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B35" w14:textId="44B651A7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736B8A">
        <w:rPr>
          <w:rFonts w:ascii="Arial" w:hAnsi="Arial" w:cs="Arial"/>
          <w:b/>
          <w:bCs/>
          <w:lang w:eastAsia="ar-SA"/>
        </w:rPr>
        <w:t>8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7C765ED0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403B92">
        <w:rPr>
          <w:rFonts w:ascii="Arial" w:eastAsia="Cambria" w:hAnsi="Arial" w:cs="Arial"/>
          <w:lang w:eastAsia="en-US"/>
        </w:rPr>
        <w:t>2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403B92">
        <w:rPr>
          <w:rFonts w:ascii="Arial" w:eastAsia="Cambria" w:hAnsi="Arial" w:cs="Arial"/>
          <w:lang w:eastAsia="en-US"/>
        </w:rPr>
        <w:t>017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3D021EC0" w:rsidR="006D23AB" w:rsidRPr="00A9383E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D23AB">
        <w:rPr>
          <w:rFonts w:ascii="Arial" w:eastAsia="Calibri" w:hAnsi="Arial" w:cs="Arial"/>
          <w:lang w:eastAsia="ar-SA"/>
        </w:rPr>
        <w:t>przy wykonywaniu zamówienia</w:t>
      </w:r>
      <w:r w:rsidR="00736B8A">
        <w:rPr>
          <w:rFonts w:ascii="Arial" w:eastAsia="Calibri" w:hAnsi="Arial" w:cs="Arial"/>
          <w:lang w:eastAsia="ar-SA"/>
        </w:rPr>
        <w:t xml:space="preserve"> pn</w:t>
      </w:r>
      <w:r w:rsidR="00736B8A" w:rsidRPr="00736B8A">
        <w:rPr>
          <w:rFonts w:ascii="Arial" w:eastAsia="Calibri" w:hAnsi="Arial" w:cs="Arial"/>
          <w:sz w:val="18"/>
          <w:szCs w:val="18"/>
          <w:lang w:eastAsia="ar-SA"/>
        </w:rPr>
        <w:t xml:space="preserve">.: </w:t>
      </w:r>
      <w:r w:rsidR="00A9383E" w:rsidRPr="00A9383E">
        <w:rPr>
          <w:rFonts w:ascii="Arial" w:hAnsi="Arial" w:cs="Arial"/>
          <w:b/>
          <w:bCs/>
          <w:lang w:eastAsia="zh-CN"/>
        </w:rPr>
        <w:t>„</w:t>
      </w:r>
      <w:r w:rsidR="00A9383E" w:rsidRPr="00A9383E">
        <w:rPr>
          <w:rFonts w:ascii="Arial" w:eastAsia="Calibri" w:hAnsi="Arial" w:cs="Arial"/>
          <w:b/>
          <w:bCs/>
          <w:lang w:eastAsia="en-US"/>
        </w:rPr>
        <w:t>Budowa przedszkola z oddziałem żłobkowym i stołówką szkolną w Kamienniku</w:t>
      </w:r>
      <w:r w:rsidR="00A9383E" w:rsidRPr="00A9383E">
        <w:rPr>
          <w:rFonts w:ascii="Arial" w:hAnsi="Arial" w:cs="Arial"/>
          <w:b/>
          <w:bCs/>
          <w:spacing w:val="2"/>
          <w:shd w:val="clear" w:color="auto" w:fill="FFFFFF"/>
          <w:lang w:eastAsia="zh-CN"/>
        </w:rPr>
        <w:t>”</w:t>
      </w:r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B280D"/>
    <w:rsid w:val="00133299"/>
    <w:rsid w:val="00403B92"/>
    <w:rsid w:val="006D23AB"/>
    <w:rsid w:val="00716A19"/>
    <w:rsid w:val="00736B8A"/>
    <w:rsid w:val="00827425"/>
    <w:rsid w:val="009323E3"/>
    <w:rsid w:val="00A251F0"/>
    <w:rsid w:val="00A9383E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10</cp:revision>
  <dcterms:created xsi:type="dcterms:W3CDTF">2022-03-11T12:04:00Z</dcterms:created>
  <dcterms:modified xsi:type="dcterms:W3CDTF">2023-02-21T09:07:00Z</dcterms:modified>
</cp:coreProperties>
</file>