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:rsidR="000C3DEB" w:rsidRDefault="000C3DEB" w:rsidP="000C3DEB">
      <w:pPr>
        <w:rPr>
          <w:sz w:val="22"/>
          <w:szCs w:val="22"/>
        </w:rPr>
      </w:pPr>
    </w:p>
    <w:p w:rsidR="000C3DEB" w:rsidRDefault="000C3DEB" w:rsidP="000C3DEB">
      <w:pPr>
        <w:rPr>
          <w:sz w:val="22"/>
          <w:szCs w:val="22"/>
        </w:rPr>
      </w:pPr>
    </w:p>
    <w:p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21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1129</w:t>
      </w:r>
      <w:r w:rsidRPr="003B65DF">
        <w:rPr>
          <w:bCs/>
          <w:sz w:val="22"/>
          <w:szCs w:val="22"/>
        </w:rPr>
        <w:t xml:space="preserve"> z</w:t>
      </w:r>
      <w:r w:rsidR="000C3DEB">
        <w:rPr>
          <w:bCs/>
          <w:sz w:val="22"/>
          <w:szCs w:val="22"/>
        </w:rPr>
        <w:t>e</w:t>
      </w:r>
      <w:r w:rsidRPr="003B65DF">
        <w:rPr>
          <w:bCs/>
          <w:sz w:val="22"/>
          <w:szCs w:val="22"/>
        </w:rPr>
        <w:t xml:space="preserve"> zm.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bookmarkStart w:id="0" w:name="_Hlk87111953"/>
      <w:r w:rsidR="000C3DEB" w:rsidRPr="000C3DEB">
        <w:rPr>
          <w:b/>
          <w:sz w:val="22"/>
          <w:szCs w:val="22"/>
        </w:rPr>
        <w:t>Utrzymanie w schronisku zwierząt bezdomnych z terenu Gminy Barlinek i zapobieganie bezdomności zwierząt</w:t>
      </w:r>
      <w:bookmarkEnd w:id="0"/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</w:t>
      </w:r>
      <w:r w:rsidR="00285E99" w:rsidRPr="003B65DF">
        <w:rPr>
          <w:bCs/>
          <w:sz w:val="22"/>
          <w:szCs w:val="22"/>
        </w:rPr>
        <w:t>nie podlegam</w:t>
      </w:r>
      <w:r w:rsidR="0059586E" w:rsidRPr="003B65DF">
        <w:rPr>
          <w:bCs/>
          <w:sz w:val="22"/>
          <w:szCs w:val="22"/>
        </w:rPr>
        <w:t>/reprezentowany przeze mnie wykonawca nie podlega</w:t>
      </w:r>
      <w:r w:rsidR="00285E99" w:rsidRPr="003B65DF">
        <w:rPr>
          <w:bCs/>
          <w:sz w:val="22"/>
          <w:szCs w:val="22"/>
        </w:rPr>
        <w:t xml:space="preserve"> wykluczeniu z ww. postępowania na podstawie art. 108 </w:t>
      </w:r>
      <w:r w:rsidR="00CD79E1" w:rsidRPr="003B65DF">
        <w:rPr>
          <w:bCs/>
          <w:sz w:val="22"/>
          <w:szCs w:val="22"/>
        </w:rPr>
        <w:t xml:space="preserve">ust. 1 pkt 1-6 </w:t>
      </w:r>
      <w:r w:rsidR="00285E99" w:rsidRPr="003B65DF">
        <w:rPr>
          <w:bCs/>
          <w:sz w:val="22"/>
          <w:szCs w:val="22"/>
        </w:rPr>
        <w:t>oraz art. 109 ust. 1</w:t>
      </w:r>
      <w:r w:rsidR="00A14ABE" w:rsidRPr="003B65DF">
        <w:rPr>
          <w:bCs/>
          <w:sz w:val="22"/>
          <w:szCs w:val="22"/>
        </w:rPr>
        <w:t xml:space="preserve"> pkt 1, 4, 8 i 10 </w:t>
      </w:r>
      <w:r w:rsidR="000C3DEB">
        <w:rPr>
          <w:bCs/>
          <w:sz w:val="22"/>
          <w:szCs w:val="22"/>
        </w:rPr>
        <w:t>PZP.</w:t>
      </w:r>
    </w:p>
    <w:p w:rsidR="005F543A" w:rsidRPr="00023DE4" w:rsidRDefault="002C63F5" w:rsidP="005043C6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23DE4">
        <w:rPr>
          <w:b/>
          <w:bCs/>
          <w:i/>
          <w:iCs/>
          <w:sz w:val="22"/>
          <w:szCs w:val="22"/>
        </w:rPr>
        <w:t>JEŻELI DOTYCZY:</w:t>
      </w:r>
    </w:p>
    <w:p w:rsidR="005F543A" w:rsidRDefault="005F543A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</w:t>
      </w:r>
      <w:r w:rsidR="000C3DEB">
        <w:rPr>
          <w:bCs/>
          <w:sz w:val="22"/>
          <w:szCs w:val="22"/>
        </w:rPr>
        <w:t>……….</w:t>
      </w:r>
      <w:r w:rsidRPr="003B65DF">
        <w:rPr>
          <w:bCs/>
          <w:sz w:val="22"/>
          <w:szCs w:val="22"/>
        </w:rPr>
        <w:t xml:space="preserve"> PZP </w:t>
      </w:r>
      <w:r w:rsidRPr="003B65D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3B65D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  <w:r w:rsidR="000C3DEB">
        <w:rPr>
          <w:bCs/>
          <w:sz w:val="22"/>
          <w:szCs w:val="22"/>
        </w:rPr>
        <w:t>………………………………………………………….</w:t>
      </w:r>
    </w:p>
    <w:p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0C3DEB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1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1"/>
      <w:r w:rsidRPr="003B65DF">
        <w:rPr>
          <w:bCs/>
          <w:i/>
          <w:sz w:val="22"/>
          <w:szCs w:val="22"/>
        </w:rPr>
        <w:t>.</w:t>
      </w:r>
      <w:bookmarkStart w:id="2" w:name="_GoBack"/>
      <w:bookmarkEnd w:id="2"/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B7" w:rsidRDefault="00FE77B7">
      <w:r>
        <w:separator/>
      </w:r>
    </w:p>
  </w:endnote>
  <w:endnote w:type="continuationSeparator" w:id="0">
    <w:p w:rsidR="00FE77B7" w:rsidRDefault="00F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094294"/>
      <w:docPartObj>
        <w:docPartGallery w:val="Page Numbers (Bottom of Page)"/>
        <w:docPartUnique/>
      </w:docPartObj>
    </w:sdtPr>
    <w:sdtContent>
      <w:p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B7" w:rsidRDefault="00FE77B7">
      <w:r>
        <w:separator/>
      </w:r>
    </w:p>
  </w:footnote>
  <w:footnote w:type="continuationSeparator" w:id="0">
    <w:p w:rsidR="00FE77B7" w:rsidRDefault="00FE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3B04E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3</cp:revision>
  <cp:lastPrinted>2017-05-23T10:32:00Z</cp:lastPrinted>
  <dcterms:created xsi:type="dcterms:W3CDTF">2021-11-06T16:35:00Z</dcterms:created>
  <dcterms:modified xsi:type="dcterms:W3CDTF">2021-11-06T16:46:00Z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