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1AD0D6EF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F437AF5" w14:textId="250B5F26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>RGK</w:t>
            </w:r>
            <w:r w:rsidR="00353304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317BE">
              <w:rPr>
                <w:rFonts w:ascii="Calibri" w:hAnsi="Calibri" w:cs="Calibri"/>
                <w:b/>
                <w:sz w:val="24"/>
                <w:szCs w:val="24"/>
              </w:rPr>
              <w:t>271.2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D04E5E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191C9995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8D23EB4" w14:textId="77777777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14BC5BDB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793CA55E" w14:textId="77777777" w:rsidR="00335A0B" w:rsidRDefault="00335A0B" w:rsidP="00EC22C6"/>
    <w:p w14:paraId="26A108DA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03DDA8C3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ADD56DC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6859EA38" w14:textId="77777777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5C7B5E4D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E1FF4E8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699FECD2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374D260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25B8D068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B033AED" w14:textId="77777777" w:rsidR="00C55423" w:rsidRDefault="00C55423" w:rsidP="00C55423"/>
    <w:p w14:paraId="75F87D59" w14:textId="77777777" w:rsidR="00C55423" w:rsidRDefault="00C55423" w:rsidP="00C55423">
      <w:r>
        <w:t>Działając w imieniu i na rzecz następujących Wykonawców:</w:t>
      </w:r>
    </w:p>
    <w:p w14:paraId="58EDA4DC" w14:textId="77777777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3BBE9D63" w14:textId="77777777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2FDA6A8F" w14:textId="77777777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936B33C" w14:textId="77777777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286E2FB" w14:textId="77777777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</w:tr>
      <w:tr w:rsidR="0010244B" w:rsidRPr="00590C5B" w14:paraId="0CACEE7C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1AA8AF84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5462188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254722C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243725D7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6145BF1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BC1EB51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696D6135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BF74F99" w14:textId="77777777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2B37F0C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6B1DD64F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72B384B7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9B588D0" w14:textId="77777777" w:rsidR="00F163D9" w:rsidRDefault="00F163D9" w:rsidP="00EC22C6"/>
    <w:p w14:paraId="144E3A27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1819B28D" w14:textId="77777777" w:rsidR="008420F1" w:rsidRDefault="008420F1" w:rsidP="008F2332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E24099">
        <w:rPr>
          <w:b/>
        </w:rPr>
        <w:t>Przebudowa i rozbudowa Stacji Uzdatniania Wody w Zawoni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CE39088" w14:textId="77777777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312C8BEC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49457C7D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1500A066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54161D5B" w14:textId="77777777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6F70FDA7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Roboty/dostawy/usługi, </w:t>
            </w:r>
          </w:p>
          <w:p w14:paraId="5CBFE873" w14:textId="77777777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457B" w:rsidRPr="00590C5B" w14:paraId="583AEAB7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09C592CB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7B9D1EE1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5B6933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6D17C97F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674B55BB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5024CC50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EBEE9B0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31F12727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4499EEB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6066E952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711D3A4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B77BE37" w14:textId="77777777" w:rsidR="00EC22C6" w:rsidRDefault="00EC22C6" w:rsidP="00EC22C6"/>
    <w:p w14:paraId="0BC8FC8E" w14:textId="77777777" w:rsidR="00D76086" w:rsidRDefault="00D76086" w:rsidP="00B23699">
      <w:pPr>
        <w:rPr>
          <w:color w:val="FF0000"/>
        </w:rPr>
      </w:pPr>
    </w:p>
    <w:p w14:paraId="388D8C62" w14:textId="77777777" w:rsidR="00C55423" w:rsidRDefault="00C55423" w:rsidP="00B23699">
      <w:pPr>
        <w:rPr>
          <w:color w:val="FF0000"/>
        </w:rPr>
      </w:pPr>
    </w:p>
    <w:p w14:paraId="090E35BC" w14:textId="77777777" w:rsidR="00D317BE" w:rsidRDefault="00D317BE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294F594E" w14:textId="404DF073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6421C6AC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7ECF9D4E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DD2BDF5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18CE4D54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D794397" w14:textId="77777777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022DAE8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81A" w14:textId="77777777" w:rsidR="00FD297C" w:rsidRDefault="00FD297C" w:rsidP="00E922F3">
      <w:r>
        <w:separator/>
      </w:r>
    </w:p>
  </w:endnote>
  <w:endnote w:type="continuationSeparator" w:id="0">
    <w:p w14:paraId="23075AD4" w14:textId="77777777" w:rsidR="00FD297C" w:rsidRDefault="00FD297C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7212" w14:textId="77777777" w:rsidR="00FD297C" w:rsidRDefault="00FD297C" w:rsidP="00E922F3">
      <w:r>
        <w:separator/>
      </w:r>
    </w:p>
  </w:footnote>
  <w:footnote w:type="continuationSeparator" w:id="0">
    <w:p w14:paraId="35179496" w14:textId="77777777" w:rsidR="00FD297C" w:rsidRDefault="00FD297C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2B5C" w14:textId="77777777" w:rsidR="00353304" w:rsidRPr="00353304" w:rsidRDefault="00353304" w:rsidP="0035330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5E162F61" w14:textId="77777777" w:rsidR="00E922F3" w:rsidRPr="00353304" w:rsidRDefault="00353304" w:rsidP="00353304">
    <w:pPr>
      <w:pStyle w:val="Nagwek"/>
      <w:jc w:val="center"/>
    </w:pPr>
    <w:r w:rsidRPr="00353304">
      <w:rPr>
        <w:rFonts w:cs="Calibri"/>
        <w:i/>
        <w:sz w:val="20"/>
        <w:szCs w:val="24"/>
      </w:rPr>
      <w:t>pn.: „</w:t>
    </w:r>
    <w:r w:rsidR="00E24099">
      <w:rPr>
        <w:rFonts w:cs="Calibri"/>
        <w:i/>
        <w:sz w:val="20"/>
        <w:szCs w:val="24"/>
      </w:rPr>
      <w:t>Przebudowa i rozbudowa Stacji Uzdatniania Wody w Zawoni</w:t>
    </w:r>
    <w:r w:rsidRPr="00353304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455F1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4D6C1D"/>
    <w:rsid w:val="004F3246"/>
    <w:rsid w:val="004F5B37"/>
    <w:rsid w:val="006525BF"/>
    <w:rsid w:val="00701010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55F87"/>
    <w:rsid w:val="00CE2E9B"/>
    <w:rsid w:val="00D04E5E"/>
    <w:rsid w:val="00D07AEA"/>
    <w:rsid w:val="00D317BE"/>
    <w:rsid w:val="00D76086"/>
    <w:rsid w:val="00E12560"/>
    <w:rsid w:val="00E24099"/>
    <w:rsid w:val="00E86692"/>
    <w:rsid w:val="00E922F3"/>
    <w:rsid w:val="00EB419D"/>
    <w:rsid w:val="00EC22C6"/>
    <w:rsid w:val="00EE4D32"/>
    <w:rsid w:val="00F163D9"/>
    <w:rsid w:val="00F43D95"/>
    <w:rsid w:val="00FD297C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5B6A"/>
  <w15:docId w15:val="{48402CAC-C9D7-44E8-BFBA-FF33498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2022-10-26T14:48:00Z</dcterms:created>
  <dcterms:modified xsi:type="dcterms:W3CDTF">2023-03-07T08:52:00Z</dcterms:modified>
</cp:coreProperties>
</file>