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67" w:rsidRPr="009A4C67" w:rsidRDefault="009A4C67" w:rsidP="009A4C67">
      <w:pPr>
        <w:jc w:val="right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</w:t>
      </w:r>
      <w:r w:rsidRPr="009A4C67">
        <w:rPr>
          <w:rFonts w:cstheme="minorHAnsi"/>
        </w:rPr>
        <w:t xml:space="preserve">Załącznik </w:t>
      </w:r>
      <w:r w:rsidR="00F96E1D">
        <w:rPr>
          <w:rFonts w:cstheme="minorHAnsi"/>
        </w:rPr>
        <w:t>nr 1</w:t>
      </w:r>
    </w:p>
    <w:p w:rsidR="009A4C67" w:rsidRPr="00984981" w:rsidRDefault="009A4C67" w:rsidP="00F96E1D">
      <w:pPr>
        <w:jc w:val="center"/>
        <w:rPr>
          <w:rFonts w:cstheme="minorHAnsi"/>
          <w:b/>
        </w:rPr>
      </w:pPr>
      <w:r w:rsidRPr="00984981">
        <w:rPr>
          <w:rFonts w:cstheme="minorHAnsi"/>
          <w:b/>
        </w:rPr>
        <w:t>WYKAZ OBIEKTÓW</w:t>
      </w:r>
    </w:p>
    <w:p w:rsidR="009A4C67" w:rsidRDefault="009A4C67" w:rsidP="009A4C67">
      <w:pPr>
        <w:rPr>
          <w:rFonts w:cstheme="minorHAnsi"/>
          <w:b/>
          <w:u w:val="single"/>
        </w:rPr>
      </w:pPr>
      <w:r w:rsidRPr="002F52F5">
        <w:rPr>
          <w:rFonts w:cstheme="minorHAnsi"/>
          <w:b/>
          <w:u w:val="single"/>
        </w:rPr>
        <w:t>Przeglądy półroczne  zgodnie z art. 62</w:t>
      </w:r>
      <w:r w:rsidR="002F7023">
        <w:rPr>
          <w:rFonts w:cstheme="minorHAnsi"/>
          <w:b/>
          <w:u w:val="single"/>
        </w:rPr>
        <w:t xml:space="preserve"> ust.1 pkt </w:t>
      </w:r>
      <w:r w:rsidRPr="002F52F5">
        <w:rPr>
          <w:rFonts w:cstheme="minorHAnsi"/>
          <w:b/>
          <w:u w:val="single"/>
        </w:rPr>
        <w:t>3 Prawa Budowlanego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253"/>
        <w:gridCol w:w="2835"/>
        <w:gridCol w:w="2268"/>
      </w:tblGrid>
      <w:tr w:rsidR="007956A4" w:rsidTr="00A75135">
        <w:tc>
          <w:tcPr>
            <w:tcW w:w="2660" w:type="dxa"/>
            <w:shd w:val="clear" w:color="auto" w:fill="D9D9D9" w:themeFill="background1" w:themeFillShade="D9"/>
          </w:tcPr>
          <w:p w:rsidR="007956A4" w:rsidRPr="00072FE0" w:rsidRDefault="007956A4" w:rsidP="006D4D90">
            <w:pPr>
              <w:rPr>
                <w:rFonts w:cstheme="minorHAnsi"/>
                <w:b/>
              </w:rPr>
            </w:pPr>
            <w:r w:rsidRPr="00072FE0">
              <w:rPr>
                <w:rFonts w:cstheme="minorHAnsi"/>
                <w:b/>
              </w:rPr>
              <w:t>Obiekt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956A4" w:rsidRPr="00072FE0" w:rsidRDefault="007956A4" w:rsidP="006D4D90">
            <w:pPr>
              <w:rPr>
                <w:rFonts w:cstheme="minorHAnsi"/>
                <w:b/>
              </w:rPr>
            </w:pPr>
            <w:r w:rsidRPr="00072FE0">
              <w:rPr>
                <w:rFonts w:cstheme="minorHAnsi"/>
                <w:b/>
              </w:rPr>
              <w:t>Adres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956A4" w:rsidRPr="00072FE0" w:rsidRDefault="007956A4" w:rsidP="006D4D90">
            <w:pPr>
              <w:rPr>
                <w:rFonts w:cstheme="minorHAnsi"/>
                <w:b/>
              </w:rPr>
            </w:pPr>
            <w:r w:rsidRPr="00760C9B">
              <w:rPr>
                <w:rFonts w:cstheme="minorHAnsi"/>
                <w:b/>
              </w:rPr>
              <w:t>Podstawowe dane obiektu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956A4" w:rsidRPr="00072FE0" w:rsidRDefault="007956A4" w:rsidP="006D4D90">
            <w:pPr>
              <w:rPr>
                <w:rFonts w:cstheme="minorHAnsi"/>
                <w:b/>
              </w:rPr>
            </w:pPr>
            <w:r w:rsidRPr="00072FE0">
              <w:rPr>
                <w:rFonts w:cstheme="minorHAnsi"/>
                <w:b/>
              </w:rPr>
              <w:t>Miesiąc, w którym wymagane jest dokonanie przeglądu budowlanego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56A4" w:rsidRDefault="007956A4" w:rsidP="007956A4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Obiekt podlegający okresowej kontroli stanu przewodów kominowych</w:t>
            </w:r>
          </w:p>
        </w:tc>
      </w:tr>
      <w:tr w:rsidR="007956A4" w:rsidTr="00A75135">
        <w:tc>
          <w:tcPr>
            <w:tcW w:w="2660" w:type="dxa"/>
          </w:tcPr>
          <w:p w:rsidR="007956A4" w:rsidRPr="00072FE0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HSW</w:t>
            </w:r>
          </w:p>
        </w:tc>
        <w:tc>
          <w:tcPr>
            <w:tcW w:w="2551" w:type="dxa"/>
          </w:tcPr>
          <w:p w:rsidR="007956A4" w:rsidRPr="00072FE0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al. Grunwaldzka 135</w:t>
            </w:r>
            <w:r>
              <w:rPr>
                <w:rFonts w:cstheme="minorHAnsi"/>
              </w:rPr>
              <w:tab/>
            </w:r>
          </w:p>
        </w:tc>
        <w:tc>
          <w:tcPr>
            <w:tcW w:w="4253" w:type="dxa"/>
          </w:tcPr>
          <w:p w:rsidR="007956A4" w:rsidRDefault="007956A4" w:rsidP="00083F74">
            <w:r>
              <w:t>Powierzchnia zabudowy – 6337 m</w:t>
            </w:r>
            <w:r>
              <w:rPr>
                <w:vertAlign w:val="superscript"/>
              </w:rPr>
              <w:t>2</w:t>
            </w:r>
            <w:r>
              <w:t xml:space="preserve"> Powierzchnia użytkowa – 9248 m² </w:t>
            </w:r>
          </w:p>
          <w:p w:rsidR="007956A4" w:rsidRDefault="007956A4" w:rsidP="00083F74">
            <w:r>
              <w:t>Kubatura – 82600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956A4" w:rsidRDefault="007956A4" w:rsidP="00083F74">
            <w:r>
              <w:t>Liczba kondygnacji - 3</w:t>
            </w:r>
          </w:p>
          <w:p w:rsidR="007956A4" w:rsidRDefault="007956A4" w:rsidP="00083F74">
            <w:r>
              <w:t>Podpiwniczenie –brak</w:t>
            </w:r>
          </w:p>
          <w:p w:rsidR="007956A4" w:rsidRPr="002F52F5" w:rsidRDefault="007956A4" w:rsidP="00083F74">
            <w:pPr>
              <w:rPr>
                <w:rFonts w:cstheme="minorHAnsi"/>
              </w:rPr>
            </w:pPr>
            <w:r>
              <w:t>Powierzchnia dachu – 7100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956A4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kwiecień</w:t>
            </w:r>
            <w:r>
              <w:rPr>
                <w:rFonts w:cstheme="minorHAnsi"/>
              </w:rPr>
              <w:t>,</w:t>
            </w:r>
          </w:p>
          <w:p w:rsidR="007956A4" w:rsidRPr="00072FE0" w:rsidRDefault="007956A4" w:rsidP="006D4D90">
            <w:pPr>
              <w:rPr>
                <w:rFonts w:cstheme="minorHAnsi"/>
              </w:rPr>
            </w:pPr>
            <w:r w:rsidRPr="006625AF">
              <w:rPr>
                <w:rFonts w:cstheme="minorHAnsi"/>
                <w:color w:val="7030A0"/>
              </w:rPr>
              <w:t>październik przeprowadzony jako roczny/półroczny</w:t>
            </w:r>
          </w:p>
        </w:tc>
        <w:tc>
          <w:tcPr>
            <w:tcW w:w="2268" w:type="dxa"/>
          </w:tcPr>
          <w:p w:rsidR="007956A4" w:rsidRDefault="007956A4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7956A4" w:rsidTr="00A75135">
        <w:tc>
          <w:tcPr>
            <w:tcW w:w="2660" w:type="dxa"/>
          </w:tcPr>
          <w:p w:rsidR="007956A4" w:rsidRPr="00072FE0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CRW</w:t>
            </w:r>
          </w:p>
        </w:tc>
        <w:tc>
          <w:tcPr>
            <w:tcW w:w="2551" w:type="dxa"/>
          </w:tcPr>
          <w:p w:rsidR="007956A4" w:rsidRPr="00072FE0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ul. Moniuszki 25</w:t>
            </w:r>
          </w:p>
        </w:tc>
        <w:tc>
          <w:tcPr>
            <w:tcW w:w="4253" w:type="dxa"/>
          </w:tcPr>
          <w:p w:rsidR="007956A4" w:rsidRDefault="007956A4" w:rsidP="00B41E3C">
            <w:r>
              <w:t>Powierzchnia zabudowy – 3179 m</w:t>
            </w:r>
            <w:r>
              <w:rPr>
                <w:vertAlign w:val="superscript"/>
              </w:rPr>
              <w:t>2</w:t>
            </w:r>
            <w:r>
              <w:t xml:space="preserve"> Powierzchnia użytkowa – 3520 m² </w:t>
            </w:r>
          </w:p>
          <w:p w:rsidR="007956A4" w:rsidRDefault="007956A4" w:rsidP="00B41E3C">
            <w:r>
              <w:t>Kubatura – 34500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956A4" w:rsidRDefault="007956A4" w:rsidP="00B41E3C">
            <w:r>
              <w:t>Liczba kondygnacji - 3</w:t>
            </w:r>
          </w:p>
          <w:p w:rsidR="007956A4" w:rsidRDefault="007956A4" w:rsidP="00B41E3C">
            <w:r>
              <w:t>Podpiwniczenie – jest</w:t>
            </w:r>
          </w:p>
          <w:p w:rsidR="007956A4" w:rsidRPr="002F52F5" w:rsidRDefault="007956A4" w:rsidP="00B41E3C">
            <w:pPr>
              <w:rPr>
                <w:rFonts w:cstheme="minorHAnsi"/>
              </w:rPr>
            </w:pPr>
            <w:r>
              <w:t>Powierzchnia dachu – 3600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956A4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kwiecień</w:t>
            </w:r>
            <w:r>
              <w:rPr>
                <w:rFonts w:cstheme="minorHAnsi"/>
              </w:rPr>
              <w:t xml:space="preserve">, </w:t>
            </w:r>
          </w:p>
          <w:p w:rsidR="007956A4" w:rsidRPr="00072FE0" w:rsidRDefault="007956A4" w:rsidP="006D4D90">
            <w:pPr>
              <w:rPr>
                <w:rFonts w:cstheme="minorHAnsi"/>
              </w:rPr>
            </w:pPr>
            <w:r w:rsidRPr="006625AF">
              <w:rPr>
                <w:rFonts w:cstheme="minorHAnsi"/>
                <w:color w:val="7030A0"/>
              </w:rPr>
              <w:t>październik przeprowadzony jako roczny/półroczny</w:t>
            </w:r>
          </w:p>
        </w:tc>
        <w:tc>
          <w:tcPr>
            <w:tcW w:w="2268" w:type="dxa"/>
          </w:tcPr>
          <w:p w:rsidR="007956A4" w:rsidRDefault="007956A4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7956A4" w:rsidTr="00A75135">
        <w:tc>
          <w:tcPr>
            <w:tcW w:w="2660" w:type="dxa"/>
          </w:tcPr>
          <w:p w:rsidR="007956A4" w:rsidRPr="00072FE0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Kryte Lodowisko    </w:t>
            </w:r>
          </w:p>
        </w:tc>
        <w:tc>
          <w:tcPr>
            <w:tcW w:w="2551" w:type="dxa"/>
          </w:tcPr>
          <w:p w:rsidR="007956A4" w:rsidRPr="00072FE0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Karowa 1                                               </w:t>
            </w:r>
            <w:r>
              <w:rPr>
                <w:rFonts w:cstheme="minorHAnsi"/>
              </w:rPr>
              <w:t xml:space="preserve">               </w:t>
            </w:r>
          </w:p>
        </w:tc>
        <w:tc>
          <w:tcPr>
            <w:tcW w:w="4253" w:type="dxa"/>
          </w:tcPr>
          <w:p w:rsidR="007956A4" w:rsidRPr="003D0521" w:rsidRDefault="007956A4" w:rsidP="003D0521">
            <w:r w:rsidRPr="003D0521">
              <w:t>Powierzchnia zabudowy - 5382,3 m</w:t>
            </w:r>
            <w:r w:rsidRPr="003D0521">
              <w:rPr>
                <w:vertAlign w:val="superscript"/>
              </w:rPr>
              <w:t>2</w:t>
            </w:r>
            <w:r w:rsidRPr="003D0521">
              <w:t xml:space="preserve"> Powierzchnia użytkowa – 6725,7 m² </w:t>
            </w:r>
          </w:p>
          <w:p w:rsidR="007956A4" w:rsidRPr="003D0521" w:rsidRDefault="007956A4" w:rsidP="003D0521">
            <w:r w:rsidRPr="003D0521">
              <w:t>Kubatura – 40222,0 m</w:t>
            </w:r>
            <w:r w:rsidRPr="003D0521">
              <w:rPr>
                <w:vertAlign w:val="superscript"/>
              </w:rPr>
              <w:t>3</w:t>
            </w:r>
            <w:r w:rsidRPr="003D0521">
              <w:t xml:space="preserve"> </w:t>
            </w:r>
          </w:p>
          <w:p w:rsidR="007956A4" w:rsidRPr="003D0521" w:rsidRDefault="007956A4" w:rsidP="003D0521">
            <w:r w:rsidRPr="003D0521">
              <w:t>Liczba kondygnacji – wielopoziomowe</w:t>
            </w:r>
          </w:p>
          <w:p w:rsidR="007956A4" w:rsidRPr="003D0521" w:rsidRDefault="007956A4" w:rsidP="003D0521">
            <w:r w:rsidRPr="003D0521">
              <w:t>Podpiwniczenie –</w:t>
            </w:r>
            <w:r w:rsidRPr="003D0521">
              <w:rPr>
                <w:bCs/>
              </w:rPr>
              <w:t>brak</w:t>
            </w:r>
          </w:p>
          <w:p w:rsidR="007956A4" w:rsidRPr="002F52F5" w:rsidRDefault="007956A4" w:rsidP="003D0521">
            <w:pPr>
              <w:rPr>
                <w:rFonts w:cstheme="minorHAnsi"/>
              </w:rPr>
            </w:pPr>
            <w:r w:rsidRPr="003D0521">
              <w:t>Powierzchnia dachu – 5300 m</w:t>
            </w:r>
            <w:r w:rsidRPr="003D0521"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956A4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kwiecień</w:t>
            </w:r>
            <w:r>
              <w:rPr>
                <w:rFonts w:cstheme="minorHAnsi"/>
              </w:rPr>
              <w:t>,</w:t>
            </w:r>
          </w:p>
          <w:p w:rsidR="007956A4" w:rsidRPr="00072FE0" w:rsidRDefault="007956A4" w:rsidP="006D4D90">
            <w:pPr>
              <w:rPr>
                <w:rFonts w:cstheme="minorHAnsi"/>
              </w:rPr>
            </w:pPr>
            <w:r w:rsidRPr="006625AF">
              <w:rPr>
                <w:rFonts w:cstheme="minorHAnsi"/>
                <w:color w:val="7030A0"/>
              </w:rPr>
              <w:t>październik przeprowadzony jako roczny/półroczny</w:t>
            </w:r>
          </w:p>
        </w:tc>
        <w:tc>
          <w:tcPr>
            <w:tcW w:w="2268" w:type="dxa"/>
          </w:tcPr>
          <w:p w:rsidR="007956A4" w:rsidRDefault="007956A4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7956A4" w:rsidTr="00A75135">
        <w:tc>
          <w:tcPr>
            <w:tcW w:w="2660" w:type="dxa"/>
          </w:tcPr>
          <w:p w:rsidR="007956A4" w:rsidRPr="00072FE0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Kryta Pływalnia                                           </w:t>
            </w:r>
            <w:r>
              <w:rPr>
                <w:rFonts w:cstheme="minorHAnsi"/>
              </w:rPr>
              <w:t xml:space="preserve">             </w:t>
            </w:r>
            <w:r w:rsidRPr="002F52F5">
              <w:rPr>
                <w:rFonts w:cstheme="minorHAnsi"/>
              </w:rPr>
              <w:t xml:space="preserve">  </w:t>
            </w:r>
          </w:p>
        </w:tc>
        <w:tc>
          <w:tcPr>
            <w:tcW w:w="2551" w:type="dxa"/>
          </w:tcPr>
          <w:p w:rsidR="007956A4" w:rsidRPr="00072FE0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ul. Robotnicza 68</w:t>
            </w:r>
          </w:p>
        </w:tc>
        <w:tc>
          <w:tcPr>
            <w:tcW w:w="4253" w:type="dxa"/>
          </w:tcPr>
          <w:p w:rsidR="007956A4" w:rsidRDefault="007956A4" w:rsidP="00B41E3C">
            <w:r>
              <w:t>Powierzchnia zabudowy – 2147 m</w:t>
            </w:r>
            <w:r>
              <w:rPr>
                <w:vertAlign w:val="superscript"/>
              </w:rPr>
              <w:t>2</w:t>
            </w:r>
            <w:r>
              <w:t xml:space="preserve"> Powierzchnia użytkowa – 4067 m² </w:t>
            </w:r>
          </w:p>
          <w:p w:rsidR="007956A4" w:rsidRDefault="007956A4" w:rsidP="00B41E3C">
            <w:r>
              <w:t>Kubatura – 20711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956A4" w:rsidRDefault="007956A4" w:rsidP="00B41E3C">
            <w:r>
              <w:t>Liczba kondygnacji - 3</w:t>
            </w:r>
          </w:p>
          <w:p w:rsidR="007956A4" w:rsidRDefault="007956A4" w:rsidP="00B41E3C">
            <w:r>
              <w:t>Podpiwniczenie – jest</w:t>
            </w:r>
          </w:p>
          <w:p w:rsidR="007956A4" w:rsidRPr="002F52F5" w:rsidRDefault="007956A4" w:rsidP="00B41E3C">
            <w:pPr>
              <w:rPr>
                <w:rFonts w:cstheme="minorHAnsi"/>
              </w:rPr>
            </w:pPr>
            <w:r>
              <w:t>Powierzchnia dachu – 1760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956A4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kwiecień</w:t>
            </w:r>
            <w:r>
              <w:rPr>
                <w:rFonts w:cstheme="minorHAnsi"/>
              </w:rPr>
              <w:t xml:space="preserve">, </w:t>
            </w:r>
          </w:p>
          <w:p w:rsidR="007956A4" w:rsidRPr="00072FE0" w:rsidRDefault="007956A4" w:rsidP="006D4D90">
            <w:pPr>
              <w:rPr>
                <w:rFonts w:cstheme="minorHAnsi"/>
              </w:rPr>
            </w:pPr>
            <w:r w:rsidRPr="006625AF">
              <w:rPr>
                <w:rFonts w:cstheme="minorHAnsi"/>
                <w:color w:val="7030A0"/>
              </w:rPr>
              <w:t>październik przeprowadzony jako roczny/półroczny</w:t>
            </w:r>
          </w:p>
        </w:tc>
        <w:tc>
          <w:tcPr>
            <w:tcW w:w="2268" w:type="dxa"/>
          </w:tcPr>
          <w:p w:rsidR="007956A4" w:rsidRDefault="007956A4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</w:tbl>
    <w:p w:rsidR="007956A4" w:rsidRDefault="007956A4" w:rsidP="009A4C67">
      <w:pPr>
        <w:rPr>
          <w:rFonts w:cstheme="minorHAnsi"/>
          <w:b/>
          <w:u w:val="single"/>
        </w:rPr>
      </w:pPr>
    </w:p>
    <w:p w:rsidR="00617E8E" w:rsidRDefault="00617E8E" w:rsidP="009A4C67">
      <w:pPr>
        <w:rPr>
          <w:rFonts w:cstheme="minorHAnsi"/>
          <w:b/>
          <w:u w:val="single"/>
        </w:rPr>
      </w:pPr>
    </w:p>
    <w:p w:rsidR="009A4C67" w:rsidRDefault="009A4C67" w:rsidP="009A4C67">
      <w:pPr>
        <w:rPr>
          <w:rFonts w:cstheme="minorHAnsi"/>
          <w:b/>
          <w:u w:val="single"/>
        </w:rPr>
      </w:pPr>
      <w:r w:rsidRPr="002F52F5">
        <w:rPr>
          <w:rFonts w:cstheme="minorHAnsi"/>
          <w:b/>
          <w:u w:val="single"/>
        </w:rPr>
        <w:lastRenderedPageBreak/>
        <w:t>Prz</w:t>
      </w:r>
      <w:r w:rsidR="002F7023">
        <w:rPr>
          <w:rFonts w:cstheme="minorHAnsi"/>
          <w:b/>
          <w:u w:val="single"/>
        </w:rPr>
        <w:t xml:space="preserve">eglądy roczne zgodnie z art. 62 ust.1 pkt </w:t>
      </w:r>
      <w:r w:rsidRPr="002F52F5">
        <w:rPr>
          <w:rFonts w:cstheme="minorHAnsi"/>
          <w:b/>
          <w:u w:val="single"/>
        </w:rPr>
        <w:t>1 Prawa Budowlanego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253"/>
        <w:gridCol w:w="2835"/>
        <w:gridCol w:w="2268"/>
      </w:tblGrid>
      <w:tr w:rsidR="00A75135" w:rsidTr="00A75135">
        <w:tc>
          <w:tcPr>
            <w:tcW w:w="2660" w:type="dxa"/>
            <w:shd w:val="clear" w:color="auto" w:fill="D9D9D9" w:themeFill="background1" w:themeFillShade="D9"/>
          </w:tcPr>
          <w:p w:rsidR="00A75135" w:rsidRPr="00072FE0" w:rsidRDefault="00A75135" w:rsidP="006D4D90">
            <w:pPr>
              <w:rPr>
                <w:rFonts w:cstheme="minorHAnsi"/>
                <w:b/>
              </w:rPr>
            </w:pPr>
            <w:r w:rsidRPr="00072FE0">
              <w:rPr>
                <w:rFonts w:cstheme="minorHAnsi"/>
                <w:b/>
              </w:rPr>
              <w:t>Obiekt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75135" w:rsidRPr="00072FE0" w:rsidRDefault="00A75135" w:rsidP="006D4D90">
            <w:pPr>
              <w:rPr>
                <w:rFonts w:cstheme="minorHAnsi"/>
                <w:b/>
              </w:rPr>
            </w:pPr>
            <w:r w:rsidRPr="00072FE0">
              <w:rPr>
                <w:rFonts w:cstheme="minorHAnsi"/>
                <w:b/>
              </w:rPr>
              <w:t>Adres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75135" w:rsidRPr="00072FE0" w:rsidRDefault="00A75135" w:rsidP="006D4D90">
            <w:pPr>
              <w:rPr>
                <w:rFonts w:cstheme="minorHAnsi"/>
                <w:b/>
              </w:rPr>
            </w:pPr>
            <w:r w:rsidRPr="00760C9B">
              <w:rPr>
                <w:rFonts w:cstheme="minorHAnsi"/>
                <w:b/>
              </w:rPr>
              <w:t>Podstawowe dane obiektu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75135" w:rsidRPr="00072FE0" w:rsidRDefault="00A75135" w:rsidP="006D4D90">
            <w:pPr>
              <w:rPr>
                <w:rFonts w:cstheme="minorHAnsi"/>
                <w:b/>
              </w:rPr>
            </w:pPr>
            <w:r w:rsidRPr="00072FE0">
              <w:rPr>
                <w:rFonts w:cstheme="minorHAnsi"/>
                <w:b/>
              </w:rPr>
              <w:t>Miesiąc, w którym wymagane jest dokonanie przeglądu budowlanego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5135" w:rsidRPr="00072FE0" w:rsidRDefault="007956A4" w:rsidP="006D4D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Obiekt podlegający okresowej kontroli stanu przewodów kominowych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Przystań</w:t>
            </w:r>
            <w:r>
              <w:rPr>
                <w:rFonts w:cstheme="minorHAnsi"/>
              </w:rPr>
              <w:t xml:space="preserve"> kajakowa</w:t>
            </w:r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</w:t>
            </w:r>
            <w:proofErr w:type="spellStart"/>
            <w:r w:rsidRPr="002F52F5">
              <w:rPr>
                <w:rFonts w:cstheme="minorHAnsi"/>
              </w:rPr>
              <w:t>Stawidłowa</w:t>
            </w:r>
            <w:proofErr w:type="spellEnd"/>
            <w:r w:rsidRPr="002F52F5">
              <w:rPr>
                <w:rFonts w:cstheme="minorHAnsi"/>
              </w:rPr>
              <w:t xml:space="preserve">   10                                                   </w:t>
            </w:r>
          </w:p>
        </w:tc>
        <w:tc>
          <w:tcPr>
            <w:tcW w:w="4253" w:type="dxa"/>
          </w:tcPr>
          <w:p w:rsidR="007956A4" w:rsidRDefault="007956A4" w:rsidP="007956A4">
            <w:r>
              <w:t>Powierzchnia zabudowy – 321,2 m</w:t>
            </w:r>
            <w:r>
              <w:rPr>
                <w:vertAlign w:val="superscript"/>
              </w:rPr>
              <w:t>2</w:t>
            </w:r>
            <w:r>
              <w:t xml:space="preserve"> Powierzchnia użytkowa – 55,0 m² </w:t>
            </w:r>
          </w:p>
          <w:p w:rsidR="007956A4" w:rsidRDefault="007956A4" w:rsidP="007956A4">
            <w:r>
              <w:t>Liczba kondygnacji - 1</w:t>
            </w:r>
          </w:p>
          <w:p w:rsidR="00A75135" w:rsidRPr="002F52F5" w:rsidRDefault="007956A4" w:rsidP="007956A4">
            <w:pPr>
              <w:rPr>
                <w:rFonts w:cstheme="minorHAnsi"/>
              </w:rPr>
            </w:pPr>
            <w:r>
              <w:t>Podpiwniczenie –brak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kwiecień</w:t>
            </w:r>
          </w:p>
        </w:tc>
        <w:tc>
          <w:tcPr>
            <w:tcW w:w="2268" w:type="dxa"/>
          </w:tcPr>
          <w:p w:rsidR="00A75135" w:rsidRPr="002F52F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8A287D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Obiekt  Noclegowy   </w:t>
            </w:r>
          </w:p>
        </w:tc>
        <w:tc>
          <w:tcPr>
            <w:tcW w:w="2551" w:type="dxa"/>
          </w:tcPr>
          <w:p w:rsidR="00A75135" w:rsidRDefault="007956A4" w:rsidP="008A28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A75135">
              <w:rPr>
                <w:rFonts w:cstheme="minorHAnsi"/>
              </w:rPr>
              <w:t>Brzeska 41</w:t>
            </w:r>
          </w:p>
        </w:tc>
        <w:tc>
          <w:tcPr>
            <w:tcW w:w="4253" w:type="dxa"/>
          </w:tcPr>
          <w:p w:rsidR="007956A4" w:rsidRDefault="007956A4" w:rsidP="007956A4">
            <w:r>
              <w:t>Powierzchnia zabudowy – 460,3 m</w:t>
            </w:r>
            <w:r>
              <w:rPr>
                <w:vertAlign w:val="superscript"/>
              </w:rPr>
              <w:t>2</w:t>
            </w:r>
            <w:r>
              <w:t xml:space="preserve"> Powierzchnia użytkowa – 1160,2 m² </w:t>
            </w:r>
          </w:p>
          <w:p w:rsidR="007956A4" w:rsidRDefault="007956A4" w:rsidP="007956A4">
            <w:r>
              <w:t>Kubatura – 3774,46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956A4" w:rsidRDefault="007956A4" w:rsidP="007956A4">
            <w:r>
              <w:t>Liczba kondygnacji - 3</w:t>
            </w:r>
          </w:p>
          <w:p w:rsidR="00A75135" w:rsidRPr="002F52F5" w:rsidRDefault="007956A4" w:rsidP="007956A4">
            <w:pPr>
              <w:rPr>
                <w:rFonts w:cstheme="minorHAnsi"/>
              </w:rPr>
            </w:pPr>
            <w:r>
              <w:t>Podpiwniczenie – jest</w:t>
            </w:r>
          </w:p>
        </w:tc>
        <w:tc>
          <w:tcPr>
            <w:tcW w:w="2835" w:type="dxa"/>
          </w:tcPr>
          <w:p w:rsidR="00A75135" w:rsidRDefault="00A75135" w:rsidP="008A287D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kwiecień</w:t>
            </w:r>
          </w:p>
        </w:tc>
        <w:tc>
          <w:tcPr>
            <w:tcW w:w="2268" w:type="dxa"/>
          </w:tcPr>
          <w:p w:rsidR="00A75135" w:rsidRPr="002F52F5" w:rsidRDefault="007956A4" w:rsidP="008A287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E470C5" w:rsidRDefault="00A75135" w:rsidP="00560A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Tor rowerowy </w:t>
            </w:r>
            <w:proofErr w:type="spellStart"/>
            <w:r w:rsidRPr="00E470C5">
              <w:rPr>
                <w:rFonts w:cstheme="minorHAnsi"/>
              </w:rPr>
              <w:t>Easy</w:t>
            </w:r>
            <w:proofErr w:type="spellEnd"/>
            <w:r w:rsidRPr="00E470C5">
              <w:rPr>
                <w:rFonts w:cstheme="minorHAnsi"/>
              </w:rPr>
              <w:t xml:space="preserve"> Pump-</w:t>
            </w:r>
            <w:proofErr w:type="spellStart"/>
            <w:r w:rsidRPr="00E470C5">
              <w:rPr>
                <w:rFonts w:cstheme="minorHAnsi"/>
              </w:rPr>
              <w:t>pumptrack</w:t>
            </w:r>
            <w:proofErr w:type="spellEnd"/>
          </w:p>
        </w:tc>
        <w:tc>
          <w:tcPr>
            <w:tcW w:w="2551" w:type="dxa"/>
          </w:tcPr>
          <w:p w:rsidR="00A75135" w:rsidRPr="00E470C5" w:rsidRDefault="00A75135" w:rsidP="00560AA7">
            <w:pPr>
              <w:rPr>
                <w:rFonts w:cstheme="minorHAnsi"/>
              </w:rPr>
            </w:pPr>
            <w:r w:rsidRPr="00E470C5">
              <w:rPr>
                <w:rFonts w:cstheme="minorHAnsi"/>
              </w:rPr>
              <w:t>Ul. Kłoczowskiego</w:t>
            </w:r>
          </w:p>
        </w:tc>
        <w:tc>
          <w:tcPr>
            <w:tcW w:w="4253" w:type="dxa"/>
          </w:tcPr>
          <w:p w:rsidR="00A75135" w:rsidRDefault="00443EDA" w:rsidP="00335F72">
            <w:pPr>
              <w:rPr>
                <w:rFonts w:cstheme="minorHAnsi"/>
              </w:rPr>
            </w:pPr>
            <w:r>
              <w:rPr>
                <w:rFonts w:cstheme="minorHAnsi"/>
              </w:rPr>
              <w:t>Powierzchnia po obrysie skarp: 941 m</w:t>
            </w:r>
            <w:r w:rsidRPr="00443EDA">
              <w:rPr>
                <w:rFonts w:cstheme="minorHAnsi"/>
                <w:vertAlign w:val="superscript"/>
              </w:rPr>
              <w:t>2</w:t>
            </w:r>
          </w:p>
          <w:p w:rsidR="00443EDA" w:rsidRDefault="00443EDA" w:rsidP="00443EDA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Łączna długość: 200 m</w:t>
            </w:r>
          </w:p>
        </w:tc>
        <w:tc>
          <w:tcPr>
            <w:tcW w:w="2835" w:type="dxa"/>
          </w:tcPr>
          <w:p w:rsidR="00A75135" w:rsidRPr="00E470C5" w:rsidRDefault="00A75135" w:rsidP="00560AA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E470C5">
              <w:rPr>
                <w:rFonts w:cstheme="minorHAnsi"/>
              </w:rPr>
              <w:t>aj</w:t>
            </w:r>
          </w:p>
        </w:tc>
        <w:tc>
          <w:tcPr>
            <w:tcW w:w="2268" w:type="dxa"/>
          </w:tcPr>
          <w:p w:rsidR="00A75135" w:rsidRDefault="007956A4" w:rsidP="00560AA7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BD2F71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Stadion Piłkarski </w:t>
            </w:r>
          </w:p>
        </w:tc>
        <w:tc>
          <w:tcPr>
            <w:tcW w:w="2551" w:type="dxa"/>
          </w:tcPr>
          <w:p w:rsidR="00A75135" w:rsidRDefault="00A75135" w:rsidP="00560AA7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Moniuszki  29                                </w:t>
            </w:r>
          </w:p>
        </w:tc>
        <w:tc>
          <w:tcPr>
            <w:tcW w:w="4253" w:type="dxa"/>
          </w:tcPr>
          <w:p w:rsidR="00A75135" w:rsidRDefault="00A75135" w:rsidP="00760C9B">
            <w:pPr>
              <w:rPr>
                <w:rFonts w:cstheme="minorHAnsi"/>
                <w:szCs w:val="16"/>
                <w:vertAlign w:val="superscript"/>
              </w:rPr>
            </w:pPr>
            <w:r w:rsidRPr="00520564">
              <w:rPr>
                <w:rFonts w:cstheme="minorHAnsi"/>
                <w:szCs w:val="16"/>
              </w:rPr>
              <w:t>Powierzchnia  - 7140 m</w:t>
            </w:r>
            <w:r w:rsidRPr="00520564">
              <w:rPr>
                <w:rFonts w:cstheme="minorHAnsi"/>
                <w:szCs w:val="16"/>
                <w:vertAlign w:val="superscript"/>
              </w:rPr>
              <w:t>2</w:t>
            </w:r>
          </w:p>
          <w:p w:rsidR="00A75135" w:rsidRPr="00520564" w:rsidRDefault="00A75135" w:rsidP="00760C9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Trybuny częściowo zadaszone</w:t>
            </w:r>
          </w:p>
          <w:p w:rsidR="00A75135" w:rsidRDefault="00A75135" w:rsidP="00760C9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A75135" w:rsidRDefault="00A75135" w:rsidP="00560AA7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</w:t>
            </w:r>
          </w:p>
        </w:tc>
        <w:tc>
          <w:tcPr>
            <w:tcW w:w="2268" w:type="dxa"/>
          </w:tcPr>
          <w:p w:rsidR="00A75135" w:rsidRDefault="007956A4" w:rsidP="00560AA7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795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Budynek </w:t>
            </w:r>
            <w:r w:rsidR="007956A4">
              <w:rPr>
                <w:rFonts w:cstheme="minorHAnsi"/>
              </w:rPr>
              <w:t>socjalny</w:t>
            </w:r>
          </w:p>
        </w:tc>
        <w:tc>
          <w:tcPr>
            <w:tcW w:w="2551" w:type="dxa"/>
          </w:tcPr>
          <w:p w:rsidR="00A75135" w:rsidRPr="002F52F5" w:rsidRDefault="00A75135" w:rsidP="00560AA7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Moniuszki  29                                </w:t>
            </w:r>
          </w:p>
        </w:tc>
        <w:tc>
          <w:tcPr>
            <w:tcW w:w="4253" w:type="dxa"/>
          </w:tcPr>
          <w:p w:rsidR="00A75135" w:rsidRPr="003A0E12" w:rsidRDefault="00A75135" w:rsidP="00BD2F71">
            <w:r w:rsidRPr="003A0E12">
              <w:t>Powierzchnia zabudowy – 116,25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98,40 m² </w:t>
            </w:r>
          </w:p>
          <w:p w:rsidR="00A75135" w:rsidRPr="003A0E12" w:rsidRDefault="00A75135" w:rsidP="00BD2F71">
            <w:r w:rsidRPr="003A0E12">
              <w:t>Kubatura – 790,50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BD2F71">
            <w:r w:rsidRPr="003A0E12">
              <w:t>Liczba kondygnacji - 2</w:t>
            </w:r>
          </w:p>
          <w:p w:rsidR="00A75135" w:rsidRPr="003A0E12" w:rsidRDefault="00A75135" w:rsidP="00BD2F71">
            <w:r w:rsidRPr="003A0E12">
              <w:t>Podpiwniczenie – brak</w:t>
            </w:r>
          </w:p>
        </w:tc>
        <w:tc>
          <w:tcPr>
            <w:tcW w:w="2835" w:type="dxa"/>
          </w:tcPr>
          <w:p w:rsidR="00A75135" w:rsidRDefault="00A75135" w:rsidP="00560AA7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</w:t>
            </w:r>
          </w:p>
        </w:tc>
        <w:tc>
          <w:tcPr>
            <w:tcW w:w="2268" w:type="dxa"/>
          </w:tcPr>
          <w:p w:rsidR="00A75135" w:rsidRDefault="007956A4" w:rsidP="00560AA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Default="00A75135" w:rsidP="00560AA7">
            <w:pPr>
              <w:rPr>
                <w:rFonts w:cstheme="minorHAnsi"/>
              </w:rPr>
            </w:pPr>
            <w:proofErr w:type="spellStart"/>
            <w:r w:rsidRPr="00E470C5">
              <w:rPr>
                <w:rFonts w:cstheme="minorHAnsi"/>
              </w:rPr>
              <w:t>Easy</w:t>
            </w:r>
            <w:proofErr w:type="spellEnd"/>
            <w:r w:rsidRPr="00E470C5">
              <w:rPr>
                <w:rFonts w:cstheme="minorHAnsi"/>
              </w:rPr>
              <w:t xml:space="preserve"> Pump-</w:t>
            </w:r>
            <w:proofErr w:type="spellStart"/>
            <w:r w:rsidRPr="00E470C5">
              <w:rPr>
                <w:rFonts w:cstheme="minorHAnsi"/>
              </w:rPr>
              <w:t>pumptrack</w:t>
            </w:r>
            <w:proofErr w:type="spellEnd"/>
            <w:r w:rsidRPr="00E470C5">
              <w:rPr>
                <w:rFonts w:cstheme="minorHAnsi"/>
              </w:rPr>
              <w:t xml:space="preserve"> </w:t>
            </w:r>
          </w:p>
          <w:p w:rsidR="00A75135" w:rsidRPr="00E470C5" w:rsidRDefault="00A75135" w:rsidP="00560AA7">
            <w:pPr>
              <w:rPr>
                <w:rFonts w:cstheme="minorHAnsi"/>
              </w:rPr>
            </w:pPr>
            <w:r w:rsidRPr="00E470C5">
              <w:rPr>
                <w:rFonts w:cstheme="minorHAnsi"/>
              </w:rPr>
              <w:t>Park Traugutta</w:t>
            </w:r>
          </w:p>
        </w:tc>
        <w:tc>
          <w:tcPr>
            <w:tcW w:w="2551" w:type="dxa"/>
          </w:tcPr>
          <w:p w:rsidR="00A75135" w:rsidRPr="00E470C5" w:rsidRDefault="00A75135" w:rsidP="00560AA7">
            <w:pPr>
              <w:rPr>
                <w:rFonts w:cstheme="minorHAnsi"/>
              </w:rPr>
            </w:pPr>
            <w:r w:rsidRPr="00E470C5">
              <w:rPr>
                <w:rFonts w:cstheme="minorHAnsi"/>
              </w:rPr>
              <w:t>Ul. Oliwska</w:t>
            </w:r>
          </w:p>
        </w:tc>
        <w:tc>
          <w:tcPr>
            <w:tcW w:w="4253" w:type="dxa"/>
          </w:tcPr>
          <w:p w:rsidR="00443EDA" w:rsidRPr="00443EDA" w:rsidRDefault="00443EDA" w:rsidP="00443EDA">
            <w:pPr>
              <w:rPr>
                <w:rFonts w:cstheme="minorHAnsi"/>
              </w:rPr>
            </w:pPr>
            <w:r w:rsidRPr="00443EDA">
              <w:rPr>
                <w:rFonts w:cstheme="minorHAnsi"/>
              </w:rPr>
              <w:t xml:space="preserve">Powierzchnia po obrysie skarp: </w:t>
            </w:r>
            <w:r>
              <w:rPr>
                <w:rFonts w:cstheme="minorHAnsi"/>
              </w:rPr>
              <w:t>802</w:t>
            </w:r>
            <w:r w:rsidRPr="00443EDA">
              <w:rPr>
                <w:rFonts w:cstheme="minorHAnsi"/>
              </w:rPr>
              <w:t xml:space="preserve"> m</w:t>
            </w:r>
            <w:r w:rsidRPr="00443EDA">
              <w:rPr>
                <w:rFonts w:cstheme="minorHAnsi"/>
                <w:vertAlign w:val="superscript"/>
              </w:rPr>
              <w:t>2</w:t>
            </w:r>
          </w:p>
          <w:p w:rsidR="00A75135" w:rsidRPr="003A0E12" w:rsidRDefault="00443EDA" w:rsidP="00443EDA">
            <w:pPr>
              <w:rPr>
                <w:rFonts w:cstheme="minorHAnsi"/>
              </w:rPr>
            </w:pPr>
            <w:r w:rsidRPr="00443EDA">
              <w:rPr>
                <w:rFonts w:cstheme="minorHAnsi"/>
              </w:rPr>
              <w:t xml:space="preserve">Łączna długość: </w:t>
            </w:r>
            <w:r>
              <w:rPr>
                <w:rFonts w:cstheme="minorHAnsi"/>
              </w:rPr>
              <w:t>171</w:t>
            </w:r>
            <w:r w:rsidRPr="00443EDA">
              <w:rPr>
                <w:rFonts w:cstheme="minorHAnsi"/>
              </w:rPr>
              <w:t xml:space="preserve"> m</w:t>
            </w:r>
          </w:p>
        </w:tc>
        <w:tc>
          <w:tcPr>
            <w:tcW w:w="2835" w:type="dxa"/>
          </w:tcPr>
          <w:p w:rsidR="00A75135" w:rsidRPr="00E470C5" w:rsidRDefault="00A75135" w:rsidP="00560AA7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E470C5">
              <w:rPr>
                <w:rFonts w:cstheme="minorHAnsi"/>
              </w:rPr>
              <w:t xml:space="preserve">ipiec </w:t>
            </w:r>
          </w:p>
        </w:tc>
        <w:tc>
          <w:tcPr>
            <w:tcW w:w="2268" w:type="dxa"/>
          </w:tcPr>
          <w:p w:rsidR="00A75135" w:rsidRDefault="007956A4" w:rsidP="00560AA7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Stadion Miejski  </w:t>
            </w:r>
          </w:p>
        </w:tc>
        <w:tc>
          <w:tcPr>
            <w:tcW w:w="2551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Agrykola 8A                             </w:t>
            </w:r>
            <w:r>
              <w:rPr>
                <w:rFonts w:cstheme="minorHAnsi"/>
              </w:rPr>
              <w:t xml:space="preserve">     </w:t>
            </w:r>
            <w:r w:rsidRPr="002F52F5">
              <w:rPr>
                <w:rFonts w:cstheme="minorHAnsi"/>
              </w:rPr>
              <w:t xml:space="preserve"> </w:t>
            </w:r>
          </w:p>
          <w:p w:rsidR="00A75135" w:rsidRDefault="00A75135" w:rsidP="006D4D9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A75135" w:rsidRPr="003A0E12" w:rsidRDefault="00A75135" w:rsidP="00520564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Powierzchnia  - 7140 m</w:t>
            </w:r>
            <w:r w:rsidRPr="00443EDA">
              <w:rPr>
                <w:rFonts w:cstheme="minorHAnsi"/>
                <w:vertAlign w:val="superscript"/>
              </w:rPr>
              <w:t>2</w:t>
            </w:r>
          </w:p>
          <w:p w:rsidR="00A75135" w:rsidRPr="003A0E12" w:rsidRDefault="00A75135" w:rsidP="00520564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Trybuny częściowo zadaszone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335F72">
            <w:pPr>
              <w:rPr>
                <w:rFonts w:cstheme="minorHAnsi"/>
              </w:rPr>
            </w:pPr>
            <w:r>
              <w:rPr>
                <w:rFonts w:cstheme="minorHAnsi"/>
              </w:rPr>
              <w:t>Budynek administracyjny</w:t>
            </w:r>
          </w:p>
        </w:tc>
        <w:tc>
          <w:tcPr>
            <w:tcW w:w="2551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Ul. Agrykola 8A</w:t>
            </w:r>
          </w:p>
        </w:tc>
        <w:tc>
          <w:tcPr>
            <w:tcW w:w="4253" w:type="dxa"/>
          </w:tcPr>
          <w:p w:rsidR="00A75135" w:rsidRPr="003A0E12" w:rsidRDefault="00A75135" w:rsidP="00335F72">
            <w:r w:rsidRPr="003A0E12">
              <w:t>Powierzchnia zabudowy – 553,79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701,41 m² </w:t>
            </w:r>
          </w:p>
          <w:p w:rsidR="00A75135" w:rsidRPr="003A0E12" w:rsidRDefault="00A75135" w:rsidP="00335F72">
            <w:r w:rsidRPr="003A0E12">
              <w:t>Kubatura – 4173,96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335F72">
            <w:r w:rsidRPr="003A0E12">
              <w:t>Liczba kondygnacji - 2</w:t>
            </w:r>
          </w:p>
          <w:p w:rsidR="00A75135" w:rsidRPr="003A0E12" w:rsidRDefault="00A75135" w:rsidP="00335F72">
            <w:pPr>
              <w:rPr>
                <w:rFonts w:cstheme="minorHAnsi"/>
              </w:rPr>
            </w:pPr>
            <w:r w:rsidRPr="003A0E12">
              <w:t>Podpiwniczenie – brak</w:t>
            </w:r>
          </w:p>
        </w:tc>
        <w:tc>
          <w:tcPr>
            <w:tcW w:w="2835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Tor  Wrotkarsko-Łyżwiarski  </w:t>
            </w:r>
          </w:p>
        </w:tc>
        <w:tc>
          <w:tcPr>
            <w:tcW w:w="2551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Agrykola 8A                                            </w:t>
            </w:r>
            <w:r>
              <w:rPr>
                <w:rFonts w:cstheme="minorHAnsi"/>
              </w:rPr>
              <w:t xml:space="preserve">      </w:t>
            </w:r>
            <w:r w:rsidRPr="002F52F5">
              <w:rPr>
                <w:rFonts w:cstheme="minorHAnsi"/>
              </w:rPr>
              <w:t xml:space="preserve"> </w:t>
            </w:r>
          </w:p>
          <w:p w:rsidR="00A75135" w:rsidRDefault="00A75135" w:rsidP="006D4D9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A75135" w:rsidRPr="003A0E12" w:rsidRDefault="00A75135" w:rsidP="003D0521">
            <w:r w:rsidRPr="003A0E12">
              <w:t xml:space="preserve">Szerokość 11m ( tor właściwy 8m, tor rozgrzewkowy-3m); </w:t>
            </w:r>
          </w:p>
          <w:p w:rsidR="00A75135" w:rsidRPr="003A0E12" w:rsidRDefault="00A75135" w:rsidP="003D0521">
            <w:r w:rsidRPr="003A0E12">
              <w:t>Długość 333 m ;</w:t>
            </w:r>
          </w:p>
          <w:p w:rsidR="00A75135" w:rsidRPr="003A0E12" w:rsidRDefault="00A75135" w:rsidP="003D0521">
            <w:r w:rsidRPr="003A0E12">
              <w:lastRenderedPageBreak/>
              <w:t xml:space="preserve">Nawierzchnia toru w formie płyty żelbetowej grubości 12cm z betonu B25 W6 F200 z dodatkiem </w:t>
            </w:r>
            <w:proofErr w:type="spellStart"/>
            <w:r w:rsidRPr="003A0E12">
              <w:t>antyskurczowym</w:t>
            </w:r>
            <w:proofErr w:type="spellEnd"/>
            <w:r w:rsidRPr="003A0E12">
              <w:t xml:space="preserve"> w postaci włókien kopolimerowych. Płyta wykonana jako nienacinany monolit. </w:t>
            </w:r>
          </w:p>
          <w:p w:rsidR="00A75135" w:rsidRPr="003A0E12" w:rsidRDefault="00A75135" w:rsidP="003D0521">
            <w:r w:rsidRPr="003A0E12">
              <w:t xml:space="preserve">wewnątrz toru boiska o nawierzchni syntetycznej (poliuretanowej); </w:t>
            </w:r>
          </w:p>
          <w:p w:rsidR="00A75135" w:rsidRPr="003A0E12" w:rsidRDefault="00A75135" w:rsidP="003D0521">
            <w:r w:rsidRPr="003A0E12">
              <w:t>Trzy kontenery o wymiarach 6x2,4m;</w:t>
            </w:r>
          </w:p>
          <w:p w:rsidR="00A75135" w:rsidRPr="003A0E12" w:rsidRDefault="00A75135" w:rsidP="003D0521">
            <w:pPr>
              <w:rPr>
                <w:rFonts w:cstheme="minorHAnsi"/>
              </w:rPr>
            </w:pPr>
            <w:r w:rsidRPr="003A0E12">
              <w:t xml:space="preserve">Pomieszczenie na </w:t>
            </w:r>
            <w:proofErr w:type="spellStart"/>
            <w:r w:rsidRPr="003A0E12">
              <w:t>rolbę</w:t>
            </w:r>
            <w:proofErr w:type="spellEnd"/>
            <w:r w:rsidRPr="003A0E12">
              <w:t xml:space="preserve"> o konstrukcji stalowej wym. 6x11m;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październik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lastRenderedPageBreak/>
              <w:t xml:space="preserve">Korty  tenisowe  </w:t>
            </w:r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Agrykola 8A               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F52F5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A75135" w:rsidRPr="003A0E12" w:rsidRDefault="00A75135" w:rsidP="00760C9B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 xml:space="preserve">2 korty tenisowe </w:t>
            </w:r>
          </w:p>
          <w:p w:rsidR="00A75135" w:rsidRPr="003A0E12" w:rsidRDefault="00A75135" w:rsidP="00760C9B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Powierzchnia: 1500 m</w:t>
            </w:r>
            <w:r w:rsidRPr="003A0E12">
              <w:rPr>
                <w:rFonts w:cstheme="minorHAnsi"/>
                <w:vertAlign w:val="superscript"/>
              </w:rPr>
              <w:t>2</w:t>
            </w:r>
          </w:p>
          <w:p w:rsidR="00A75135" w:rsidRPr="003A0E12" w:rsidRDefault="00A75135" w:rsidP="00760C9B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Domek z drewnianych bali z werandą</w:t>
            </w:r>
          </w:p>
          <w:p w:rsidR="00A75135" w:rsidRPr="003A0E12" w:rsidRDefault="00A75135" w:rsidP="00760C9B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Powierzchnia: 37,8 m</w:t>
            </w:r>
            <w:r w:rsidRPr="003A0E12">
              <w:rPr>
                <w:rFonts w:cstheme="minorHAnsi"/>
                <w:vertAlign w:val="superscript"/>
              </w:rPr>
              <w:t>2</w:t>
            </w:r>
            <w:r w:rsidRPr="003A0E12">
              <w:rPr>
                <w:rFonts w:cstheme="minorHAnsi"/>
              </w:rPr>
              <w:t xml:space="preserve"> + 14,28 m</w:t>
            </w:r>
            <w:r w:rsidRPr="003A0E12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październik 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335F72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Boisko Piłkarskie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Mazurska                                                                </w:t>
            </w:r>
          </w:p>
        </w:tc>
        <w:tc>
          <w:tcPr>
            <w:tcW w:w="4253" w:type="dxa"/>
          </w:tcPr>
          <w:p w:rsidR="00A75135" w:rsidRPr="003A0E12" w:rsidRDefault="00A75135" w:rsidP="00A75135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Powierzchnia  - 7140 m</w:t>
            </w:r>
            <w:r w:rsidRPr="003A0E12">
              <w:rPr>
                <w:rFonts w:cstheme="minorHAnsi"/>
                <w:vertAlign w:val="superscript"/>
              </w:rPr>
              <w:t>2</w:t>
            </w:r>
          </w:p>
          <w:p w:rsidR="00A75135" w:rsidRPr="003A0E12" w:rsidRDefault="00A75135" w:rsidP="00760C9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Wielofunkcyjne Boiska Sportowe</w:t>
            </w:r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Mazurska                                 </w:t>
            </w:r>
          </w:p>
        </w:tc>
        <w:tc>
          <w:tcPr>
            <w:tcW w:w="4253" w:type="dxa"/>
          </w:tcPr>
          <w:p w:rsidR="00A75135" w:rsidRPr="003A0E12" w:rsidRDefault="00A75135" w:rsidP="00760C9B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 xml:space="preserve">2 boiska </w:t>
            </w:r>
            <w:r w:rsidRPr="003A0E12">
              <w:t>o nawierzchni syntetycznej (poliuretanowej)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335F72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Boiska </w:t>
            </w:r>
            <w:r>
              <w:rPr>
                <w:rFonts w:cstheme="minorHAnsi"/>
              </w:rPr>
              <w:t>piłkarskie</w:t>
            </w:r>
            <w:r w:rsidRPr="002F52F5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Skrzydlata  1A                  </w:t>
            </w:r>
          </w:p>
        </w:tc>
        <w:tc>
          <w:tcPr>
            <w:tcW w:w="4253" w:type="dxa"/>
          </w:tcPr>
          <w:p w:rsidR="00A75135" w:rsidRPr="003A0E12" w:rsidRDefault="00A75135" w:rsidP="00760C9B">
            <w:r w:rsidRPr="003A0E12">
              <w:t>Boisko z naturalną nawierzchnią:</w:t>
            </w:r>
          </w:p>
          <w:p w:rsidR="00A75135" w:rsidRPr="003A0E12" w:rsidRDefault="00A75135" w:rsidP="00A75135">
            <w:pPr>
              <w:rPr>
                <w:rFonts w:cstheme="minorHAnsi"/>
                <w:szCs w:val="16"/>
                <w:vertAlign w:val="superscript"/>
              </w:rPr>
            </w:pPr>
            <w:r w:rsidRPr="003A0E12">
              <w:rPr>
                <w:rFonts w:cstheme="minorHAnsi"/>
                <w:szCs w:val="16"/>
              </w:rPr>
              <w:t>Powierzchnia  - 7140 m</w:t>
            </w:r>
            <w:r w:rsidRPr="003A0E12">
              <w:rPr>
                <w:rFonts w:cstheme="minorHAnsi"/>
                <w:szCs w:val="16"/>
                <w:vertAlign w:val="superscript"/>
              </w:rPr>
              <w:t>2</w:t>
            </w:r>
          </w:p>
          <w:p w:rsidR="00A75135" w:rsidRPr="003A0E12" w:rsidRDefault="00A75135" w:rsidP="00A75135">
            <w:pPr>
              <w:rPr>
                <w:rFonts w:cstheme="minorHAnsi"/>
                <w:szCs w:val="16"/>
              </w:rPr>
            </w:pPr>
            <w:r w:rsidRPr="003A0E12">
              <w:rPr>
                <w:rFonts w:cstheme="minorHAnsi"/>
                <w:szCs w:val="16"/>
              </w:rPr>
              <w:t>Trybuny częściowo zadaszone</w:t>
            </w:r>
          </w:p>
          <w:p w:rsidR="00A75135" w:rsidRPr="003A0E12" w:rsidRDefault="00A75135" w:rsidP="00760C9B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Boisko ze sztuczną nawierzchnią:</w:t>
            </w:r>
          </w:p>
          <w:p w:rsidR="00A75135" w:rsidRPr="003A0E12" w:rsidRDefault="00A75135" w:rsidP="00A75135">
            <w:pPr>
              <w:rPr>
                <w:rFonts w:cstheme="minorHAnsi"/>
              </w:rPr>
            </w:pPr>
            <w:r w:rsidRPr="003A0E12">
              <w:rPr>
                <w:rFonts w:cstheme="minorHAnsi"/>
                <w:szCs w:val="16"/>
              </w:rPr>
              <w:t>Powierzchnia  - 7140 m</w:t>
            </w:r>
            <w:r w:rsidRPr="003A0E12">
              <w:rPr>
                <w:rFonts w:cstheme="minorHAnsi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335F72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Budyn</w:t>
            </w:r>
            <w:r>
              <w:rPr>
                <w:rFonts w:cstheme="minorHAnsi"/>
              </w:rPr>
              <w:t xml:space="preserve">ek </w:t>
            </w:r>
            <w:r w:rsidRPr="002F52F5">
              <w:rPr>
                <w:rFonts w:cstheme="minorHAnsi"/>
              </w:rPr>
              <w:t>administracyjny</w:t>
            </w:r>
          </w:p>
        </w:tc>
        <w:tc>
          <w:tcPr>
            <w:tcW w:w="2551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Skrzydlata  1A                  </w:t>
            </w:r>
          </w:p>
        </w:tc>
        <w:tc>
          <w:tcPr>
            <w:tcW w:w="4253" w:type="dxa"/>
          </w:tcPr>
          <w:p w:rsidR="00A75135" w:rsidRPr="003A0E12" w:rsidRDefault="00A75135" w:rsidP="00335F72">
            <w:r w:rsidRPr="003A0E12">
              <w:t>Powierzchnia zabudowy – 503,86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824,52 m² </w:t>
            </w:r>
          </w:p>
          <w:p w:rsidR="00A75135" w:rsidRPr="003A0E12" w:rsidRDefault="00A75135" w:rsidP="00335F72">
            <w:r w:rsidRPr="003A0E12">
              <w:t>Kubatura – 3426,4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335F72">
            <w:r w:rsidRPr="003A0E12">
              <w:t xml:space="preserve">Liczba kondygnacji - </w:t>
            </w:r>
          </w:p>
          <w:p w:rsidR="00A75135" w:rsidRPr="003A0E12" w:rsidRDefault="00A75135" w:rsidP="00335F72">
            <w:r w:rsidRPr="003A0E12">
              <w:t>Podpiwniczenie – brak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560AA7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Przystań Kajakowa  </w:t>
            </w:r>
          </w:p>
        </w:tc>
        <w:tc>
          <w:tcPr>
            <w:tcW w:w="2551" w:type="dxa"/>
          </w:tcPr>
          <w:p w:rsidR="00A75135" w:rsidRDefault="00A75135" w:rsidP="00560AA7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Radomska 5                         </w:t>
            </w:r>
            <w:r>
              <w:rPr>
                <w:rFonts w:cstheme="minorHAnsi"/>
              </w:rPr>
              <w:t xml:space="preserve">                              </w:t>
            </w:r>
          </w:p>
        </w:tc>
        <w:tc>
          <w:tcPr>
            <w:tcW w:w="4253" w:type="dxa"/>
          </w:tcPr>
          <w:p w:rsidR="007956A4" w:rsidRPr="003A0E12" w:rsidRDefault="007956A4" w:rsidP="007956A4">
            <w:r w:rsidRPr="003A0E12">
              <w:t>Powierzchnia zabudowy – 815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693 m² </w:t>
            </w:r>
          </w:p>
          <w:p w:rsidR="007956A4" w:rsidRPr="003A0E12" w:rsidRDefault="007956A4" w:rsidP="007956A4">
            <w:r w:rsidRPr="003A0E12">
              <w:t>Kubatura – 3423,0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7956A4" w:rsidRPr="003A0E12" w:rsidRDefault="007956A4" w:rsidP="007956A4">
            <w:r w:rsidRPr="003A0E12">
              <w:t>Liczba kondygnacji - 1</w:t>
            </w:r>
          </w:p>
          <w:p w:rsidR="007956A4" w:rsidRPr="003A0E12" w:rsidRDefault="007956A4" w:rsidP="007956A4">
            <w:r w:rsidRPr="003A0E12">
              <w:t>Podpiwniczenie –brak</w:t>
            </w:r>
          </w:p>
          <w:p w:rsidR="00A75135" w:rsidRPr="003A0E12" w:rsidRDefault="007956A4" w:rsidP="007956A4">
            <w:pPr>
              <w:rPr>
                <w:rFonts w:cstheme="minorHAnsi"/>
              </w:rPr>
            </w:pPr>
            <w:r w:rsidRPr="003A0E12">
              <w:t>Wentylacja grawitacyjna + przewód</w:t>
            </w:r>
          </w:p>
        </w:tc>
        <w:tc>
          <w:tcPr>
            <w:tcW w:w="2835" w:type="dxa"/>
          </w:tcPr>
          <w:p w:rsidR="00A75135" w:rsidRDefault="00A75135" w:rsidP="00560AA7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Pr="002F52F5" w:rsidRDefault="007956A4" w:rsidP="00560AA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Basen Miejski  </w:t>
            </w:r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Spacerowa 1                                                               </w:t>
            </w:r>
          </w:p>
        </w:tc>
        <w:tc>
          <w:tcPr>
            <w:tcW w:w="4253" w:type="dxa"/>
          </w:tcPr>
          <w:p w:rsidR="007956A4" w:rsidRPr="003A0E12" w:rsidRDefault="007956A4" w:rsidP="007956A4">
            <w:r w:rsidRPr="003A0E12">
              <w:t>Budynek:</w:t>
            </w:r>
          </w:p>
          <w:p w:rsidR="007956A4" w:rsidRPr="003A0E12" w:rsidRDefault="007956A4" w:rsidP="007956A4">
            <w:r w:rsidRPr="003A0E12">
              <w:t>Powierzchnia zabudowy – 338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298,3</w:t>
            </w:r>
            <w:r w:rsidR="00443EDA">
              <w:t xml:space="preserve"> </w:t>
            </w:r>
            <w:r w:rsidRPr="003A0E12">
              <w:t xml:space="preserve">m² </w:t>
            </w:r>
          </w:p>
          <w:p w:rsidR="007956A4" w:rsidRPr="003A0E12" w:rsidRDefault="007956A4" w:rsidP="007956A4">
            <w:r w:rsidRPr="003A0E12">
              <w:lastRenderedPageBreak/>
              <w:t>Liczba kondygnacji - 1</w:t>
            </w:r>
          </w:p>
          <w:p w:rsidR="00A75135" w:rsidRPr="003A0E12" w:rsidRDefault="007956A4" w:rsidP="007956A4">
            <w:pPr>
              <w:rPr>
                <w:rFonts w:cstheme="minorHAnsi"/>
              </w:rPr>
            </w:pPr>
            <w:r w:rsidRPr="003A0E12">
              <w:t>Podpiwniczenie – brak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lastRenderedPageBreak/>
              <w:t>październik</w:t>
            </w:r>
          </w:p>
        </w:tc>
        <w:tc>
          <w:tcPr>
            <w:tcW w:w="2268" w:type="dxa"/>
          </w:tcPr>
          <w:p w:rsidR="00A75135" w:rsidRPr="002F52F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lastRenderedPageBreak/>
              <w:t>Sala Sportowa "</w:t>
            </w:r>
            <w:proofErr w:type="spellStart"/>
            <w:r w:rsidRPr="002F52F5">
              <w:rPr>
                <w:rFonts w:cstheme="minorHAnsi"/>
              </w:rPr>
              <w:t>Atletikon</w:t>
            </w:r>
            <w:proofErr w:type="spellEnd"/>
            <w:r w:rsidRPr="002F52F5">
              <w:rPr>
                <w:rFonts w:cstheme="minorHAnsi"/>
              </w:rPr>
              <w:t>"</w:t>
            </w:r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 Agrykola  8                                                    </w:t>
            </w:r>
            <w:r>
              <w:rPr>
                <w:rFonts w:cstheme="minorHAnsi"/>
              </w:rPr>
              <w:t xml:space="preserve">     </w:t>
            </w:r>
          </w:p>
        </w:tc>
        <w:tc>
          <w:tcPr>
            <w:tcW w:w="4253" w:type="dxa"/>
          </w:tcPr>
          <w:p w:rsidR="00A75135" w:rsidRPr="003A0E12" w:rsidRDefault="00A75135" w:rsidP="00335F72">
            <w:r w:rsidRPr="003A0E12">
              <w:t>Powierzchnia zabudowy – 810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821 m² </w:t>
            </w:r>
          </w:p>
          <w:p w:rsidR="00A75135" w:rsidRPr="003A0E12" w:rsidRDefault="00A75135" w:rsidP="00335F72">
            <w:r w:rsidRPr="003A0E12">
              <w:t>Kubatura – 5030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335F72">
            <w:r w:rsidRPr="003A0E12">
              <w:t>Liczba kondygnacji - 1</w:t>
            </w:r>
          </w:p>
          <w:p w:rsidR="00A75135" w:rsidRPr="003A0E12" w:rsidRDefault="00A75135" w:rsidP="00335F72">
            <w:pPr>
              <w:rPr>
                <w:rFonts w:cstheme="minorHAnsi"/>
              </w:rPr>
            </w:pPr>
            <w:r w:rsidRPr="003A0E12">
              <w:t>Podpiwniczenie – brak</w:t>
            </w:r>
          </w:p>
        </w:tc>
        <w:tc>
          <w:tcPr>
            <w:tcW w:w="2835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</w:p>
          <w:p w:rsidR="00A75135" w:rsidRDefault="00A75135" w:rsidP="006D4D9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75135" w:rsidRPr="002F52F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Boisko z budynkiem klubowym</w:t>
            </w:r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</w:t>
            </w:r>
            <w:r w:rsidRPr="00A75135">
              <w:rPr>
                <w:rFonts w:cstheme="minorHAnsi"/>
              </w:rPr>
              <w:t xml:space="preserve">Krakusa 25                          </w:t>
            </w:r>
          </w:p>
        </w:tc>
        <w:tc>
          <w:tcPr>
            <w:tcW w:w="4253" w:type="dxa"/>
          </w:tcPr>
          <w:p w:rsidR="00A75135" w:rsidRPr="003A0E12" w:rsidRDefault="00A75135" w:rsidP="00335F72">
            <w:r w:rsidRPr="003A0E12">
              <w:t>Boisko piłkarskie:</w:t>
            </w:r>
          </w:p>
          <w:p w:rsidR="00A75135" w:rsidRPr="003A0E12" w:rsidRDefault="00A75135" w:rsidP="00A75135">
            <w:pPr>
              <w:rPr>
                <w:rFonts w:cstheme="minorHAnsi"/>
                <w:szCs w:val="16"/>
                <w:vertAlign w:val="superscript"/>
              </w:rPr>
            </w:pPr>
            <w:r w:rsidRPr="003A0E12">
              <w:rPr>
                <w:rFonts w:cstheme="minorHAnsi"/>
                <w:szCs w:val="16"/>
              </w:rPr>
              <w:t>Powierzchnia  - 7140 m</w:t>
            </w:r>
            <w:r w:rsidRPr="003A0E12">
              <w:rPr>
                <w:rFonts w:cstheme="minorHAnsi"/>
                <w:szCs w:val="16"/>
                <w:vertAlign w:val="superscript"/>
              </w:rPr>
              <w:t>2</w:t>
            </w:r>
          </w:p>
          <w:p w:rsidR="00A75135" w:rsidRPr="003A0E12" w:rsidRDefault="00A75135" w:rsidP="00335F72">
            <w:r w:rsidRPr="003A0E12">
              <w:rPr>
                <w:rFonts w:cstheme="minorHAnsi"/>
                <w:szCs w:val="16"/>
              </w:rPr>
              <w:t>Trybuny bez zadaszenia</w:t>
            </w:r>
          </w:p>
          <w:p w:rsidR="00A75135" w:rsidRPr="003A0E12" w:rsidRDefault="00A75135" w:rsidP="00335F72"/>
          <w:p w:rsidR="00A75135" w:rsidRPr="003A0E12" w:rsidRDefault="00A75135" w:rsidP="00335F72">
            <w:r w:rsidRPr="003A0E12">
              <w:t>Budynek:</w:t>
            </w:r>
          </w:p>
          <w:p w:rsidR="00A75135" w:rsidRPr="003A0E12" w:rsidRDefault="00A75135" w:rsidP="00335F72">
            <w:r w:rsidRPr="003A0E12">
              <w:t>Powierzchnia zabudowy – 1772 m</w:t>
            </w:r>
            <w:r w:rsidRPr="00443EDA">
              <w:rPr>
                <w:vertAlign w:val="superscript"/>
              </w:rPr>
              <w:t>2</w:t>
            </w:r>
            <w:r w:rsidRPr="003A0E12">
              <w:t xml:space="preserve"> Powierzchnia użytkowa – 150,60 m² </w:t>
            </w:r>
          </w:p>
          <w:p w:rsidR="00A75135" w:rsidRPr="003A0E12" w:rsidRDefault="00A75135" w:rsidP="00335F72">
            <w:r w:rsidRPr="003A0E12">
              <w:t>Kubatura – 593,28 m</w:t>
            </w:r>
            <w:r w:rsidRPr="00443EDA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335F72">
            <w:r w:rsidRPr="003A0E12">
              <w:t>Liczba kondygnacji - 1</w:t>
            </w:r>
          </w:p>
          <w:p w:rsidR="00A75135" w:rsidRPr="003A0E12" w:rsidRDefault="00A75135" w:rsidP="00335F72">
            <w:pPr>
              <w:rPr>
                <w:rFonts w:cstheme="minorHAnsi"/>
              </w:rPr>
            </w:pPr>
            <w:r w:rsidRPr="003A0E12">
              <w:t>Podpiwniczenie – jest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Pr="002F52F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6D4D90">
            <w:pPr>
              <w:rPr>
                <w:rFonts w:cstheme="minorHAnsi"/>
              </w:rPr>
            </w:pPr>
            <w:proofErr w:type="spellStart"/>
            <w:r w:rsidRPr="002F52F5">
              <w:rPr>
                <w:rFonts w:cstheme="minorHAnsi"/>
              </w:rPr>
              <w:t>Skatepark</w:t>
            </w:r>
            <w:proofErr w:type="spellEnd"/>
          </w:p>
        </w:tc>
        <w:tc>
          <w:tcPr>
            <w:tcW w:w="2551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Mickiewicza                                                   </w:t>
            </w:r>
          </w:p>
        </w:tc>
        <w:tc>
          <w:tcPr>
            <w:tcW w:w="4253" w:type="dxa"/>
          </w:tcPr>
          <w:p w:rsidR="00A75135" w:rsidRPr="003A0E12" w:rsidRDefault="00A75135" w:rsidP="00A75135">
            <w:pPr>
              <w:rPr>
                <w:rFonts w:cstheme="minorHAnsi"/>
              </w:rPr>
            </w:pPr>
            <w:r w:rsidRPr="003A0E12">
              <w:t>Powierzchnia – 658,50 m²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A75135" w:rsidRPr="002F52F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7956A4" w:rsidTr="00A75135">
        <w:tc>
          <w:tcPr>
            <w:tcW w:w="2660" w:type="dxa"/>
          </w:tcPr>
          <w:p w:rsidR="007956A4" w:rsidRPr="002F52F5" w:rsidRDefault="007956A4" w:rsidP="008D48E4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Magazyn nr 7 </w:t>
            </w:r>
          </w:p>
        </w:tc>
        <w:tc>
          <w:tcPr>
            <w:tcW w:w="2551" w:type="dxa"/>
          </w:tcPr>
          <w:p w:rsidR="007956A4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Lotnicza                                         </w:t>
            </w:r>
          </w:p>
        </w:tc>
        <w:tc>
          <w:tcPr>
            <w:tcW w:w="4253" w:type="dxa"/>
          </w:tcPr>
          <w:p w:rsidR="007956A4" w:rsidRPr="003A0E12" w:rsidRDefault="007956A4">
            <w:r w:rsidRPr="003A0E12">
              <w:t>Powierzchnia zabudowy – 390,225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</w:t>
            </w:r>
          </w:p>
          <w:p w:rsidR="007956A4" w:rsidRPr="003A0E12" w:rsidRDefault="007956A4">
            <w:r w:rsidRPr="003A0E12">
              <w:t xml:space="preserve">Powierzchnia użytkowa – 1039 m² </w:t>
            </w:r>
          </w:p>
          <w:p w:rsidR="007956A4" w:rsidRPr="003A0E12" w:rsidRDefault="007956A4">
            <w:r w:rsidRPr="003A0E12">
              <w:t>Kubatura – 3021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7956A4" w:rsidRPr="003A0E12" w:rsidRDefault="007956A4">
            <w:r w:rsidRPr="003A0E12">
              <w:t>Liczba kondygnacji - 3</w:t>
            </w:r>
          </w:p>
          <w:p w:rsidR="007956A4" w:rsidRDefault="007956A4" w:rsidP="007956A4">
            <w:r w:rsidRPr="003A0E12">
              <w:t>Podpiwniczenie – jest</w:t>
            </w:r>
          </w:p>
          <w:p w:rsidR="00617E8E" w:rsidRPr="003A0E12" w:rsidRDefault="00617E8E" w:rsidP="007956A4">
            <w:bookmarkStart w:id="0" w:name="_GoBack"/>
            <w:bookmarkEnd w:id="0"/>
          </w:p>
          <w:p w:rsidR="007956A4" w:rsidRPr="003A0E12" w:rsidRDefault="007956A4" w:rsidP="007956A4"/>
        </w:tc>
        <w:tc>
          <w:tcPr>
            <w:tcW w:w="2835" w:type="dxa"/>
          </w:tcPr>
          <w:p w:rsidR="007956A4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7956A4" w:rsidRPr="002F52F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7956A4" w:rsidTr="00A75135">
        <w:tc>
          <w:tcPr>
            <w:tcW w:w="2660" w:type="dxa"/>
          </w:tcPr>
          <w:p w:rsidR="007956A4" w:rsidRPr="002F52F5" w:rsidRDefault="007956A4" w:rsidP="008D48E4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Magazyn nr 15</w:t>
            </w:r>
          </w:p>
        </w:tc>
        <w:tc>
          <w:tcPr>
            <w:tcW w:w="2551" w:type="dxa"/>
          </w:tcPr>
          <w:p w:rsidR="007956A4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Lotnicza                                         </w:t>
            </w:r>
          </w:p>
        </w:tc>
        <w:tc>
          <w:tcPr>
            <w:tcW w:w="4253" w:type="dxa"/>
          </w:tcPr>
          <w:p w:rsidR="007956A4" w:rsidRPr="003A0E12" w:rsidRDefault="007956A4">
            <w:r w:rsidRPr="003A0E12">
              <w:t>Powierzchnia zabudowy – 260,58m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236 m² </w:t>
            </w:r>
          </w:p>
          <w:p w:rsidR="007956A4" w:rsidRPr="003A0E12" w:rsidRDefault="007956A4">
            <w:r w:rsidRPr="003A0E12">
              <w:t>Kubatura – 1519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7956A4" w:rsidRPr="003A0E12" w:rsidRDefault="007956A4">
            <w:r w:rsidRPr="003A0E12">
              <w:t>Liczba kondygnacji - 1</w:t>
            </w:r>
          </w:p>
          <w:p w:rsidR="007956A4" w:rsidRPr="003A0E12" w:rsidRDefault="007956A4" w:rsidP="007956A4">
            <w:r w:rsidRPr="003A0E12">
              <w:t>Podpiwniczenie –brak</w:t>
            </w:r>
          </w:p>
        </w:tc>
        <w:tc>
          <w:tcPr>
            <w:tcW w:w="2835" w:type="dxa"/>
          </w:tcPr>
          <w:p w:rsidR="007956A4" w:rsidRDefault="007956A4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</w:p>
        </w:tc>
        <w:tc>
          <w:tcPr>
            <w:tcW w:w="2268" w:type="dxa"/>
          </w:tcPr>
          <w:p w:rsidR="007956A4" w:rsidRPr="002F52F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HSW</w:t>
            </w:r>
          </w:p>
        </w:tc>
        <w:tc>
          <w:tcPr>
            <w:tcW w:w="2551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al. Grunwaldzka 135</w:t>
            </w:r>
            <w:r>
              <w:rPr>
                <w:rFonts w:cstheme="minorHAnsi"/>
              </w:rPr>
              <w:tab/>
            </w:r>
          </w:p>
        </w:tc>
        <w:tc>
          <w:tcPr>
            <w:tcW w:w="4253" w:type="dxa"/>
          </w:tcPr>
          <w:p w:rsidR="00A75135" w:rsidRPr="003A0E12" w:rsidRDefault="00A75135" w:rsidP="00083F74">
            <w:r w:rsidRPr="003A0E12">
              <w:t>Powierzchnia zabudowy – 6337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9248 m² </w:t>
            </w:r>
          </w:p>
          <w:p w:rsidR="00A75135" w:rsidRPr="003A0E12" w:rsidRDefault="00A75135" w:rsidP="00083F74">
            <w:r w:rsidRPr="003A0E12">
              <w:t>Kubatura – 82600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083F74">
            <w:r w:rsidRPr="003A0E12">
              <w:t>Liczba kondygnacji - 3</w:t>
            </w:r>
          </w:p>
          <w:p w:rsidR="00A75135" w:rsidRPr="003A0E12" w:rsidRDefault="00A75135" w:rsidP="00083F74">
            <w:r w:rsidRPr="003A0E12">
              <w:t>Podpiwniczenie –brak</w:t>
            </w:r>
          </w:p>
          <w:p w:rsidR="00A75135" w:rsidRDefault="00A75135" w:rsidP="00083F74">
            <w:r w:rsidRPr="003A0E12">
              <w:t>Powierzchnia dachu – 7100 m</w:t>
            </w:r>
            <w:r w:rsidRPr="003A0E12">
              <w:rPr>
                <w:vertAlign w:val="superscript"/>
              </w:rPr>
              <w:t>2</w:t>
            </w:r>
          </w:p>
          <w:p w:rsidR="00443EDA" w:rsidRPr="00443EDA" w:rsidRDefault="00443EDA" w:rsidP="00083F7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  <w:r>
              <w:rPr>
                <w:rFonts w:cstheme="minorHAnsi"/>
              </w:rPr>
              <w:t xml:space="preserve"> - </w:t>
            </w:r>
            <w:r>
              <w:t xml:space="preserve"> </w:t>
            </w:r>
            <w:r w:rsidRPr="006625AF">
              <w:rPr>
                <w:rFonts w:cstheme="minorHAnsi"/>
                <w:color w:val="7030A0"/>
              </w:rPr>
              <w:t>przeprowadzony jako roczny/półroczny</w:t>
            </w:r>
          </w:p>
        </w:tc>
        <w:tc>
          <w:tcPr>
            <w:tcW w:w="2268" w:type="dxa"/>
          </w:tcPr>
          <w:p w:rsidR="00A75135" w:rsidRPr="002F52F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lastRenderedPageBreak/>
              <w:t>CRW</w:t>
            </w:r>
          </w:p>
        </w:tc>
        <w:tc>
          <w:tcPr>
            <w:tcW w:w="2551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ul. Moniuszki 25</w:t>
            </w:r>
          </w:p>
        </w:tc>
        <w:tc>
          <w:tcPr>
            <w:tcW w:w="4253" w:type="dxa"/>
          </w:tcPr>
          <w:p w:rsidR="00A75135" w:rsidRPr="003A0E12" w:rsidRDefault="00A75135" w:rsidP="00B41E3C">
            <w:r w:rsidRPr="003A0E12">
              <w:t>Powierzchnia zabudowy – 3179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3520 m² </w:t>
            </w:r>
          </w:p>
          <w:p w:rsidR="00A75135" w:rsidRPr="003A0E12" w:rsidRDefault="00A75135" w:rsidP="00B41E3C">
            <w:r w:rsidRPr="003A0E12">
              <w:t>Kubatura – 34500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B41E3C">
            <w:r w:rsidRPr="003A0E12">
              <w:t>Liczba kondygnacji - 3</w:t>
            </w:r>
          </w:p>
          <w:p w:rsidR="00A75135" w:rsidRPr="003A0E12" w:rsidRDefault="00A75135" w:rsidP="00B41E3C">
            <w:r w:rsidRPr="003A0E12">
              <w:t>Podpiwniczenie – jest</w:t>
            </w:r>
          </w:p>
          <w:p w:rsidR="00A75135" w:rsidRPr="003A0E12" w:rsidRDefault="00A75135" w:rsidP="00B41E3C">
            <w:pPr>
              <w:rPr>
                <w:rFonts w:cstheme="minorHAnsi"/>
              </w:rPr>
            </w:pPr>
            <w:r w:rsidRPr="003A0E12">
              <w:t>Powierzchnia dachu – 3600 m</w:t>
            </w:r>
            <w:r w:rsidRPr="003A0E12"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  <w:r>
              <w:rPr>
                <w:rFonts w:cstheme="minorHAnsi"/>
              </w:rPr>
              <w:t xml:space="preserve"> - </w:t>
            </w:r>
            <w:r w:rsidRPr="006625AF">
              <w:rPr>
                <w:rFonts w:cstheme="minorHAnsi"/>
                <w:color w:val="7030A0"/>
              </w:rPr>
              <w:t>przeprowadzony jako roczny/półroczny</w:t>
            </w:r>
          </w:p>
        </w:tc>
        <w:tc>
          <w:tcPr>
            <w:tcW w:w="2268" w:type="dxa"/>
          </w:tcPr>
          <w:p w:rsidR="00A75135" w:rsidRPr="002F52F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Kryte Lodowisko    </w:t>
            </w:r>
          </w:p>
        </w:tc>
        <w:tc>
          <w:tcPr>
            <w:tcW w:w="2551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Karowa 1                                               </w:t>
            </w:r>
            <w:r>
              <w:rPr>
                <w:rFonts w:cstheme="minorHAnsi"/>
              </w:rPr>
              <w:t xml:space="preserve">               </w:t>
            </w:r>
          </w:p>
        </w:tc>
        <w:tc>
          <w:tcPr>
            <w:tcW w:w="4253" w:type="dxa"/>
          </w:tcPr>
          <w:p w:rsidR="00A75135" w:rsidRPr="003A0E12" w:rsidRDefault="00A75135" w:rsidP="003D0521">
            <w:r w:rsidRPr="003A0E12">
              <w:t>Powierzchnia zabudowy - 5382,3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6725,7 m² </w:t>
            </w:r>
          </w:p>
          <w:p w:rsidR="00A75135" w:rsidRPr="003A0E12" w:rsidRDefault="00A75135" w:rsidP="003D0521">
            <w:r w:rsidRPr="003A0E12">
              <w:t>Kubatura – 40222,0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3D0521">
            <w:r w:rsidRPr="003A0E12">
              <w:t>Liczba kondygnacji – wielopoziomowe</w:t>
            </w:r>
          </w:p>
          <w:p w:rsidR="00A75135" w:rsidRPr="003A0E12" w:rsidRDefault="00A75135" w:rsidP="003D0521">
            <w:r w:rsidRPr="003A0E12">
              <w:t>Podpiwniczenie –brak</w:t>
            </w:r>
          </w:p>
          <w:p w:rsidR="00A75135" w:rsidRPr="003A0E12" w:rsidRDefault="00A75135" w:rsidP="003D0521">
            <w:pPr>
              <w:rPr>
                <w:rFonts w:cstheme="minorHAnsi"/>
              </w:rPr>
            </w:pPr>
            <w:r w:rsidRPr="003A0E12">
              <w:t>Powierzchnia dachu – 5300 m</w:t>
            </w:r>
            <w:r w:rsidRPr="003A0E12"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Październik</w:t>
            </w:r>
            <w:r>
              <w:rPr>
                <w:rFonts w:cstheme="minorHAnsi"/>
              </w:rPr>
              <w:t xml:space="preserve"> - </w:t>
            </w:r>
            <w:r w:rsidRPr="006625AF">
              <w:rPr>
                <w:rFonts w:cstheme="minorHAnsi"/>
                <w:color w:val="7030A0"/>
              </w:rPr>
              <w:t>przeprowadzony jako roczny/półroczny</w:t>
            </w:r>
          </w:p>
        </w:tc>
        <w:tc>
          <w:tcPr>
            <w:tcW w:w="2268" w:type="dxa"/>
          </w:tcPr>
          <w:p w:rsidR="00A75135" w:rsidRPr="002F52F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Kryta Pływalnia                                           </w:t>
            </w:r>
            <w:r>
              <w:rPr>
                <w:rFonts w:cstheme="minorHAnsi"/>
              </w:rPr>
              <w:t xml:space="preserve">             </w:t>
            </w:r>
            <w:r w:rsidRPr="002F52F5">
              <w:rPr>
                <w:rFonts w:cstheme="minorHAnsi"/>
              </w:rPr>
              <w:t xml:space="preserve">  </w:t>
            </w:r>
          </w:p>
        </w:tc>
        <w:tc>
          <w:tcPr>
            <w:tcW w:w="2551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ul. Robotnicza 68</w:t>
            </w:r>
          </w:p>
        </w:tc>
        <w:tc>
          <w:tcPr>
            <w:tcW w:w="4253" w:type="dxa"/>
          </w:tcPr>
          <w:p w:rsidR="00A75135" w:rsidRPr="003A0E12" w:rsidRDefault="00A75135" w:rsidP="00B41E3C">
            <w:r w:rsidRPr="003A0E12">
              <w:t>Powierzchnia zabudowy – 2147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4067 m² </w:t>
            </w:r>
          </w:p>
          <w:p w:rsidR="00A75135" w:rsidRPr="003A0E12" w:rsidRDefault="00A75135" w:rsidP="00B41E3C">
            <w:r w:rsidRPr="003A0E12">
              <w:t>Kubatura – 20711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B41E3C">
            <w:r w:rsidRPr="003A0E12">
              <w:t>Liczba kondygnacji - 3</w:t>
            </w:r>
          </w:p>
          <w:p w:rsidR="00A75135" w:rsidRPr="003A0E12" w:rsidRDefault="00A75135" w:rsidP="00B41E3C">
            <w:r w:rsidRPr="003A0E12">
              <w:t>Podpiwniczenie – jest</w:t>
            </w:r>
          </w:p>
          <w:p w:rsidR="00A75135" w:rsidRPr="003A0E12" w:rsidRDefault="00A75135" w:rsidP="00B41E3C">
            <w:pPr>
              <w:rPr>
                <w:rFonts w:cstheme="minorHAnsi"/>
              </w:rPr>
            </w:pPr>
            <w:r w:rsidRPr="003A0E12">
              <w:t>Powierzchnia dachu – 1760 m</w:t>
            </w:r>
            <w:r w:rsidRPr="003A0E12"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Pr="00072FE0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</w:t>
            </w:r>
            <w:r>
              <w:t xml:space="preserve"> - </w:t>
            </w:r>
            <w:r w:rsidRPr="006625AF">
              <w:rPr>
                <w:rFonts w:cstheme="minorHAnsi"/>
                <w:color w:val="7030A0"/>
              </w:rPr>
              <w:t>przeprowadzony jako roczny/półroczny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</w:tbl>
    <w:p w:rsidR="00617E8E" w:rsidRDefault="00617E8E" w:rsidP="009A4C67">
      <w:pPr>
        <w:rPr>
          <w:rFonts w:cstheme="minorHAnsi"/>
          <w:b/>
          <w:u w:val="single"/>
        </w:rPr>
      </w:pPr>
    </w:p>
    <w:p w:rsidR="009A4C67" w:rsidRPr="002F52F5" w:rsidRDefault="009A4C67" w:rsidP="009A4C67">
      <w:pPr>
        <w:rPr>
          <w:rFonts w:cstheme="minorHAnsi"/>
          <w:b/>
          <w:u w:val="single"/>
        </w:rPr>
      </w:pPr>
      <w:r w:rsidRPr="002F52F5">
        <w:rPr>
          <w:rFonts w:cstheme="minorHAnsi"/>
          <w:b/>
          <w:u w:val="single"/>
        </w:rPr>
        <w:t>Przeglądy</w:t>
      </w:r>
      <w:r w:rsidR="002F7023">
        <w:rPr>
          <w:rFonts w:cstheme="minorHAnsi"/>
          <w:b/>
          <w:u w:val="single"/>
        </w:rPr>
        <w:t xml:space="preserve"> pięcioletnie zgodnie z art. 62 ust.1 pkt </w:t>
      </w:r>
      <w:r w:rsidRPr="002F52F5">
        <w:rPr>
          <w:rFonts w:cstheme="minorHAnsi"/>
          <w:b/>
          <w:u w:val="single"/>
        </w:rPr>
        <w:t>2 Prawa Budowlanego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253"/>
        <w:gridCol w:w="2835"/>
        <w:gridCol w:w="2268"/>
      </w:tblGrid>
      <w:tr w:rsidR="00A75135" w:rsidTr="00A75135">
        <w:tc>
          <w:tcPr>
            <w:tcW w:w="2660" w:type="dxa"/>
            <w:shd w:val="clear" w:color="auto" w:fill="D9D9D9" w:themeFill="background1" w:themeFillShade="D9"/>
          </w:tcPr>
          <w:p w:rsidR="00A75135" w:rsidRPr="00072FE0" w:rsidRDefault="00A75135" w:rsidP="006D4D90">
            <w:pPr>
              <w:rPr>
                <w:rFonts w:cstheme="minorHAnsi"/>
                <w:b/>
              </w:rPr>
            </w:pPr>
            <w:r w:rsidRPr="00072FE0">
              <w:rPr>
                <w:rFonts w:cstheme="minorHAnsi"/>
                <w:b/>
              </w:rPr>
              <w:t>Obiekt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75135" w:rsidRPr="00072FE0" w:rsidRDefault="00A75135" w:rsidP="006D4D90">
            <w:pPr>
              <w:rPr>
                <w:rFonts w:cstheme="minorHAnsi"/>
                <w:b/>
              </w:rPr>
            </w:pPr>
            <w:r w:rsidRPr="00072FE0">
              <w:rPr>
                <w:rFonts w:cstheme="minorHAnsi"/>
                <w:b/>
              </w:rPr>
              <w:t>Adres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75135" w:rsidRPr="008D48E4" w:rsidRDefault="00A75135" w:rsidP="006D4D90">
            <w:pPr>
              <w:rPr>
                <w:rFonts w:cstheme="minorHAnsi"/>
                <w:b/>
              </w:rPr>
            </w:pPr>
            <w:r w:rsidRPr="00760C9B">
              <w:rPr>
                <w:rFonts w:cstheme="minorHAnsi"/>
                <w:b/>
              </w:rPr>
              <w:t>Podstawowe dane obiektu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75135" w:rsidRPr="00072FE0" w:rsidRDefault="00A75135" w:rsidP="006D4D90">
            <w:pPr>
              <w:rPr>
                <w:rFonts w:cstheme="minorHAnsi"/>
                <w:b/>
              </w:rPr>
            </w:pPr>
            <w:r w:rsidRPr="008D48E4">
              <w:rPr>
                <w:rFonts w:cstheme="minorHAnsi"/>
                <w:b/>
              </w:rPr>
              <w:t>Miesiąc i rok</w:t>
            </w:r>
            <w:r w:rsidRPr="00072FE0">
              <w:rPr>
                <w:rFonts w:cstheme="minorHAnsi"/>
                <w:b/>
              </w:rPr>
              <w:t>, w którym wymagane jest dokonanie przeglądu budowlanego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5135" w:rsidRPr="008D48E4" w:rsidRDefault="007956A4" w:rsidP="006D4D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Obiekt podlegający okresowej kontroli stanu przewodów kominowych</w:t>
            </w:r>
          </w:p>
        </w:tc>
      </w:tr>
      <w:tr w:rsidR="00A75135" w:rsidRPr="00004CA4" w:rsidTr="00A75135">
        <w:tc>
          <w:tcPr>
            <w:tcW w:w="2660" w:type="dxa"/>
          </w:tcPr>
          <w:p w:rsidR="00A75135" w:rsidRPr="00004CA4" w:rsidRDefault="00A75135" w:rsidP="006D4D90">
            <w:pPr>
              <w:rPr>
                <w:rFonts w:cstheme="minorHAnsi"/>
              </w:rPr>
            </w:pPr>
            <w:r w:rsidRPr="00004CA4">
              <w:rPr>
                <w:rFonts w:cstheme="minorHAnsi"/>
              </w:rPr>
              <w:t>Kryta Pływalnia</w:t>
            </w:r>
          </w:p>
        </w:tc>
        <w:tc>
          <w:tcPr>
            <w:tcW w:w="2551" w:type="dxa"/>
          </w:tcPr>
          <w:p w:rsidR="00A75135" w:rsidRPr="00004CA4" w:rsidRDefault="00A75135" w:rsidP="00760C9B">
            <w:pPr>
              <w:rPr>
                <w:rFonts w:cstheme="minorHAnsi"/>
              </w:rPr>
            </w:pPr>
            <w:r>
              <w:rPr>
                <w:rFonts w:cstheme="minorHAnsi"/>
              </w:rPr>
              <w:t>ul. Robotnicza 68</w:t>
            </w:r>
          </w:p>
        </w:tc>
        <w:tc>
          <w:tcPr>
            <w:tcW w:w="4253" w:type="dxa"/>
          </w:tcPr>
          <w:p w:rsidR="00A75135" w:rsidRDefault="00A75135" w:rsidP="00B41E3C">
            <w:r>
              <w:t>Powierzchnia zabudowy – 2147 m</w:t>
            </w:r>
            <w:r>
              <w:rPr>
                <w:vertAlign w:val="superscript"/>
              </w:rPr>
              <w:t>2</w:t>
            </w:r>
            <w:r>
              <w:t xml:space="preserve"> Powierzchnia użytkowa – 4067 m² </w:t>
            </w:r>
          </w:p>
          <w:p w:rsidR="00A75135" w:rsidRDefault="00A75135" w:rsidP="00B41E3C">
            <w:r>
              <w:t>Kubatura – 20711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A75135" w:rsidRDefault="00A75135" w:rsidP="00B41E3C">
            <w:r>
              <w:t>Liczba kondygnacji - 3</w:t>
            </w:r>
          </w:p>
          <w:p w:rsidR="00A75135" w:rsidRDefault="00A75135" w:rsidP="00B41E3C">
            <w:r>
              <w:t>Podpiwniczenie – jest</w:t>
            </w:r>
          </w:p>
          <w:p w:rsidR="00A75135" w:rsidRDefault="00A75135" w:rsidP="00B41E3C">
            <w:pPr>
              <w:rPr>
                <w:rFonts w:cstheme="minorHAnsi"/>
              </w:rPr>
            </w:pPr>
            <w:r>
              <w:t>Powierzchnia dachu – 1760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Pr="00004CA4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Luty </w:t>
            </w:r>
            <w:r w:rsidRPr="00004CA4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F81E01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Stadion Piłkarski </w:t>
            </w:r>
          </w:p>
        </w:tc>
        <w:tc>
          <w:tcPr>
            <w:tcW w:w="2551" w:type="dxa"/>
          </w:tcPr>
          <w:p w:rsidR="00A75135" w:rsidRDefault="00A75135" w:rsidP="00F81E01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Moniuszki  29                                </w:t>
            </w:r>
          </w:p>
        </w:tc>
        <w:tc>
          <w:tcPr>
            <w:tcW w:w="4253" w:type="dxa"/>
          </w:tcPr>
          <w:p w:rsidR="00A75135" w:rsidRPr="003A0E12" w:rsidRDefault="00A75135" w:rsidP="00F81E01">
            <w:pPr>
              <w:rPr>
                <w:rFonts w:cstheme="minorHAnsi"/>
                <w:szCs w:val="16"/>
                <w:vertAlign w:val="superscript"/>
              </w:rPr>
            </w:pPr>
            <w:r w:rsidRPr="003A0E12">
              <w:rPr>
                <w:rFonts w:cstheme="minorHAnsi"/>
                <w:szCs w:val="16"/>
              </w:rPr>
              <w:t>Powierzchnia  - 7140 m</w:t>
            </w:r>
            <w:r w:rsidRPr="003A0E12">
              <w:rPr>
                <w:rFonts w:cstheme="minorHAnsi"/>
                <w:szCs w:val="16"/>
                <w:vertAlign w:val="superscript"/>
              </w:rPr>
              <w:t>2</w:t>
            </w:r>
          </w:p>
          <w:p w:rsidR="00A75135" w:rsidRPr="003A0E12" w:rsidRDefault="00A75135" w:rsidP="00F81E01">
            <w:pPr>
              <w:rPr>
                <w:rFonts w:cstheme="minorHAnsi"/>
                <w:szCs w:val="16"/>
              </w:rPr>
            </w:pPr>
            <w:r w:rsidRPr="003A0E12">
              <w:rPr>
                <w:rFonts w:cstheme="minorHAnsi"/>
                <w:szCs w:val="16"/>
              </w:rPr>
              <w:t>Trybuny częściowo zadaszone</w:t>
            </w:r>
          </w:p>
          <w:p w:rsidR="00A75135" w:rsidRPr="003A0E12" w:rsidRDefault="00A75135" w:rsidP="00F81E0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Luty 2024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7956A4">
            <w:pPr>
              <w:rPr>
                <w:rFonts w:cstheme="minorHAnsi"/>
              </w:rPr>
            </w:pPr>
            <w:r>
              <w:rPr>
                <w:rFonts w:cstheme="minorHAnsi"/>
              </w:rPr>
              <w:t>Budynek</w:t>
            </w:r>
            <w:r w:rsidR="007956A4">
              <w:rPr>
                <w:rFonts w:cstheme="minorHAnsi"/>
              </w:rPr>
              <w:t xml:space="preserve"> socjalny</w:t>
            </w:r>
          </w:p>
        </w:tc>
        <w:tc>
          <w:tcPr>
            <w:tcW w:w="2551" w:type="dxa"/>
          </w:tcPr>
          <w:p w:rsidR="00A75135" w:rsidRPr="002F52F5" w:rsidRDefault="00A75135" w:rsidP="00F81E01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Moniuszki  29                                </w:t>
            </w:r>
          </w:p>
        </w:tc>
        <w:tc>
          <w:tcPr>
            <w:tcW w:w="4253" w:type="dxa"/>
          </w:tcPr>
          <w:p w:rsidR="00A75135" w:rsidRPr="003A0E12" w:rsidRDefault="00A75135" w:rsidP="00F81E01">
            <w:r w:rsidRPr="003A0E12">
              <w:t>Powierzchnia zabudowy – 116,25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98,40 m² </w:t>
            </w:r>
          </w:p>
          <w:p w:rsidR="00A75135" w:rsidRPr="003A0E12" w:rsidRDefault="00A75135" w:rsidP="00F81E01">
            <w:r w:rsidRPr="003A0E12">
              <w:lastRenderedPageBreak/>
              <w:t>Kubatura – 790,50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F81E01">
            <w:r w:rsidRPr="003A0E12">
              <w:t>Liczba kondygnacji - 2</w:t>
            </w:r>
          </w:p>
          <w:p w:rsidR="00A75135" w:rsidRPr="003A0E12" w:rsidRDefault="00A75135" w:rsidP="00F81E01">
            <w:r w:rsidRPr="003A0E12">
              <w:t>Podpiwniczenie – brak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Luty 2024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A7513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Stadion Miejski</w:t>
            </w:r>
          </w:p>
        </w:tc>
        <w:tc>
          <w:tcPr>
            <w:tcW w:w="2551" w:type="dxa"/>
          </w:tcPr>
          <w:p w:rsidR="00A75135" w:rsidRDefault="00A75135" w:rsidP="00760C9B">
            <w:pPr>
              <w:rPr>
                <w:rFonts w:cstheme="minorHAnsi"/>
              </w:rPr>
            </w:pPr>
            <w:r>
              <w:rPr>
                <w:rFonts w:cstheme="minorHAnsi"/>
              </w:rPr>
              <w:t>ul. Agrykola 8A</w:t>
            </w:r>
          </w:p>
        </w:tc>
        <w:tc>
          <w:tcPr>
            <w:tcW w:w="4253" w:type="dxa"/>
          </w:tcPr>
          <w:p w:rsidR="00A75135" w:rsidRPr="003A0E12" w:rsidRDefault="00A75135" w:rsidP="00A75135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Powierzchnia  - 7140 m</w:t>
            </w:r>
            <w:r w:rsidRPr="00443EDA">
              <w:rPr>
                <w:rFonts w:cstheme="minorHAnsi"/>
                <w:vertAlign w:val="superscript"/>
              </w:rPr>
              <w:t>2</w:t>
            </w:r>
          </w:p>
          <w:p w:rsidR="00A75135" w:rsidRPr="003A0E12" w:rsidRDefault="00A75135" w:rsidP="00A75135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Trybuny częściowo zadaszone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Luty 2024</w:t>
            </w:r>
          </w:p>
        </w:tc>
        <w:tc>
          <w:tcPr>
            <w:tcW w:w="2268" w:type="dxa"/>
          </w:tcPr>
          <w:p w:rsidR="00A75135" w:rsidRDefault="003A0E12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F81E01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Boiska </w:t>
            </w:r>
            <w:r>
              <w:rPr>
                <w:rFonts w:cstheme="minorHAnsi"/>
              </w:rPr>
              <w:t>piłkarskie</w:t>
            </w:r>
            <w:r w:rsidRPr="002F52F5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</w:tcPr>
          <w:p w:rsidR="00A75135" w:rsidRDefault="00A75135" w:rsidP="00F81E01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Skrzydlata  1A                  </w:t>
            </w:r>
          </w:p>
        </w:tc>
        <w:tc>
          <w:tcPr>
            <w:tcW w:w="4253" w:type="dxa"/>
          </w:tcPr>
          <w:p w:rsidR="00A75135" w:rsidRPr="003A0E12" w:rsidRDefault="00A75135" w:rsidP="00F81E01">
            <w:r w:rsidRPr="003A0E12">
              <w:t>Boisko z naturalną nawierzchnią:</w:t>
            </w:r>
          </w:p>
          <w:p w:rsidR="00A75135" w:rsidRPr="003A0E12" w:rsidRDefault="00A75135" w:rsidP="00F81E01">
            <w:pPr>
              <w:rPr>
                <w:rFonts w:cstheme="minorHAnsi"/>
                <w:szCs w:val="16"/>
                <w:vertAlign w:val="superscript"/>
              </w:rPr>
            </w:pPr>
            <w:r w:rsidRPr="003A0E12">
              <w:rPr>
                <w:rFonts w:cstheme="minorHAnsi"/>
                <w:szCs w:val="16"/>
              </w:rPr>
              <w:t>Powierzchnia  - 7140 m</w:t>
            </w:r>
            <w:r w:rsidRPr="003A0E12">
              <w:rPr>
                <w:rFonts w:cstheme="minorHAnsi"/>
                <w:szCs w:val="16"/>
                <w:vertAlign w:val="superscript"/>
              </w:rPr>
              <w:t>2</w:t>
            </w:r>
          </w:p>
          <w:p w:rsidR="00A75135" w:rsidRPr="003A0E12" w:rsidRDefault="00A75135" w:rsidP="00F81E01">
            <w:pPr>
              <w:rPr>
                <w:rFonts w:cstheme="minorHAnsi"/>
                <w:szCs w:val="16"/>
              </w:rPr>
            </w:pPr>
            <w:r w:rsidRPr="003A0E12">
              <w:rPr>
                <w:rFonts w:cstheme="minorHAnsi"/>
                <w:szCs w:val="16"/>
              </w:rPr>
              <w:t>Trybuny częściowo zadaszone</w:t>
            </w:r>
          </w:p>
          <w:p w:rsidR="00A75135" w:rsidRPr="003A0E12" w:rsidRDefault="00A75135" w:rsidP="00F81E01">
            <w:pPr>
              <w:rPr>
                <w:rFonts w:cstheme="minorHAnsi"/>
              </w:rPr>
            </w:pPr>
          </w:p>
          <w:p w:rsidR="00A75135" w:rsidRPr="003A0E12" w:rsidRDefault="00A75135" w:rsidP="00F81E01">
            <w:pPr>
              <w:rPr>
                <w:rFonts w:cstheme="minorHAnsi"/>
              </w:rPr>
            </w:pPr>
            <w:r w:rsidRPr="003A0E12">
              <w:rPr>
                <w:rFonts w:cstheme="minorHAnsi"/>
              </w:rPr>
              <w:t>Boisko ze sztuczną nawierzchnią:</w:t>
            </w:r>
          </w:p>
          <w:p w:rsidR="00A75135" w:rsidRPr="003A0E12" w:rsidRDefault="00A75135" w:rsidP="00F81E01">
            <w:pPr>
              <w:rPr>
                <w:rFonts w:cstheme="minorHAnsi"/>
              </w:rPr>
            </w:pPr>
            <w:r w:rsidRPr="003A0E12">
              <w:rPr>
                <w:rFonts w:cstheme="minorHAnsi"/>
                <w:szCs w:val="16"/>
              </w:rPr>
              <w:t>Powierzchnia  - 7140 m</w:t>
            </w:r>
            <w:r w:rsidRPr="003A0E12">
              <w:rPr>
                <w:rFonts w:cstheme="minorHAnsi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Luty 2024</w:t>
            </w:r>
          </w:p>
        </w:tc>
        <w:tc>
          <w:tcPr>
            <w:tcW w:w="2268" w:type="dxa"/>
          </w:tcPr>
          <w:p w:rsidR="00A75135" w:rsidRDefault="003A0E12" w:rsidP="006D4D90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F81E01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>Budyn</w:t>
            </w:r>
            <w:r>
              <w:rPr>
                <w:rFonts w:cstheme="minorHAnsi"/>
              </w:rPr>
              <w:t xml:space="preserve">ek </w:t>
            </w:r>
            <w:r w:rsidRPr="002F52F5">
              <w:rPr>
                <w:rFonts w:cstheme="minorHAnsi"/>
              </w:rPr>
              <w:t>administracyjny</w:t>
            </w:r>
          </w:p>
        </w:tc>
        <w:tc>
          <w:tcPr>
            <w:tcW w:w="2551" w:type="dxa"/>
          </w:tcPr>
          <w:p w:rsidR="00A75135" w:rsidRPr="002F52F5" w:rsidRDefault="00A75135" w:rsidP="00F81E01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Skrzydlata  1A                  </w:t>
            </w:r>
          </w:p>
        </w:tc>
        <w:tc>
          <w:tcPr>
            <w:tcW w:w="4253" w:type="dxa"/>
          </w:tcPr>
          <w:p w:rsidR="00A75135" w:rsidRPr="003A0E12" w:rsidRDefault="00A75135" w:rsidP="00F81E01">
            <w:r w:rsidRPr="003A0E12">
              <w:t>Powierzchnia zabudowy – 503,86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Powierzchnia użytkowa – 824,52 m² </w:t>
            </w:r>
          </w:p>
          <w:p w:rsidR="00A75135" w:rsidRPr="003A0E12" w:rsidRDefault="00A75135" w:rsidP="00F81E01">
            <w:r w:rsidRPr="003A0E12">
              <w:t>Kubatura – 3426,4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F81E01">
            <w:r w:rsidRPr="003A0E12">
              <w:t xml:space="preserve">Liczba kondygnacji - </w:t>
            </w:r>
          </w:p>
          <w:p w:rsidR="00A75135" w:rsidRPr="003A0E12" w:rsidRDefault="00A75135" w:rsidP="00F81E01">
            <w:r w:rsidRPr="003A0E12">
              <w:t>Podpiwniczenie – brak</w:t>
            </w:r>
          </w:p>
          <w:p w:rsidR="007956A4" w:rsidRPr="003A0E12" w:rsidRDefault="007956A4" w:rsidP="00F81E01"/>
        </w:tc>
        <w:tc>
          <w:tcPr>
            <w:tcW w:w="2835" w:type="dxa"/>
          </w:tcPr>
          <w:p w:rsidR="00A75135" w:rsidRDefault="00A75135" w:rsidP="006D4D90">
            <w:pPr>
              <w:rPr>
                <w:rFonts w:cstheme="minorHAnsi"/>
              </w:rPr>
            </w:pPr>
            <w:r>
              <w:rPr>
                <w:rFonts w:cstheme="minorHAnsi"/>
              </w:rPr>
              <w:t>Luty 2024</w:t>
            </w:r>
          </w:p>
        </w:tc>
        <w:tc>
          <w:tcPr>
            <w:tcW w:w="2268" w:type="dxa"/>
          </w:tcPr>
          <w:p w:rsidR="00A75135" w:rsidRDefault="007956A4" w:rsidP="006D4D9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</w:tr>
      <w:tr w:rsidR="00A75135" w:rsidTr="00A75135">
        <w:tc>
          <w:tcPr>
            <w:tcW w:w="2660" w:type="dxa"/>
          </w:tcPr>
          <w:p w:rsidR="00A75135" w:rsidRPr="00004CA4" w:rsidRDefault="00A75135" w:rsidP="00FC0C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Kryte </w:t>
            </w:r>
            <w:r w:rsidRPr="00004CA4">
              <w:rPr>
                <w:rFonts w:cstheme="minorHAnsi"/>
              </w:rPr>
              <w:t>Lodowisko</w:t>
            </w:r>
          </w:p>
        </w:tc>
        <w:tc>
          <w:tcPr>
            <w:tcW w:w="2551" w:type="dxa"/>
          </w:tcPr>
          <w:p w:rsidR="00A75135" w:rsidRPr="00004CA4" w:rsidRDefault="00A75135" w:rsidP="00FC0C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Karowa 1 </w:t>
            </w:r>
          </w:p>
        </w:tc>
        <w:tc>
          <w:tcPr>
            <w:tcW w:w="4253" w:type="dxa"/>
          </w:tcPr>
          <w:p w:rsidR="00A75135" w:rsidRPr="003A0E12" w:rsidRDefault="00A75135" w:rsidP="003D0521">
            <w:r w:rsidRPr="003A0E12">
              <w:t>Powierzchnia zabudowy - 5382,3 m</w:t>
            </w:r>
            <w:r w:rsidRPr="003A0E12">
              <w:rPr>
                <w:vertAlign w:val="superscript"/>
              </w:rPr>
              <w:t>2</w:t>
            </w:r>
            <w:r w:rsidRPr="003A0E12">
              <w:t xml:space="preserve"> </w:t>
            </w:r>
          </w:p>
          <w:p w:rsidR="00A75135" w:rsidRPr="003A0E12" w:rsidRDefault="00A75135" w:rsidP="003D0521">
            <w:r w:rsidRPr="003A0E12">
              <w:t xml:space="preserve">Powierzchnia użytkowa – 6725,7 m² </w:t>
            </w:r>
          </w:p>
          <w:p w:rsidR="00A75135" w:rsidRPr="003A0E12" w:rsidRDefault="00A75135" w:rsidP="003D0521">
            <w:r w:rsidRPr="003A0E12">
              <w:t>Kubatura – 40222,0 m</w:t>
            </w:r>
            <w:r w:rsidRPr="003A0E12">
              <w:rPr>
                <w:vertAlign w:val="superscript"/>
              </w:rPr>
              <w:t>3</w:t>
            </w:r>
            <w:r w:rsidRPr="003A0E12">
              <w:t xml:space="preserve"> </w:t>
            </w:r>
          </w:p>
          <w:p w:rsidR="00A75135" w:rsidRPr="003A0E12" w:rsidRDefault="00A75135" w:rsidP="003D0521">
            <w:r w:rsidRPr="003A0E12">
              <w:t>Liczba kondygnacji – wielopoziomowe</w:t>
            </w:r>
          </w:p>
          <w:p w:rsidR="00A75135" w:rsidRPr="003A0E12" w:rsidRDefault="00A75135" w:rsidP="003D0521">
            <w:r w:rsidRPr="003A0E12">
              <w:t>Podpiwniczenie –brak</w:t>
            </w:r>
          </w:p>
          <w:p w:rsidR="00A75135" w:rsidRPr="003A0E12" w:rsidRDefault="00A75135" w:rsidP="003D0521">
            <w:pPr>
              <w:rPr>
                <w:rFonts w:cstheme="minorHAnsi"/>
              </w:rPr>
            </w:pPr>
            <w:r w:rsidRPr="003A0E12">
              <w:t>Powierzchnia dachu – 5300 m</w:t>
            </w:r>
            <w:r w:rsidRPr="003A0E12">
              <w:rPr>
                <w:sz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Pr="00004CA4" w:rsidRDefault="00A75135" w:rsidP="00FC0C3A">
            <w:pPr>
              <w:rPr>
                <w:rFonts w:cstheme="minorHAnsi"/>
              </w:rPr>
            </w:pPr>
            <w:r w:rsidRPr="00004CA4">
              <w:rPr>
                <w:rFonts w:cstheme="minorHAnsi"/>
              </w:rPr>
              <w:t>Marzec 2024</w:t>
            </w:r>
          </w:p>
        </w:tc>
        <w:tc>
          <w:tcPr>
            <w:tcW w:w="2268" w:type="dxa"/>
          </w:tcPr>
          <w:p w:rsidR="00A75135" w:rsidRPr="00004CA4" w:rsidRDefault="003A0E12" w:rsidP="00FC0C3A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2F52F5" w:rsidRDefault="00A75135" w:rsidP="00D50AED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Tor  Wrotkarsko-Łyżwiarski  </w:t>
            </w:r>
          </w:p>
        </w:tc>
        <w:tc>
          <w:tcPr>
            <w:tcW w:w="2551" w:type="dxa"/>
          </w:tcPr>
          <w:p w:rsidR="00A75135" w:rsidRPr="002F52F5" w:rsidRDefault="00A75135" w:rsidP="00D50AED">
            <w:pPr>
              <w:rPr>
                <w:rFonts w:cstheme="minorHAnsi"/>
              </w:rPr>
            </w:pPr>
            <w:r w:rsidRPr="002F52F5">
              <w:rPr>
                <w:rFonts w:cstheme="minorHAnsi"/>
              </w:rPr>
              <w:t xml:space="preserve">ul. Agrykola 8A                                            </w:t>
            </w:r>
            <w:r>
              <w:rPr>
                <w:rFonts w:cstheme="minorHAnsi"/>
              </w:rPr>
              <w:t xml:space="preserve">      </w:t>
            </w:r>
            <w:r w:rsidRPr="002F52F5">
              <w:rPr>
                <w:rFonts w:cstheme="minorHAnsi"/>
              </w:rPr>
              <w:t xml:space="preserve"> </w:t>
            </w:r>
          </w:p>
          <w:p w:rsidR="00A75135" w:rsidRDefault="00A75135" w:rsidP="00D50AED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A75135" w:rsidRPr="003A0E12" w:rsidRDefault="00A75135" w:rsidP="003D0521">
            <w:r w:rsidRPr="003A0E12">
              <w:t xml:space="preserve">Szerokość 11m ( tor właściwy 8m, tor rozgrzewkowy-3m); </w:t>
            </w:r>
          </w:p>
          <w:p w:rsidR="00A75135" w:rsidRPr="003A0E12" w:rsidRDefault="00A75135" w:rsidP="003D0521">
            <w:r w:rsidRPr="003A0E12">
              <w:t>Długość 333 m;</w:t>
            </w:r>
          </w:p>
          <w:p w:rsidR="00A75135" w:rsidRPr="003A0E12" w:rsidRDefault="00A75135" w:rsidP="003D0521">
            <w:r w:rsidRPr="003A0E12">
              <w:t xml:space="preserve">Nawierzchnia toru w formie płyty żelbetowej grubości 12cm z betonu B25 W6 F200 z dodatkiem </w:t>
            </w:r>
            <w:proofErr w:type="spellStart"/>
            <w:r w:rsidRPr="003A0E12">
              <w:t>antyskurczowym</w:t>
            </w:r>
            <w:proofErr w:type="spellEnd"/>
            <w:r w:rsidRPr="003A0E12">
              <w:t xml:space="preserve"> w postaci włókien kopolimerowych. Płyta wykonana jako nienacinany monolit. </w:t>
            </w:r>
          </w:p>
          <w:p w:rsidR="00A75135" w:rsidRPr="003A0E12" w:rsidRDefault="00A75135" w:rsidP="003D0521">
            <w:r w:rsidRPr="003A0E12">
              <w:t xml:space="preserve">wewnątrz toru boiska o nawierzchni syntetycznej (poliuretanowej); </w:t>
            </w:r>
          </w:p>
          <w:p w:rsidR="00A75135" w:rsidRPr="003A0E12" w:rsidRDefault="00A75135" w:rsidP="003D0521">
            <w:r w:rsidRPr="003A0E12">
              <w:t>Trzy kontenery o wymiarach 6x2,4m;</w:t>
            </w:r>
          </w:p>
          <w:p w:rsidR="00A75135" w:rsidRDefault="00A75135" w:rsidP="003D0521">
            <w:r w:rsidRPr="003A0E12">
              <w:t xml:space="preserve">Pomieszczenie na </w:t>
            </w:r>
            <w:proofErr w:type="spellStart"/>
            <w:r w:rsidRPr="003A0E12">
              <w:t>rolbę</w:t>
            </w:r>
            <w:proofErr w:type="spellEnd"/>
            <w:r w:rsidRPr="003A0E12">
              <w:t xml:space="preserve"> o konstrukcji stalowej wym. 6x11m;</w:t>
            </w:r>
          </w:p>
          <w:p w:rsidR="00443EDA" w:rsidRPr="003A0E12" w:rsidRDefault="00443EDA" w:rsidP="003D052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A75135" w:rsidRPr="00004CA4" w:rsidRDefault="00A75135" w:rsidP="00FC0C3A">
            <w:pPr>
              <w:rPr>
                <w:rFonts w:cstheme="minorHAnsi"/>
              </w:rPr>
            </w:pPr>
            <w:r>
              <w:rPr>
                <w:rFonts w:cstheme="minorHAnsi"/>
              </w:rPr>
              <w:t>Grudzień 2024</w:t>
            </w:r>
          </w:p>
        </w:tc>
        <w:tc>
          <w:tcPr>
            <w:tcW w:w="2268" w:type="dxa"/>
          </w:tcPr>
          <w:p w:rsidR="00A75135" w:rsidRDefault="003A0E12" w:rsidP="00FC0C3A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  <w:tr w:rsidR="00A75135" w:rsidTr="00A75135">
        <w:tc>
          <w:tcPr>
            <w:tcW w:w="2660" w:type="dxa"/>
          </w:tcPr>
          <w:p w:rsidR="00A75135" w:rsidRPr="00004CA4" w:rsidRDefault="00A75135" w:rsidP="002B6162">
            <w:pPr>
              <w:rPr>
                <w:rFonts w:cstheme="minorHAnsi"/>
              </w:rPr>
            </w:pPr>
            <w:r w:rsidRPr="00004CA4">
              <w:rPr>
                <w:rFonts w:cstheme="minorHAnsi"/>
              </w:rPr>
              <w:lastRenderedPageBreak/>
              <w:t>CRW</w:t>
            </w:r>
          </w:p>
        </w:tc>
        <w:tc>
          <w:tcPr>
            <w:tcW w:w="2551" w:type="dxa"/>
          </w:tcPr>
          <w:p w:rsidR="00A75135" w:rsidRPr="00004CA4" w:rsidRDefault="00A75135" w:rsidP="002B6162">
            <w:pPr>
              <w:rPr>
                <w:rFonts w:cstheme="minorHAnsi"/>
              </w:rPr>
            </w:pPr>
            <w:r>
              <w:rPr>
                <w:rFonts w:cstheme="minorHAnsi"/>
              </w:rPr>
              <w:t>ul. Moniuszki 25</w:t>
            </w:r>
          </w:p>
        </w:tc>
        <w:tc>
          <w:tcPr>
            <w:tcW w:w="4253" w:type="dxa"/>
          </w:tcPr>
          <w:p w:rsidR="00A75135" w:rsidRDefault="00A75135" w:rsidP="00B41E3C">
            <w:r>
              <w:t>Powierzchnia zabudowy – 3179 m</w:t>
            </w:r>
            <w:r>
              <w:rPr>
                <w:vertAlign w:val="superscript"/>
              </w:rPr>
              <w:t>2</w:t>
            </w:r>
            <w:r>
              <w:t xml:space="preserve"> Powierzchnia użytkowa – 3520 m² </w:t>
            </w:r>
          </w:p>
          <w:p w:rsidR="00A75135" w:rsidRDefault="00A75135" w:rsidP="00B41E3C">
            <w:r>
              <w:t>Kubatura – 34500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A75135" w:rsidRDefault="00A75135" w:rsidP="00B41E3C">
            <w:r>
              <w:t>Liczba kondygnacji - 3</w:t>
            </w:r>
          </w:p>
          <w:p w:rsidR="00A75135" w:rsidRDefault="00A75135" w:rsidP="00B41E3C">
            <w:r>
              <w:t>Podpiwniczenie – jest</w:t>
            </w:r>
          </w:p>
          <w:p w:rsidR="00A75135" w:rsidRPr="00004CA4" w:rsidRDefault="00A75135" w:rsidP="00B41E3C">
            <w:pPr>
              <w:rPr>
                <w:rFonts w:cstheme="minorHAnsi"/>
              </w:rPr>
            </w:pPr>
            <w:r>
              <w:t>Powierzchnia dachu – 3600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75135" w:rsidRPr="00004CA4" w:rsidRDefault="00A75135" w:rsidP="002B6162">
            <w:pPr>
              <w:rPr>
                <w:rFonts w:cstheme="minorHAnsi"/>
              </w:rPr>
            </w:pPr>
            <w:r w:rsidRPr="00004CA4">
              <w:rPr>
                <w:rFonts w:cstheme="minorHAnsi"/>
              </w:rPr>
              <w:t>Maj 202</w:t>
            </w:r>
            <w:r>
              <w:rPr>
                <w:rFonts w:cstheme="minorHAnsi"/>
              </w:rPr>
              <w:t>5</w:t>
            </w:r>
          </w:p>
        </w:tc>
        <w:tc>
          <w:tcPr>
            <w:tcW w:w="2268" w:type="dxa"/>
          </w:tcPr>
          <w:p w:rsidR="00A75135" w:rsidRPr="00004CA4" w:rsidRDefault="003A0E12" w:rsidP="002B6162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NIE</w:t>
            </w:r>
          </w:p>
        </w:tc>
      </w:tr>
    </w:tbl>
    <w:p w:rsidR="009A4C67" w:rsidRDefault="009A4C67" w:rsidP="00760C9B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sectPr w:rsidR="009A4C67" w:rsidSect="007956A4">
      <w:pgSz w:w="16838" w:h="11906" w:orient="landscape"/>
      <w:pgMar w:top="567" w:right="709" w:bottom="11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A5C"/>
    <w:multiLevelType w:val="hybridMultilevel"/>
    <w:tmpl w:val="53869A1C"/>
    <w:lvl w:ilvl="0" w:tplc="AD369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1CCA"/>
    <w:multiLevelType w:val="hybridMultilevel"/>
    <w:tmpl w:val="7EA2A946"/>
    <w:lvl w:ilvl="0" w:tplc="A9DC0E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C30E4"/>
    <w:multiLevelType w:val="hybridMultilevel"/>
    <w:tmpl w:val="AD90DBDC"/>
    <w:lvl w:ilvl="0" w:tplc="28581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F"/>
    <w:rsid w:val="0000248B"/>
    <w:rsid w:val="0004056F"/>
    <w:rsid w:val="00043B80"/>
    <w:rsid w:val="000500AB"/>
    <w:rsid w:val="00083F74"/>
    <w:rsid w:val="000C7D9C"/>
    <w:rsid w:val="00103CF5"/>
    <w:rsid w:val="00107BC7"/>
    <w:rsid w:val="002566FB"/>
    <w:rsid w:val="00261CF9"/>
    <w:rsid w:val="00272D16"/>
    <w:rsid w:val="002A5023"/>
    <w:rsid w:val="002F7023"/>
    <w:rsid w:val="00335F72"/>
    <w:rsid w:val="003A0E12"/>
    <w:rsid w:val="003A77C6"/>
    <w:rsid w:val="003B0CAD"/>
    <w:rsid w:val="003C7A12"/>
    <w:rsid w:val="003D0521"/>
    <w:rsid w:val="003E5168"/>
    <w:rsid w:val="00424FE8"/>
    <w:rsid w:val="00443EDA"/>
    <w:rsid w:val="00465C61"/>
    <w:rsid w:val="00470D9F"/>
    <w:rsid w:val="004951BB"/>
    <w:rsid w:val="004A53A8"/>
    <w:rsid w:val="00511CAC"/>
    <w:rsid w:val="00520564"/>
    <w:rsid w:val="00521444"/>
    <w:rsid w:val="00532DFF"/>
    <w:rsid w:val="00544C8B"/>
    <w:rsid w:val="005B26A5"/>
    <w:rsid w:val="005D17FC"/>
    <w:rsid w:val="005D6ED5"/>
    <w:rsid w:val="006136AE"/>
    <w:rsid w:val="00617E8E"/>
    <w:rsid w:val="00625BF5"/>
    <w:rsid w:val="00650B83"/>
    <w:rsid w:val="006625AF"/>
    <w:rsid w:val="00675766"/>
    <w:rsid w:val="006A1B2B"/>
    <w:rsid w:val="00730E2A"/>
    <w:rsid w:val="00760C9B"/>
    <w:rsid w:val="007956A4"/>
    <w:rsid w:val="00797F8B"/>
    <w:rsid w:val="007F2286"/>
    <w:rsid w:val="00806C22"/>
    <w:rsid w:val="0086268C"/>
    <w:rsid w:val="00863548"/>
    <w:rsid w:val="00896C0D"/>
    <w:rsid w:val="008B6A0E"/>
    <w:rsid w:val="008D48E4"/>
    <w:rsid w:val="00907D9B"/>
    <w:rsid w:val="00921C3F"/>
    <w:rsid w:val="0093114E"/>
    <w:rsid w:val="00955E7D"/>
    <w:rsid w:val="00963758"/>
    <w:rsid w:val="009662CB"/>
    <w:rsid w:val="0098633E"/>
    <w:rsid w:val="009A4C67"/>
    <w:rsid w:val="009A7F80"/>
    <w:rsid w:val="009E36C7"/>
    <w:rsid w:val="009F35AF"/>
    <w:rsid w:val="00A002B9"/>
    <w:rsid w:val="00A75135"/>
    <w:rsid w:val="00AD240F"/>
    <w:rsid w:val="00B1359C"/>
    <w:rsid w:val="00B41E3C"/>
    <w:rsid w:val="00B56F97"/>
    <w:rsid w:val="00B6794A"/>
    <w:rsid w:val="00B8259C"/>
    <w:rsid w:val="00BC3DC2"/>
    <w:rsid w:val="00BD2F71"/>
    <w:rsid w:val="00BD32F1"/>
    <w:rsid w:val="00C471F9"/>
    <w:rsid w:val="00C55D7D"/>
    <w:rsid w:val="00C623FB"/>
    <w:rsid w:val="00C900F7"/>
    <w:rsid w:val="00CB0517"/>
    <w:rsid w:val="00CC164D"/>
    <w:rsid w:val="00CD78CF"/>
    <w:rsid w:val="00D14A2B"/>
    <w:rsid w:val="00D2708F"/>
    <w:rsid w:val="00D43311"/>
    <w:rsid w:val="00D72328"/>
    <w:rsid w:val="00DC0916"/>
    <w:rsid w:val="00EA2932"/>
    <w:rsid w:val="00EA7D05"/>
    <w:rsid w:val="00ED10B6"/>
    <w:rsid w:val="00EE419B"/>
    <w:rsid w:val="00F146FF"/>
    <w:rsid w:val="00F16B69"/>
    <w:rsid w:val="00F40E96"/>
    <w:rsid w:val="00F558EE"/>
    <w:rsid w:val="00F6550F"/>
    <w:rsid w:val="00F945B0"/>
    <w:rsid w:val="00F9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83"/>
    <w:pPr>
      <w:ind w:left="720"/>
      <w:contextualSpacing/>
    </w:pPr>
  </w:style>
  <w:style w:type="table" w:styleId="Tabela-Siatka">
    <w:name w:val="Table Grid"/>
    <w:basedOn w:val="Standardowy"/>
    <w:uiPriority w:val="59"/>
    <w:rsid w:val="009A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83"/>
    <w:pPr>
      <w:ind w:left="720"/>
      <w:contextualSpacing/>
    </w:pPr>
  </w:style>
  <w:style w:type="table" w:styleId="Tabela-Siatka">
    <w:name w:val="Table Grid"/>
    <w:basedOn w:val="Standardowy"/>
    <w:uiPriority w:val="59"/>
    <w:rsid w:val="009A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4BB6-C0D3-494F-95EC-5C873BD8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 Wyzkiewicz</dc:creator>
  <cp:lastModifiedBy>Olga Sampławska</cp:lastModifiedBy>
  <cp:revision>13</cp:revision>
  <cp:lastPrinted>2023-03-02T13:43:00Z</cp:lastPrinted>
  <dcterms:created xsi:type="dcterms:W3CDTF">2023-03-13T13:36:00Z</dcterms:created>
  <dcterms:modified xsi:type="dcterms:W3CDTF">2023-03-17T12:35:00Z</dcterms:modified>
</cp:coreProperties>
</file>