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5DE5F54B" w14:textId="3A26F7B5" w:rsidR="00072C42" w:rsidRPr="00072C42" w:rsidRDefault="00072C42" w:rsidP="00072C42">
      <w:pPr>
        <w:jc w:val="center"/>
        <w:rPr>
          <w:rFonts w:cstheme="minorHAnsi"/>
          <w:b/>
          <w:bCs/>
        </w:rPr>
      </w:pPr>
      <w:bookmarkStart w:id="0" w:name="_Hlk64276301"/>
      <w:r w:rsidRPr="00072C42">
        <w:rPr>
          <w:rFonts w:cstheme="minorHAnsi"/>
          <w:b/>
          <w:bCs/>
        </w:rPr>
        <w:t xml:space="preserve">Kompleksowa termomodernizacja budynku Publicznego Zakładu Opieki Zdrowotnej </w:t>
      </w:r>
      <w:r w:rsidRPr="00072C42">
        <w:rPr>
          <w:rFonts w:cstheme="minorHAnsi"/>
          <w:b/>
          <w:bCs/>
        </w:rPr>
        <w:br/>
        <w:t>w Jełowej w ramach projektu pn.: ,,</w:t>
      </w:r>
      <w:r w:rsidRPr="00072C42">
        <w:rPr>
          <w:rFonts w:cstheme="minorHAnsi"/>
        </w:rPr>
        <w:t>Kompleksowa termomodernizacja budynku Publicznego Zakładu Opieki Zdrowotnej w Jełowej oraz budynku Przedszkola Publicznego w Łubnianach - oddział Kolanowice”</w:t>
      </w:r>
      <w:r w:rsidR="00E16EF1">
        <w:rPr>
          <w:rFonts w:cstheme="minorHAnsi"/>
        </w:rPr>
        <w:br/>
        <w:t xml:space="preserve"> </w:t>
      </w:r>
      <w:r w:rsidR="00E16EF1">
        <w:rPr>
          <w:rFonts w:cstheme="minorHAnsi"/>
        </w:rPr>
        <w:t>– II postępowanie</w:t>
      </w:r>
    </w:p>
    <w:p w14:paraId="5A0036BB" w14:textId="77777777" w:rsidR="00072C42" w:rsidRPr="00072C42" w:rsidRDefault="00072C42" w:rsidP="00072C42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54080C5" w14:textId="5C6DCFAA" w:rsidR="00072C42" w:rsidRPr="00072C42" w:rsidRDefault="00072C42" w:rsidP="00072C42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072C42">
        <w:rPr>
          <w:rFonts w:cstheme="minorHAnsi"/>
          <w:b/>
          <w:bCs/>
        </w:rPr>
        <w:t>Znak sprawy: RB.ZP.271.</w:t>
      </w:r>
      <w:r w:rsidR="00E16EF1">
        <w:rPr>
          <w:rFonts w:cstheme="minorHAnsi"/>
          <w:b/>
          <w:bCs/>
        </w:rPr>
        <w:t>23</w:t>
      </w:r>
      <w:r w:rsidRPr="00072C42">
        <w:rPr>
          <w:rFonts w:cstheme="minorHAnsi"/>
          <w:b/>
          <w:bCs/>
        </w:rPr>
        <w:t>.202</w:t>
      </w:r>
      <w:bookmarkEnd w:id="0"/>
      <w:r w:rsidRPr="00072C42">
        <w:rPr>
          <w:rFonts w:cstheme="minorHAnsi"/>
          <w:b/>
          <w:bCs/>
        </w:rPr>
        <w:t>2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składane na podstawie art. 125 ust. 1 ustawy </w:t>
      </w:r>
      <w:proofErr w:type="spellStart"/>
      <w:r w:rsidRPr="009B1449">
        <w:rPr>
          <w:rFonts w:cstheme="minorHAnsi"/>
          <w:b/>
        </w:rPr>
        <w:t>Pzp</w:t>
      </w:r>
      <w:proofErr w:type="spellEnd"/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2A56B509" w14:textId="7E65B04A" w:rsidR="00A77D26" w:rsidRPr="008D7F14" w:rsidRDefault="006B62BD" w:rsidP="008D7F14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8D7F14">
        <w:rPr>
          <w:rFonts w:cstheme="minorHAnsi"/>
        </w:rPr>
        <w:t xml:space="preserve"> </w:t>
      </w:r>
      <w:r w:rsidR="008D7F14">
        <w:rPr>
          <w:rStyle w:val="Odwoanieprzypisudolnego"/>
          <w:rFonts w:cstheme="minorHAnsi"/>
        </w:rPr>
        <w:footnoteReference w:id="1"/>
      </w:r>
    </w:p>
    <w:p w14:paraId="52A3FFD7" w14:textId="10CB4B9F" w:rsidR="00A77D26" w:rsidRPr="008D7F14" w:rsidRDefault="00A77D26" w:rsidP="008D7F14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………….……. r. </w:t>
      </w:r>
      <w:r w:rsidR="008D7F14" w:rsidRPr="008D7F14">
        <w:rPr>
          <w:rFonts w:cstheme="minorHAnsi"/>
          <w:sz w:val="20"/>
          <w:szCs w:val="20"/>
        </w:rPr>
        <w:t xml:space="preserve"> </w:t>
      </w:r>
      <w:r w:rsidR="008D7F14"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2E2196DC" w14:textId="084B3E80" w:rsidR="00A77D26" w:rsidRPr="008D7F14" w:rsidRDefault="00A77D26" w:rsidP="009B1449">
      <w:pPr>
        <w:spacing w:after="0" w:line="360" w:lineRule="auto"/>
        <w:ind w:left="6372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lastRenderedPageBreak/>
        <w:t>(podpis</w:t>
      </w:r>
      <w:r w:rsidR="009B1449" w:rsidRPr="008D7F14">
        <w:rPr>
          <w:rFonts w:cstheme="minorHAnsi"/>
          <w:i/>
          <w:sz w:val="20"/>
          <w:szCs w:val="20"/>
        </w:rPr>
        <w:t>)</w:t>
      </w:r>
    </w:p>
    <w:p w14:paraId="326E05FE" w14:textId="76B3D4B9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>
        <w:rPr>
          <w:rFonts w:cstheme="minorHAnsi"/>
        </w:rPr>
        <w:t>,</w:t>
      </w:r>
      <w:r w:rsidRPr="00BC7AC8">
        <w:rPr>
          <w:rFonts w:cstheme="minorHAnsi"/>
        </w:rPr>
        <w:t xml:space="preserve"> 7</w:t>
      </w:r>
      <w:r w:rsidR="002023E7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5B651F2" w14:textId="4BB5D337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1974C797" w14:textId="3019A0D5" w:rsidR="00C20BF5" w:rsidRDefault="00C20BF5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DEF7041" w14:textId="678B419A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 xml:space="preserve">Oświadczam, że zachodzą w stosunku do mnie podstawy wykluczenia z postępowania na podstawie przesłanek określonych w art. 7 ust. 1 ww. </w:t>
      </w:r>
      <w:r w:rsidR="0044150B" w:rsidRPr="006B62BD">
        <w:rPr>
          <w:rFonts w:cstheme="minorHAnsi"/>
        </w:rPr>
        <w:t>ustawy z dnia 13 kwietnia 2022 r. o szczególnych rozwiązaniach w zakresi</w:t>
      </w:r>
      <w:r w:rsidR="0044150B">
        <w:rPr>
          <w:rFonts w:cstheme="minorHAnsi"/>
        </w:rPr>
        <w:t xml:space="preserve">e </w:t>
      </w:r>
      <w:r w:rsidR="0044150B" w:rsidRPr="006B62BD">
        <w:rPr>
          <w:rFonts w:cstheme="minorHAnsi"/>
        </w:rPr>
        <w:t>przeciwdziałania wspieraniu agresji na Ukrainę oraz służących ochronie bezpieczeństwa narodowego.</w:t>
      </w:r>
    </w:p>
    <w:p w14:paraId="623BCEF6" w14:textId="21FF4547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>W przypadku Wykonawcy wykluczonego na podstawie  art. 7 ust. 1 ww. ustawy.</w:t>
      </w:r>
      <w:r>
        <w:rPr>
          <w:rFonts w:cstheme="minorHAnsi"/>
          <w:iCs/>
        </w:rPr>
        <w:t xml:space="preserve"> </w:t>
      </w:r>
      <w:r w:rsidRPr="00C20BF5">
        <w:rPr>
          <w:rFonts w:cstheme="minorHAnsi"/>
          <w:iCs/>
        </w:rPr>
        <w:t>Zamawiający odrzuca ofertę takiego Wykonawcy.</w:t>
      </w:r>
    </w:p>
    <w:p w14:paraId="68A4E94F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19977336" w14:textId="77777777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622BAD97" w14:textId="77777777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0AF64EE" w14:textId="6460B0FF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44150B"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23BFC798" w14:textId="77777777" w:rsidR="00C20BF5" w:rsidRPr="008D7F14" w:rsidRDefault="00C20BF5" w:rsidP="00C20BF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w stosunku do następującego/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podmiotu/</w:t>
      </w:r>
      <w:proofErr w:type="spellStart"/>
      <w:r w:rsidRPr="00BC7AC8">
        <w:rPr>
          <w:rFonts w:cstheme="minorHAnsi"/>
        </w:rPr>
        <w:t>tów</w:t>
      </w:r>
      <w:proofErr w:type="spellEnd"/>
      <w:r w:rsidRPr="00BC7AC8">
        <w:rPr>
          <w:rFonts w:cstheme="minorHAnsi"/>
        </w:rPr>
        <w:t>, na którego/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 xml:space="preserve">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00FDF73C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2A026083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20B65881" w14:textId="1A91974B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5E65C74D" w14:textId="019BB183" w:rsidR="008D7F14" w:rsidRDefault="008D7F14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CF5AE94" w14:textId="77777777" w:rsidR="008D7F14" w:rsidRPr="008D7F14" w:rsidRDefault="008D7F14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B072B7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1A7621" w14:textId="08374241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072C42">
      <w:footerReference w:type="default" r:id="rId7"/>
      <w:headerReference w:type="first" r:id="rId8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63F3DA" w14:textId="77777777" w:rsidR="00072C42" w:rsidRPr="00871787" w:rsidRDefault="00072C42" w:rsidP="00072C42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70C5A69B" w14:textId="1E290EA8" w:rsidR="008D7F14" w:rsidRPr="00333AED" w:rsidRDefault="008D7F14" w:rsidP="008D7F1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Style w:val="Odwoanieprzypisudolnego"/>
          <w:rFonts w:cstheme="minorHAnsi"/>
        </w:rPr>
        <w:footnoteRef/>
      </w:r>
      <w:r w:rsidRPr="00333AED">
        <w:rPr>
          <w:rFonts w:cstheme="minorHAnsi"/>
        </w:rP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6995788D" w14:textId="4E442C17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E96F6" w14:textId="5A82F874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C027F" w14:textId="53726B14" w:rsidR="008D7F14" w:rsidRDefault="008D7F14" w:rsidP="008D7F14">
      <w:pPr>
        <w:pStyle w:val="Tekstprzypisudolnego"/>
        <w:numPr>
          <w:ilvl w:val="0"/>
          <w:numId w:val="10"/>
        </w:numPr>
        <w:ind w:left="426"/>
      </w:pP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3904" w14:textId="02C201B8" w:rsidR="00933A52" w:rsidRPr="008D7F14" w:rsidRDefault="00933A52" w:rsidP="008D7F14">
    <w:pPr>
      <w:pStyle w:val="Nagwek"/>
    </w:pPr>
    <w:r w:rsidRPr="00863733">
      <w:rPr>
        <w:noProof/>
        <w:lang w:eastAsia="pl-PL"/>
      </w:rPr>
      <w:drawing>
        <wp:inline distT="0" distB="0" distL="0" distR="0" wp14:anchorId="2FF4F272" wp14:editId="6305CC83">
          <wp:extent cx="5760720" cy="60579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6B62BD"/>
    <w:rsid w:val="00726AEA"/>
    <w:rsid w:val="007E19E9"/>
    <w:rsid w:val="00810511"/>
    <w:rsid w:val="00846475"/>
    <w:rsid w:val="008A16A5"/>
    <w:rsid w:val="008D7F14"/>
    <w:rsid w:val="0091609B"/>
    <w:rsid w:val="00933A52"/>
    <w:rsid w:val="009B1449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16EF1"/>
    <w:rsid w:val="00E3541D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2021-09-09T09:41:00Z</cp:lastPrinted>
  <dcterms:created xsi:type="dcterms:W3CDTF">2021-02-15T09:36:00Z</dcterms:created>
  <dcterms:modified xsi:type="dcterms:W3CDTF">2022-11-18T11:11:00Z</dcterms:modified>
</cp:coreProperties>
</file>