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9E71" w14:textId="0C4360F6" w:rsidR="003B2607" w:rsidRPr="00594DD0" w:rsidRDefault="00A07F83" w:rsidP="00202ECC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bookmarkStart w:id="0" w:name="_GoBack"/>
      <w:bookmarkEnd w:id="0"/>
      <w:r w:rsidRPr="00594DD0">
        <w:rPr>
          <w:rFonts w:ascii="Times New Roman" w:hAnsi="Times New Roman" w:cs="Times New Roman"/>
          <w:b/>
          <w:i/>
          <w:sz w:val="22"/>
          <w:szCs w:val="22"/>
        </w:rPr>
        <w:t>Załącznik</w:t>
      </w:r>
      <w:r w:rsidR="006E6737" w:rsidRPr="00594DD0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665D0C" w:rsidRPr="00594DD0">
        <w:rPr>
          <w:rFonts w:ascii="Times New Roman" w:hAnsi="Times New Roman" w:cs="Times New Roman"/>
          <w:b/>
          <w:i/>
          <w:sz w:val="22"/>
          <w:szCs w:val="22"/>
        </w:rPr>
        <w:t>nr 1</w:t>
      </w:r>
      <w:r w:rsidR="00202ECC">
        <w:rPr>
          <w:rFonts w:ascii="Times New Roman" w:hAnsi="Times New Roman" w:cs="Times New Roman"/>
          <w:b/>
          <w:i/>
          <w:sz w:val="22"/>
          <w:szCs w:val="22"/>
        </w:rPr>
        <w:t>b do SWZ</w:t>
      </w:r>
    </w:p>
    <w:p w14:paraId="57A62752" w14:textId="77777777" w:rsidR="000711CF" w:rsidRPr="00594DD0" w:rsidRDefault="000711CF" w:rsidP="00960C55">
      <w:pPr>
        <w:pStyle w:val="Tekstpodstawowy"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C3F5F90" w14:textId="1BC49E48" w:rsidR="00397E3D" w:rsidRPr="00594DD0" w:rsidRDefault="00397E3D" w:rsidP="00960C55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DD0">
        <w:rPr>
          <w:rFonts w:ascii="Times New Roman" w:hAnsi="Times New Roman" w:cs="Times New Roman"/>
          <w:b/>
          <w:sz w:val="28"/>
          <w:szCs w:val="28"/>
          <w:u w:val="single"/>
        </w:rPr>
        <w:t>Opis przedmiotu</w:t>
      </w:r>
      <w:r w:rsidR="00900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Zadanie nr 2</w:t>
      </w:r>
    </w:p>
    <w:p w14:paraId="4641EAEF" w14:textId="77777777" w:rsidR="000711CF" w:rsidRPr="00594DD0" w:rsidRDefault="000711CF" w:rsidP="00960C55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9DEA192" w14:textId="77777777" w:rsidR="00960C55" w:rsidRPr="00594DD0" w:rsidRDefault="00960C55" w:rsidP="00960C55">
      <w:pPr>
        <w:pStyle w:val="Bezodstpw"/>
        <w:spacing w:line="276" w:lineRule="auto"/>
        <w:jc w:val="center"/>
        <w:rPr>
          <w:rFonts w:ascii="Times New Roman" w:hAnsi="Times New Roman"/>
          <w:b/>
          <w:u w:val="single"/>
        </w:rPr>
      </w:pPr>
      <w:r w:rsidRPr="00594DD0">
        <w:rPr>
          <w:rFonts w:ascii="Times New Roman" w:hAnsi="Times New Roman"/>
          <w:b/>
          <w:u w:val="single"/>
        </w:rPr>
        <w:t>WYKONAWCA POWINIEN PRZEPROWADZIĆ WIZJĘ LOKALNĄ MYJNI, SEPARATORÓW ORAZ OSADNIKÓW W OBECNOŚCI PRZEDSTAWICIELA ZAMAWIAJĄCEGO</w:t>
      </w:r>
    </w:p>
    <w:p w14:paraId="1CE95A93" w14:textId="77777777" w:rsidR="00960C55" w:rsidRPr="00594DD0" w:rsidRDefault="00960C55" w:rsidP="00960C55">
      <w:pPr>
        <w:pStyle w:val="Bezodstpw"/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3F446888" w14:textId="77777777" w:rsidR="00960C55" w:rsidRPr="00594DD0" w:rsidRDefault="00960C55" w:rsidP="00F609DC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/>
        </w:rPr>
      </w:pPr>
      <w:r w:rsidRPr="00594DD0">
        <w:rPr>
          <w:rFonts w:ascii="Times New Roman" w:hAnsi="Times New Roman"/>
          <w:b/>
        </w:rPr>
        <w:t>Określenie przedmiotu zamówienia</w:t>
      </w:r>
      <w:r w:rsidR="00FA7B8A" w:rsidRPr="00594DD0">
        <w:rPr>
          <w:rFonts w:ascii="Times New Roman" w:hAnsi="Times New Roman"/>
          <w:b/>
        </w:rPr>
        <w:t>:</w:t>
      </w:r>
    </w:p>
    <w:p w14:paraId="3E6B0CE9" w14:textId="77777777" w:rsidR="00C94109" w:rsidRDefault="00960C55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94DD0">
        <w:rPr>
          <w:rFonts w:ascii="Times New Roman" w:hAnsi="Times New Roman"/>
        </w:rPr>
        <w:t xml:space="preserve">Przedmiotem zamówienia </w:t>
      </w:r>
      <w:r w:rsidR="00C94109">
        <w:rPr>
          <w:rFonts w:ascii="Times New Roman" w:hAnsi="Times New Roman"/>
        </w:rPr>
        <w:t>są:</w:t>
      </w:r>
    </w:p>
    <w:p w14:paraId="2BDB28E1" w14:textId="6AAF3687" w:rsidR="00960C55" w:rsidRDefault="00960C55" w:rsidP="00C94109">
      <w:pPr>
        <w:pStyle w:val="Bezodstpw"/>
        <w:numPr>
          <w:ilvl w:val="0"/>
          <w:numId w:val="27"/>
        </w:numPr>
        <w:spacing w:line="276" w:lineRule="auto"/>
        <w:ind w:left="426" w:firstLine="0"/>
        <w:jc w:val="both"/>
        <w:rPr>
          <w:rFonts w:ascii="Times New Roman" w:hAnsi="Times New Roman"/>
        </w:rPr>
      </w:pPr>
      <w:r w:rsidRPr="00594DD0">
        <w:rPr>
          <w:rFonts w:ascii="Times New Roman" w:hAnsi="Times New Roman"/>
        </w:rPr>
        <w:t>usługa dotycząca okresowego przeglądu</w:t>
      </w:r>
      <w:r w:rsidR="00CC6158" w:rsidRPr="00594DD0">
        <w:rPr>
          <w:rFonts w:ascii="Times New Roman" w:hAnsi="Times New Roman"/>
        </w:rPr>
        <w:t>, serwisu i konserwacji urządzeń</w:t>
      </w:r>
      <w:r w:rsidR="00944C10" w:rsidRPr="00594DD0">
        <w:rPr>
          <w:rFonts w:ascii="Times New Roman" w:hAnsi="Times New Roman"/>
        </w:rPr>
        <w:t xml:space="preserve"> oraz czyszczenia </w:t>
      </w:r>
      <w:r w:rsidR="00B80CE4">
        <w:rPr>
          <w:rFonts w:ascii="Times New Roman" w:hAnsi="Times New Roman"/>
        </w:rPr>
        <w:t xml:space="preserve">z </w:t>
      </w:r>
      <w:r w:rsidR="00944C10" w:rsidRPr="00594DD0">
        <w:rPr>
          <w:rFonts w:ascii="Times New Roman" w:hAnsi="Times New Roman"/>
        </w:rPr>
        <w:t>substancji ropopochodnych</w:t>
      </w:r>
      <w:r w:rsidR="00724511" w:rsidRPr="00594DD0">
        <w:rPr>
          <w:rFonts w:ascii="Times New Roman" w:hAnsi="Times New Roman"/>
        </w:rPr>
        <w:t xml:space="preserve"> </w:t>
      </w:r>
      <w:proofErr w:type="spellStart"/>
      <w:r w:rsidR="00724511" w:rsidRPr="00594DD0">
        <w:rPr>
          <w:rFonts w:ascii="Times New Roman" w:hAnsi="Times New Roman"/>
        </w:rPr>
        <w:t>biomyjni</w:t>
      </w:r>
      <w:proofErr w:type="spellEnd"/>
      <w:r w:rsidR="00724511" w:rsidRPr="00594DD0">
        <w:rPr>
          <w:rFonts w:ascii="Times New Roman" w:hAnsi="Times New Roman"/>
        </w:rPr>
        <w:t>, osadników szlamowych</w:t>
      </w:r>
      <w:r w:rsidR="00665D0C" w:rsidRPr="00594DD0">
        <w:rPr>
          <w:rFonts w:ascii="Times New Roman" w:hAnsi="Times New Roman"/>
        </w:rPr>
        <w:t xml:space="preserve"> </w:t>
      </w:r>
      <w:r w:rsidRPr="00594DD0">
        <w:rPr>
          <w:rFonts w:ascii="Times New Roman" w:hAnsi="Times New Roman"/>
        </w:rPr>
        <w:t>zamontowanych w kompleksach</w:t>
      </w:r>
      <w:r w:rsidR="00EA2696" w:rsidRPr="00594DD0">
        <w:rPr>
          <w:rFonts w:ascii="Times New Roman" w:hAnsi="Times New Roman"/>
        </w:rPr>
        <w:t xml:space="preserve"> będących w administracji S</w:t>
      </w:r>
      <w:r w:rsidR="008156E4" w:rsidRPr="00594DD0">
        <w:rPr>
          <w:rFonts w:ascii="Times New Roman" w:hAnsi="Times New Roman"/>
        </w:rPr>
        <w:t xml:space="preserve">ekcji </w:t>
      </w:r>
      <w:r w:rsidR="00EA2696" w:rsidRPr="00594DD0">
        <w:rPr>
          <w:rFonts w:ascii="Times New Roman" w:hAnsi="Times New Roman"/>
        </w:rPr>
        <w:t>O</w:t>
      </w:r>
      <w:r w:rsidR="008156E4" w:rsidRPr="00594DD0">
        <w:rPr>
          <w:rFonts w:ascii="Times New Roman" w:hAnsi="Times New Roman"/>
        </w:rPr>
        <w:t xml:space="preserve">bsługi </w:t>
      </w:r>
      <w:r w:rsidR="00EA2696" w:rsidRPr="00594DD0">
        <w:rPr>
          <w:rFonts w:ascii="Times New Roman" w:hAnsi="Times New Roman"/>
        </w:rPr>
        <w:t>I</w:t>
      </w:r>
      <w:r w:rsidR="008156E4" w:rsidRPr="00594DD0">
        <w:rPr>
          <w:rFonts w:ascii="Times New Roman" w:hAnsi="Times New Roman"/>
        </w:rPr>
        <w:t xml:space="preserve">nfrastruktury </w:t>
      </w:r>
      <w:r w:rsidR="00152CC2">
        <w:rPr>
          <w:rFonts w:ascii="Times New Roman" w:hAnsi="Times New Roman"/>
        </w:rPr>
        <w:br/>
      </w:r>
      <w:r w:rsidR="008156E4" w:rsidRPr="00594DD0">
        <w:rPr>
          <w:rFonts w:ascii="Times New Roman" w:hAnsi="Times New Roman"/>
        </w:rPr>
        <w:t xml:space="preserve">w </w:t>
      </w:r>
      <w:r w:rsidR="0094623E" w:rsidRPr="00594DD0">
        <w:rPr>
          <w:rFonts w:ascii="Times New Roman" w:hAnsi="Times New Roman"/>
        </w:rPr>
        <w:t>Kłodzku</w:t>
      </w:r>
      <w:r w:rsidR="006746BA">
        <w:rPr>
          <w:rFonts w:ascii="Times New Roman" w:hAnsi="Times New Roman"/>
        </w:rPr>
        <w:t>.</w:t>
      </w:r>
    </w:p>
    <w:p w14:paraId="11BBF83D" w14:textId="5D60EDC2" w:rsidR="00C94109" w:rsidRPr="008B2672" w:rsidRDefault="00C94109" w:rsidP="00C94109">
      <w:pPr>
        <w:pStyle w:val="Tekstpodstawowy"/>
        <w:numPr>
          <w:ilvl w:val="0"/>
          <w:numId w:val="27"/>
        </w:numPr>
        <w:spacing w:line="240" w:lineRule="auto"/>
        <w:ind w:left="426"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B267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wykonanie przeglądu rocznego - zgodnie </w:t>
      </w:r>
      <w:proofErr w:type="gramStart"/>
      <w:r w:rsidRPr="008B2672">
        <w:rPr>
          <w:rFonts w:ascii="Times New Roman" w:eastAsia="Calibri" w:hAnsi="Times New Roman" w:cs="Times New Roman"/>
          <w:sz w:val="22"/>
          <w:szCs w:val="22"/>
          <w:lang w:eastAsia="en-US"/>
        </w:rPr>
        <w:t>z</w:t>
      </w:r>
      <w:r w:rsidR="00D207E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Ustawą</w:t>
      </w:r>
      <w:proofErr w:type="gramEnd"/>
      <w:r w:rsidR="00D207E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Prawo Budowlane art.62 ust. </w:t>
      </w:r>
      <w:r w:rsidRPr="008B2672">
        <w:rPr>
          <w:rFonts w:ascii="Times New Roman" w:eastAsia="Calibri" w:hAnsi="Times New Roman" w:cs="Times New Roman"/>
          <w:sz w:val="22"/>
          <w:szCs w:val="22"/>
          <w:lang w:eastAsia="en-US"/>
        </w:rPr>
        <w:t>1 punkt 1 poz. b. (</w:t>
      </w:r>
      <w:r w:rsidR="00D207E1" w:rsidRPr="00D207E1">
        <w:rPr>
          <w:rFonts w:ascii="Times New Roman" w:hAnsi="Times New Roman" w:cs="Times New Roman"/>
        </w:rPr>
        <w:t xml:space="preserve">Dz. U. 2020 poz. 1333 </w:t>
      </w:r>
      <w:proofErr w:type="spellStart"/>
      <w:r w:rsidR="00D207E1" w:rsidRPr="00D207E1">
        <w:rPr>
          <w:rFonts w:ascii="Times New Roman" w:hAnsi="Times New Roman" w:cs="Times New Roman"/>
        </w:rPr>
        <w:t>t.j</w:t>
      </w:r>
      <w:proofErr w:type="spellEnd"/>
      <w:r w:rsidR="00D207E1" w:rsidRPr="00D207E1">
        <w:rPr>
          <w:rFonts w:ascii="Times New Roman" w:hAnsi="Times New Roman" w:cs="Times New Roman"/>
        </w:rPr>
        <w:t>.</w:t>
      </w:r>
      <w:r w:rsidRPr="008B2672">
        <w:rPr>
          <w:rFonts w:ascii="Times New Roman" w:eastAsia="Calibri" w:hAnsi="Times New Roman" w:cs="Times New Roman"/>
          <w:sz w:val="22"/>
          <w:szCs w:val="22"/>
          <w:lang w:eastAsia="en-US"/>
        </w:rPr>
        <w:t>).</w:t>
      </w:r>
    </w:p>
    <w:p w14:paraId="732EEDFC" w14:textId="77777777" w:rsidR="00C94109" w:rsidRPr="005E7976" w:rsidRDefault="00C94109" w:rsidP="00C94109">
      <w:pPr>
        <w:pStyle w:val="Bezodstpw"/>
        <w:spacing w:line="276" w:lineRule="auto"/>
        <w:ind w:left="66"/>
        <w:jc w:val="both"/>
        <w:rPr>
          <w:rFonts w:ascii="Times New Roman" w:hAnsi="Times New Roman"/>
        </w:rPr>
      </w:pPr>
    </w:p>
    <w:p w14:paraId="6F6469CD" w14:textId="3F4C7150" w:rsidR="005E7976" w:rsidRPr="005E7976" w:rsidRDefault="00A077C7" w:rsidP="005E7976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E7976">
        <w:rPr>
          <w:rFonts w:ascii="Times New Roman" w:hAnsi="Times New Roman" w:cs="Times New Roman"/>
          <w:b/>
          <w:sz w:val="22"/>
          <w:szCs w:val="22"/>
        </w:rPr>
        <w:t xml:space="preserve">Warunkiem wykonywania serwisu i konserwacji urządzeń myjni oraz czyszczenia </w:t>
      </w:r>
      <w:r w:rsidR="008577AA" w:rsidRPr="005E7976">
        <w:rPr>
          <w:rFonts w:ascii="Times New Roman" w:hAnsi="Times New Roman" w:cs="Times New Roman"/>
          <w:b/>
          <w:sz w:val="22"/>
          <w:szCs w:val="22"/>
        </w:rPr>
        <w:br/>
      </w:r>
      <w:r w:rsidRPr="005E7976">
        <w:rPr>
          <w:rFonts w:ascii="Times New Roman" w:hAnsi="Times New Roman" w:cs="Times New Roman"/>
          <w:b/>
          <w:sz w:val="22"/>
          <w:szCs w:val="22"/>
        </w:rPr>
        <w:t xml:space="preserve">i usunięcia produktów separacyjnych z osadnika </w:t>
      </w:r>
      <w:proofErr w:type="spellStart"/>
      <w:proofErr w:type="gramStart"/>
      <w:r w:rsidRPr="005E7976">
        <w:rPr>
          <w:rFonts w:ascii="Times New Roman" w:hAnsi="Times New Roman" w:cs="Times New Roman"/>
          <w:b/>
          <w:sz w:val="22"/>
          <w:szCs w:val="22"/>
        </w:rPr>
        <w:t>Biomyjni</w:t>
      </w:r>
      <w:proofErr w:type="spellEnd"/>
      <w:r w:rsidRPr="005E7976">
        <w:rPr>
          <w:rFonts w:ascii="Times New Roman" w:hAnsi="Times New Roman" w:cs="Times New Roman"/>
          <w:b/>
          <w:sz w:val="22"/>
          <w:szCs w:val="22"/>
        </w:rPr>
        <w:t xml:space="preserve">  AWAS</w:t>
      </w:r>
      <w:proofErr w:type="gramEnd"/>
      <w:r w:rsidRPr="005E7976">
        <w:rPr>
          <w:rFonts w:ascii="Times New Roman" w:hAnsi="Times New Roman" w:cs="Times New Roman"/>
          <w:b/>
          <w:sz w:val="22"/>
          <w:szCs w:val="22"/>
        </w:rPr>
        <w:t xml:space="preserve"> jest posiadanie </w:t>
      </w:r>
      <w:r w:rsidRPr="005E7976">
        <w:rPr>
          <w:rFonts w:ascii="Times New Roman" w:hAnsi="Times New Roman" w:cs="Times New Roman"/>
          <w:b/>
          <w:sz w:val="22"/>
          <w:szCs w:val="22"/>
          <w:u w:val="single"/>
        </w:rPr>
        <w:t>autoryzacji</w:t>
      </w:r>
      <w:r w:rsidRPr="005E7976">
        <w:rPr>
          <w:rFonts w:ascii="Times New Roman" w:hAnsi="Times New Roman" w:cs="Times New Roman"/>
          <w:b/>
          <w:sz w:val="22"/>
          <w:szCs w:val="22"/>
        </w:rPr>
        <w:t xml:space="preserve"> udzielonej przez firmę AWAS-SYSTEMY Sp. z o.</w:t>
      </w:r>
      <w:r w:rsidR="008577AA" w:rsidRPr="005E79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E7976">
        <w:rPr>
          <w:rFonts w:ascii="Times New Roman" w:hAnsi="Times New Roman" w:cs="Times New Roman"/>
          <w:b/>
          <w:sz w:val="22"/>
          <w:szCs w:val="22"/>
        </w:rPr>
        <w:t xml:space="preserve">o., </w:t>
      </w:r>
      <w:r w:rsidR="005E7976" w:rsidRPr="005E7976">
        <w:rPr>
          <w:rFonts w:ascii="Times New Roman" w:hAnsi="Times New Roman" w:cs="Times New Roman"/>
          <w:b/>
          <w:sz w:val="22"/>
          <w:szCs w:val="22"/>
        </w:rPr>
        <w:t>05-077 Warszawa - Wesoła,  ul.  Mazowiecka 39</w:t>
      </w:r>
      <w:r w:rsidR="005E7976">
        <w:rPr>
          <w:rFonts w:ascii="Times New Roman" w:hAnsi="Times New Roman" w:cs="Times New Roman"/>
          <w:b/>
          <w:sz w:val="22"/>
          <w:szCs w:val="22"/>
        </w:rPr>
        <w:t>.</w:t>
      </w:r>
    </w:p>
    <w:p w14:paraId="1BE8E504" w14:textId="77777777" w:rsidR="0066787A" w:rsidRDefault="0066787A" w:rsidP="005E797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29F142" w14:textId="226BC81E" w:rsidR="00E2126E" w:rsidRPr="005E7976" w:rsidRDefault="00AE1720" w:rsidP="005E7976">
      <w:pPr>
        <w:pStyle w:val="Tekstpodstawowy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E7976">
        <w:rPr>
          <w:rFonts w:ascii="Times New Roman" w:hAnsi="Times New Roman" w:cs="Times New Roman"/>
          <w:sz w:val="22"/>
          <w:szCs w:val="22"/>
        </w:rPr>
        <w:t>Zgodnie z art.3 ust.1 pkt 32 ustawy z dnia 14 grudnia 2012</w:t>
      </w:r>
      <w:r w:rsidR="00724CBA" w:rsidRPr="005E7976">
        <w:rPr>
          <w:rFonts w:ascii="Times New Roman" w:hAnsi="Times New Roman" w:cs="Times New Roman"/>
          <w:sz w:val="22"/>
          <w:szCs w:val="22"/>
        </w:rPr>
        <w:t xml:space="preserve"> </w:t>
      </w:r>
      <w:r w:rsidRPr="005E7976">
        <w:rPr>
          <w:rFonts w:ascii="Times New Roman" w:hAnsi="Times New Roman" w:cs="Times New Roman"/>
          <w:sz w:val="22"/>
          <w:szCs w:val="22"/>
        </w:rPr>
        <w:t>r. o od</w:t>
      </w:r>
      <w:r w:rsidR="00152CC2" w:rsidRPr="005E7976">
        <w:rPr>
          <w:rFonts w:ascii="Times New Roman" w:hAnsi="Times New Roman" w:cs="Times New Roman"/>
          <w:sz w:val="22"/>
          <w:szCs w:val="22"/>
        </w:rPr>
        <w:t xml:space="preserve">padach </w:t>
      </w:r>
      <w:r w:rsidR="00152CC2" w:rsidRPr="00D207E1">
        <w:rPr>
          <w:rFonts w:ascii="Times New Roman" w:hAnsi="Times New Roman" w:cs="Times New Roman"/>
          <w:sz w:val="22"/>
          <w:szCs w:val="22"/>
        </w:rPr>
        <w:t>(</w:t>
      </w:r>
      <w:r w:rsidR="00152CC2" w:rsidRPr="00D207E1">
        <w:rPr>
          <w:rFonts w:ascii="Times New Roman" w:hAnsi="Times New Roman" w:cs="Times New Roman"/>
        </w:rPr>
        <w:t>Dz. U. 20</w:t>
      </w:r>
      <w:r w:rsidR="00D207E1" w:rsidRPr="00D207E1">
        <w:rPr>
          <w:rFonts w:ascii="Times New Roman" w:hAnsi="Times New Roman" w:cs="Times New Roman"/>
        </w:rPr>
        <w:t>20</w:t>
      </w:r>
      <w:r w:rsidR="00152CC2" w:rsidRPr="00D207E1">
        <w:rPr>
          <w:rFonts w:ascii="Times New Roman" w:hAnsi="Times New Roman" w:cs="Times New Roman"/>
        </w:rPr>
        <w:t xml:space="preserve"> poz. </w:t>
      </w:r>
      <w:r w:rsidR="00D207E1" w:rsidRPr="00D207E1">
        <w:rPr>
          <w:rFonts w:ascii="Times New Roman" w:hAnsi="Times New Roman" w:cs="Times New Roman"/>
        </w:rPr>
        <w:t xml:space="preserve">1333 </w:t>
      </w:r>
      <w:proofErr w:type="spellStart"/>
      <w:r w:rsidR="00D207E1" w:rsidRPr="00D207E1">
        <w:rPr>
          <w:rFonts w:ascii="Times New Roman" w:hAnsi="Times New Roman" w:cs="Times New Roman"/>
        </w:rPr>
        <w:t>t.j</w:t>
      </w:r>
      <w:proofErr w:type="spellEnd"/>
      <w:r w:rsidR="00D207E1" w:rsidRPr="00D207E1">
        <w:rPr>
          <w:rFonts w:ascii="Times New Roman" w:hAnsi="Times New Roman" w:cs="Times New Roman"/>
        </w:rPr>
        <w:t>.</w:t>
      </w:r>
      <w:r w:rsidRPr="00D207E1">
        <w:rPr>
          <w:rFonts w:ascii="Times New Roman" w:hAnsi="Times New Roman" w:cs="Times New Roman"/>
          <w:sz w:val="22"/>
          <w:szCs w:val="22"/>
        </w:rPr>
        <w:t xml:space="preserve">) </w:t>
      </w:r>
      <w:r w:rsidR="00E2126E" w:rsidRPr="00D207E1">
        <w:rPr>
          <w:rFonts w:ascii="Times New Roman" w:hAnsi="Times New Roman" w:cs="Times New Roman"/>
          <w:sz w:val="22"/>
          <w:szCs w:val="22"/>
        </w:rPr>
        <w:t>Wykonawca jest wytwórcą odpadów powstałych podczas świadczenia</w:t>
      </w:r>
      <w:r w:rsidR="00E2126E" w:rsidRPr="005E7976">
        <w:rPr>
          <w:rFonts w:ascii="Times New Roman" w:hAnsi="Times New Roman" w:cs="Times New Roman"/>
          <w:sz w:val="22"/>
          <w:szCs w:val="22"/>
        </w:rPr>
        <w:t xml:space="preserve"> usługi czyszczenia urządzeń wymienionych w opisie </w:t>
      </w:r>
      <w:proofErr w:type="gramStart"/>
      <w:r w:rsidR="00E2126E" w:rsidRPr="005E7976">
        <w:rPr>
          <w:rFonts w:ascii="Times New Roman" w:hAnsi="Times New Roman" w:cs="Times New Roman"/>
          <w:sz w:val="22"/>
          <w:szCs w:val="22"/>
        </w:rPr>
        <w:t xml:space="preserve">przedmiotu  </w:t>
      </w:r>
      <w:r w:rsidRPr="005E7976">
        <w:rPr>
          <w:rFonts w:ascii="Times New Roman" w:hAnsi="Times New Roman" w:cs="Times New Roman"/>
          <w:sz w:val="22"/>
          <w:szCs w:val="22"/>
        </w:rPr>
        <w:t>zamówienia</w:t>
      </w:r>
      <w:proofErr w:type="gramEnd"/>
      <w:r w:rsidRPr="005E7976">
        <w:rPr>
          <w:rFonts w:ascii="Times New Roman" w:hAnsi="Times New Roman" w:cs="Times New Roman"/>
          <w:sz w:val="22"/>
          <w:szCs w:val="22"/>
        </w:rPr>
        <w:t xml:space="preserve">. </w:t>
      </w:r>
      <w:r w:rsidR="00E2126E" w:rsidRPr="005E797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195D53" w14:textId="77777777" w:rsidR="00E2126E" w:rsidRPr="005E7976" w:rsidRDefault="00E2126E" w:rsidP="00960C55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E55F98D" w14:textId="45CF1C38" w:rsidR="003C2B40" w:rsidRPr="00594DD0" w:rsidRDefault="00B46EAB" w:rsidP="009A6A04">
      <w:pPr>
        <w:pStyle w:val="Tekstpodstawowy"/>
        <w:numPr>
          <w:ilvl w:val="0"/>
          <w:numId w:val="26"/>
        </w:numPr>
        <w:spacing w:line="276" w:lineRule="auto"/>
        <w:jc w:val="left"/>
        <w:rPr>
          <w:rFonts w:ascii="Times New Roman" w:hAnsi="Times New Roman"/>
          <w:i/>
          <w:u w:val="single"/>
        </w:rPr>
      </w:pPr>
      <w:r w:rsidRPr="00594DD0">
        <w:rPr>
          <w:rFonts w:ascii="Times New Roman" w:hAnsi="Times New Roman"/>
          <w:b/>
          <w:sz w:val="22"/>
          <w:szCs w:val="22"/>
        </w:rPr>
        <w:t>Przedmiot zamówienia dla</w:t>
      </w:r>
      <w:r w:rsidR="0066787A">
        <w:rPr>
          <w:rFonts w:ascii="Times New Roman" w:hAnsi="Times New Roman"/>
          <w:b/>
          <w:sz w:val="22"/>
          <w:szCs w:val="22"/>
        </w:rPr>
        <w:t xml:space="preserve"> </w:t>
      </w:r>
      <w:r w:rsidR="00877543" w:rsidRPr="00594DD0">
        <w:rPr>
          <w:rFonts w:ascii="Times New Roman" w:hAnsi="Times New Roman"/>
          <w:i/>
          <w:sz w:val="22"/>
          <w:szCs w:val="22"/>
          <w:u w:val="single"/>
        </w:rPr>
        <w:t>Sekcji Obsługi Infrastruktury Kłodzko</w:t>
      </w:r>
      <w:r w:rsidR="00B02F29" w:rsidRPr="00594DD0">
        <w:rPr>
          <w:rFonts w:ascii="Times New Roman" w:hAnsi="Times New Roman"/>
          <w:b/>
          <w:i/>
          <w:sz w:val="22"/>
          <w:szCs w:val="22"/>
          <w:u w:val="single"/>
        </w:rPr>
        <w:t xml:space="preserve"> </w:t>
      </w:r>
      <w:r w:rsidR="00B02F29" w:rsidRPr="00594DD0">
        <w:rPr>
          <w:rFonts w:ascii="Times New Roman" w:hAnsi="Times New Roman" w:cs="Times New Roman"/>
          <w:i/>
          <w:sz w:val="22"/>
          <w:szCs w:val="22"/>
          <w:u w:val="single"/>
        </w:rPr>
        <w:t>w Jednostce Wojskowej 4161</w:t>
      </w:r>
      <w:r w:rsidRPr="00594DD0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577370" w:rsidRPr="00594DD0">
        <w:rPr>
          <w:rFonts w:ascii="Times New Roman" w:hAnsi="Times New Roman"/>
          <w:i/>
          <w:sz w:val="22"/>
          <w:szCs w:val="22"/>
          <w:u w:val="single"/>
        </w:rPr>
        <w:t>ul. Walecznych 59, Kłodzko.</w:t>
      </w:r>
    </w:p>
    <w:p w14:paraId="73538497" w14:textId="77777777" w:rsidR="00297F35" w:rsidRPr="00594DD0" w:rsidRDefault="00297F35" w:rsidP="00297F3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594DD0">
        <w:rPr>
          <w:rFonts w:ascii="Times New Roman" w:hAnsi="Times New Roman"/>
        </w:rPr>
        <w:t>Usługa obejmuje w swoim zakresie:</w:t>
      </w:r>
    </w:p>
    <w:p w14:paraId="6612841F" w14:textId="77777777" w:rsidR="00544AFC" w:rsidRPr="00594DD0" w:rsidRDefault="00297F35" w:rsidP="00544AF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594DD0">
        <w:rPr>
          <w:rFonts w:ascii="Times New Roman" w:hAnsi="Times New Roman"/>
        </w:rPr>
        <w:t>Okresowe przeglądy myjni, separatorów;</w:t>
      </w:r>
    </w:p>
    <w:p w14:paraId="6F638F6C" w14:textId="77777777" w:rsidR="00544AFC" w:rsidRPr="00594DD0" w:rsidRDefault="00D64750" w:rsidP="00544AFC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594DD0">
        <w:rPr>
          <w:rFonts w:ascii="Times New Roman" w:hAnsi="Times New Roman"/>
        </w:rPr>
        <w:t xml:space="preserve">Kompleksowe czyszczenie urządzeń wraz z odbiorem, transportem </w:t>
      </w:r>
      <w:r w:rsidRPr="00594DD0">
        <w:rPr>
          <w:rFonts w:ascii="Times New Roman" w:hAnsi="Times New Roman"/>
        </w:rPr>
        <w:br/>
        <w:t xml:space="preserve">i unieszkodliwianiem odpadów powstałych podczas czyszczenia.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716"/>
        <w:gridCol w:w="771"/>
        <w:gridCol w:w="1341"/>
        <w:gridCol w:w="1109"/>
      </w:tblGrid>
      <w:tr w:rsidR="00D05312" w:rsidRPr="00594DD0" w14:paraId="77C0F3F3" w14:textId="77777777" w:rsidTr="00D05312">
        <w:trPr>
          <w:trHeight w:val="20"/>
        </w:trPr>
        <w:tc>
          <w:tcPr>
            <w:tcW w:w="557" w:type="dxa"/>
            <w:vAlign w:val="center"/>
          </w:tcPr>
          <w:p w14:paraId="59820D3B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7" w:type="dxa"/>
            <w:vAlign w:val="center"/>
          </w:tcPr>
          <w:p w14:paraId="6D4278F5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Urządzenie:</w:t>
            </w:r>
          </w:p>
        </w:tc>
        <w:tc>
          <w:tcPr>
            <w:tcW w:w="775" w:type="dxa"/>
            <w:vAlign w:val="center"/>
          </w:tcPr>
          <w:p w14:paraId="2A2737C1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Ilość sztuk</w:t>
            </w:r>
          </w:p>
        </w:tc>
        <w:tc>
          <w:tcPr>
            <w:tcW w:w="1341" w:type="dxa"/>
          </w:tcPr>
          <w:p w14:paraId="3D92BE8E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Ilość opróżniania</w:t>
            </w:r>
          </w:p>
        </w:tc>
        <w:tc>
          <w:tcPr>
            <w:tcW w:w="1109" w:type="dxa"/>
          </w:tcPr>
          <w:p w14:paraId="41A52673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Przegląd okresowy</w:t>
            </w:r>
          </w:p>
        </w:tc>
      </w:tr>
      <w:tr w:rsidR="00D05312" w:rsidRPr="00594DD0" w14:paraId="152B1619" w14:textId="77777777" w:rsidTr="00152CC2">
        <w:trPr>
          <w:cantSplit/>
          <w:trHeight w:val="20"/>
        </w:trPr>
        <w:tc>
          <w:tcPr>
            <w:tcW w:w="8719" w:type="dxa"/>
            <w:gridSpan w:val="5"/>
            <w:vAlign w:val="center"/>
          </w:tcPr>
          <w:p w14:paraId="405B99E1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94DD0">
              <w:rPr>
                <w:rFonts w:ascii="Times New Roman" w:hAnsi="Times New Roman"/>
                <w:b/>
              </w:rPr>
              <w:t>SEKCJA OBSŁUGI INFRASTRUKTURY KŁODZKO,</w:t>
            </w:r>
            <w:r w:rsidRPr="00594DD0">
              <w:rPr>
                <w:rFonts w:ascii="Times New Roman" w:hAnsi="Times New Roman"/>
                <w:b/>
              </w:rPr>
              <w:br/>
              <w:t>Ul. Walecznych 59, Kłodzko</w:t>
            </w:r>
          </w:p>
        </w:tc>
      </w:tr>
      <w:tr w:rsidR="00D05312" w:rsidRPr="00594DD0" w14:paraId="0170EAB9" w14:textId="77777777" w:rsidTr="009A6A04">
        <w:trPr>
          <w:cantSplit/>
          <w:trHeight w:val="20"/>
        </w:trPr>
        <w:tc>
          <w:tcPr>
            <w:tcW w:w="557" w:type="dxa"/>
            <w:vAlign w:val="center"/>
          </w:tcPr>
          <w:p w14:paraId="30FB69E4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1.</w:t>
            </w:r>
          </w:p>
        </w:tc>
        <w:tc>
          <w:tcPr>
            <w:tcW w:w="4937" w:type="dxa"/>
            <w:vAlign w:val="center"/>
          </w:tcPr>
          <w:p w14:paraId="381A1B22" w14:textId="77777777" w:rsidR="00D05312" w:rsidRPr="00594DD0" w:rsidRDefault="00562DB7" w:rsidP="00152CC2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Osadnik wstępny</w:t>
            </w:r>
            <w:r w:rsidR="00D05312" w:rsidRPr="00594DD0">
              <w:rPr>
                <w:rFonts w:ascii="Times New Roman" w:hAnsi="Times New Roman"/>
              </w:rPr>
              <w:t xml:space="preserve"> AWAS-S, V=25000 l</w:t>
            </w:r>
          </w:p>
        </w:tc>
        <w:tc>
          <w:tcPr>
            <w:tcW w:w="775" w:type="dxa"/>
            <w:vAlign w:val="center"/>
          </w:tcPr>
          <w:p w14:paraId="5C8FAFE1" w14:textId="77777777" w:rsidR="00D05312" w:rsidRPr="00594DD0" w:rsidRDefault="00D05312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vAlign w:val="center"/>
          </w:tcPr>
          <w:p w14:paraId="0F5B445A" w14:textId="77777777" w:rsidR="00D05312" w:rsidRPr="00594DD0" w:rsidRDefault="003C2B40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vAlign w:val="center"/>
          </w:tcPr>
          <w:p w14:paraId="3B59DC9B" w14:textId="77777777" w:rsidR="00D05312" w:rsidRPr="00594DD0" w:rsidRDefault="003C2B40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2</w:t>
            </w:r>
          </w:p>
        </w:tc>
      </w:tr>
      <w:tr w:rsidR="00D05312" w:rsidRPr="00594DD0" w14:paraId="73262ECD" w14:textId="77777777" w:rsidTr="009A6A04">
        <w:trPr>
          <w:cantSplit/>
          <w:trHeight w:val="20"/>
        </w:trPr>
        <w:tc>
          <w:tcPr>
            <w:tcW w:w="557" w:type="dxa"/>
            <w:vAlign w:val="center"/>
          </w:tcPr>
          <w:p w14:paraId="63E96876" w14:textId="77777777" w:rsidR="00D05312" w:rsidRPr="00594DD0" w:rsidRDefault="00D05312" w:rsidP="00152CC2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2.</w:t>
            </w:r>
          </w:p>
        </w:tc>
        <w:tc>
          <w:tcPr>
            <w:tcW w:w="4937" w:type="dxa"/>
            <w:vAlign w:val="center"/>
          </w:tcPr>
          <w:p w14:paraId="0C596BFC" w14:textId="77777777" w:rsidR="00D05312" w:rsidRPr="00594DD0" w:rsidRDefault="00562DB7" w:rsidP="003456BB">
            <w:pPr>
              <w:pStyle w:val="Tekstpodstawow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94DD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 xml:space="preserve">kład </w:t>
            </w:r>
            <w:proofErr w:type="spellStart"/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>mechaniczno</w:t>
            </w:r>
            <w:proofErr w:type="spellEnd"/>
            <w:r w:rsidR="003456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456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 xml:space="preserve">biologicznego podczyszczania </w:t>
            </w:r>
            <w:proofErr w:type="spellStart"/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>Biomyjnia</w:t>
            </w:r>
            <w:proofErr w:type="spellEnd"/>
            <w:r w:rsidR="00D05312" w:rsidRPr="00594DD0">
              <w:rPr>
                <w:rFonts w:ascii="Times New Roman" w:hAnsi="Times New Roman" w:cs="Times New Roman"/>
                <w:sz w:val="22"/>
                <w:szCs w:val="22"/>
              </w:rPr>
              <w:t xml:space="preserve"> AWAS,</w:t>
            </w:r>
            <w:r w:rsidR="00FB38BC" w:rsidRPr="00594DD0">
              <w:rPr>
                <w:rFonts w:ascii="Times New Roman" w:hAnsi="Times New Roman" w:cs="Times New Roman"/>
                <w:sz w:val="22"/>
                <w:szCs w:val="22"/>
              </w:rPr>
              <w:t xml:space="preserve"> V= 25 000 l</w:t>
            </w:r>
          </w:p>
        </w:tc>
        <w:tc>
          <w:tcPr>
            <w:tcW w:w="775" w:type="dxa"/>
            <w:vAlign w:val="center"/>
          </w:tcPr>
          <w:p w14:paraId="5D905DD0" w14:textId="77777777" w:rsidR="00D05312" w:rsidRPr="00594DD0" w:rsidRDefault="00D05312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vAlign w:val="center"/>
          </w:tcPr>
          <w:p w14:paraId="066BE868" w14:textId="77777777" w:rsidR="003C2B40" w:rsidRPr="00594DD0" w:rsidRDefault="003C2B40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2</w:t>
            </w:r>
          </w:p>
        </w:tc>
        <w:tc>
          <w:tcPr>
            <w:tcW w:w="1109" w:type="dxa"/>
            <w:vAlign w:val="center"/>
          </w:tcPr>
          <w:p w14:paraId="74BF8A36" w14:textId="77777777" w:rsidR="003C2B40" w:rsidRPr="00594DD0" w:rsidRDefault="003C2B40" w:rsidP="009A6A0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594DD0">
              <w:rPr>
                <w:rFonts w:ascii="Times New Roman" w:hAnsi="Times New Roman"/>
              </w:rPr>
              <w:t>2</w:t>
            </w:r>
          </w:p>
        </w:tc>
      </w:tr>
    </w:tbl>
    <w:p w14:paraId="1ADE71F9" w14:textId="77777777" w:rsidR="00665D0C" w:rsidRPr="00594DD0" w:rsidRDefault="00665D0C" w:rsidP="00665D0C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2C72EE7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Przeglądy i konserwacja urządzeń i instalacji stanowiących </w:t>
      </w:r>
      <w:r w:rsidR="00D973AD">
        <w:rPr>
          <w:rFonts w:ascii="Times New Roman" w:hAnsi="Times New Roman" w:cs="Times New Roman"/>
          <w:sz w:val="22"/>
          <w:szCs w:val="22"/>
        </w:rPr>
        <w:t>integralną część myjni</w:t>
      </w:r>
      <w:r w:rsidRPr="00594DD0">
        <w:rPr>
          <w:rFonts w:ascii="Times New Roman" w:hAnsi="Times New Roman" w:cs="Times New Roman"/>
          <w:sz w:val="22"/>
          <w:szCs w:val="22"/>
        </w:rPr>
        <w:t>:</w:t>
      </w:r>
    </w:p>
    <w:p w14:paraId="0E5F3EC5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stacjonarne agregaty myjące,</w:t>
      </w:r>
    </w:p>
    <w:p w14:paraId="76F7BFCA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elektrozawory, zawory zwrotne, zawory odcinające, mieszalniki, osprzęt towarzyszący,</w:t>
      </w:r>
    </w:p>
    <w:p w14:paraId="19859961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filtry wody,</w:t>
      </w:r>
    </w:p>
    <w:p w14:paraId="3559CE6B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panele sterowania podstawowego na stanowisku mycia,</w:t>
      </w:r>
    </w:p>
    <w:p w14:paraId="5150B0D8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armatura ciśnieniowa,</w:t>
      </w:r>
    </w:p>
    <w:p w14:paraId="1F9D1D5F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armatura zabezpieczająca i regulacyjna,</w:t>
      </w:r>
    </w:p>
    <w:p w14:paraId="697C8340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lance, węże, pistolety myjące, armatura myjąca, lance do mycia podwozi,</w:t>
      </w:r>
    </w:p>
    <w:p w14:paraId="68C421DD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lastRenderedPageBreak/>
        <w:t>układ podgrzewu wody (armaturę, zasobniki),</w:t>
      </w:r>
    </w:p>
    <w:p w14:paraId="4753FF8A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myjka ciśnieniowa Posejdon 5,</w:t>
      </w:r>
    </w:p>
    <w:p w14:paraId="7C7F2C51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układ płukania kanałów (pompy, sterowanie, armatura),</w:t>
      </w:r>
    </w:p>
    <w:p w14:paraId="35D421CD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układ AWAS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ROUND Kombi wraz z układem sterowania i układem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>,</w:t>
      </w:r>
    </w:p>
    <w:p w14:paraId="26219169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dmuchawa SECOH EL</w:t>
      </w:r>
      <w:r w:rsidR="008D271D" w:rsidRPr="00594DD0">
        <w:rPr>
          <w:rFonts w:ascii="Times New Roman" w:hAnsi="Times New Roman" w:cs="Times New Roman"/>
          <w:sz w:val="22"/>
          <w:szCs w:val="22"/>
        </w:rPr>
        <w:t>,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D43E1C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układ hydroforowo – pompowy,</w:t>
      </w:r>
    </w:p>
    <w:p w14:paraId="195FB7A1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osadnik wstępny AWAS – S,</w:t>
      </w:r>
    </w:p>
    <w:p w14:paraId="08144DEB" w14:textId="77777777" w:rsidR="00665D0C" w:rsidRPr="00594DD0" w:rsidRDefault="00665D0C" w:rsidP="005E7976">
      <w:pPr>
        <w:pStyle w:val="Tekstpodstawowy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układ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AWAS,</w:t>
      </w:r>
    </w:p>
    <w:p w14:paraId="0DFDED37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Bieżąca (wg potrzeb) regulacja urządzeń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( regulacja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ciśnień, regulacja zaworów napowietrzających, regulacja temperatury podgrzewu wody, ustawienie poduszki powietrznej w zbiorniku hydroforowym).</w:t>
      </w:r>
    </w:p>
    <w:p w14:paraId="61821D56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Kontrola i usuwanie nieprawidłowości w poprawnym działaniu wszystkich układów</w:t>
      </w:r>
      <w:r w:rsidR="00877543" w:rsidRPr="00594DD0">
        <w:rPr>
          <w:rFonts w:ascii="Times New Roman" w:hAnsi="Times New Roman" w:cs="Times New Roman"/>
          <w:sz w:val="22"/>
          <w:szCs w:val="22"/>
        </w:rPr>
        <w:t xml:space="preserve">     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="00A204FA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>i podzespołów myjni (odczytywanie komunikatów serwisowych, wprowadzanie nastaw korekcyjnych, usuwanie stwierdzonych usterek).</w:t>
      </w:r>
    </w:p>
    <w:p w14:paraId="57AC5B96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Regulacja układu AWAS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Biolife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ROUND Kombi wraz z układem sterowania         </w:t>
      </w:r>
      <w:r w:rsidR="00877543" w:rsidRPr="00594DD0">
        <w:rPr>
          <w:rFonts w:ascii="Times New Roman" w:hAnsi="Times New Roman" w:cs="Times New Roman"/>
          <w:sz w:val="22"/>
          <w:szCs w:val="22"/>
        </w:rPr>
        <w:t xml:space="preserve">      </w:t>
      </w:r>
      <w:r w:rsidR="00A204FA">
        <w:rPr>
          <w:rFonts w:ascii="Times New Roman" w:hAnsi="Times New Roman" w:cs="Times New Roman"/>
          <w:sz w:val="22"/>
          <w:szCs w:val="22"/>
        </w:rPr>
        <w:br/>
      </w:r>
      <w:r w:rsidR="00877543"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Pr="00594DD0">
        <w:rPr>
          <w:rFonts w:ascii="Times New Roman" w:hAnsi="Times New Roman" w:cs="Times New Roman"/>
          <w:sz w:val="22"/>
          <w:szCs w:val="22"/>
        </w:rPr>
        <w:t xml:space="preserve"> i układem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Aeros</w:t>
      </w:r>
      <w:proofErr w:type="spellEnd"/>
      <w:r w:rsidR="00F12D30">
        <w:rPr>
          <w:rFonts w:ascii="Times New Roman" w:hAnsi="Times New Roman" w:cs="Times New Roman"/>
          <w:sz w:val="22"/>
          <w:szCs w:val="22"/>
        </w:rPr>
        <w:t>: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426030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sprawdzanie komunikatów serwisowych,</w:t>
      </w:r>
    </w:p>
    <w:p w14:paraId="2F70CAFC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regulacja zaworów napowietrzających,</w:t>
      </w:r>
    </w:p>
    <w:p w14:paraId="1527EC35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sprawdzanie i regulacja ustawienia detektorów pomiarowych – sterowniczych,</w:t>
      </w:r>
    </w:p>
    <w:p w14:paraId="379D6BBF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sprawdzanie i uszczelnianie połączeń</w:t>
      </w:r>
      <w:r w:rsidR="00A57AEA" w:rsidRPr="00594DD0">
        <w:rPr>
          <w:rFonts w:ascii="Times New Roman" w:hAnsi="Times New Roman" w:cs="Times New Roman"/>
          <w:sz w:val="22"/>
          <w:szCs w:val="22"/>
        </w:rPr>
        <w:t>,</w:t>
      </w:r>
    </w:p>
    <w:p w14:paraId="2D3B4499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sprawdzanie i usuwanie nieprawidłowości działania układów: eżektorowego, lampy UV,</w:t>
      </w:r>
    </w:p>
    <w:p w14:paraId="55C35CA0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regulacja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flotatora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>,</w:t>
      </w:r>
    </w:p>
    <w:p w14:paraId="42C5450F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czyszczenie układu instalacji, </w:t>
      </w:r>
    </w:p>
    <w:p w14:paraId="24F72F9C" w14:textId="77777777" w:rsidR="00665D0C" w:rsidRPr="00594DD0" w:rsidRDefault="00665D0C" w:rsidP="00815681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regulatorów, czujników.</w:t>
      </w:r>
    </w:p>
    <w:p w14:paraId="39EA4160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Konserwacja armatury ciśnieniowej</w:t>
      </w:r>
      <w:r w:rsidR="00F12D30">
        <w:rPr>
          <w:rFonts w:ascii="Times New Roman" w:hAnsi="Times New Roman" w:cs="Times New Roman"/>
          <w:sz w:val="22"/>
          <w:szCs w:val="22"/>
        </w:rPr>
        <w:t>:</w:t>
      </w:r>
    </w:p>
    <w:p w14:paraId="6ADAC136" w14:textId="77777777" w:rsidR="00665D0C" w:rsidRPr="00594DD0" w:rsidRDefault="00665D0C" w:rsidP="00815681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i uszczelnienie połączeń</w:t>
      </w:r>
      <w:r w:rsidR="00F12D30">
        <w:rPr>
          <w:rFonts w:ascii="Times New Roman" w:hAnsi="Times New Roman" w:cs="Times New Roman"/>
          <w:sz w:val="22"/>
          <w:szCs w:val="22"/>
        </w:rPr>
        <w:t>,</w:t>
      </w:r>
    </w:p>
    <w:p w14:paraId="65331D71" w14:textId="77777777" w:rsidR="00665D0C" w:rsidRPr="00594DD0" w:rsidRDefault="00665D0C" w:rsidP="00815681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i naprawa poprawności domknięcia szybkozłącz,</w:t>
      </w:r>
    </w:p>
    <w:p w14:paraId="74FD5662" w14:textId="77777777" w:rsidR="00665D0C" w:rsidRPr="00594DD0" w:rsidRDefault="00665D0C" w:rsidP="00815681">
      <w:pPr>
        <w:pStyle w:val="Tekstpodstawowy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smarowanie i czyszczenie szybkozłącz.</w:t>
      </w:r>
    </w:p>
    <w:p w14:paraId="35E7E1BE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Usuwanie usterek, wymiana: wkładów filtracyjnych, pasków klinowych, uszczelek wszelkiego typu, końcówek dysz mycia, oleju agregatów myjących (po przepracowaniu 100 godz.), manometrów agregatów myjących, termometrów układu podgrzewu wody </w:t>
      </w:r>
      <w:r w:rsidR="00A05846" w:rsidRPr="00594DD0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>z materiałów zakupionych na koszt Wykonawcy.</w:t>
      </w:r>
    </w:p>
    <w:p w14:paraId="1BCBFE7B" w14:textId="77777777" w:rsidR="00A204FA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Czyszczenie i usunięcie produktów separacyjnych z osadnika wstępnego AWAS V=25000 l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( na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koszt Wykonawcy – 2 razy w roku, opłatę za większą ilość czyszczeń </w:t>
      </w:r>
      <w:r w:rsidR="00877543" w:rsidRPr="00594DD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BEE80F5" w14:textId="77777777" w:rsidR="00665D0C" w:rsidRPr="00594DD0" w:rsidRDefault="00665D0C" w:rsidP="00A204FA">
      <w:pPr>
        <w:pStyle w:val="Tekstpodstawowy"/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w roku wynikającą z eksploatacji ponosi Zamawiający)</w:t>
      </w:r>
      <w:r w:rsidR="00F12D30">
        <w:rPr>
          <w:rFonts w:ascii="Times New Roman" w:hAnsi="Times New Roman" w:cs="Times New Roman"/>
          <w:sz w:val="22"/>
          <w:szCs w:val="22"/>
        </w:rPr>
        <w:t>:</w:t>
      </w:r>
    </w:p>
    <w:p w14:paraId="07D633C3" w14:textId="77777777" w:rsidR="00665D0C" w:rsidRPr="00594DD0" w:rsidRDefault="00665D0C" w:rsidP="00815681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sprawdzenie ilości osadu – 1 raz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na  kwartał</w:t>
      </w:r>
      <w:proofErr w:type="gramEnd"/>
      <w:r w:rsidR="00F12D30">
        <w:rPr>
          <w:rFonts w:ascii="Times New Roman" w:hAnsi="Times New Roman" w:cs="Times New Roman"/>
          <w:sz w:val="22"/>
          <w:szCs w:val="22"/>
        </w:rPr>
        <w:t>,</w:t>
      </w:r>
    </w:p>
    <w:p w14:paraId="3F8C83F3" w14:textId="77777777" w:rsidR="00665D0C" w:rsidRPr="00594DD0" w:rsidRDefault="00665D0C" w:rsidP="00815681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ilości oleju – 1 raz na kwartał</w:t>
      </w:r>
      <w:r w:rsidR="00F12D30">
        <w:rPr>
          <w:rFonts w:ascii="Times New Roman" w:hAnsi="Times New Roman" w:cs="Times New Roman"/>
          <w:sz w:val="22"/>
          <w:szCs w:val="22"/>
        </w:rPr>
        <w:t>,</w:t>
      </w:r>
    </w:p>
    <w:p w14:paraId="0CAEDF64" w14:textId="77777777" w:rsidR="00665D0C" w:rsidRPr="00594DD0" w:rsidRDefault="00665D0C" w:rsidP="00815681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i usunięcie produktów separacyjnych – co najmniej 1 raz na pół roku (oraz w przypadku przekroczenia dopuszczalnej ilości osadu lub oleju stwierdzonego podczas przeglądu kwartalnego)</w:t>
      </w:r>
      <w:r w:rsidR="00F12D30">
        <w:rPr>
          <w:rFonts w:ascii="Times New Roman" w:hAnsi="Times New Roman" w:cs="Times New Roman"/>
          <w:sz w:val="22"/>
          <w:szCs w:val="22"/>
        </w:rPr>
        <w:t>,</w:t>
      </w:r>
    </w:p>
    <w:p w14:paraId="2BBCB833" w14:textId="77777777" w:rsidR="00665D0C" w:rsidRPr="00594DD0" w:rsidRDefault="00665D0C" w:rsidP="00815681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i oględziny wkładu cyrkulacyjnego – 1 raz na pół roku.</w:t>
      </w:r>
    </w:p>
    <w:p w14:paraId="01F35133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Przegląd i czyszczenie podzespołów oraz czyszczenie i usunięcie produktów separacyjnych z osadnika układu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– biologicznego podczyszcza</w:t>
      </w:r>
      <w:r w:rsidR="00F12D30">
        <w:rPr>
          <w:rFonts w:ascii="Times New Roman" w:hAnsi="Times New Roman" w:cs="Times New Roman"/>
          <w:sz w:val="22"/>
          <w:szCs w:val="22"/>
        </w:rPr>
        <w:t xml:space="preserve">nia </w:t>
      </w:r>
      <w:proofErr w:type="spellStart"/>
      <w:r w:rsidR="00F12D3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="00F12D3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12D30">
        <w:rPr>
          <w:rFonts w:ascii="Times New Roman" w:hAnsi="Times New Roman" w:cs="Times New Roman"/>
          <w:sz w:val="22"/>
          <w:szCs w:val="22"/>
        </w:rPr>
        <w:t>AWAS  V</w:t>
      </w:r>
      <w:proofErr w:type="gramEnd"/>
      <w:r w:rsidR="00F12D30">
        <w:rPr>
          <w:rFonts w:ascii="Times New Roman" w:hAnsi="Times New Roman" w:cs="Times New Roman"/>
          <w:sz w:val="22"/>
          <w:szCs w:val="22"/>
        </w:rPr>
        <w:t>=25000 l (</w:t>
      </w:r>
      <w:r w:rsidRPr="00594DD0">
        <w:rPr>
          <w:rFonts w:ascii="Times New Roman" w:hAnsi="Times New Roman" w:cs="Times New Roman"/>
          <w:sz w:val="22"/>
          <w:szCs w:val="22"/>
        </w:rPr>
        <w:t xml:space="preserve">na koszt Wykonawcy – 2 razy w roku, opłatę </w:t>
      </w:r>
      <w:r w:rsidR="00EC63BA" w:rsidRPr="00594DD0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>za większą ilość czyszczeń w roku wynikającą z eksploatacji ponosi Zamawiający)</w:t>
      </w:r>
      <w:r w:rsidR="00F12D30">
        <w:rPr>
          <w:rFonts w:ascii="Times New Roman" w:hAnsi="Times New Roman" w:cs="Times New Roman"/>
          <w:sz w:val="22"/>
          <w:szCs w:val="22"/>
        </w:rPr>
        <w:t>:</w:t>
      </w:r>
    </w:p>
    <w:p w14:paraId="6E7ECEBE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ilości osadu w komorze nr 1 – 1 raz na kwartał,</w:t>
      </w:r>
    </w:p>
    <w:p w14:paraId="11CE383A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ilości oleju – 1 raz na kwartał</w:t>
      </w:r>
    </w:p>
    <w:p w14:paraId="2F4FD486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sprawdzenie równomierności napowietrzania – 1 raz na kwartał,</w:t>
      </w:r>
    </w:p>
    <w:p w14:paraId="2498EF26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regulacja leja przelewowego - 1 raz na kwartał,</w:t>
      </w:r>
    </w:p>
    <w:p w14:paraId="1A1B4FD0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i usunięcie produ</w:t>
      </w:r>
      <w:r w:rsidR="00834185" w:rsidRPr="00594DD0">
        <w:rPr>
          <w:rFonts w:ascii="Times New Roman" w:hAnsi="Times New Roman" w:cs="Times New Roman"/>
          <w:sz w:val="22"/>
          <w:szCs w:val="22"/>
        </w:rPr>
        <w:t xml:space="preserve">któw separacyjnych </w:t>
      </w:r>
      <w:proofErr w:type="gramStart"/>
      <w:r w:rsidR="00834185" w:rsidRPr="00594DD0">
        <w:rPr>
          <w:rFonts w:ascii="Times New Roman" w:hAnsi="Times New Roman" w:cs="Times New Roman"/>
          <w:sz w:val="22"/>
          <w:szCs w:val="22"/>
        </w:rPr>
        <w:t xml:space="preserve">– </w:t>
      </w:r>
      <w:r w:rsidRPr="00594DD0">
        <w:rPr>
          <w:rFonts w:ascii="Times New Roman" w:hAnsi="Times New Roman" w:cs="Times New Roman"/>
          <w:sz w:val="22"/>
          <w:szCs w:val="22"/>
        </w:rPr>
        <w:t xml:space="preserve"> 1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raz na pół roku (oraz </w:t>
      </w:r>
      <w:r w:rsidR="00A05846" w:rsidRPr="00594DD0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>w przypadku przekroczenia dopuszczalnej ilości osadu lub oleju stwierdzonego podczas przeglądu kwartalnego),</w:t>
      </w:r>
    </w:p>
    <w:p w14:paraId="24D18B39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mycie i oględziny stanu technicznego wkładu </w:t>
      </w:r>
      <w:proofErr w:type="spellStart"/>
      <w:r w:rsidRPr="00594DD0">
        <w:rPr>
          <w:rFonts w:ascii="Times New Roman" w:hAnsi="Times New Roman" w:cs="Times New Roman"/>
          <w:sz w:val="22"/>
          <w:szCs w:val="22"/>
        </w:rPr>
        <w:t>koalescencyjnego</w:t>
      </w:r>
      <w:proofErr w:type="spellEnd"/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( komora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nr 1 ) – 1 raz na pół roku,</w:t>
      </w:r>
    </w:p>
    <w:p w14:paraId="15D6C714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lastRenderedPageBreak/>
        <w:t xml:space="preserve">kontrola i czyszczenie układu pomiaru warstwy oleju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( stan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techniczny sondy olejowej, przewodów) – 1 raz na pół roku,</w:t>
      </w:r>
    </w:p>
    <w:p w14:paraId="6B9FF4AC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przegląd stanu technicznego dyfuzorów napowietrzających oraz zasilających przewodów i zasilaczy – 1 raz na pół roku,</w:t>
      </w:r>
    </w:p>
    <w:p w14:paraId="727A6357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czyszczenie kontrola drożności leja zbierającego zanieczyszczenia (komora </w:t>
      </w:r>
      <w:r w:rsidR="00331DBA" w:rsidRPr="00594DD0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>nr 2) – 1 raz na pół roku,</w:t>
      </w:r>
    </w:p>
    <w:p w14:paraId="5C42005B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i kontrola wkładu filtracyjnego zasobnika przelewowego (komora nr 2) – 1 raz na pół roku,</w:t>
      </w:r>
    </w:p>
    <w:p w14:paraId="6B1497B8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czyszczenie i kontrola filtra grodzi (komora nr 3) – 1 raz na pół roku,</w:t>
      </w:r>
    </w:p>
    <w:p w14:paraId="100D66EE" w14:textId="77777777" w:rsidR="009236D4" w:rsidRPr="00D67EFE" w:rsidRDefault="009236D4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D67EFE">
        <w:rPr>
          <w:rFonts w:ascii="Times New Roman" w:hAnsi="Times New Roman" w:cs="Times New Roman"/>
          <w:b/>
          <w:sz w:val="22"/>
          <w:szCs w:val="22"/>
        </w:rPr>
        <w:t xml:space="preserve">usunąć wszelkie nieprawidłowości stwierdzone podczas oględzin  </w:t>
      </w:r>
      <w:r w:rsidR="00EC63BA" w:rsidRPr="00D67EFE">
        <w:rPr>
          <w:rFonts w:ascii="Times New Roman" w:hAnsi="Times New Roman" w:cs="Times New Roman"/>
          <w:b/>
          <w:sz w:val="22"/>
          <w:szCs w:val="22"/>
        </w:rPr>
        <w:br/>
      </w:r>
      <w:r w:rsidRPr="00D67EFE">
        <w:rPr>
          <w:rFonts w:ascii="Times New Roman" w:hAnsi="Times New Roman" w:cs="Times New Roman"/>
          <w:b/>
          <w:sz w:val="22"/>
          <w:szCs w:val="22"/>
        </w:rPr>
        <w:t>i sprawdzeń</w:t>
      </w:r>
    </w:p>
    <w:p w14:paraId="6D328051" w14:textId="77777777" w:rsidR="00665D0C" w:rsidRPr="00594DD0" w:rsidRDefault="00665D0C" w:rsidP="0081568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041BDA">
        <w:rPr>
          <w:rFonts w:ascii="Times New Roman" w:hAnsi="Times New Roman" w:cs="Times New Roman"/>
          <w:sz w:val="22"/>
          <w:szCs w:val="22"/>
        </w:rPr>
        <w:t>sprawdzenie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="00041BDA">
        <w:rPr>
          <w:rFonts w:ascii="Times New Roman" w:hAnsi="Times New Roman" w:cs="Times New Roman"/>
          <w:sz w:val="22"/>
          <w:szCs w:val="22"/>
        </w:rPr>
        <w:t xml:space="preserve"> </w:t>
      </w:r>
      <w:r w:rsidRPr="00594DD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>podczas zalewania układu czysta wodą sieciową) – 1 raz na pół roku:</w:t>
      </w:r>
    </w:p>
    <w:p w14:paraId="457184AF" w14:textId="77777777" w:rsidR="00665D0C" w:rsidRPr="00594DD0" w:rsidRDefault="00665D0C" w:rsidP="00665D0C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- poprawności działania układu napowietrzania,</w:t>
      </w:r>
    </w:p>
    <w:p w14:paraId="2EFBFEB9" w14:textId="77777777" w:rsidR="00665D0C" w:rsidRPr="00594DD0" w:rsidRDefault="00665D0C" w:rsidP="00665D0C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- poprawności pracy pompy recyrkulacji,</w:t>
      </w:r>
    </w:p>
    <w:p w14:paraId="1467CE2F" w14:textId="77777777" w:rsidR="009236D4" w:rsidRPr="00594DD0" w:rsidRDefault="00665D0C" w:rsidP="009236D4">
      <w:pPr>
        <w:pStyle w:val="Tekstpodstawowy"/>
        <w:spacing w:line="240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- poprawności działania leja zbierającego wydzielone zanieczyszczenia</w:t>
      </w:r>
      <w:r w:rsidR="00F12D30">
        <w:rPr>
          <w:rFonts w:ascii="Times New Roman" w:hAnsi="Times New Roman" w:cs="Times New Roman"/>
          <w:sz w:val="22"/>
          <w:szCs w:val="22"/>
        </w:rPr>
        <w:t>.</w:t>
      </w:r>
    </w:p>
    <w:p w14:paraId="6D5DA5C8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Pomiary ochronne urządzeń elektrycznych</w:t>
      </w:r>
      <w:r w:rsidR="00F12D30">
        <w:rPr>
          <w:rFonts w:ascii="Times New Roman" w:hAnsi="Times New Roman" w:cs="Times New Roman"/>
          <w:sz w:val="22"/>
          <w:szCs w:val="22"/>
        </w:rPr>
        <w:t>:</w:t>
      </w:r>
    </w:p>
    <w:p w14:paraId="3CADD926" w14:textId="77777777" w:rsidR="00665D0C" w:rsidRPr="00594DD0" w:rsidRDefault="00665D0C" w:rsidP="00815681">
      <w:pPr>
        <w:pStyle w:val="Tekstpodstawowy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badanie ochrony przed porażeniem przez samoczynne wyłączenie,</w:t>
      </w:r>
    </w:p>
    <w:p w14:paraId="74706B6E" w14:textId="77777777" w:rsidR="00665D0C" w:rsidRPr="00594DD0" w:rsidRDefault="00665D0C" w:rsidP="00815681">
      <w:pPr>
        <w:pStyle w:val="Tekstpodstawowy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badanie zabezpieczeń różnicowoprądowych.</w:t>
      </w:r>
    </w:p>
    <w:p w14:paraId="17D658FE" w14:textId="77777777" w:rsidR="00577370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Prowadzenie na bieżąco książki myjni.</w:t>
      </w:r>
    </w:p>
    <w:p w14:paraId="1520CFD5" w14:textId="77777777" w:rsidR="00665D0C" w:rsidRPr="00594DD0" w:rsidRDefault="00665D0C" w:rsidP="009B4447">
      <w:pPr>
        <w:pStyle w:val="Tekstpodstawowy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C</w:t>
      </w:r>
      <w:r w:rsidR="00577370" w:rsidRPr="00594DD0">
        <w:rPr>
          <w:rFonts w:ascii="Times New Roman" w:hAnsi="Times New Roman" w:cs="Times New Roman"/>
          <w:sz w:val="22"/>
          <w:szCs w:val="22"/>
        </w:rPr>
        <w:t>zasookresy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="00577370" w:rsidRPr="00594DD0">
        <w:rPr>
          <w:rFonts w:ascii="Times New Roman" w:hAnsi="Times New Roman" w:cs="Times New Roman"/>
          <w:sz w:val="22"/>
          <w:szCs w:val="22"/>
        </w:rPr>
        <w:t>minimalne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="00577370" w:rsidRPr="00594DD0">
        <w:rPr>
          <w:rFonts w:ascii="Times New Roman" w:hAnsi="Times New Roman" w:cs="Times New Roman"/>
          <w:sz w:val="22"/>
          <w:szCs w:val="22"/>
        </w:rPr>
        <w:t>przeglądów i konserwacji myjni.</w:t>
      </w:r>
      <w:r w:rsidRPr="00594D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D1E3C4" w14:textId="77777777" w:rsidR="00665D0C" w:rsidRPr="00F12D30" w:rsidRDefault="00665D0C" w:rsidP="00F236EF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Przeglądy i konserwacja urządzeń i instalacji – </w:t>
      </w:r>
      <w:r w:rsidRPr="00F12D30">
        <w:rPr>
          <w:rFonts w:ascii="Times New Roman" w:hAnsi="Times New Roman" w:cs="Times New Roman"/>
          <w:b/>
          <w:sz w:val="22"/>
          <w:szCs w:val="22"/>
        </w:rPr>
        <w:t>1 raz na kwartał</w:t>
      </w:r>
      <w:r w:rsidR="00F12D30">
        <w:rPr>
          <w:rFonts w:ascii="Times New Roman" w:hAnsi="Times New Roman" w:cs="Times New Roman"/>
          <w:b/>
          <w:sz w:val="22"/>
          <w:szCs w:val="22"/>
        </w:rPr>
        <w:t>,</w:t>
      </w:r>
    </w:p>
    <w:p w14:paraId="5D1B9152" w14:textId="77777777" w:rsidR="00665D0C" w:rsidRPr="00F12D3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Regulacja parametrów pracy i sterowania urządzeń i instalacji – </w:t>
      </w:r>
      <w:r w:rsidRPr="00F12D30">
        <w:rPr>
          <w:rFonts w:ascii="Times New Roman" w:hAnsi="Times New Roman" w:cs="Times New Roman"/>
          <w:b/>
          <w:sz w:val="22"/>
          <w:szCs w:val="22"/>
        </w:rPr>
        <w:t xml:space="preserve">1 raz </w:t>
      </w:r>
      <w:r w:rsidR="00EC63BA" w:rsidRPr="00F12D30">
        <w:rPr>
          <w:rFonts w:ascii="Times New Roman" w:hAnsi="Times New Roman" w:cs="Times New Roman"/>
          <w:b/>
          <w:sz w:val="22"/>
          <w:szCs w:val="22"/>
        </w:rPr>
        <w:br/>
      </w:r>
      <w:r w:rsidRPr="00F12D30">
        <w:rPr>
          <w:rFonts w:ascii="Times New Roman" w:hAnsi="Times New Roman" w:cs="Times New Roman"/>
          <w:b/>
          <w:sz w:val="22"/>
          <w:szCs w:val="22"/>
        </w:rPr>
        <w:t>na kwartał</w:t>
      </w:r>
      <w:r w:rsidR="00F12D30">
        <w:rPr>
          <w:rFonts w:ascii="Times New Roman" w:hAnsi="Times New Roman" w:cs="Times New Roman"/>
          <w:b/>
          <w:sz w:val="22"/>
          <w:szCs w:val="22"/>
        </w:rPr>
        <w:t>,</w:t>
      </w:r>
    </w:p>
    <w:p w14:paraId="05A2DCB2" w14:textId="77777777" w:rsidR="00F12D30" w:rsidRPr="00F12D3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12D30">
        <w:rPr>
          <w:rFonts w:ascii="Times New Roman" w:hAnsi="Times New Roman" w:cs="Times New Roman"/>
          <w:sz w:val="22"/>
          <w:szCs w:val="22"/>
        </w:rPr>
        <w:t xml:space="preserve">Przegląd i czyszczenie podzespołów osadnika wstępnego AWAS i osadnika układu </w:t>
      </w:r>
      <w:proofErr w:type="spellStart"/>
      <w:r w:rsidRPr="00F12D3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F12D3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F12D3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F12D30">
        <w:rPr>
          <w:rFonts w:ascii="Times New Roman" w:hAnsi="Times New Roman" w:cs="Times New Roman"/>
          <w:sz w:val="22"/>
          <w:szCs w:val="22"/>
        </w:rPr>
        <w:t xml:space="preserve"> AWAS – </w:t>
      </w:r>
      <w:r w:rsidR="00F12D30" w:rsidRPr="00F12D30">
        <w:rPr>
          <w:rFonts w:ascii="Times New Roman" w:hAnsi="Times New Roman" w:cs="Times New Roman"/>
          <w:b/>
          <w:sz w:val="22"/>
          <w:szCs w:val="22"/>
        </w:rPr>
        <w:t>1 raz na pół roku</w:t>
      </w:r>
      <w:r w:rsidR="00F12D30">
        <w:rPr>
          <w:rFonts w:ascii="Times New Roman" w:hAnsi="Times New Roman" w:cs="Times New Roman"/>
          <w:b/>
          <w:sz w:val="22"/>
          <w:szCs w:val="22"/>
        </w:rPr>
        <w:t>,</w:t>
      </w:r>
      <w:r w:rsidR="00F12D30" w:rsidRPr="00F12D3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3F94D56" w14:textId="77777777" w:rsidR="00665D0C" w:rsidRPr="00F12D3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12D30">
        <w:rPr>
          <w:rFonts w:ascii="Times New Roman" w:hAnsi="Times New Roman" w:cs="Times New Roman"/>
          <w:sz w:val="22"/>
          <w:szCs w:val="22"/>
        </w:rPr>
        <w:t>Czyszczenie i usuwanie produktów separacyjnych</w:t>
      </w:r>
      <w:r w:rsidR="00DD33FC" w:rsidRPr="00F12D30">
        <w:rPr>
          <w:rFonts w:ascii="Times New Roman" w:hAnsi="Times New Roman" w:cs="Times New Roman"/>
          <w:sz w:val="22"/>
          <w:szCs w:val="22"/>
        </w:rPr>
        <w:t xml:space="preserve"> z osadnika wstępnego AWAS</w:t>
      </w:r>
      <w:r w:rsidRPr="00F12D30">
        <w:rPr>
          <w:rFonts w:ascii="Times New Roman" w:hAnsi="Times New Roman" w:cs="Times New Roman"/>
          <w:sz w:val="22"/>
          <w:szCs w:val="22"/>
        </w:rPr>
        <w:t xml:space="preserve"> </w:t>
      </w:r>
      <w:r w:rsidR="00D67EFE">
        <w:rPr>
          <w:rFonts w:ascii="Times New Roman" w:hAnsi="Times New Roman" w:cs="Times New Roman"/>
          <w:sz w:val="22"/>
          <w:szCs w:val="22"/>
        </w:rPr>
        <w:br/>
      </w:r>
      <w:r w:rsidRPr="00F12D30">
        <w:rPr>
          <w:rFonts w:ascii="Times New Roman" w:hAnsi="Times New Roman" w:cs="Times New Roman"/>
          <w:sz w:val="22"/>
          <w:szCs w:val="22"/>
        </w:rPr>
        <w:t xml:space="preserve">i z osadnika układu </w:t>
      </w:r>
      <w:proofErr w:type="spellStart"/>
      <w:r w:rsidRPr="00F12D30">
        <w:rPr>
          <w:rFonts w:ascii="Times New Roman" w:hAnsi="Times New Roman" w:cs="Times New Roman"/>
          <w:sz w:val="22"/>
          <w:szCs w:val="22"/>
        </w:rPr>
        <w:t>mechaniczno</w:t>
      </w:r>
      <w:proofErr w:type="spellEnd"/>
      <w:r w:rsidRPr="00F12D30">
        <w:rPr>
          <w:rFonts w:ascii="Times New Roman" w:hAnsi="Times New Roman" w:cs="Times New Roman"/>
          <w:sz w:val="22"/>
          <w:szCs w:val="22"/>
        </w:rPr>
        <w:t xml:space="preserve"> – biologicznego podczyszczania </w:t>
      </w:r>
      <w:proofErr w:type="spellStart"/>
      <w:r w:rsidRPr="00F12D30">
        <w:rPr>
          <w:rFonts w:ascii="Times New Roman" w:hAnsi="Times New Roman" w:cs="Times New Roman"/>
          <w:sz w:val="22"/>
          <w:szCs w:val="22"/>
        </w:rPr>
        <w:t>Biomyjnia</w:t>
      </w:r>
      <w:proofErr w:type="spellEnd"/>
      <w:r w:rsidRPr="00F12D30">
        <w:rPr>
          <w:rFonts w:ascii="Times New Roman" w:hAnsi="Times New Roman" w:cs="Times New Roman"/>
          <w:sz w:val="22"/>
          <w:szCs w:val="22"/>
        </w:rPr>
        <w:t xml:space="preserve"> AWAS – </w:t>
      </w:r>
      <w:r w:rsidRPr="00F12D30">
        <w:rPr>
          <w:rFonts w:ascii="Times New Roman" w:hAnsi="Times New Roman" w:cs="Times New Roman"/>
          <w:b/>
          <w:sz w:val="22"/>
          <w:szCs w:val="22"/>
        </w:rPr>
        <w:t>1 raz na pół roku</w:t>
      </w:r>
      <w:r w:rsidRPr="00F12D30">
        <w:rPr>
          <w:rFonts w:ascii="Times New Roman" w:hAnsi="Times New Roman" w:cs="Times New Roman"/>
          <w:sz w:val="22"/>
          <w:szCs w:val="22"/>
        </w:rPr>
        <w:t xml:space="preserve"> (oraz w przypadku przekroczenia dopuszczalnej ilości osadu lub oleju stwierdzonego podczas przeglądu kwartalnego).</w:t>
      </w:r>
    </w:p>
    <w:p w14:paraId="1E18D0AF" w14:textId="77777777" w:rsidR="00665D0C" w:rsidRPr="00594DD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Pomiary ochronne urząd</w:t>
      </w:r>
      <w:r w:rsidR="00662E4D" w:rsidRPr="00594DD0">
        <w:rPr>
          <w:rFonts w:ascii="Times New Roman" w:hAnsi="Times New Roman" w:cs="Times New Roman"/>
          <w:sz w:val="22"/>
          <w:szCs w:val="22"/>
        </w:rPr>
        <w:t xml:space="preserve">zeń elektrycznych – </w:t>
      </w:r>
      <w:r w:rsidR="00662E4D" w:rsidRPr="00F12D30">
        <w:rPr>
          <w:rFonts w:ascii="Times New Roman" w:hAnsi="Times New Roman" w:cs="Times New Roman"/>
          <w:b/>
          <w:sz w:val="22"/>
          <w:szCs w:val="22"/>
        </w:rPr>
        <w:t>1 raz w</w:t>
      </w:r>
      <w:r w:rsidR="00F12D30">
        <w:rPr>
          <w:rFonts w:ascii="Times New Roman" w:hAnsi="Times New Roman" w:cs="Times New Roman"/>
          <w:b/>
          <w:sz w:val="22"/>
          <w:szCs w:val="22"/>
        </w:rPr>
        <w:t xml:space="preserve"> roku,</w:t>
      </w:r>
    </w:p>
    <w:p w14:paraId="390A8764" w14:textId="77777777" w:rsidR="00665D0C" w:rsidRPr="00594DD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Wymiana oleju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w  agregatach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myjących NP5 – </w:t>
      </w:r>
      <w:r w:rsidRPr="00F12D30">
        <w:rPr>
          <w:rFonts w:ascii="Times New Roman" w:hAnsi="Times New Roman" w:cs="Times New Roman"/>
          <w:b/>
          <w:sz w:val="22"/>
          <w:szCs w:val="22"/>
        </w:rPr>
        <w:t>1 raz na pó</w:t>
      </w:r>
      <w:r w:rsidR="00F12D30" w:rsidRPr="00F12D30">
        <w:rPr>
          <w:rFonts w:ascii="Times New Roman" w:hAnsi="Times New Roman" w:cs="Times New Roman"/>
          <w:b/>
          <w:sz w:val="22"/>
          <w:szCs w:val="22"/>
        </w:rPr>
        <w:t>ł roku,</w:t>
      </w:r>
    </w:p>
    <w:p w14:paraId="63F8DB8C" w14:textId="77777777" w:rsidR="00665D0C" w:rsidRPr="00594DD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Wymiana filtrów oleju agregatów myjących – </w:t>
      </w:r>
      <w:r w:rsidR="00F323B8">
        <w:rPr>
          <w:rFonts w:ascii="Times New Roman" w:hAnsi="Times New Roman" w:cs="Times New Roman"/>
          <w:b/>
          <w:sz w:val="22"/>
          <w:szCs w:val="22"/>
        </w:rPr>
        <w:t>podczas wymiany oleju,</w:t>
      </w:r>
    </w:p>
    <w:p w14:paraId="5D0B69FE" w14:textId="77777777" w:rsidR="00665D0C" w:rsidRPr="00594DD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Wymiana filtrów instalacji sprężonego powietrza – </w:t>
      </w:r>
      <w:r w:rsidR="00F323B8">
        <w:rPr>
          <w:rFonts w:ascii="Times New Roman" w:hAnsi="Times New Roman" w:cs="Times New Roman"/>
          <w:b/>
          <w:sz w:val="22"/>
          <w:szCs w:val="22"/>
        </w:rPr>
        <w:t>1 raz w roku,</w:t>
      </w:r>
    </w:p>
    <w:p w14:paraId="19EE10D7" w14:textId="77777777" w:rsidR="00665D0C" w:rsidRPr="00594DD0" w:rsidRDefault="00665D0C" w:rsidP="00815681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Wymi</w:t>
      </w:r>
      <w:r w:rsidR="00F323B8">
        <w:rPr>
          <w:rFonts w:ascii="Times New Roman" w:hAnsi="Times New Roman" w:cs="Times New Roman"/>
          <w:sz w:val="22"/>
          <w:szCs w:val="22"/>
        </w:rPr>
        <w:t xml:space="preserve">ana filtrów wody – </w:t>
      </w:r>
      <w:r w:rsidR="00F323B8" w:rsidRPr="00F323B8">
        <w:rPr>
          <w:rFonts w:ascii="Times New Roman" w:hAnsi="Times New Roman" w:cs="Times New Roman"/>
          <w:b/>
          <w:sz w:val="22"/>
          <w:szCs w:val="22"/>
        </w:rPr>
        <w:t>1 raz w roku,</w:t>
      </w:r>
    </w:p>
    <w:p w14:paraId="5D08BA3B" w14:textId="77777777" w:rsidR="00C67984" w:rsidRDefault="00665D0C" w:rsidP="00C67984">
      <w:pPr>
        <w:pStyle w:val="Tekstpodstawowy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Czyszczenie filtrów dmuchawy SECOH EL – </w:t>
      </w:r>
      <w:r w:rsidR="00F323B8">
        <w:rPr>
          <w:rFonts w:ascii="Times New Roman" w:hAnsi="Times New Roman" w:cs="Times New Roman"/>
          <w:b/>
          <w:sz w:val="22"/>
          <w:szCs w:val="22"/>
        </w:rPr>
        <w:t>1 raz na kwartał,</w:t>
      </w:r>
    </w:p>
    <w:p w14:paraId="5F63FECF" w14:textId="77777777" w:rsidR="00D207E1" w:rsidRPr="00594DD0" w:rsidRDefault="00D207E1" w:rsidP="00D207E1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6746BA">
        <w:rPr>
          <w:rFonts w:ascii="Times New Roman" w:hAnsi="Times New Roman"/>
        </w:rPr>
        <w:t xml:space="preserve">Wykonawca </w:t>
      </w:r>
      <w:r>
        <w:rPr>
          <w:rFonts w:ascii="Times New Roman" w:hAnsi="Times New Roman"/>
        </w:rPr>
        <w:t xml:space="preserve"> wykona</w:t>
      </w:r>
      <w:proofErr w:type="gramEnd"/>
      <w:r>
        <w:rPr>
          <w:rFonts w:ascii="Times New Roman" w:hAnsi="Times New Roman"/>
        </w:rPr>
        <w:t xml:space="preserve"> przegląd roczny zgodnie </w:t>
      </w:r>
      <w:r w:rsidRPr="006746BA">
        <w:rPr>
          <w:rFonts w:ascii="Times New Roman" w:hAnsi="Times New Roman"/>
        </w:rPr>
        <w:t>z  Ustawą Prawo Budowlane art.62</w:t>
      </w:r>
      <w:r>
        <w:rPr>
          <w:rFonts w:ascii="Times New Roman" w:hAnsi="Times New Roman"/>
        </w:rPr>
        <w:t xml:space="preserve"> ust. </w:t>
      </w:r>
      <w:r w:rsidRPr="006746BA">
        <w:rPr>
          <w:rFonts w:ascii="Times New Roman" w:hAnsi="Times New Roman"/>
        </w:rPr>
        <w:t xml:space="preserve">1 punkt 1 poz. </w:t>
      </w:r>
      <w:r w:rsidRPr="00D207E1">
        <w:rPr>
          <w:rFonts w:ascii="Times New Roman" w:hAnsi="Times New Roman"/>
        </w:rPr>
        <w:t xml:space="preserve">b (Dz. U. 2020 poz. 1333 </w:t>
      </w:r>
      <w:proofErr w:type="spellStart"/>
      <w:r w:rsidRPr="00D207E1">
        <w:rPr>
          <w:rFonts w:ascii="Times New Roman" w:hAnsi="Times New Roman"/>
        </w:rPr>
        <w:t>t.j</w:t>
      </w:r>
      <w:proofErr w:type="spellEnd"/>
      <w:r w:rsidRPr="00D207E1">
        <w:rPr>
          <w:rFonts w:ascii="Times New Roman" w:hAnsi="Times New Roman"/>
        </w:rPr>
        <w:t>.). Protokół</w:t>
      </w:r>
      <w:r w:rsidRPr="006746BA">
        <w:rPr>
          <w:rFonts w:ascii="Times New Roman" w:hAnsi="Times New Roman"/>
        </w:rPr>
        <w:t xml:space="preserve"> należy sporządzić </w:t>
      </w:r>
      <w:r w:rsidRPr="00C67984">
        <w:rPr>
          <w:rFonts w:ascii="Times New Roman" w:hAnsi="Times New Roman"/>
          <w:b/>
        </w:rPr>
        <w:t>1 raz w roku</w:t>
      </w:r>
      <w:r w:rsidRPr="006746BA">
        <w:rPr>
          <w:rFonts w:ascii="Times New Roman" w:hAnsi="Times New Roman"/>
        </w:rPr>
        <w:t xml:space="preserve"> kalendarzowym.</w:t>
      </w:r>
    </w:p>
    <w:p w14:paraId="706463D4" w14:textId="77777777" w:rsidR="00C67984" w:rsidRPr="00C67984" w:rsidRDefault="00C67984" w:rsidP="00C67984">
      <w:pPr>
        <w:pStyle w:val="Tekstpodstawowy"/>
        <w:spacing w:line="240" w:lineRule="auto"/>
        <w:ind w:left="1070"/>
        <w:rPr>
          <w:rFonts w:ascii="Times New Roman" w:hAnsi="Times New Roman" w:cs="Times New Roman"/>
          <w:sz w:val="22"/>
          <w:szCs w:val="22"/>
        </w:rPr>
      </w:pPr>
    </w:p>
    <w:p w14:paraId="5656A9DC" w14:textId="77777777" w:rsidR="00C23E91" w:rsidRPr="00594DD0" w:rsidRDefault="00C23E91" w:rsidP="00C23E91">
      <w:pPr>
        <w:pStyle w:val="Bezodstpw"/>
        <w:spacing w:line="276" w:lineRule="auto"/>
        <w:jc w:val="both"/>
        <w:rPr>
          <w:rFonts w:ascii="Times New Roman" w:hAnsi="Times New Roman"/>
          <w:b/>
        </w:rPr>
      </w:pPr>
      <w:r w:rsidRPr="00594DD0">
        <w:rPr>
          <w:rFonts w:ascii="Times New Roman" w:hAnsi="Times New Roman"/>
          <w:b/>
        </w:rPr>
        <w:t>Wykaz telefonów kontaktowych do osób, które udzielą informacji w czasie wizji lokalnej:</w:t>
      </w:r>
    </w:p>
    <w:p w14:paraId="55BF41D9" w14:textId="77777777" w:rsidR="0094623E" w:rsidRPr="00594DD0" w:rsidRDefault="00086444" w:rsidP="00D67EFE">
      <w:pPr>
        <w:pStyle w:val="Tekstpodstawowy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Kierownik SOI Kłodzko</w:t>
      </w:r>
      <w:r w:rsidR="0094623E" w:rsidRPr="00594DD0">
        <w:rPr>
          <w:rFonts w:ascii="Times New Roman" w:hAnsi="Times New Roman" w:cs="Times New Roman"/>
          <w:sz w:val="22"/>
          <w:szCs w:val="22"/>
        </w:rPr>
        <w:t xml:space="preserve"> tel.</w:t>
      </w:r>
      <w:r w:rsidR="009236D4" w:rsidRPr="00594DD0">
        <w:rPr>
          <w:rFonts w:ascii="Times New Roman" w:hAnsi="Times New Roman" w:cs="Times New Roman"/>
          <w:sz w:val="22"/>
          <w:szCs w:val="22"/>
        </w:rPr>
        <w:t xml:space="preserve"> </w:t>
      </w:r>
      <w:r w:rsidR="0094623E" w:rsidRPr="00594DD0">
        <w:rPr>
          <w:rFonts w:ascii="Times New Roman" w:hAnsi="Times New Roman" w:cs="Times New Roman"/>
          <w:sz w:val="22"/>
          <w:szCs w:val="22"/>
        </w:rPr>
        <w:t>261 647</w:t>
      </w:r>
      <w:r w:rsidR="00C67984">
        <w:rPr>
          <w:rFonts w:ascii="Times New Roman" w:hAnsi="Times New Roman" w:cs="Times New Roman"/>
          <w:sz w:val="22"/>
          <w:szCs w:val="22"/>
        </w:rPr>
        <w:t> </w:t>
      </w:r>
      <w:r w:rsidR="0094623E" w:rsidRPr="00594DD0">
        <w:rPr>
          <w:rFonts w:ascii="Times New Roman" w:hAnsi="Times New Roman" w:cs="Times New Roman"/>
          <w:sz w:val="22"/>
          <w:szCs w:val="22"/>
        </w:rPr>
        <w:t>160</w:t>
      </w:r>
      <w:r w:rsidR="00C67984">
        <w:rPr>
          <w:rFonts w:ascii="Times New Roman" w:hAnsi="Times New Roman" w:cs="Times New Roman"/>
          <w:sz w:val="22"/>
          <w:szCs w:val="22"/>
        </w:rPr>
        <w:t>.</w:t>
      </w:r>
    </w:p>
    <w:p w14:paraId="254E1560" w14:textId="77777777" w:rsidR="00F609DC" w:rsidRDefault="00F609DC" w:rsidP="00665D0C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F96BACC" w14:textId="77777777" w:rsidR="000A6552" w:rsidRPr="00594DD0" w:rsidRDefault="000A6552" w:rsidP="00665D0C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489036C" w14:textId="77777777" w:rsidR="00665D0C" w:rsidRPr="00594DD0" w:rsidRDefault="00665D0C" w:rsidP="00F609DC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94DD0">
        <w:rPr>
          <w:rFonts w:ascii="Times New Roman" w:hAnsi="Times New Roman" w:cs="Times New Roman"/>
          <w:b/>
          <w:sz w:val="22"/>
          <w:szCs w:val="22"/>
        </w:rPr>
        <w:t>U</w:t>
      </w:r>
      <w:r w:rsidR="00C23E91" w:rsidRPr="00594DD0">
        <w:rPr>
          <w:rFonts w:ascii="Times New Roman" w:hAnsi="Times New Roman" w:cs="Times New Roman"/>
          <w:b/>
          <w:sz w:val="22"/>
          <w:szCs w:val="22"/>
        </w:rPr>
        <w:t>wagi</w:t>
      </w:r>
      <w:r w:rsidRPr="00594DD0">
        <w:rPr>
          <w:rFonts w:ascii="Times New Roman" w:hAnsi="Times New Roman" w:cs="Times New Roman"/>
          <w:b/>
          <w:sz w:val="22"/>
          <w:szCs w:val="22"/>
        </w:rPr>
        <w:t xml:space="preserve"> :</w:t>
      </w:r>
      <w:proofErr w:type="gramEnd"/>
    </w:p>
    <w:p w14:paraId="6754FB82" w14:textId="7AAC0D19" w:rsidR="00D67EFE" w:rsidRPr="001A2DF5" w:rsidRDefault="00D67EFE" w:rsidP="001A2DF5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Wykonawca powinien przeprowadzić wizję lokalną myjni w obecnośc</w:t>
      </w:r>
      <w:r>
        <w:rPr>
          <w:rFonts w:ascii="Times New Roman" w:hAnsi="Times New Roman" w:cs="Times New Roman"/>
          <w:sz w:val="22"/>
          <w:szCs w:val="22"/>
        </w:rPr>
        <w:t>i przedstawiciela Zamawiającego</w:t>
      </w:r>
      <w:r w:rsidR="00DD05E2">
        <w:rPr>
          <w:rFonts w:ascii="Times New Roman" w:hAnsi="Times New Roman" w:cs="Times New Roman"/>
          <w:sz w:val="22"/>
          <w:szCs w:val="22"/>
        </w:rPr>
        <w:t>. W przypadku chęci udziału w wizji w terenie Wykonawca winien ustalić telefoni</w:t>
      </w:r>
      <w:r w:rsidR="001A2DF5">
        <w:rPr>
          <w:rFonts w:ascii="Times New Roman" w:hAnsi="Times New Roman" w:cs="Times New Roman"/>
          <w:sz w:val="22"/>
          <w:szCs w:val="22"/>
        </w:rPr>
        <w:t xml:space="preserve">cznie termin z Kierownikiem SOI </w:t>
      </w:r>
      <w:r w:rsidR="00DD05E2" w:rsidRPr="001A2DF5">
        <w:rPr>
          <w:rFonts w:ascii="Times New Roman" w:hAnsi="Times New Roman" w:cs="Times New Roman"/>
          <w:sz w:val="22"/>
          <w:szCs w:val="22"/>
        </w:rPr>
        <w:t>Kłodzko, tel.: 261-647-160</w:t>
      </w:r>
      <w:r w:rsidRPr="001A2DF5">
        <w:rPr>
          <w:rFonts w:ascii="Times New Roman" w:hAnsi="Times New Roman" w:cs="Times New Roman"/>
          <w:sz w:val="22"/>
          <w:szCs w:val="22"/>
        </w:rPr>
        <w:t>.</w:t>
      </w:r>
    </w:p>
    <w:p w14:paraId="424189AF" w14:textId="77777777" w:rsidR="00665D0C" w:rsidRPr="00594DD0" w:rsidRDefault="00665D0C" w:rsidP="00815681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Wszystkie materiały użyte do konserwacji powinny posiadać stosowne certyfikaty, </w:t>
      </w:r>
      <w:proofErr w:type="gramStart"/>
      <w:r w:rsidRPr="00594DD0">
        <w:rPr>
          <w:rFonts w:ascii="Times New Roman" w:hAnsi="Times New Roman" w:cs="Times New Roman"/>
          <w:sz w:val="22"/>
          <w:szCs w:val="22"/>
        </w:rPr>
        <w:t>atesty  lub</w:t>
      </w:r>
      <w:proofErr w:type="gramEnd"/>
      <w:r w:rsidRPr="00594DD0">
        <w:rPr>
          <w:rFonts w:ascii="Times New Roman" w:hAnsi="Times New Roman" w:cs="Times New Roman"/>
          <w:sz w:val="22"/>
          <w:szCs w:val="22"/>
        </w:rPr>
        <w:t xml:space="preserve"> deklarację zgodności z aprobatą techniczną lub obowiązującą normą.</w:t>
      </w:r>
    </w:p>
    <w:p w14:paraId="674BE825" w14:textId="77777777" w:rsidR="00665D0C" w:rsidRPr="00594DD0" w:rsidRDefault="00665D0C" w:rsidP="00815681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Wykonawca wykonuje prace własnym sprzętem lub środkami transportu.</w:t>
      </w:r>
    </w:p>
    <w:p w14:paraId="6615D105" w14:textId="05F2447B" w:rsidR="00665D0C" w:rsidRPr="004C4BC9" w:rsidRDefault="00665D0C" w:rsidP="004C4BC9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C4BC9">
        <w:rPr>
          <w:rFonts w:ascii="Times New Roman" w:hAnsi="Times New Roman" w:cs="Times New Roman"/>
          <w:sz w:val="22"/>
          <w:szCs w:val="22"/>
        </w:rPr>
        <w:t>Prace należy wykonywać w dniach od poniedziałku do</w:t>
      </w:r>
      <w:r w:rsidR="0094623E" w:rsidRPr="004C4BC9">
        <w:rPr>
          <w:rFonts w:ascii="Times New Roman" w:hAnsi="Times New Roman" w:cs="Times New Roman"/>
          <w:sz w:val="22"/>
          <w:szCs w:val="22"/>
        </w:rPr>
        <w:t xml:space="preserve"> piątku z wyłączeniem dni wolnych od pracy w go</w:t>
      </w:r>
      <w:r w:rsidR="00625F74" w:rsidRPr="004C4BC9">
        <w:rPr>
          <w:rFonts w:ascii="Times New Roman" w:hAnsi="Times New Roman" w:cs="Times New Roman"/>
          <w:sz w:val="22"/>
          <w:szCs w:val="22"/>
        </w:rPr>
        <w:t xml:space="preserve">dz. </w:t>
      </w:r>
      <w:r w:rsidR="004C4BC9" w:rsidRPr="004C4BC9">
        <w:rPr>
          <w:rFonts w:ascii="Times New Roman" w:hAnsi="Times New Roman" w:cs="Times New Roman"/>
          <w:sz w:val="22"/>
          <w:szCs w:val="22"/>
        </w:rPr>
        <w:t>od 7:30 do 14:30 od poniedziałku do czwartku, od 7:30 do 12:30 w piątek</w:t>
      </w:r>
      <w:r w:rsidR="00625F74" w:rsidRPr="004C4BC9">
        <w:rPr>
          <w:rFonts w:ascii="Times New Roman" w:hAnsi="Times New Roman" w:cs="Times New Roman"/>
          <w:sz w:val="22"/>
          <w:szCs w:val="22"/>
        </w:rPr>
        <w:t xml:space="preserve">, </w:t>
      </w:r>
      <w:r w:rsidRPr="004C4BC9">
        <w:rPr>
          <w:rFonts w:ascii="Times New Roman" w:hAnsi="Times New Roman" w:cs="Times New Roman"/>
          <w:sz w:val="22"/>
          <w:szCs w:val="22"/>
        </w:rPr>
        <w:t>po wcześniejszym uzgodnieniu z SOI ter</w:t>
      </w:r>
      <w:r w:rsidR="00D53606" w:rsidRPr="004C4BC9">
        <w:rPr>
          <w:rFonts w:ascii="Times New Roman" w:hAnsi="Times New Roman" w:cs="Times New Roman"/>
          <w:sz w:val="22"/>
          <w:szCs w:val="22"/>
        </w:rPr>
        <w:t>minu wykonywania prac</w:t>
      </w:r>
      <w:r w:rsidR="005E7976" w:rsidRPr="004C4BC9">
        <w:rPr>
          <w:rFonts w:ascii="Times New Roman" w:hAnsi="Times New Roman" w:cs="Times New Roman"/>
          <w:sz w:val="22"/>
          <w:szCs w:val="22"/>
        </w:rPr>
        <w:t>.</w:t>
      </w:r>
    </w:p>
    <w:p w14:paraId="27B31041" w14:textId="6115086E" w:rsidR="00D67EFE" w:rsidRPr="00B71A93" w:rsidRDefault="00D67EFE" w:rsidP="00D67EFE">
      <w:pPr>
        <w:pStyle w:val="Tekstpodstawowy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lastRenderedPageBreak/>
        <w:t xml:space="preserve">W złożonej ofercie należy odrębnie podać wartość za usługę konserwacji                      </w:t>
      </w:r>
      <w:r w:rsidR="00A204FA">
        <w:rPr>
          <w:rFonts w:ascii="Times New Roman" w:hAnsi="Times New Roman" w:cs="Times New Roman"/>
          <w:sz w:val="22"/>
          <w:szCs w:val="22"/>
        </w:rPr>
        <w:br/>
      </w:r>
      <w:r w:rsidRPr="00594DD0">
        <w:rPr>
          <w:rFonts w:ascii="Times New Roman" w:hAnsi="Times New Roman" w:cs="Times New Roman"/>
          <w:sz w:val="22"/>
          <w:szCs w:val="22"/>
        </w:rPr>
        <w:t xml:space="preserve"> i serwisu urządzeń myjni oraz za usługę czyszczenia i usuwania produktów </w:t>
      </w:r>
      <w:r w:rsidRPr="00B71A93">
        <w:rPr>
          <w:rFonts w:ascii="Times New Roman" w:hAnsi="Times New Roman" w:cs="Times New Roman"/>
          <w:sz w:val="22"/>
          <w:szCs w:val="22"/>
        </w:rPr>
        <w:t xml:space="preserve">separacyjnych z osadnika </w:t>
      </w:r>
      <w:proofErr w:type="spellStart"/>
      <w:r w:rsidRPr="00B71A93">
        <w:rPr>
          <w:rFonts w:ascii="Times New Roman" w:hAnsi="Times New Roman" w:cs="Times New Roman"/>
          <w:sz w:val="22"/>
          <w:szCs w:val="22"/>
        </w:rPr>
        <w:t>Biomyjni</w:t>
      </w:r>
      <w:proofErr w:type="spellEnd"/>
      <w:r w:rsidRPr="00B71A93">
        <w:rPr>
          <w:rFonts w:ascii="Times New Roman" w:hAnsi="Times New Roman" w:cs="Times New Roman"/>
          <w:sz w:val="22"/>
          <w:szCs w:val="22"/>
        </w:rPr>
        <w:t xml:space="preserve"> AWAS.</w:t>
      </w:r>
    </w:p>
    <w:p w14:paraId="19975596" w14:textId="181D3275" w:rsidR="004C4BC9" w:rsidRPr="00B71A93" w:rsidRDefault="00B71A93" w:rsidP="00B71A9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71A93">
        <w:rPr>
          <w:rFonts w:ascii="Times New Roman" w:hAnsi="Times New Roman" w:cs="Times New Roman"/>
        </w:rPr>
        <w:t>Po otrzymaniu pisemnej informacji od Zamawiającego o niesprawności urządzenia, Wykonawca ma obowiązek w ciągu 3 dni roboczych wykonać weryfikację techniczną urządzenia we wskazanym miejscu jego użytkowania. Koszt dojazdu do miejsca wykonania weryfikacji technicz</w:t>
      </w:r>
      <w:r>
        <w:rPr>
          <w:rFonts w:ascii="Times New Roman" w:hAnsi="Times New Roman" w:cs="Times New Roman"/>
        </w:rPr>
        <w:t>nej urządzenia ponosi Wykonawca.</w:t>
      </w:r>
    </w:p>
    <w:p w14:paraId="1CB5BED1" w14:textId="77777777" w:rsidR="00D67EFE" w:rsidRPr="00594DD0" w:rsidRDefault="00D67EFE" w:rsidP="00D67EFE">
      <w:pPr>
        <w:pStyle w:val="Tekstpodstawowy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94DD0">
        <w:rPr>
          <w:rFonts w:ascii="Times New Roman" w:hAnsi="Times New Roman" w:cs="Times New Roman"/>
          <w:b/>
          <w:sz w:val="22"/>
          <w:szCs w:val="22"/>
        </w:rPr>
        <w:t xml:space="preserve">Istotne warunki realizacji zamierzenia </w:t>
      </w:r>
      <w:proofErr w:type="spellStart"/>
      <w:r w:rsidRPr="00594DD0">
        <w:rPr>
          <w:rFonts w:ascii="Times New Roman" w:hAnsi="Times New Roman" w:cs="Times New Roman"/>
          <w:b/>
          <w:sz w:val="22"/>
          <w:szCs w:val="22"/>
        </w:rPr>
        <w:t>konserwacyjno</w:t>
      </w:r>
      <w:proofErr w:type="spellEnd"/>
      <w:r w:rsidRPr="00594DD0">
        <w:rPr>
          <w:rFonts w:ascii="Times New Roman" w:hAnsi="Times New Roman" w:cs="Times New Roman"/>
          <w:b/>
          <w:sz w:val="22"/>
          <w:szCs w:val="22"/>
        </w:rPr>
        <w:t xml:space="preserve"> – serwisowego:</w:t>
      </w:r>
    </w:p>
    <w:p w14:paraId="03661E5D" w14:textId="77777777" w:rsidR="00D67EFE" w:rsidRDefault="00D67EFE" w:rsidP="00D67EFE">
      <w:pPr>
        <w:pStyle w:val="Tekstpodstawowy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FA77F5E" w14:textId="405A8992" w:rsidR="00F323B8" w:rsidRPr="005E7976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E7976">
        <w:rPr>
          <w:rFonts w:ascii="Times New Roman" w:hAnsi="Times New Roman" w:cs="Times New Roman"/>
          <w:sz w:val="22"/>
          <w:szCs w:val="22"/>
        </w:rPr>
        <w:t xml:space="preserve">Wykonawca w przypadku awarii zobowiązuje się do </w:t>
      </w:r>
      <w:r w:rsidR="005E7976" w:rsidRPr="005E7976">
        <w:rPr>
          <w:rFonts w:ascii="Times New Roman" w:hAnsi="Times New Roman" w:cs="Times New Roman"/>
          <w:sz w:val="22"/>
          <w:szCs w:val="22"/>
        </w:rPr>
        <w:t>zlokalizowania przyczyny awarii.</w:t>
      </w:r>
    </w:p>
    <w:p w14:paraId="57CE3215" w14:textId="77777777" w:rsidR="00F323B8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E7976">
        <w:rPr>
          <w:rFonts w:ascii="Times New Roman" w:hAnsi="Times New Roman" w:cs="Times New Roman"/>
          <w:sz w:val="22"/>
          <w:szCs w:val="22"/>
        </w:rPr>
        <w:t>Każda obsługa i przeglądy urządzeń wykonywane przez Wykonawcę winny być udokumentowane – odnotowane przez serwisanta w książce obsługi – eksploatacji</w:t>
      </w:r>
      <w:r w:rsidRPr="00F323B8">
        <w:rPr>
          <w:rFonts w:ascii="Times New Roman" w:hAnsi="Times New Roman" w:cs="Times New Roman"/>
          <w:sz w:val="22"/>
          <w:szCs w:val="22"/>
        </w:rPr>
        <w:t xml:space="preserve"> myjni.</w:t>
      </w:r>
    </w:p>
    <w:p w14:paraId="3943CBFC" w14:textId="5922525D" w:rsidR="00DD05E2" w:rsidRPr="007A28BE" w:rsidRDefault="00665D0C" w:rsidP="00DD05E2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28BE">
        <w:rPr>
          <w:rFonts w:ascii="Times New Roman" w:hAnsi="Times New Roman" w:cs="Times New Roman"/>
          <w:sz w:val="22"/>
          <w:szCs w:val="22"/>
        </w:rPr>
        <w:t xml:space="preserve">Wykonawca zobowiązany jest uzgodnić </w:t>
      </w:r>
      <w:r w:rsidR="007A28BE" w:rsidRPr="007A28BE">
        <w:rPr>
          <w:rFonts w:ascii="Times New Roman" w:hAnsi="Times New Roman" w:cs="Times New Roman"/>
          <w:sz w:val="22"/>
          <w:szCs w:val="22"/>
        </w:rPr>
        <w:t xml:space="preserve">telefonicznie </w:t>
      </w:r>
      <w:r w:rsidRPr="007A28BE">
        <w:rPr>
          <w:rFonts w:ascii="Times New Roman" w:hAnsi="Times New Roman" w:cs="Times New Roman"/>
          <w:sz w:val="22"/>
          <w:szCs w:val="22"/>
        </w:rPr>
        <w:t>termin przybycia do dokonania czynności konserwacyjnych</w:t>
      </w:r>
      <w:r w:rsidR="007A28BE" w:rsidRPr="007A28BE">
        <w:rPr>
          <w:rFonts w:ascii="Times New Roman" w:hAnsi="Times New Roman" w:cs="Times New Roman"/>
          <w:sz w:val="22"/>
          <w:szCs w:val="22"/>
        </w:rPr>
        <w:t xml:space="preserve"> z Kierownikiem SOI</w:t>
      </w:r>
      <w:r w:rsidRPr="007A28BE">
        <w:rPr>
          <w:rFonts w:ascii="Times New Roman" w:hAnsi="Times New Roman" w:cs="Times New Roman"/>
          <w:sz w:val="22"/>
          <w:szCs w:val="22"/>
        </w:rPr>
        <w:t>. Po uzgodnieniu terminu przybycia Zamawiający zobowiązany jest do udostępnienia obiektu osobom reprezentującym Wykonawcę na czas wykonywania prac.</w:t>
      </w:r>
    </w:p>
    <w:p w14:paraId="5619F1A5" w14:textId="3AC88284" w:rsidR="00D207E1" w:rsidRPr="00DD05E2" w:rsidRDefault="00665D0C" w:rsidP="00DD05E2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DD05E2">
        <w:rPr>
          <w:rFonts w:ascii="Times New Roman" w:hAnsi="Times New Roman"/>
        </w:rPr>
        <w:t xml:space="preserve">Płatność za usługę konserwacji i serwisu myjni obejmuje wykonanie podstawowych czynności </w:t>
      </w:r>
      <w:proofErr w:type="spellStart"/>
      <w:r w:rsidRPr="00DD05E2">
        <w:rPr>
          <w:rFonts w:ascii="Times New Roman" w:hAnsi="Times New Roman"/>
        </w:rPr>
        <w:t>konserwacyjno</w:t>
      </w:r>
      <w:proofErr w:type="spellEnd"/>
      <w:r w:rsidRPr="00DD05E2">
        <w:rPr>
          <w:rFonts w:ascii="Times New Roman" w:hAnsi="Times New Roman"/>
        </w:rPr>
        <w:t xml:space="preserve"> – serwisowych wraz z kosztami materiałów konserwacyjnych, dojazdem, dostawą, za</w:t>
      </w:r>
      <w:r w:rsidR="00331DBA" w:rsidRPr="00DD05E2">
        <w:rPr>
          <w:rFonts w:ascii="Times New Roman" w:hAnsi="Times New Roman"/>
        </w:rPr>
        <w:t>montowaniem</w:t>
      </w:r>
      <w:r w:rsidRPr="00DD05E2">
        <w:rPr>
          <w:rFonts w:ascii="Times New Roman" w:hAnsi="Times New Roman"/>
        </w:rPr>
        <w:t xml:space="preserve"> i sprawdzeniem działania elementów takich jak np. wkłady filtracyjne, filtry powietrza, oleje, uszczelki wszelkiego typu, sitka i końcówki dysz myjących, lampki sygnalizacyjne, śruby, podkładki, smary, oleje  ora</w:t>
      </w:r>
      <w:r w:rsidR="00DD33FC" w:rsidRPr="00DD05E2">
        <w:rPr>
          <w:rFonts w:ascii="Times New Roman" w:hAnsi="Times New Roman"/>
        </w:rPr>
        <w:t>z pomiary elektryczne</w:t>
      </w:r>
      <w:r w:rsidRPr="00DD05E2">
        <w:rPr>
          <w:rFonts w:ascii="Times New Roman" w:hAnsi="Times New Roman"/>
        </w:rPr>
        <w:t xml:space="preserve"> i przegląd roczny zgodnie z art. 62 ustawy Prawo budowlane</w:t>
      </w:r>
      <w:r w:rsidR="00D207E1" w:rsidRPr="00DD05E2">
        <w:rPr>
          <w:rFonts w:ascii="Times New Roman" w:hAnsi="Times New Roman"/>
        </w:rPr>
        <w:t xml:space="preserve"> (Dz. U. 2020 poz. 1333 </w:t>
      </w:r>
      <w:proofErr w:type="spellStart"/>
      <w:r w:rsidR="00D207E1" w:rsidRPr="00DD05E2">
        <w:rPr>
          <w:rFonts w:ascii="Times New Roman" w:hAnsi="Times New Roman"/>
        </w:rPr>
        <w:t>t.j</w:t>
      </w:r>
      <w:proofErr w:type="spellEnd"/>
      <w:r w:rsidR="00D207E1" w:rsidRPr="00DD05E2">
        <w:rPr>
          <w:rFonts w:ascii="Times New Roman" w:hAnsi="Times New Roman"/>
        </w:rPr>
        <w:t xml:space="preserve">.). Protokół należy sporządzić </w:t>
      </w:r>
      <w:r w:rsidR="00D207E1" w:rsidRPr="00DD05E2">
        <w:rPr>
          <w:rFonts w:ascii="Times New Roman" w:hAnsi="Times New Roman"/>
          <w:b/>
        </w:rPr>
        <w:t>1 raz w roku</w:t>
      </w:r>
      <w:r w:rsidR="00D207E1" w:rsidRPr="00DD05E2">
        <w:rPr>
          <w:rFonts w:ascii="Times New Roman" w:hAnsi="Times New Roman"/>
        </w:rPr>
        <w:t xml:space="preserve"> kalendarzowym.</w:t>
      </w:r>
    </w:p>
    <w:p w14:paraId="43D31A79" w14:textId="77777777" w:rsidR="00F323B8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23B8">
        <w:rPr>
          <w:rFonts w:ascii="Times New Roman" w:hAnsi="Times New Roman" w:cs="Times New Roman"/>
          <w:sz w:val="22"/>
          <w:szCs w:val="22"/>
        </w:rPr>
        <w:t>Płatność za usługę czyszczenia i usunięcia odpadów separacyjnych obejmuje koszty dojazdu, czyszczenie, usunięcie i utylizację odpadów separacyjnych oraz czynności konserwacyjne elementów zamontowanych w osadnikach wykonane na koszt Wykonawcy. W przypadku większej częstotliwości usuwania odpadów</w:t>
      </w:r>
      <w:r w:rsidR="00DD33FC" w:rsidRPr="00F323B8">
        <w:rPr>
          <w:rFonts w:ascii="Times New Roman" w:hAnsi="Times New Roman" w:cs="Times New Roman"/>
          <w:sz w:val="22"/>
          <w:szCs w:val="22"/>
        </w:rPr>
        <w:t xml:space="preserve"> niż </w:t>
      </w:r>
      <w:r w:rsidR="00D67EFE">
        <w:rPr>
          <w:rFonts w:ascii="Times New Roman" w:hAnsi="Times New Roman" w:cs="Times New Roman"/>
          <w:sz w:val="22"/>
          <w:szCs w:val="22"/>
        </w:rPr>
        <w:br/>
      </w:r>
      <w:r w:rsidR="00DD33FC" w:rsidRPr="00F323B8">
        <w:rPr>
          <w:rFonts w:ascii="Times New Roman" w:hAnsi="Times New Roman" w:cs="Times New Roman"/>
          <w:sz w:val="22"/>
          <w:szCs w:val="22"/>
        </w:rPr>
        <w:t>w formularzu ofertowym</w:t>
      </w:r>
      <w:r w:rsidRPr="00F323B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323B8">
        <w:rPr>
          <w:rFonts w:ascii="Times New Roman" w:hAnsi="Times New Roman" w:cs="Times New Roman"/>
          <w:sz w:val="22"/>
          <w:szCs w:val="22"/>
        </w:rPr>
        <w:t>( wynikającymi</w:t>
      </w:r>
      <w:proofErr w:type="gramEnd"/>
      <w:r w:rsidRPr="00F323B8">
        <w:rPr>
          <w:rFonts w:ascii="Times New Roman" w:hAnsi="Times New Roman" w:cs="Times New Roman"/>
          <w:sz w:val="22"/>
          <w:szCs w:val="22"/>
        </w:rPr>
        <w:t xml:space="preserve"> z warunków eksploatacji) koszty czyszczenia, usunięcia </w:t>
      </w:r>
      <w:r w:rsidR="00DD33FC" w:rsidRPr="00F323B8">
        <w:rPr>
          <w:rFonts w:ascii="Times New Roman" w:hAnsi="Times New Roman" w:cs="Times New Roman"/>
          <w:sz w:val="22"/>
          <w:szCs w:val="22"/>
        </w:rPr>
        <w:t xml:space="preserve">  </w:t>
      </w:r>
      <w:r w:rsidRPr="00F323B8">
        <w:rPr>
          <w:rFonts w:ascii="Times New Roman" w:hAnsi="Times New Roman" w:cs="Times New Roman"/>
          <w:sz w:val="22"/>
          <w:szCs w:val="22"/>
        </w:rPr>
        <w:t xml:space="preserve">i utylizacji odpadów  ponosi Zamawiający. </w:t>
      </w:r>
    </w:p>
    <w:p w14:paraId="14AB5CCA" w14:textId="77777777" w:rsidR="00F323B8" w:rsidRDefault="00DD33F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23B8">
        <w:rPr>
          <w:rFonts w:ascii="Times New Roman" w:hAnsi="Times New Roman" w:cs="Times New Roman"/>
          <w:sz w:val="22"/>
          <w:szCs w:val="22"/>
        </w:rPr>
        <w:t>M</w:t>
      </w:r>
      <w:r w:rsidR="00665D0C" w:rsidRPr="00F323B8">
        <w:rPr>
          <w:rFonts w:ascii="Times New Roman" w:hAnsi="Times New Roman" w:cs="Times New Roman"/>
          <w:sz w:val="22"/>
          <w:szCs w:val="22"/>
        </w:rPr>
        <w:t>ateriały eksploatacyjne typu energia elektryczna, woda zabezpiecza administrator obiektu.</w:t>
      </w:r>
    </w:p>
    <w:p w14:paraId="3F4178DE" w14:textId="77777777" w:rsidR="00F323B8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23B8">
        <w:rPr>
          <w:rFonts w:ascii="Times New Roman" w:hAnsi="Times New Roman" w:cs="Times New Roman"/>
          <w:sz w:val="22"/>
          <w:szCs w:val="22"/>
        </w:rPr>
        <w:t>Elementy wymieniane w myjni powinny posiadać stosowne certyfikaty, atesty lub deklaracje zgodności.</w:t>
      </w:r>
    </w:p>
    <w:p w14:paraId="4DC6A28E" w14:textId="77777777" w:rsidR="00D67EFE" w:rsidRDefault="00D67EFE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>Na wykonane naprawy Wykonawca udziela rocznej gwarancji.</w:t>
      </w:r>
    </w:p>
    <w:p w14:paraId="58570D7B" w14:textId="77777777" w:rsidR="00D67EFE" w:rsidRPr="00D67EFE" w:rsidRDefault="00D67EFE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594DD0">
        <w:rPr>
          <w:rFonts w:ascii="Times New Roman" w:hAnsi="Times New Roman" w:cs="Times New Roman"/>
          <w:sz w:val="22"/>
          <w:szCs w:val="22"/>
        </w:rPr>
        <w:t xml:space="preserve">Warunkiem wynagrodzenia za usługę konserwacji, serwisowania urządzeń oraz czyszczenia i usunięcia odpadów jest potwierdzenie wykonanych w/w czynności </w:t>
      </w:r>
      <w:r w:rsidRPr="00594DD0">
        <w:rPr>
          <w:rFonts w:ascii="Times New Roman" w:hAnsi="Times New Roman" w:cs="Times New Roman"/>
          <w:sz w:val="22"/>
          <w:szCs w:val="22"/>
        </w:rPr>
        <w:br/>
        <w:t>w protokole wykonania usług.</w:t>
      </w:r>
    </w:p>
    <w:p w14:paraId="1EAD171B" w14:textId="77777777" w:rsidR="00F323B8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23B8">
        <w:rPr>
          <w:rFonts w:ascii="Times New Roman" w:hAnsi="Times New Roman" w:cs="Times New Roman"/>
          <w:sz w:val="22"/>
          <w:szCs w:val="22"/>
        </w:rPr>
        <w:t>Wykonawca oświadcza, że zastosowane i wbudowane materiały eksploatacyjne oraz zastosowane urządzenia spełniają wymogi norm oraz ustaleń producenta urządzeń myjni.</w:t>
      </w:r>
    </w:p>
    <w:p w14:paraId="715C1E1A" w14:textId="77777777" w:rsidR="00D67EFE" w:rsidRDefault="00665D0C" w:rsidP="00D67EFE">
      <w:pPr>
        <w:pStyle w:val="Tekstpodstawowy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323B8">
        <w:rPr>
          <w:rFonts w:ascii="Times New Roman" w:hAnsi="Times New Roman" w:cs="Times New Roman"/>
          <w:sz w:val="22"/>
          <w:szCs w:val="22"/>
        </w:rPr>
        <w:t>Wykonawca oświadcza, że wszystkie zamontowane materiały i urządzenia wykorzystane do realizacji przedmiotu u</w:t>
      </w:r>
      <w:r w:rsidR="00C25FC3" w:rsidRPr="00F323B8">
        <w:rPr>
          <w:rFonts w:ascii="Times New Roman" w:hAnsi="Times New Roman" w:cs="Times New Roman"/>
          <w:sz w:val="22"/>
          <w:szCs w:val="22"/>
        </w:rPr>
        <w:t xml:space="preserve">mowy stanowią jego </w:t>
      </w:r>
      <w:proofErr w:type="gramStart"/>
      <w:r w:rsidR="00C25FC3" w:rsidRPr="00F323B8">
        <w:rPr>
          <w:rFonts w:ascii="Times New Roman" w:hAnsi="Times New Roman" w:cs="Times New Roman"/>
          <w:sz w:val="22"/>
          <w:szCs w:val="22"/>
        </w:rPr>
        <w:t>własność</w:t>
      </w:r>
      <w:r w:rsidRPr="00F323B8">
        <w:rPr>
          <w:rFonts w:ascii="Times New Roman" w:hAnsi="Times New Roman" w:cs="Times New Roman"/>
          <w:sz w:val="22"/>
          <w:szCs w:val="22"/>
        </w:rPr>
        <w:t xml:space="preserve">  i</w:t>
      </w:r>
      <w:proofErr w:type="gramEnd"/>
      <w:r w:rsidRPr="00F323B8">
        <w:rPr>
          <w:rFonts w:ascii="Times New Roman" w:hAnsi="Times New Roman" w:cs="Times New Roman"/>
          <w:sz w:val="22"/>
          <w:szCs w:val="22"/>
        </w:rPr>
        <w:t xml:space="preserve"> nie są obciążone roszczeniami osób trzecich.</w:t>
      </w:r>
    </w:p>
    <w:p w14:paraId="3FE4A150" w14:textId="3C2F8967" w:rsidR="00665D0C" w:rsidRDefault="00665D0C" w:rsidP="00665D0C">
      <w:pPr>
        <w:pStyle w:val="Tekstpodstawowy"/>
      </w:pPr>
    </w:p>
    <w:p w14:paraId="0B22B3F4" w14:textId="11C69B76" w:rsidR="00F05F47" w:rsidRDefault="00F05F47" w:rsidP="00665D0C">
      <w:pPr>
        <w:pStyle w:val="Tekstpodstawowy"/>
      </w:pPr>
    </w:p>
    <w:sectPr w:rsidR="00F05F47" w:rsidSect="00397E3D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D9F6" w14:textId="77777777" w:rsidR="00980CBD" w:rsidRDefault="00980CBD" w:rsidP="00E82660">
      <w:r>
        <w:separator/>
      </w:r>
    </w:p>
  </w:endnote>
  <w:endnote w:type="continuationSeparator" w:id="0">
    <w:p w14:paraId="43DF7FD5" w14:textId="77777777" w:rsidR="00980CBD" w:rsidRDefault="00980CBD" w:rsidP="00E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3528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7DE1F4" w14:textId="4A04313C" w:rsidR="00E3185B" w:rsidRDefault="00E3185B">
            <w:pPr>
              <w:pStyle w:val="Stopka"/>
              <w:jc w:val="right"/>
            </w:pPr>
            <w:r w:rsidRPr="00397E3D">
              <w:rPr>
                <w:sz w:val="18"/>
                <w:szCs w:val="18"/>
              </w:rPr>
              <w:t xml:space="preserve">Strona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PAGE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462A23">
              <w:rPr>
                <w:b/>
                <w:bCs/>
                <w:noProof/>
                <w:sz w:val="18"/>
                <w:szCs w:val="18"/>
              </w:rPr>
              <w:t>4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  <w:r w:rsidRPr="00397E3D">
              <w:rPr>
                <w:sz w:val="18"/>
                <w:szCs w:val="18"/>
              </w:rPr>
              <w:t xml:space="preserve"> z </w:t>
            </w:r>
            <w:r w:rsidRPr="00397E3D">
              <w:rPr>
                <w:b/>
                <w:bCs/>
                <w:sz w:val="18"/>
                <w:szCs w:val="18"/>
              </w:rPr>
              <w:fldChar w:fldCharType="begin"/>
            </w:r>
            <w:r w:rsidRPr="00397E3D">
              <w:rPr>
                <w:b/>
                <w:bCs/>
                <w:sz w:val="18"/>
                <w:szCs w:val="18"/>
              </w:rPr>
              <w:instrText>NUMPAGES</w:instrText>
            </w:r>
            <w:r w:rsidRPr="00397E3D">
              <w:rPr>
                <w:b/>
                <w:bCs/>
                <w:sz w:val="18"/>
                <w:szCs w:val="18"/>
              </w:rPr>
              <w:fldChar w:fldCharType="separate"/>
            </w:r>
            <w:r w:rsidR="00462A23">
              <w:rPr>
                <w:b/>
                <w:bCs/>
                <w:noProof/>
                <w:sz w:val="18"/>
                <w:szCs w:val="18"/>
              </w:rPr>
              <w:t>4</w:t>
            </w:r>
            <w:r w:rsidRPr="00397E3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525497" w14:textId="77777777" w:rsidR="00E3185B" w:rsidRDefault="00E318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C202E" w14:textId="77777777" w:rsidR="00980CBD" w:rsidRDefault="00980CBD" w:rsidP="00E82660">
      <w:r>
        <w:separator/>
      </w:r>
    </w:p>
  </w:footnote>
  <w:footnote w:type="continuationSeparator" w:id="0">
    <w:p w14:paraId="17B07FC1" w14:textId="77777777" w:rsidR="00980CBD" w:rsidRDefault="00980CBD" w:rsidP="00E8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1B6DB" w14:textId="054658F0" w:rsidR="00E3185B" w:rsidRDefault="00202ECC" w:rsidP="00202ECC">
    <w:pPr>
      <w:pStyle w:val="Nagwek"/>
      <w:jc w:val="right"/>
    </w:pPr>
    <w:r>
      <w:t>INFR/678/2024</w:t>
    </w:r>
  </w:p>
  <w:p w14:paraId="66E0F514" w14:textId="77777777" w:rsidR="00E3185B" w:rsidRDefault="00E31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830"/>
    <w:multiLevelType w:val="hybridMultilevel"/>
    <w:tmpl w:val="5E36D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7E2"/>
    <w:multiLevelType w:val="hybridMultilevel"/>
    <w:tmpl w:val="02B4F596"/>
    <w:lvl w:ilvl="0" w:tplc="337C9C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A05"/>
    <w:multiLevelType w:val="hybridMultilevel"/>
    <w:tmpl w:val="FB82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16B4"/>
    <w:multiLevelType w:val="hybridMultilevel"/>
    <w:tmpl w:val="D4EE3C46"/>
    <w:lvl w:ilvl="0" w:tplc="BB8A342A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FC33E0D"/>
    <w:multiLevelType w:val="hybridMultilevel"/>
    <w:tmpl w:val="60F86DB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2154238"/>
    <w:multiLevelType w:val="hybridMultilevel"/>
    <w:tmpl w:val="CBAE6586"/>
    <w:lvl w:ilvl="0" w:tplc="1C56813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52C52C1"/>
    <w:multiLevelType w:val="hybridMultilevel"/>
    <w:tmpl w:val="0446318C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5D76107"/>
    <w:multiLevelType w:val="hybridMultilevel"/>
    <w:tmpl w:val="2C1ED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CF4"/>
    <w:multiLevelType w:val="hybridMultilevel"/>
    <w:tmpl w:val="2CB0A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495A"/>
    <w:multiLevelType w:val="hybridMultilevel"/>
    <w:tmpl w:val="B012112C"/>
    <w:lvl w:ilvl="0" w:tplc="3D8C9D1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92913"/>
    <w:multiLevelType w:val="hybridMultilevel"/>
    <w:tmpl w:val="3398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3375"/>
    <w:multiLevelType w:val="hybridMultilevel"/>
    <w:tmpl w:val="952A13EE"/>
    <w:lvl w:ilvl="0" w:tplc="B75A9C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1BC9"/>
    <w:multiLevelType w:val="hybridMultilevel"/>
    <w:tmpl w:val="303E0A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DA6726"/>
    <w:multiLevelType w:val="hybridMultilevel"/>
    <w:tmpl w:val="F7728D6C"/>
    <w:lvl w:ilvl="0" w:tplc="D762847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278467A"/>
    <w:multiLevelType w:val="hybridMultilevel"/>
    <w:tmpl w:val="173EE33A"/>
    <w:lvl w:ilvl="0" w:tplc="CFE6268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62A7C95"/>
    <w:multiLevelType w:val="hybridMultilevel"/>
    <w:tmpl w:val="5C663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4C7B"/>
    <w:multiLevelType w:val="hybridMultilevel"/>
    <w:tmpl w:val="6C44F974"/>
    <w:lvl w:ilvl="0" w:tplc="7174F464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7EA1B98"/>
    <w:multiLevelType w:val="hybridMultilevel"/>
    <w:tmpl w:val="0BAC3AE0"/>
    <w:lvl w:ilvl="0" w:tplc="649E7D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96537"/>
    <w:multiLevelType w:val="hybridMultilevel"/>
    <w:tmpl w:val="8856C454"/>
    <w:lvl w:ilvl="0" w:tplc="671C1FD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BE30760"/>
    <w:multiLevelType w:val="hybridMultilevel"/>
    <w:tmpl w:val="C28AE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373C5"/>
    <w:multiLevelType w:val="hybridMultilevel"/>
    <w:tmpl w:val="9D1A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7313"/>
    <w:multiLevelType w:val="hybridMultilevel"/>
    <w:tmpl w:val="BB52F076"/>
    <w:lvl w:ilvl="0" w:tplc="63ECADB2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6391E1E"/>
    <w:multiLevelType w:val="hybridMultilevel"/>
    <w:tmpl w:val="2A322938"/>
    <w:lvl w:ilvl="0" w:tplc="D7346E3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F8E2088"/>
    <w:multiLevelType w:val="hybridMultilevel"/>
    <w:tmpl w:val="925C4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72249"/>
    <w:multiLevelType w:val="hybridMultilevel"/>
    <w:tmpl w:val="3BE88FB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F129E"/>
    <w:multiLevelType w:val="hybridMultilevel"/>
    <w:tmpl w:val="8C425A9E"/>
    <w:lvl w:ilvl="0" w:tplc="DA0C935C">
      <w:start w:val="1"/>
      <w:numFmt w:val="decimal"/>
      <w:lvlText w:val="%1."/>
      <w:lvlJc w:val="left"/>
      <w:pPr>
        <w:ind w:left="361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61362CD9"/>
    <w:multiLevelType w:val="hybridMultilevel"/>
    <w:tmpl w:val="5A6EC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442E"/>
    <w:multiLevelType w:val="hybridMultilevel"/>
    <w:tmpl w:val="8A4881CE"/>
    <w:lvl w:ilvl="0" w:tplc="5FE41A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1719C6"/>
    <w:multiLevelType w:val="hybridMultilevel"/>
    <w:tmpl w:val="EA2E9D6E"/>
    <w:lvl w:ilvl="0" w:tplc="04150017">
      <w:start w:val="1"/>
      <w:numFmt w:val="lowerLetter"/>
      <w:lvlText w:val="%1)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72265D29"/>
    <w:multiLevelType w:val="hybridMultilevel"/>
    <w:tmpl w:val="93CA2B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4513FB"/>
    <w:multiLevelType w:val="hybridMultilevel"/>
    <w:tmpl w:val="4D226052"/>
    <w:lvl w:ilvl="0" w:tplc="A8CAFE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5073E"/>
    <w:multiLevelType w:val="hybridMultilevel"/>
    <w:tmpl w:val="0EE6D2C2"/>
    <w:lvl w:ilvl="0" w:tplc="2678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9"/>
  </w:num>
  <w:num w:numId="5">
    <w:abstractNumId w:val="3"/>
  </w:num>
  <w:num w:numId="6">
    <w:abstractNumId w:val="15"/>
  </w:num>
  <w:num w:numId="7">
    <w:abstractNumId w:val="2"/>
  </w:num>
  <w:num w:numId="8">
    <w:abstractNumId w:val="30"/>
  </w:num>
  <w:num w:numId="9">
    <w:abstractNumId w:val="16"/>
  </w:num>
  <w:num w:numId="10">
    <w:abstractNumId w:val="29"/>
  </w:num>
  <w:num w:numId="11">
    <w:abstractNumId w:val="24"/>
  </w:num>
  <w:num w:numId="12">
    <w:abstractNumId w:val="27"/>
  </w:num>
  <w:num w:numId="13">
    <w:abstractNumId w:val="0"/>
  </w:num>
  <w:num w:numId="14">
    <w:abstractNumId w:val="10"/>
  </w:num>
  <w:num w:numId="15">
    <w:abstractNumId w:val="32"/>
  </w:num>
  <w:num w:numId="16">
    <w:abstractNumId w:val="25"/>
  </w:num>
  <w:num w:numId="17">
    <w:abstractNumId w:val="22"/>
  </w:num>
  <w:num w:numId="18">
    <w:abstractNumId w:val="20"/>
  </w:num>
  <w:num w:numId="19">
    <w:abstractNumId w:val="17"/>
  </w:num>
  <w:num w:numId="20">
    <w:abstractNumId w:val="1"/>
  </w:num>
  <w:num w:numId="21">
    <w:abstractNumId w:val="21"/>
  </w:num>
  <w:num w:numId="22">
    <w:abstractNumId w:val="11"/>
  </w:num>
  <w:num w:numId="23">
    <w:abstractNumId w:val="6"/>
  </w:num>
  <w:num w:numId="24">
    <w:abstractNumId w:val="26"/>
  </w:num>
  <w:num w:numId="25">
    <w:abstractNumId w:val="8"/>
  </w:num>
  <w:num w:numId="26">
    <w:abstractNumId w:val="28"/>
  </w:num>
  <w:num w:numId="27">
    <w:abstractNumId w:val="7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</w:num>
  <w:num w:numId="39">
    <w:abstractNumId w:val="4"/>
  </w:num>
  <w:num w:numId="40">
    <w:abstractNumId w:val="13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A"/>
    <w:rsid w:val="00000AA9"/>
    <w:rsid w:val="00012138"/>
    <w:rsid w:val="00014928"/>
    <w:rsid w:val="00015072"/>
    <w:rsid w:val="00015E03"/>
    <w:rsid w:val="00016CF7"/>
    <w:rsid w:val="0002433A"/>
    <w:rsid w:val="00025661"/>
    <w:rsid w:val="00041BDA"/>
    <w:rsid w:val="00046C4C"/>
    <w:rsid w:val="0005456B"/>
    <w:rsid w:val="000600AC"/>
    <w:rsid w:val="00062F6F"/>
    <w:rsid w:val="00066C54"/>
    <w:rsid w:val="000711CF"/>
    <w:rsid w:val="00086444"/>
    <w:rsid w:val="0008704A"/>
    <w:rsid w:val="0008789F"/>
    <w:rsid w:val="00095479"/>
    <w:rsid w:val="000A3A1C"/>
    <w:rsid w:val="000A6552"/>
    <w:rsid w:val="000B5733"/>
    <w:rsid w:val="000C2356"/>
    <w:rsid w:val="000C71C7"/>
    <w:rsid w:val="000D0DD3"/>
    <w:rsid w:val="000D2C2D"/>
    <w:rsid w:val="001051D2"/>
    <w:rsid w:val="00107BF3"/>
    <w:rsid w:val="001118C8"/>
    <w:rsid w:val="001120D8"/>
    <w:rsid w:val="00112D38"/>
    <w:rsid w:val="00117531"/>
    <w:rsid w:val="00123CFF"/>
    <w:rsid w:val="00123ED2"/>
    <w:rsid w:val="001241FF"/>
    <w:rsid w:val="00130173"/>
    <w:rsid w:val="00130CAC"/>
    <w:rsid w:val="00131CAF"/>
    <w:rsid w:val="00134D03"/>
    <w:rsid w:val="0014186C"/>
    <w:rsid w:val="00142A0C"/>
    <w:rsid w:val="0014543F"/>
    <w:rsid w:val="00145862"/>
    <w:rsid w:val="001514DA"/>
    <w:rsid w:val="00152CC2"/>
    <w:rsid w:val="00152FD6"/>
    <w:rsid w:val="00154749"/>
    <w:rsid w:val="00156CCF"/>
    <w:rsid w:val="00174E7B"/>
    <w:rsid w:val="00175E07"/>
    <w:rsid w:val="0018006C"/>
    <w:rsid w:val="0019316A"/>
    <w:rsid w:val="001967A3"/>
    <w:rsid w:val="00196E83"/>
    <w:rsid w:val="001A1E7C"/>
    <w:rsid w:val="001A2DF5"/>
    <w:rsid w:val="001B4326"/>
    <w:rsid w:val="001B60B9"/>
    <w:rsid w:val="001B7DB9"/>
    <w:rsid w:val="001C2596"/>
    <w:rsid w:val="001C2D16"/>
    <w:rsid w:val="001C32F4"/>
    <w:rsid w:val="001C50FD"/>
    <w:rsid w:val="001C5305"/>
    <w:rsid w:val="001D18B5"/>
    <w:rsid w:val="001D67CB"/>
    <w:rsid w:val="001E1049"/>
    <w:rsid w:val="001E3030"/>
    <w:rsid w:val="001E4D16"/>
    <w:rsid w:val="001E63DE"/>
    <w:rsid w:val="001F03D7"/>
    <w:rsid w:val="001F656E"/>
    <w:rsid w:val="001F65C0"/>
    <w:rsid w:val="002002A2"/>
    <w:rsid w:val="00200E2E"/>
    <w:rsid w:val="00202ECC"/>
    <w:rsid w:val="00204C7D"/>
    <w:rsid w:val="002073B9"/>
    <w:rsid w:val="0021355B"/>
    <w:rsid w:val="00220288"/>
    <w:rsid w:val="00224B7E"/>
    <w:rsid w:val="00232E3D"/>
    <w:rsid w:val="0024050D"/>
    <w:rsid w:val="0024343D"/>
    <w:rsid w:val="00243EF1"/>
    <w:rsid w:val="00245F77"/>
    <w:rsid w:val="0025434C"/>
    <w:rsid w:val="002606DE"/>
    <w:rsid w:val="00263AB2"/>
    <w:rsid w:val="00264B61"/>
    <w:rsid w:val="002665DD"/>
    <w:rsid w:val="00267503"/>
    <w:rsid w:val="00276272"/>
    <w:rsid w:val="00291AD4"/>
    <w:rsid w:val="00295307"/>
    <w:rsid w:val="0029703B"/>
    <w:rsid w:val="00297F35"/>
    <w:rsid w:val="002A1615"/>
    <w:rsid w:val="002A74B7"/>
    <w:rsid w:val="002B76C3"/>
    <w:rsid w:val="002B7D36"/>
    <w:rsid w:val="002C0D06"/>
    <w:rsid w:val="002C0F17"/>
    <w:rsid w:val="002D6D42"/>
    <w:rsid w:val="002F0F3D"/>
    <w:rsid w:val="002F41CE"/>
    <w:rsid w:val="002F4384"/>
    <w:rsid w:val="002F6572"/>
    <w:rsid w:val="00323C60"/>
    <w:rsid w:val="0032551B"/>
    <w:rsid w:val="00330017"/>
    <w:rsid w:val="00331DBA"/>
    <w:rsid w:val="0033467E"/>
    <w:rsid w:val="003358D5"/>
    <w:rsid w:val="00336CB1"/>
    <w:rsid w:val="00336E7A"/>
    <w:rsid w:val="0033725E"/>
    <w:rsid w:val="00337619"/>
    <w:rsid w:val="00341699"/>
    <w:rsid w:val="0034176B"/>
    <w:rsid w:val="003456BB"/>
    <w:rsid w:val="00347736"/>
    <w:rsid w:val="00357984"/>
    <w:rsid w:val="003611AA"/>
    <w:rsid w:val="00370A81"/>
    <w:rsid w:val="00375DE1"/>
    <w:rsid w:val="00377EDE"/>
    <w:rsid w:val="00382D5D"/>
    <w:rsid w:val="00390B36"/>
    <w:rsid w:val="0039611E"/>
    <w:rsid w:val="00396B13"/>
    <w:rsid w:val="003971B0"/>
    <w:rsid w:val="00397E3D"/>
    <w:rsid w:val="003A7E47"/>
    <w:rsid w:val="003B13F9"/>
    <w:rsid w:val="003B2607"/>
    <w:rsid w:val="003C0A14"/>
    <w:rsid w:val="003C2B40"/>
    <w:rsid w:val="003C4288"/>
    <w:rsid w:val="003C6212"/>
    <w:rsid w:val="003C6A99"/>
    <w:rsid w:val="003D268A"/>
    <w:rsid w:val="003D2891"/>
    <w:rsid w:val="003D72D5"/>
    <w:rsid w:val="00402CA5"/>
    <w:rsid w:val="00414A9C"/>
    <w:rsid w:val="00416045"/>
    <w:rsid w:val="00417DB8"/>
    <w:rsid w:val="00433F84"/>
    <w:rsid w:val="00434FD1"/>
    <w:rsid w:val="004461CC"/>
    <w:rsid w:val="00456A0D"/>
    <w:rsid w:val="00462A23"/>
    <w:rsid w:val="00462E6A"/>
    <w:rsid w:val="0048272F"/>
    <w:rsid w:val="00484BC0"/>
    <w:rsid w:val="00484F07"/>
    <w:rsid w:val="00487968"/>
    <w:rsid w:val="00493D6C"/>
    <w:rsid w:val="004A450F"/>
    <w:rsid w:val="004A7157"/>
    <w:rsid w:val="004C4BC9"/>
    <w:rsid w:val="004D196D"/>
    <w:rsid w:val="004D6AD5"/>
    <w:rsid w:val="004D7013"/>
    <w:rsid w:val="004E2E4B"/>
    <w:rsid w:val="004E3C84"/>
    <w:rsid w:val="004E4725"/>
    <w:rsid w:val="004F2807"/>
    <w:rsid w:val="004F3EB5"/>
    <w:rsid w:val="00502983"/>
    <w:rsid w:val="00515F4A"/>
    <w:rsid w:val="0051621D"/>
    <w:rsid w:val="00524880"/>
    <w:rsid w:val="00525229"/>
    <w:rsid w:val="00527BDF"/>
    <w:rsid w:val="00532EFB"/>
    <w:rsid w:val="00533372"/>
    <w:rsid w:val="00533729"/>
    <w:rsid w:val="00533C5A"/>
    <w:rsid w:val="00536FBC"/>
    <w:rsid w:val="00542D28"/>
    <w:rsid w:val="00543808"/>
    <w:rsid w:val="00544AFC"/>
    <w:rsid w:val="005465B5"/>
    <w:rsid w:val="00557FC4"/>
    <w:rsid w:val="00561EC1"/>
    <w:rsid w:val="00562DB7"/>
    <w:rsid w:val="00577370"/>
    <w:rsid w:val="005802C5"/>
    <w:rsid w:val="005842D6"/>
    <w:rsid w:val="005870FB"/>
    <w:rsid w:val="005933F0"/>
    <w:rsid w:val="00594DD0"/>
    <w:rsid w:val="005B56B9"/>
    <w:rsid w:val="005B63C5"/>
    <w:rsid w:val="005D15CC"/>
    <w:rsid w:val="005D6F50"/>
    <w:rsid w:val="005E3B47"/>
    <w:rsid w:val="005E7976"/>
    <w:rsid w:val="00603AC7"/>
    <w:rsid w:val="006057DC"/>
    <w:rsid w:val="00616674"/>
    <w:rsid w:val="006175B7"/>
    <w:rsid w:val="00622EDA"/>
    <w:rsid w:val="006248BF"/>
    <w:rsid w:val="00625F74"/>
    <w:rsid w:val="00626E6C"/>
    <w:rsid w:val="00641E59"/>
    <w:rsid w:val="00650E8F"/>
    <w:rsid w:val="00650F67"/>
    <w:rsid w:val="00651277"/>
    <w:rsid w:val="00656419"/>
    <w:rsid w:val="00662E4D"/>
    <w:rsid w:val="00665D0C"/>
    <w:rsid w:val="0066787A"/>
    <w:rsid w:val="006746BA"/>
    <w:rsid w:val="00680004"/>
    <w:rsid w:val="0068584F"/>
    <w:rsid w:val="006A1871"/>
    <w:rsid w:val="006B0251"/>
    <w:rsid w:val="006C6944"/>
    <w:rsid w:val="006D0144"/>
    <w:rsid w:val="006E4635"/>
    <w:rsid w:val="006E6737"/>
    <w:rsid w:val="006F6192"/>
    <w:rsid w:val="007074C4"/>
    <w:rsid w:val="00714D46"/>
    <w:rsid w:val="00717028"/>
    <w:rsid w:val="0072014F"/>
    <w:rsid w:val="00724511"/>
    <w:rsid w:val="00724CBA"/>
    <w:rsid w:val="007260BA"/>
    <w:rsid w:val="0073114B"/>
    <w:rsid w:val="007341BE"/>
    <w:rsid w:val="007357D6"/>
    <w:rsid w:val="00737442"/>
    <w:rsid w:val="00740C9F"/>
    <w:rsid w:val="0074130D"/>
    <w:rsid w:val="0074709A"/>
    <w:rsid w:val="00751E1B"/>
    <w:rsid w:val="00752257"/>
    <w:rsid w:val="00752A40"/>
    <w:rsid w:val="0075509C"/>
    <w:rsid w:val="007626CA"/>
    <w:rsid w:val="00763C36"/>
    <w:rsid w:val="00771A15"/>
    <w:rsid w:val="00773A10"/>
    <w:rsid w:val="00780241"/>
    <w:rsid w:val="00782149"/>
    <w:rsid w:val="00785CB0"/>
    <w:rsid w:val="00791316"/>
    <w:rsid w:val="00791DA6"/>
    <w:rsid w:val="00791FAD"/>
    <w:rsid w:val="007A28BE"/>
    <w:rsid w:val="007A4C8B"/>
    <w:rsid w:val="007A4DF3"/>
    <w:rsid w:val="007B06C5"/>
    <w:rsid w:val="007B5087"/>
    <w:rsid w:val="007C3F80"/>
    <w:rsid w:val="007C54EE"/>
    <w:rsid w:val="007D0F8E"/>
    <w:rsid w:val="007D7A4F"/>
    <w:rsid w:val="007E0C60"/>
    <w:rsid w:val="007E2222"/>
    <w:rsid w:val="00815681"/>
    <w:rsid w:val="008156E4"/>
    <w:rsid w:val="008169A8"/>
    <w:rsid w:val="00817AAA"/>
    <w:rsid w:val="00821EA9"/>
    <w:rsid w:val="00824434"/>
    <w:rsid w:val="008331E0"/>
    <w:rsid w:val="00834185"/>
    <w:rsid w:val="0083706D"/>
    <w:rsid w:val="00842463"/>
    <w:rsid w:val="00842F36"/>
    <w:rsid w:val="0084626E"/>
    <w:rsid w:val="008469D7"/>
    <w:rsid w:val="008577AA"/>
    <w:rsid w:val="00865159"/>
    <w:rsid w:val="0087158D"/>
    <w:rsid w:val="00874499"/>
    <w:rsid w:val="00877543"/>
    <w:rsid w:val="00884233"/>
    <w:rsid w:val="00884422"/>
    <w:rsid w:val="00884C30"/>
    <w:rsid w:val="00885BD3"/>
    <w:rsid w:val="00893FAD"/>
    <w:rsid w:val="00894BEA"/>
    <w:rsid w:val="00895458"/>
    <w:rsid w:val="00896C6D"/>
    <w:rsid w:val="00896C85"/>
    <w:rsid w:val="00897C56"/>
    <w:rsid w:val="008A7039"/>
    <w:rsid w:val="008B21A9"/>
    <w:rsid w:val="008B2672"/>
    <w:rsid w:val="008B3EE1"/>
    <w:rsid w:val="008B4DDC"/>
    <w:rsid w:val="008C2D8B"/>
    <w:rsid w:val="008D271D"/>
    <w:rsid w:val="008E06E1"/>
    <w:rsid w:val="008E3E05"/>
    <w:rsid w:val="008E78BC"/>
    <w:rsid w:val="008F6FAF"/>
    <w:rsid w:val="008F7774"/>
    <w:rsid w:val="00900375"/>
    <w:rsid w:val="00905F7E"/>
    <w:rsid w:val="00910E46"/>
    <w:rsid w:val="009147FD"/>
    <w:rsid w:val="00923326"/>
    <w:rsid w:val="009236D4"/>
    <w:rsid w:val="00933272"/>
    <w:rsid w:val="00944C10"/>
    <w:rsid w:val="00945C6C"/>
    <w:rsid w:val="0094623E"/>
    <w:rsid w:val="00952927"/>
    <w:rsid w:val="00957DEA"/>
    <w:rsid w:val="00960C55"/>
    <w:rsid w:val="0096189D"/>
    <w:rsid w:val="009632F9"/>
    <w:rsid w:val="0096469C"/>
    <w:rsid w:val="009722B7"/>
    <w:rsid w:val="00980CBD"/>
    <w:rsid w:val="009826E1"/>
    <w:rsid w:val="00983B53"/>
    <w:rsid w:val="0098488D"/>
    <w:rsid w:val="00994C51"/>
    <w:rsid w:val="009A19E6"/>
    <w:rsid w:val="009A1B48"/>
    <w:rsid w:val="009A6A04"/>
    <w:rsid w:val="009B0CEF"/>
    <w:rsid w:val="009B4447"/>
    <w:rsid w:val="009B62DD"/>
    <w:rsid w:val="009B7D28"/>
    <w:rsid w:val="009E27FC"/>
    <w:rsid w:val="00A05846"/>
    <w:rsid w:val="00A077C7"/>
    <w:rsid w:val="00A07F83"/>
    <w:rsid w:val="00A15AC1"/>
    <w:rsid w:val="00A204FA"/>
    <w:rsid w:val="00A23D8C"/>
    <w:rsid w:val="00A2502D"/>
    <w:rsid w:val="00A26979"/>
    <w:rsid w:val="00A34691"/>
    <w:rsid w:val="00A34AE2"/>
    <w:rsid w:val="00A34F06"/>
    <w:rsid w:val="00A41E4A"/>
    <w:rsid w:val="00A5288D"/>
    <w:rsid w:val="00A57AEA"/>
    <w:rsid w:val="00A627BD"/>
    <w:rsid w:val="00A73B2B"/>
    <w:rsid w:val="00A74807"/>
    <w:rsid w:val="00A80945"/>
    <w:rsid w:val="00A918E8"/>
    <w:rsid w:val="00A96BD6"/>
    <w:rsid w:val="00AB4D45"/>
    <w:rsid w:val="00AB6251"/>
    <w:rsid w:val="00AB7646"/>
    <w:rsid w:val="00AC2DCD"/>
    <w:rsid w:val="00AC3ED4"/>
    <w:rsid w:val="00AC700D"/>
    <w:rsid w:val="00AD50A2"/>
    <w:rsid w:val="00AE1720"/>
    <w:rsid w:val="00AE60C5"/>
    <w:rsid w:val="00AF2876"/>
    <w:rsid w:val="00AF3576"/>
    <w:rsid w:val="00B02399"/>
    <w:rsid w:val="00B029AE"/>
    <w:rsid w:val="00B02DE4"/>
    <w:rsid w:val="00B02F29"/>
    <w:rsid w:val="00B03E42"/>
    <w:rsid w:val="00B11AE4"/>
    <w:rsid w:val="00B12E0F"/>
    <w:rsid w:val="00B2442E"/>
    <w:rsid w:val="00B26D8B"/>
    <w:rsid w:val="00B27DA1"/>
    <w:rsid w:val="00B363C8"/>
    <w:rsid w:val="00B36E6F"/>
    <w:rsid w:val="00B426B3"/>
    <w:rsid w:val="00B46EAB"/>
    <w:rsid w:val="00B51023"/>
    <w:rsid w:val="00B51174"/>
    <w:rsid w:val="00B51A8E"/>
    <w:rsid w:val="00B52219"/>
    <w:rsid w:val="00B57770"/>
    <w:rsid w:val="00B71A93"/>
    <w:rsid w:val="00B725B0"/>
    <w:rsid w:val="00B80CE4"/>
    <w:rsid w:val="00B86726"/>
    <w:rsid w:val="00B8680A"/>
    <w:rsid w:val="00B9159F"/>
    <w:rsid w:val="00B95682"/>
    <w:rsid w:val="00B9653D"/>
    <w:rsid w:val="00B96610"/>
    <w:rsid w:val="00B96AB6"/>
    <w:rsid w:val="00B97857"/>
    <w:rsid w:val="00BA55C9"/>
    <w:rsid w:val="00BA7D7D"/>
    <w:rsid w:val="00BB05F5"/>
    <w:rsid w:val="00BB2AA3"/>
    <w:rsid w:val="00BB73AA"/>
    <w:rsid w:val="00BC33DA"/>
    <w:rsid w:val="00BC6BCE"/>
    <w:rsid w:val="00BC6F22"/>
    <w:rsid w:val="00BD51A4"/>
    <w:rsid w:val="00BF0025"/>
    <w:rsid w:val="00BF442D"/>
    <w:rsid w:val="00BF7B1C"/>
    <w:rsid w:val="00C1344B"/>
    <w:rsid w:val="00C17BE3"/>
    <w:rsid w:val="00C23E91"/>
    <w:rsid w:val="00C25FC3"/>
    <w:rsid w:val="00C26C9A"/>
    <w:rsid w:val="00C34FD8"/>
    <w:rsid w:val="00C45481"/>
    <w:rsid w:val="00C45EEA"/>
    <w:rsid w:val="00C5612C"/>
    <w:rsid w:val="00C60554"/>
    <w:rsid w:val="00C616F7"/>
    <w:rsid w:val="00C65094"/>
    <w:rsid w:val="00C67984"/>
    <w:rsid w:val="00C84959"/>
    <w:rsid w:val="00C94109"/>
    <w:rsid w:val="00C96CFF"/>
    <w:rsid w:val="00CA0638"/>
    <w:rsid w:val="00CA775A"/>
    <w:rsid w:val="00CC5393"/>
    <w:rsid w:val="00CC6158"/>
    <w:rsid w:val="00CE0ED9"/>
    <w:rsid w:val="00CE1E27"/>
    <w:rsid w:val="00CE282C"/>
    <w:rsid w:val="00CE4664"/>
    <w:rsid w:val="00CE5126"/>
    <w:rsid w:val="00CE51E6"/>
    <w:rsid w:val="00CF68C0"/>
    <w:rsid w:val="00CF68D4"/>
    <w:rsid w:val="00D05312"/>
    <w:rsid w:val="00D207E1"/>
    <w:rsid w:val="00D259E7"/>
    <w:rsid w:val="00D2706F"/>
    <w:rsid w:val="00D32108"/>
    <w:rsid w:val="00D329D3"/>
    <w:rsid w:val="00D33F8C"/>
    <w:rsid w:val="00D34ADC"/>
    <w:rsid w:val="00D37EAE"/>
    <w:rsid w:val="00D4279F"/>
    <w:rsid w:val="00D43C89"/>
    <w:rsid w:val="00D44287"/>
    <w:rsid w:val="00D45512"/>
    <w:rsid w:val="00D53606"/>
    <w:rsid w:val="00D538B1"/>
    <w:rsid w:val="00D57027"/>
    <w:rsid w:val="00D60800"/>
    <w:rsid w:val="00D64750"/>
    <w:rsid w:val="00D67EFE"/>
    <w:rsid w:val="00D74322"/>
    <w:rsid w:val="00D8120F"/>
    <w:rsid w:val="00D81A79"/>
    <w:rsid w:val="00D81D3D"/>
    <w:rsid w:val="00D829A3"/>
    <w:rsid w:val="00D8483F"/>
    <w:rsid w:val="00D86627"/>
    <w:rsid w:val="00D87675"/>
    <w:rsid w:val="00D927B9"/>
    <w:rsid w:val="00D973AD"/>
    <w:rsid w:val="00DA127E"/>
    <w:rsid w:val="00DA4455"/>
    <w:rsid w:val="00DA660E"/>
    <w:rsid w:val="00DB16C3"/>
    <w:rsid w:val="00DB3A59"/>
    <w:rsid w:val="00DB6161"/>
    <w:rsid w:val="00DC7804"/>
    <w:rsid w:val="00DD05E2"/>
    <w:rsid w:val="00DD33FC"/>
    <w:rsid w:val="00DD7EE5"/>
    <w:rsid w:val="00DF1BA4"/>
    <w:rsid w:val="00E0007F"/>
    <w:rsid w:val="00E00DED"/>
    <w:rsid w:val="00E068CC"/>
    <w:rsid w:val="00E10790"/>
    <w:rsid w:val="00E11A71"/>
    <w:rsid w:val="00E14080"/>
    <w:rsid w:val="00E2126E"/>
    <w:rsid w:val="00E25600"/>
    <w:rsid w:val="00E262B7"/>
    <w:rsid w:val="00E3185B"/>
    <w:rsid w:val="00E32E09"/>
    <w:rsid w:val="00E33283"/>
    <w:rsid w:val="00E44BD8"/>
    <w:rsid w:val="00E47435"/>
    <w:rsid w:val="00E60906"/>
    <w:rsid w:val="00E64D4C"/>
    <w:rsid w:val="00E65F46"/>
    <w:rsid w:val="00E75BBB"/>
    <w:rsid w:val="00E7749A"/>
    <w:rsid w:val="00E82660"/>
    <w:rsid w:val="00E8602F"/>
    <w:rsid w:val="00E938D6"/>
    <w:rsid w:val="00EA0AEF"/>
    <w:rsid w:val="00EA1B5A"/>
    <w:rsid w:val="00EA2696"/>
    <w:rsid w:val="00EA4AF8"/>
    <w:rsid w:val="00EA5669"/>
    <w:rsid w:val="00EB3149"/>
    <w:rsid w:val="00EC3D29"/>
    <w:rsid w:val="00EC63BA"/>
    <w:rsid w:val="00EC6549"/>
    <w:rsid w:val="00EC7BF1"/>
    <w:rsid w:val="00ED6A03"/>
    <w:rsid w:val="00ED7671"/>
    <w:rsid w:val="00EE1699"/>
    <w:rsid w:val="00EE541F"/>
    <w:rsid w:val="00EE5C0B"/>
    <w:rsid w:val="00EE735B"/>
    <w:rsid w:val="00EF02AA"/>
    <w:rsid w:val="00EF0DE5"/>
    <w:rsid w:val="00EF1BA4"/>
    <w:rsid w:val="00EF38EF"/>
    <w:rsid w:val="00EF52F7"/>
    <w:rsid w:val="00EF6163"/>
    <w:rsid w:val="00F05F47"/>
    <w:rsid w:val="00F077CF"/>
    <w:rsid w:val="00F12D30"/>
    <w:rsid w:val="00F236EF"/>
    <w:rsid w:val="00F323B8"/>
    <w:rsid w:val="00F406AE"/>
    <w:rsid w:val="00F5165A"/>
    <w:rsid w:val="00F52C88"/>
    <w:rsid w:val="00F555A1"/>
    <w:rsid w:val="00F609DC"/>
    <w:rsid w:val="00F669C5"/>
    <w:rsid w:val="00F6772E"/>
    <w:rsid w:val="00F7074E"/>
    <w:rsid w:val="00F72B5A"/>
    <w:rsid w:val="00F80407"/>
    <w:rsid w:val="00F831B8"/>
    <w:rsid w:val="00FA7B8A"/>
    <w:rsid w:val="00FB38BC"/>
    <w:rsid w:val="00FB4E83"/>
    <w:rsid w:val="00FB5CB8"/>
    <w:rsid w:val="00FB60E3"/>
    <w:rsid w:val="00FC139E"/>
    <w:rsid w:val="00FC2930"/>
    <w:rsid w:val="00FC30B8"/>
    <w:rsid w:val="00FC40DC"/>
    <w:rsid w:val="00FD4368"/>
    <w:rsid w:val="00FD4E3B"/>
    <w:rsid w:val="00FD5B01"/>
    <w:rsid w:val="00FE5C0D"/>
    <w:rsid w:val="00FF6276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FCB75"/>
  <w15:docId w15:val="{F35FFEDA-0FB8-458E-85CD-93062C6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0241"/>
    <w:pPr>
      <w:keepNext/>
      <w:ind w:left="4956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780241"/>
    <w:pPr>
      <w:keepNext/>
      <w:outlineLvl w:val="1"/>
    </w:pPr>
    <w:rPr>
      <w:rFonts w:ascii="Arial" w:hAnsi="Arial" w:cs="Arial"/>
      <w:i/>
      <w:iCs/>
    </w:rPr>
  </w:style>
  <w:style w:type="paragraph" w:styleId="Nagwek3">
    <w:name w:val="heading 3"/>
    <w:basedOn w:val="Normalny"/>
    <w:next w:val="Normalny"/>
    <w:qFormat/>
    <w:rsid w:val="0078024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780241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80241"/>
    <w:pPr>
      <w:spacing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780241"/>
    <w:pPr>
      <w:spacing w:line="360" w:lineRule="auto"/>
    </w:pPr>
    <w:rPr>
      <w:rFonts w:ascii="Arial" w:hAnsi="Arial" w:cs="Arial"/>
      <w:b/>
      <w:bCs/>
    </w:rPr>
  </w:style>
  <w:style w:type="paragraph" w:styleId="Tekstpodstawowywcity">
    <w:name w:val="Body Text Indent"/>
    <w:basedOn w:val="Normalny"/>
    <w:semiHidden/>
    <w:rsid w:val="00780241"/>
    <w:pPr>
      <w:ind w:left="708"/>
      <w:jc w:val="both"/>
    </w:pPr>
    <w:rPr>
      <w:rFonts w:ascii="Arial" w:hAnsi="Arial" w:cs="Arial"/>
      <w:b/>
      <w:bCs/>
    </w:rPr>
  </w:style>
  <w:style w:type="paragraph" w:styleId="Tekstpodstawowywcity2">
    <w:name w:val="Body Text Indent 2"/>
    <w:basedOn w:val="Normalny"/>
    <w:semiHidden/>
    <w:rsid w:val="00780241"/>
    <w:pPr>
      <w:ind w:left="708"/>
      <w:jc w:val="both"/>
    </w:pPr>
    <w:rPr>
      <w:rFonts w:ascii="Arial" w:hAnsi="Arial" w:cs="Arial"/>
    </w:rPr>
  </w:style>
  <w:style w:type="paragraph" w:styleId="Mapadokumentu">
    <w:name w:val="Document Map"/>
    <w:basedOn w:val="Normalny"/>
    <w:semiHidden/>
    <w:rsid w:val="007802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6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2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66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E3D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97E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A7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60C55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37442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7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7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774"/>
    <w:rPr>
      <w:b/>
      <w:bCs/>
    </w:rPr>
  </w:style>
  <w:style w:type="table" w:styleId="Tabela-Siatka">
    <w:name w:val="Table Grid"/>
    <w:basedOn w:val="Standardowy"/>
    <w:uiPriority w:val="59"/>
    <w:rsid w:val="00152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820F-CDE4-4797-92EB-5060B9B973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5388FA-3905-4601-9DB1-33375E1F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dnia</vt:lpstr>
    </vt:vector>
  </TitlesOfParts>
  <Company>JW 4161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dnia</dc:title>
  <dc:creator>WAK</dc:creator>
  <cp:lastModifiedBy>Stefańska Kinga</cp:lastModifiedBy>
  <cp:revision>4</cp:revision>
  <cp:lastPrinted>2020-01-22T08:29:00Z</cp:lastPrinted>
  <dcterms:created xsi:type="dcterms:W3CDTF">2024-11-05T06:38:00Z</dcterms:created>
  <dcterms:modified xsi:type="dcterms:W3CDTF">2024-11-29T08:24:00Z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cac72a7a-86ee-4ebd-a826-25ca5fd3c8dd</vt:lpwstr>
  </property>
  <property fmtid="{D5CDD505-2E9C-101B-9397-08002B2CF9AE}" pid="3" name="bjSaver">
    <vt:lpwstr>vqrbwZHqRIOVvU/eXi0JaRUkqZiWRJRa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WAK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