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A97A70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0F56B0" w:rsidRPr="00B736A5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B736A5">
        <w:rPr>
          <w:rFonts w:ascii="Verdana" w:eastAsia="Times New Roman" w:hAnsi="Verdana" w:cs="Tahoma"/>
          <w:b/>
          <w:bCs/>
          <w:color w:val="000000"/>
          <w:szCs w:val="20"/>
        </w:rPr>
        <w:t>.271.</w:t>
      </w:r>
      <w:r w:rsidR="00B736A5" w:rsidRPr="00B736A5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755694" w:rsidRPr="00B736A5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 w:rsidRPr="00B736A5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4E0EA7FD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85351B">
        <w:rPr>
          <w:rFonts w:ascii="Verdana" w:eastAsia="Verdana" w:hAnsi="Verdana" w:cs="Times New Roman"/>
          <w:b/>
          <w:color w:val="000000"/>
        </w:rPr>
        <w:t xml:space="preserve">Dostawa </w:t>
      </w:r>
      <w:bookmarkStart w:id="1" w:name="_Hlk158269028"/>
      <w:r w:rsidR="0085351B">
        <w:rPr>
          <w:rFonts w:ascii="Verdana" w:eastAsia="Verdana" w:hAnsi="Verdana" w:cs="Times New Roman"/>
          <w:b/>
          <w:color w:val="000000"/>
        </w:rPr>
        <w:t xml:space="preserve">podstawowych materiałów zużywalnych do </w:t>
      </w:r>
      <w:r w:rsidR="007410A6">
        <w:rPr>
          <w:rFonts w:ascii="Verdana" w:eastAsia="Verdana" w:hAnsi="Verdana" w:cs="Times New Roman"/>
          <w:b/>
          <w:color w:val="000000"/>
        </w:rPr>
        <w:t>laboratorium</w:t>
      </w:r>
      <w:r w:rsidR="007410A6">
        <w:rPr>
          <w:rFonts w:ascii="Verdana" w:eastAsia="Verdana" w:hAnsi="Verdana" w:cs="Times New Roman"/>
          <w:b/>
          <w:color w:val="000000"/>
        </w:rPr>
        <w:br/>
      </w:r>
      <w:r w:rsidR="0085351B">
        <w:rPr>
          <w:rFonts w:ascii="Verdana" w:eastAsia="Verdana" w:hAnsi="Verdana" w:cs="Times New Roman"/>
          <w:b/>
          <w:color w:val="000000"/>
        </w:rPr>
        <w:t xml:space="preserve"> </w:t>
      </w:r>
      <w:bookmarkEnd w:id="1"/>
      <w:r w:rsidR="0085351B">
        <w:rPr>
          <w:rFonts w:ascii="Verdana" w:eastAsia="Verdana" w:hAnsi="Verdana" w:cs="Times New Roman"/>
          <w:b/>
          <w:color w:val="000000"/>
        </w:rPr>
        <w:t>w podziale na 3 części – na po</w:t>
      </w:r>
      <w:r w:rsidR="006A61C0">
        <w:rPr>
          <w:rFonts w:ascii="Verdana" w:eastAsia="Verdana" w:hAnsi="Verdana" w:cs="Times New Roman"/>
          <w:b/>
          <w:color w:val="000000"/>
        </w:rPr>
        <w:t>d</w:t>
      </w:r>
      <w:r w:rsidR="0085351B">
        <w:rPr>
          <w:rFonts w:ascii="Verdana" w:eastAsia="Verdana" w:hAnsi="Verdana" w:cs="Times New Roman"/>
          <w:b/>
          <w:color w:val="000000"/>
        </w:rPr>
        <w:t>stawie umów ramowych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294DDC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="00F92CE9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6E36514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 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7D25" w14:textId="77777777" w:rsidR="00AF202A" w:rsidRDefault="00AF202A" w:rsidP="006747BD">
      <w:pPr>
        <w:spacing w:after="0" w:line="240" w:lineRule="auto"/>
      </w:pPr>
      <w:r>
        <w:separator/>
      </w:r>
    </w:p>
  </w:endnote>
  <w:endnote w:type="continuationSeparator" w:id="0">
    <w:p w14:paraId="3DA89B84" w14:textId="77777777" w:rsidR="00AF202A" w:rsidRDefault="00AF202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6EA36AC" w:rsidR="00216668" w:rsidRDefault="00F25866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405B3E" wp14:editId="29F955E8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3929" w14:textId="77777777" w:rsidR="00AF202A" w:rsidRDefault="00AF202A" w:rsidP="006747BD">
      <w:pPr>
        <w:spacing w:after="0" w:line="240" w:lineRule="auto"/>
      </w:pPr>
      <w:r>
        <w:separator/>
      </w:r>
    </w:p>
  </w:footnote>
  <w:footnote w:type="continuationSeparator" w:id="0">
    <w:p w14:paraId="7A038464" w14:textId="77777777" w:rsidR="00AF202A" w:rsidRDefault="00AF202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0F56B0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A61C0"/>
    <w:rsid w:val="006D6DE5"/>
    <w:rsid w:val="006E5990"/>
    <w:rsid w:val="006F2186"/>
    <w:rsid w:val="006F645A"/>
    <w:rsid w:val="007066BF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351B"/>
    <w:rsid w:val="00854B7B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D7972"/>
    <w:rsid w:val="00EE493C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</cp:revision>
  <cp:lastPrinted>2020-10-21T10:15:00Z</cp:lastPrinted>
  <dcterms:created xsi:type="dcterms:W3CDTF">2024-02-29T14:40:00Z</dcterms:created>
  <dcterms:modified xsi:type="dcterms:W3CDTF">2024-03-04T08:18:00Z</dcterms:modified>
</cp:coreProperties>
</file>