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CA6C33E" w14:textId="31663880" w:rsidR="008D01B4" w:rsidRPr="00266DF0" w:rsidRDefault="008D01B4" w:rsidP="008D01B4">
      <w:pPr>
        <w:suppressAutoHyphens/>
        <w:overflowPunct w:val="0"/>
        <w:autoSpaceDE w:val="0"/>
        <w:spacing w:after="0"/>
        <w:jc w:val="center"/>
        <w:rPr>
          <w:rFonts w:ascii="Calibri" w:eastAsia="Calibri" w:hAnsi="Calibri" w:cs="Calibri"/>
          <w:b/>
          <w:kern w:val="1"/>
          <w:lang w:eastAsia="x-none"/>
        </w:rPr>
      </w:pPr>
      <w:bookmarkStart w:id="0" w:name="_Hlk64276301"/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4A12DF">
        <w:rPr>
          <w:rFonts w:ascii="Calibri" w:eastAsia="Calibri" w:hAnsi="Calibri" w:cs="Calibri"/>
          <w:b/>
          <w:kern w:val="1"/>
          <w:lang w:eastAsia="x-none"/>
        </w:rPr>
        <w:t>30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4A12DF">
        <w:rPr>
          <w:rFonts w:ascii="Calibri" w:eastAsia="Calibri" w:hAnsi="Calibri" w:cs="Calibri"/>
          <w:b/>
          <w:kern w:val="1"/>
          <w:lang w:eastAsia="x-none"/>
        </w:rPr>
        <w:t>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4A12DF">
        <w:rPr>
          <w:rFonts w:ascii="Calibri" w:eastAsia="Calibri" w:hAnsi="Calibri" w:cs="Calibri"/>
          <w:b/>
          <w:kern w:val="1"/>
          <w:lang w:eastAsia="x-none"/>
        </w:rPr>
        <w:t>3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53EEF41" w14:textId="15F2BA40" w:rsidR="008E6ABD" w:rsidRDefault="008E6ABD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8D01B4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1.</w:t>
      </w:r>
      <w:r w:rsidRPr="00A40451">
        <w:rPr>
          <w:rFonts w:cstheme="minorHAnsi"/>
          <w:b/>
          <w:bCs/>
        </w:rPr>
        <w:t>202</w:t>
      </w:r>
      <w:bookmarkEnd w:id="0"/>
      <w:r w:rsidR="004A12DF">
        <w:rPr>
          <w:rFonts w:cstheme="minorHAnsi"/>
          <w:b/>
          <w:bCs/>
        </w:rPr>
        <w:t>3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17403777" w14:textId="77777777" w:rsidR="000E794E" w:rsidRPr="009B1449" w:rsidRDefault="000E794E" w:rsidP="004A12DF">
      <w:pPr>
        <w:spacing w:after="0" w:line="240" w:lineRule="auto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2AEB05C" w14:textId="62B0A4A4" w:rsidR="004A12DF" w:rsidRDefault="004A12DF" w:rsidP="004A12DF">
      <w:pPr>
        <w:spacing w:after="0" w:line="240" w:lineRule="auto"/>
        <w:rPr>
          <w:rFonts w:cstheme="minorHAnsi"/>
          <w:b/>
        </w:rPr>
      </w:pPr>
    </w:p>
    <w:p w14:paraId="2DA92502" w14:textId="77777777" w:rsidR="004A12DF" w:rsidRPr="009B1449" w:rsidRDefault="004A12DF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380E22F4" w14:textId="115FAB02" w:rsidR="004A12DF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754FDA0" w14:textId="77777777" w:rsidR="004A12DF" w:rsidRDefault="004A12DF" w:rsidP="004A12DF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</w:p>
    <w:p w14:paraId="3FC60265" w14:textId="1E302054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1727BB19" w14:textId="36F33AD6" w:rsidR="004A12DF" w:rsidRPr="004A12DF" w:rsidRDefault="004A12DF" w:rsidP="004A12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A12DF">
        <w:rPr>
          <w:rFonts w:asciiTheme="minorHAnsi" w:hAnsiTheme="minorHAnsi" w:cstheme="minorHAnsi"/>
        </w:rPr>
        <w:t>Pzp</w:t>
      </w:r>
      <w:proofErr w:type="spellEnd"/>
      <w:r w:rsidRPr="004A12DF">
        <w:rPr>
          <w:rFonts w:asciiTheme="minorHAnsi" w:hAnsiTheme="minorHAnsi" w:cstheme="minorHAnsi"/>
        </w:rPr>
        <w:t xml:space="preserve"> (podać mającą zastosowanie podstawę wykluczenia spośród wymienionych w art. 108 ust. 1 pkt 1, 2 i 5 ustawy </w:t>
      </w:r>
      <w:proofErr w:type="spellStart"/>
      <w:r w:rsidRPr="004A12DF">
        <w:rPr>
          <w:rFonts w:asciiTheme="minorHAnsi" w:hAnsiTheme="minorHAnsi" w:cstheme="minorHAnsi"/>
        </w:rPr>
        <w:t>Pzp</w:t>
      </w:r>
      <w:proofErr w:type="spellEnd"/>
      <w:r w:rsidRPr="004A12DF">
        <w:rPr>
          <w:rFonts w:asciiTheme="minorHAnsi" w:hAnsiTheme="minorHAnsi" w:cstheme="minorHAnsi"/>
        </w:rPr>
        <w:t xml:space="preserve">). Jednocześnie oświadczam, że w związku </w:t>
      </w:r>
      <w:r>
        <w:rPr>
          <w:rFonts w:asciiTheme="minorHAnsi" w:hAnsiTheme="minorHAnsi" w:cstheme="minorHAnsi"/>
        </w:rPr>
        <w:t xml:space="preserve"> </w:t>
      </w:r>
      <w:r w:rsidRPr="004A12DF">
        <w:rPr>
          <w:rFonts w:cstheme="minorHAnsi"/>
        </w:rPr>
        <w:t xml:space="preserve">z ww. okolicznością, na podstawie art. 110 ust. 2 ustawy </w:t>
      </w:r>
      <w:proofErr w:type="spellStart"/>
      <w:r w:rsidRPr="004A12DF">
        <w:rPr>
          <w:rFonts w:cstheme="minorHAnsi"/>
        </w:rPr>
        <w:t>Pzp</w:t>
      </w:r>
      <w:proofErr w:type="spellEnd"/>
      <w:r w:rsidRPr="004A12DF">
        <w:rPr>
          <w:rFonts w:cstheme="minorHAnsi"/>
        </w:rPr>
        <w:t xml:space="preserve"> podjąłem następujące środki naprawcze </w:t>
      </w:r>
      <w:r>
        <w:rPr>
          <w:rFonts w:cstheme="minorHAnsi"/>
        </w:rPr>
        <w:br/>
      </w:r>
      <w:r w:rsidRPr="004A12DF">
        <w:rPr>
          <w:rFonts w:cstheme="minorHAnsi"/>
        </w:rPr>
        <w:t>i</w:t>
      </w:r>
      <w:r w:rsidRPr="004A12DF">
        <w:rPr>
          <w:rFonts w:cstheme="minorHAnsi"/>
        </w:rPr>
        <w:t xml:space="preserve"> </w:t>
      </w:r>
      <w:r w:rsidRPr="004A12DF">
        <w:rPr>
          <w:rFonts w:cstheme="minorHAnsi"/>
        </w:rPr>
        <w:t>zapobiegawcze:…………………………………………………………………………………………………………………………………</w:t>
      </w:r>
    </w:p>
    <w:p w14:paraId="3E5EE9C2" w14:textId="2D9F3FAD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>w art. 7 ust 1 ustawy z dnia 13 kwietnia 2022 r. o szczególnych rozwiązaniach w zakresie 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2328E59F" w14:textId="77777777" w:rsidR="004A12DF" w:rsidRPr="004A12DF" w:rsidRDefault="004A12DF" w:rsidP="004A12DF">
      <w:pPr>
        <w:pStyle w:val="Akapitzlist"/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lastRenderedPageBreak/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2E92E736" w14:textId="77777777" w:rsidR="004A12DF" w:rsidRPr="004A12DF" w:rsidRDefault="004A12DF" w:rsidP="004A12DF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14:paraId="682C622B" w14:textId="12D6D7EA" w:rsidR="004A12DF" w:rsidRPr="004A12D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</w:t>
      </w:r>
      <w:r w:rsidR="004A12DF">
        <w:rPr>
          <w:rFonts w:cstheme="minorHAnsi"/>
        </w:rPr>
        <w:t xml:space="preserve"> </w:t>
      </w:r>
      <w:r w:rsidR="004A12DF">
        <w:rPr>
          <w:rFonts w:cstheme="minorHAnsi"/>
        </w:rPr>
        <w:t>podwykonawcą/</w:t>
      </w:r>
      <w:proofErr w:type="spellStart"/>
      <w:r w:rsidR="004A12DF">
        <w:rPr>
          <w:rFonts w:cstheme="minorHAnsi"/>
        </w:rPr>
        <w:t>ami</w:t>
      </w:r>
      <w:proofErr w:type="spellEnd"/>
      <w:r w:rsidR="004A12DF" w:rsidRPr="000E794E">
        <w:rPr>
          <w:rFonts w:cstheme="minorHAnsi"/>
        </w:rPr>
        <w:t>.: </w:t>
      </w:r>
      <w:r w:rsidR="004A12DF">
        <w:rPr>
          <w:rFonts w:cstheme="minorHAnsi"/>
        </w:rPr>
        <w:t>………………………………………….</w:t>
      </w:r>
    </w:p>
    <w:p w14:paraId="7E2B4CE1" w14:textId="64C50F3E" w:rsidR="000E794E" w:rsidRDefault="000E794E" w:rsidP="004A12DF">
      <w:pPr>
        <w:spacing w:after="0" w:line="360" w:lineRule="auto"/>
        <w:ind w:left="709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="009C340F" w:rsidRPr="004A12DF">
        <w:rPr>
          <w:rFonts w:cstheme="minorHAnsi"/>
          <w:b/>
          <w:bCs/>
        </w:rPr>
        <w:t xml:space="preserve">nie podlega/ją </w:t>
      </w:r>
      <w:r w:rsidR="009C340F"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6E6B45B" w14:textId="77777777" w:rsidR="004A12DF" w:rsidRPr="004A12DF" w:rsidRDefault="004A12DF" w:rsidP="004A12DF">
      <w:pPr>
        <w:spacing w:after="0" w:line="360" w:lineRule="auto"/>
        <w:ind w:left="709"/>
        <w:jc w:val="both"/>
        <w:rPr>
          <w:rFonts w:cstheme="minorHAnsi"/>
          <w:b/>
          <w:bCs/>
        </w:rPr>
      </w:pPr>
    </w:p>
    <w:p w14:paraId="678DD6E7" w14:textId="77777777" w:rsidR="004A12DF" w:rsidRDefault="004A12DF" w:rsidP="004A12DF">
      <w:pPr>
        <w:shd w:val="clear" w:color="auto" w:fill="BFBFBF" w:themeFill="background1" w:themeFillShade="BF"/>
        <w:spacing w:after="12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6DB205F6" w14:textId="77777777" w:rsidR="004A12DF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</w:p>
    <w:p w14:paraId="031973AE" w14:textId="092ED599" w:rsidR="00A77D26" w:rsidRPr="000E794E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A77D26" w:rsidRPr="000E794E">
        <w:rPr>
          <w:rFonts w:cstheme="minorHAnsi"/>
        </w:rPr>
        <w:t xml:space="preserve">, że wszystkie informacje podane w powyższych oświadczeniach są aktualne </w:t>
      </w:r>
      <w:r w:rsidR="00A77D26"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8D01B4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6AC" w14:textId="1C3AE59E" w:rsidR="008E6ABD" w:rsidRPr="001A118D" w:rsidRDefault="008E6ABD" w:rsidP="008D01B4">
    <w:pPr>
      <w:pStyle w:val="Stopka"/>
      <w:jc w:val="right"/>
      <w:rPr>
        <w:rFonts w:cstheme="minorHAnsi"/>
        <w:sz w:val="16"/>
        <w:szCs w:val="16"/>
      </w:rPr>
    </w:pP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913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04A4DAD" wp14:editId="0D92B05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D7BCB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GMINA ŁUBNIANY</w:t>
    </w:r>
  </w:p>
  <w:p w14:paraId="5E92F5EF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46-024  Łubniany,  ul. Opolska 104</w:t>
    </w:r>
  </w:p>
  <w:p w14:paraId="46F1ADD6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telefon: 077/ 42-70-533 fax: 077/42-15-024</w:t>
    </w:r>
  </w:p>
  <w:p w14:paraId="40A6C6AE" w14:textId="43C3F6B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 xml:space="preserve">www.lubniany.pl    e-mail:  </w:t>
    </w:r>
    <w:hyperlink r:id="rId2" w:history="1"/>
    <w:r w:rsidRPr="008D01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4F834F1F" wp14:editId="7B7F327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4B1E4" id="Łącznik prosty 1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  <w:hyperlink r:id="rId3" w:history="1">
      <w:r w:rsidR="004B0B6F" w:rsidRPr="00E351BC">
        <w:rPr>
          <w:rStyle w:val="Hipercze"/>
          <w:rFonts w:asciiTheme="minorHAnsi" w:hAnsiTheme="minorHAnsi" w:cstheme="minorHAnsi"/>
          <w:sz w:val="22"/>
          <w:szCs w:val="22"/>
        </w:rPr>
        <w:t>ug@lubniany.pl</w:t>
      </w:r>
    </w:hyperlink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</w:p>
  <w:p w14:paraId="5920D62E" w14:textId="77777777" w:rsidR="008D01B4" w:rsidRDefault="008D01B4" w:rsidP="008D01B4">
    <w:pPr>
      <w:pStyle w:val="Nagwek"/>
      <w:rPr>
        <w:rFonts w:cs="Times New Roman"/>
        <w:lang w:val="en-US"/>
      </w:rPr>
    </w:pPr>
  </w:p>
  <w:p w14:paraId="6E2D3904" w14:textId="055C1FCC" w:rsidR="00933A52" w:rsidRPr="008D7F14" w:rsidRDefault="00933A52" w:rsidP="008D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4A12DF"/>
    <w:rsid w:val="004B0B6F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01B4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nhideWhenUsed/>
    <w:rsid w:val="008D01B4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lubniany.pl" TargetMode="External"/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32</cp:revision>
  <cp:lastPrinted>2021-09-09T09:41:00Z</cp:lastPrinted>
  <dcterms:created xsi:type="dcterms:W3CDTF">2021-02-15T09:36:00Z</dcterms:created>
  <dcterms:modified xsi:type="dcterms:W3CDTF">2023-01-13T12:39:00Z</dcterms:modified>
</cp:coreProperties>
</file>