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230FF261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1F7100">
        <w:rPr>
          <w:color w:val="000000"/>
          <w:sz w:val="22"/>
          <w:szCs w:val="22"/>
        </w:rPr>
        <w:t xml:space="preserve"> </w:t>
      </w:r>
      <w:r w:rsidR="00465665">
        <w:rPr>
          <w:color w:val="000000"/>
          <w:sz w:val="22"/>
          <w:szCs w:val="22"/>
        </w:rPr>
        <w:t>18.10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4D509587" w14:textId="1089F7DD" w:rsidR="00484E3E" w:rsidRPr="0057053B" w:rsidRDefault="00D911D9" w:rsidP="0057053B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1F7100">
        <w:rPr>
          <w:color w:val="000000"/>
          <w:sz w:val="22"/>
          <w:szCs w:val="22"/>
        </w:rPr>
        <w:t>29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465665">
        <w:rPr>
          <w:color w:val="000000"/>
          <w:sz w:val="22"/>
          <w:szCs w:val="22"/>
        </w:rPr>
        <w:t>5</w:t>
      </w: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F630EA" w:rsidRDefault="00A56730" w:rsidP="0057053B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34798FB8" w14:textId="4C6E7085" w:rsidR="0013540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 xml:space="preserve">prowadzonym w trybie podstawowym na podstawie art. 275 pkt </w:t>
      </w:r>
      <w:r w:rsidR="00992A84">
        <w:rPr>
          <w:sz w:val="22"/>
          <w:szCs w:val="22"/>
        </w:rPr>
        <w:t>1</w:t>
      </w:r>
      <w:r w:rsidR="00C706DA" w:rsidRPr="00F630EA">
        <w:rPr>
          <w:sz w:val="22"/>
          <w:szCs w:val="22"/>
        </w:rPr>
        <w:t xml:space="preserve">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641E9597" w14:textId="77777777" w:rsidR="00D34220" w:rsidRPr="00F630EA" w:rsidRDefault="00D34220" w:rsidP="00C706DA">
      <w:pPr>
        <w:jc w:val="both"/>
        <w:rPr>
          <w:sz w:val="22"/>
          <w:szCs w:val="22"/>
        </w:rPr>
      </w:pPr>
    </w:p>
    <w:p w14:paraId="32886E98" w14:textId="7773A7EA" w:rsidR="00EC7E67" w:rsidRPr="00F630EA" w:rsidRDefault="001F7100" w:rsidP="000E229A">
      <w:pPr>
        <w:jc w:val="center"/>
        <w:rPr>
          <w:sz w:val="22"/>
          <w:szCs w:val="22"/>
        </w:rPr>
      </w:pPr>
      <w:bookmarkStart w:id="1" w:name="_Hlk75860595"/>
      <w:r>
        <w:rPr>
          <w:b/>
          <w:bCs/>
          <w:szCs w:val="24"/>
        </w:rPr>
        <w:t>„Przebudowa drogi powiatowej Nr 5136 E - Etap I - ul. Wiosny Ludów w Zgierzu na odcinku</w:t>
      </w:r>
      <w:bookmarkEnd w:id="1"/>
      <w:r>
        <w:rPr>
          <w:b/>
          <w:bCs/>
          <w:szCs w:val="24"/>
        </w:rPr>
        <w:t xml:space="preserve"> od S14 do ul. Kontrewers (granica miasta) i Etap II – od granicy miasta do drogi powiatowej Nr 5167 relacji Aleksandrów - Jedlicze - Grotniki - wyk. dokumentacji”</w:t>
      </w:r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0A3A75" w:rsidRPr="00F630EA" w14:paraId="15084DCC" w14:textId="77777777" w:rsidTr="000A3A75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64" w14:textId="77777777" w:rsidR="000A3A75" w:rsidRPr="00F630EA" w:rsidRDefault="000A3A75" w:rsidP="002A480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54E" w14:textId="77777777" w:rsidR="000A3A75" w:rsidRPr="00F630EA" w:rsidRDefault="000A3A75" w:rsidP="002A4806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075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7D3D7BC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BRUTTO</w:t>
            </w:r>
          </w:p>
        </w:tc>
      </w:tr>
      <w:tr w:rsidR="000A3A75" w:rsidRPr="00F630EA" w14:paraId="394E5DED" w14:textId="77777777" w:rsidTr="000A3A75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061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0F" w14:textId="0AD711C0" w:rsidR="000A3A75" w:rsidRPr="00F630EA" w:rsidRDefault="001F7100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 Projekt s. c. ul. Szymborska 10/8, 60-254 Poznań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B43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2846A5AB" w14:textId="35240CCD" w:rsidR="000A3A75" w:rsidRDefault="001F7100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875 022,00</w:t>
            </w:r>
            <w:r w:rsidR="000A3A75">
              <w:rPr>
                <w:sz w:val="22"/>
                <w:szCs w:val="22"/>
              </w:rPr>
              <w:t xml:space="preserve"> zł</w:t>
            </w:r>
          </w:p>
        </w:tc>
      </w:tr>
    </w:tbl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6C24AE0E" w14:textId="6FDC8AE6" w:rsidR="000B7E27" w:rsidRPr="00465665" w:rsidRDefault="00465665" w:rsidP="004656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Zarząd Powiatu Zgierskiego</w:t>
      </w:r>
    </w:p>
    <w:p w14:paraId="3BFAF45E" w14:textId="34705815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3A7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229A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369FB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100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0A58"/>
    <w:rsid w:val="002A15EF"/>
    <w:rsid w:val="002A4806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65665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053B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E58D1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3A66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D7B87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36DDB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2A84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21EA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15909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34220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3D00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EF7FA1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55</cp:revision>
  <cp:lastPrinted>2021-09-23T09:39:00Z</cp:lastPrinted>
  <dcterms:created xsi:type="dcterms:W3CDTF">2021-05-17T10:05:00Z</dcterms:created>
  <dcterms:modified xsi:type="dcterms:W3CDTF">2021-10-18T12:00:00Z</dcterms:modified>
</cp:coreProperties>
</file>