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D14AEC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473D1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650DC" w:rsidRPr="00F82457" w14:paraId="2C3A8537" w14:textId="77777777" w:rsidTr="00473D12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F37FB11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 xml:space="preserve">Jogurt naturalny bez mleka w proszku, bez substancji słodzących, w składzie tylko mleko pasteryzowane, kultury bakterii jogurtowych. Opakowanie wiaderko. Bez aromatów, barwników i bez syropu </w:t>
            </w:r>
            <w:proofErr w:type="spellStart"/>
            <w:r w:rsidRPr="003650DC">
              <w:rPr>
                <w:rFonts w:cstheme="minorHAnsi"/>
                <w:color w:val="000000"/>
                <w:sz w:val="18"/>
                <w:szCs w:val="18"/>
              </w:rPr>
              <w:t>glukozofruktozowego</w:t>
            </w:r>
            <w:proofErr w:type="spellEnd"/>
            <w:r w:rsidRPr="003650D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01A7B623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A0312F7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2FB54B1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49F89E31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EECC9CD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 xml:space="preserve">Jogurt owocowy bez dodatków cukrów, składniki pochodzące z mleka, żywe kultury bakterii, bez konserwantów, bez aromatów, bez barwników, bez syropu </w:t>
            </w:r>
            <w:proofErr w:type="spellStart"/>
            <w:r w:rsidRPr="003650DC">
              <w:rPr>
                <w:rFonts w:cstheme="minorHAnsi"/>
                <w:color w:val="000000"/>
                <w:sz w:val="18"/>
                <w:szCs w:val="18"/>
              </w:rPr>
              <w:t>glukozofruktozowego</w:t>
            </w:r>
            <w:proofErr w:type="spellEnd"/>
            <w:r w:rsidRPr="003650DC">
              <w:rPr>
                <w:rFonts w:cstheme="minorHAnsi"/>
                <w:color w:val="000000"/>
                <w:sz w:val="18"/>
                <w:szCs w:val="18"/>
              </w:rPr>
              <w:t>, zwartość cukru nie większa niż 10g w 100g produktu, różne smaki, opakowanie kubeczek.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5D06A835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36FF39C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8E19943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0AC8340B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A1ADD34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Masło e</w:t>
            </w:r>
            <w:r w:rsidR="004209FF">
              <w:rPr>
                <w:rFonts w:cstheme="minorHAnsi"/>
                <w:color w:val="000000"/>
                <w:sz w:val="18"/>
                <w:szCs w:val="18"/>
              </w:rPr>
              <w:t>ks</w:t>
            </w:r>
            <w:r w:rsidRPr="003650DC">
              <w:rPr>
                <w:rFonts w:cstheme="minorHAnsi"/>
                <w:color w:val="000000"/>
                <w:sz w:val="18"/>
                <w:szCs w:val="18"/>
              </w:rPr>
              <w:t>tra</w:t>
            </w:r>
            <w:r w:rsidR="004209FF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3650DC">
              <w:rPr>
                <w:rFonts w:cstheme="minorHAnsi"/>
                <w:color w:val="000000"/>
                <w:sz w:val="18"/>
                <w:szCs w:val="18"/>
              </w:rPr>
              <w:t xml:space="preserve"> zawartość tłuszczu mle</w:t>
            </w:r>
            <w:r w:rsidR="004209FF">
              <w:rPr>
                <w:rFonts w:cstheme="minorHAnsi"/>
                <w:color w:val="000000"/>
                <w:sz w:val="18"/>
                <w:szCs w:val="18"/>
              </w:rPr>
              <w:t>cznego</w:t>
            </w:r>
            <w:r w:rsidRPr="003650DC">
              <w:rPr>
                <w:rFonts w:cstheme="minorHAnsi"/>
                <w:color w:val="000000"/>
                <w:sz w:val="18"/>
                <w:szCs w:val="18"/>
              </w:rPr>
              <w:t xml:space="preserve"> minimum 82%, bez dodatków i konserwantów.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586F1311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83B6B70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A956F9E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0532B49D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1E7E8A0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28D40F01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A505AC6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7B74DB9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27685A12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E2D8C59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Mleko 2% UHT karton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746DF983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A0A05DC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D8F98B9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395EAE15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D60508A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Ser moz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3650DC">
              <w:rPr>
                <w:rFonts w:cstheme="minorHAnsi"/>
                <w:color w:val="000000"/>
                <w:sz w:val="18"/>
                <w:szCs w:val="18"/>
              </w:rPr>
              <w:t>arella kulka w zalewie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2C66E1A2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1EAC651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26C6C953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3CF06F55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3263BF7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Ser żółty typu gouda krojony pełnotłusty o zaw. Tłuszczu min. 25%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5CD72FCC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651805F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3FB69F7E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6AC6BF5E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C117C97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 xml:space="preserve">Serek homogenizowany o smaku waniliowym. Bez dodatku skrobi modyfikowanej, cukru wanilinowego, sztucznych aromatów i barwników, substancji zagęszczających, regulatorów kwasowości, syropu </w:t>
            </w:r>
            <w:proofErr w:type="spellStart"/>
            <w:r w:rsidRPr="003650DC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3650DC">
              <w:rPr>
                <w:rFonts w:cstheme="minorHAnsi"/>
                <w:color w:val="000000"/>
                <w:sz w:val="18"/>
                <w:szCs w:val="18"/>
              </w:rPr>
              <w:t>. Opakowanie kubeczek.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25E58233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70C0B418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BC9E732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23FE80B2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4EAF8DEE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3650DC">
              <w:rPr>
                <w:rFonts w:cstheme="minorHAnsi"/>
                <w:color w:val="000000"/>
                <w:sz w:val="18"/>
                <w:szCs w:val="18"/>
              </w:rPr>
              <w:t>erek kanapkowy śmietankowy w opakowaniu  plastikowym. Bez dodatku regulatorów kwasowości, bez GMO.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3B7949C0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370F1B4C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59971690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5CB5EF0C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3650DC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FE4CB76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 xml:space="preserve">Serek naturalny w kubeczku plastikowym. Bez sztucznych konserwantów ani zagęstników. Skład: mleko pasteryzowane, czyste kultury mleczarskie. </w:t>
            </w:r>
            <w:r w:rsidRPr="003650DC">
              <w:rPr>
                <w:rFonts w:cstheme="minorHAnsi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618D1168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BE19D37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9595067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4888D75E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3650DC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47AE7E7F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Śmietana  30%  (kartonik)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3650DC">
              <w:rPr>
                <w:rFonts w:cstheme="minorHAnsi"/>
                <w:color w:val="000000"/>
                <w:sz w:val="18"/>
                <w:szCs w:val="18"/>
              </w:rPr>
              <w:t xml:space="preserve"> świeża bez dodatków i konserwantów. Bez dodatku </w:t>
            </w:r>
            <w:proofErr w:type="spellStart"/>
            <w:r w:rsidRPr="003650DC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3650D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2966C412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67CB43D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591B6FDC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3E6C682A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3650DC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C37AB33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 xml:space="preserve">Śmietana kwaśna 18%, świeża bez dodatków i konserwantów. Bez dodatku skrobi modyfikowanej i </w:t>
            </w:r>
            <w:proofErr w:type="spellStart"/>
            <w:r w:rsidRPr="003650DC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3650D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529104A5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206C1B1D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6E58F3F6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50DC" w:rsidRPr="00F82457" w14:paraId="6CF82798" w14:textId="77777777" w:rsidTr="00473D1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24D99D4" w:rsidR="003650DC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659408B2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Twaróg biały, półtłusty, świeży bez konserwantów.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8E2AE0" w14:textId="7B1E76E4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5AC40E0D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2E5BE111" w:rsidR="003650DC" w:rsidRPr="003650DC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50D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3650DC" w:rsidRPr="00F82457" w:rsidRDefault="003650DC" w:rsidP="003650D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3650DC" w:rsidRPr="00F82457" w:rsidRDefault="003650DC" w:rsidP="003650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  <w:bookmarkStart w:id="0" w:name="_GoBack"/>
      <w:bookmarkEnd w:id="0"/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73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CC9F86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13</cp:revision>
  <dcterms:created xsi:type="dcterms:W3CDTF">2022-07-07T08:02:00Z</dcterms:created>
  <dcterms:modified xsi:type="dcterms:W3CDTF">2023-06-26T08:48:00Z</dcterms:modified>
</cp:coreProperties>
</file>