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7C914406" w:rsidR="005D20B9" w:rsidRPr="005D20B9" w:rsidRDefault="005D20B9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875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 w:rsidR="00FE65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/FZ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875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FE65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702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E55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9438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702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>Wrocław, dn.</w:t>
      </w:r>
      <w:r w:rsidR="00FE6559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="005712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E655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5712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673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021F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8FBB47" w14:textId="4F3E35CD" w:rsidR="009438AE" w:rsidRDefault="005D20B9" w:rsidP="009438A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72CB" w:rsidRPr="006C72CB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E55A2C">
        <w:rPr>
          <w:rFonts w:ascii="Times New Roman" w:eastAsia="Calibri" w:hAnsi="Times New Roman" w:cs="Times New Roman"/>
          <w:b/>
          <w:sz w:val="28"/>
          <w:szCs w:val="28"/>
        </w:rPr>
        <w:t>LEKÓW</w:t>
      </w:r>
      <w:r w:rsidR="00212C01">
        <w:rPr>
          <w:rFonts w:ascii="Times New Roman" w:eastAsia="Calibri" w:hAnsi="Times New Roman" w:cs="Times New Roman"/>
          <w:b/>
          <w:sz w:val="28"/>
          <w:szCs w:val="28"/>
        </w:rPr>
        <w:t xml:space="preserve"> STOSOWANYCH </w:t>
      </w:r>
      <w:r w:rsidR="00E55A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5169">
        <w:rPr>
          <w:rFonts w:ascii="Times New Roman" w:eastAsia="Calibri" w:hAnsi="Times New Roman" w:cs="Times New Roman"/>
          <w:b/>
          <w:sz w:val="28"/>
          <w:szCs w:val="28"/>
        </w:rPr>
        <w:t>W</w:t>
      </w:r>
    </w:p>
    <w:p w14:paraId="5E76705C" w14:textId="1B9FE8EC" w:rsidR="005D20B9" w:rsidRPr="000D08E8" w:rsidRDefault="007021F3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CHEMOTERAPII</w:t>
      </w:r>
      <w:r w:rsidR="00FE6559">
        <w:rPr>
          <w:rFonts w:ascii="Times New Roman" w:eastAsia="Calibri" w:hAnsi="Times New Roman" w:cs="Times New Roman"/>
          <w:b/>
          <w:sz w:val="28"/>
          <w:szCs w:val="28"/>
        </w:rPr>
        <w:t xml:space="preserve"> I</w:t>
      </w:r>
    </w:p>
    <w:p w14:paraId="00C15D88" w14:textId="20A2D736" w:rsidR="005D20B9" w:rsidRPr="00DC7D5D" w:rsidRDefault="00FE655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E6559">
        <w:rPr>
          <w:rFonts w:ascii="Times New Roman" w:eastAsia="Calibri" w:hAnsi="Times New Roman" w:cs="Times New Roman"/>
          <w:b/>
          <w:sz w:val="28"/>
          <w:szCs w:val="28"/>
        </w:rPr>
        <w:t xml:space="preserve"> PROGRAMACH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LEKOWYCH </w:t>
      </w: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8A5A4F3" w14:textId="77777777" w:rsidR="00E55A2C" w:rsidRDefault="00E55A2C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EAFCC3D" w14:textId="77777777" w:rsidR="007E275F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93B119B" w14:textId="77777777" w:rsidR="007E275F" w:rsidRPr="005D20B9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7650C1CA" w14:textId="60A3BD29" w:rsidR="005D20B9" w:rsidRPr="005D20B9" w:rsidRDefault="00EE0807" w:rsidP="00EE0807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</w:t>
      </w:r>
      <w:r w:rsidR="005D20B9" w:rsidRPr="005D20B9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……………………………..</w:t>
      </w:r>
    </w:p>
    <w:p w14:paraId="1327656F" w14:textId="14CCCFF1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FE1E01" w14:textId="77777777" w:rsidR="005D20B9" w:rsidRPr="002729BA" w:rsidRDefault="005D20B9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644DC4" w:rsidRPr="00FE6559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71 32 70 491,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Pr="00FE6559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Pr="00FE6559">
        <w:rPr>
          <w:rFonts w:ascii="Times New Roman" w:eastAsia="Times New Roman" w:hAnsi="Times New Roman" w:cs="Times New Roman"/>
          <w:lang w:eastAsia="ar-SA"/>
        </w:rPr>
        <w:t>71 73</w:t>
      </w:r>
      <w:r w:rsidR="00644782" w:rsidRPr="00FE6559">
        <w:rPr>
          <w:rFonts w:ascii="Times New Roman" w:eastAsia="Times New Roman" w:hAnsi="Times New Roman" w:cs="Times New Roman"/>
          <w:lang w:eastAsia="ar-SA"/>
        </w:rPr>
        <w:t xml:space="preserve"> 29 6</w:t>
      </w:r>
      <w:r w:rsidRPr="00FE6559">
        <w:rPr>
          <w:rFonts w:ascii="Times New Roman" w:eastAsia="Times New Roman" w:hAnsi="Times New Roman" w:cs="Times New Roman"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326697E7" w14:textId="77777777" w:rsidR="00E7715E" w:rsidRDefault="00E7715E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2215C495" w:rsidR="005D20B9" w:rsidRPr="005D20B9" w:rsidRDefault="00F3593A" w:rsidP="00FE655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z </w:t>
      </w:r>
      <w:r w:rsidR="00FE6559" w:rsidRPr="00FE6559">
        <w:rPr>
          <w:rFonts w:ascii="Times New Roman" w:eastAsia="Times New Roman" w:hAnsi="Times New Roman" w:cs="Times New Roman"/>
          <w:szCs w:val="24"/>
          <w:lang w:eastAsia="ar-SA"/>
        </w:rPr>
        <w:t>2024 r. poz. 1320</w:t>
      </w:r>
      <w:r w:rsidR="00FE6559">
        <w:rPr>
          <w:rFonts w:ascii="Times New Roman" w:eastAsia="Times New Roman" w:hAnsi="Times New Roman" w:cs="Times New Roman"/>
          <w:szCs w:val="24"/>
          <w:lang w:eastAsia="ar-SA"/>
        </w:rPr>
        <w:t xml:space="preserve"> t.j.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 zwana dalej ustawą Pzp,</w:t>
      </w:r>
    </w:p>
    <w:p w14:paraId="16E4FCA0" w14:textId="4696054A" w:rsidR="001C4385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3F625893" w14:textId="068D2EB1" w:rsidR="003D5CEC" w:rsidRDefault="003D5CEC" w:rsidP="002562F4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3D5CEC">
        <w:rPr>
          <w:rFonts w:ascii="Times New Roman" w:eastAsia="Times New Roman" w:hAnsi="Times New Roman" w:cs="Times New Roman"/>
          <w:lang w:eastAsia="ar-SA"/>
        </w:rPr>
        <w:t>Obwieszczenie Prezesa Urzędu Zamówień Publicznych z dnia 3 grudnia 2021 r. w sprawie</w:t>
      </w:r>
      <w:r w:rsidR="002562F4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D5CEC">
        <w:rPr>
          <w:rFonts w:ascii="Times New Roman" w:eastAsia="Times New Roman" w:hAnsi="Times New Roman" w:cs="Times New Roman"/>
          <w:lang w:eastAsia="ar-SA"/>
        </w:rPr>
        <w:t>aktualnych progów unijnych, ich równowartości w złotych, równowartości w złotych kwot wyrażonych w euro oraz średniego kursu złotego w stosunku do euro stanowiącego podstawę przeliczania wartości zamówień publicz</w:t>
      </w:r>
      <w:r w:rsidR="007347BA">
        <w:rPr>
          <w:rFonts w:ascii="Times New Roman" w:eastAsia="Times New Roman" w:hAnsi="Times New Roman" w:cs="Times New Roman"/>
          <w:lang w:eastAsia="ar-SA"/>
        </w:rPr>
        <w:t>nych lub konkursów (M. P. z 2024</w:t>
      </w:r>
      <w:r w:rsidR="001D2394">
        <w:rPr>
          <w:rFonts w:ascii="Times New Roman" w:eastAsia="Times New Roman" w:hAnsi="Times New Roman" w:cs="Times New Roman"/>
          <w:lang w:eastAsia="ar-SA"/>
        </w:rPr>
        <w:t xml:space="preserve"> poz.686</w:t>
      </w:r>
      <w:r w:rsidRPr="003D5CEC">
        <w:rPr>
          <w:rFonts w:ascii="Times New Roman" w:eastAsia="Times New Roman" w:hAnsi="Times New Roman" w:cs="Times New Roman"/>
          <w:lang w:eastAsia="ar-SA"/>
        </w:rPr>
        <w:t>)</w:t>
      </w:r>
    </w:p>
    <w:p w14:paraId="7ADF1D16" w14:textId="2B094D8A" w:rsidR="00E55A2C" w:rsidRPr="003D5CEC" w:rsidRDefault="00E55A2C" w:rsidP="003D5CEC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ar-SA"/>
        </w:rPr>
      </w:pPr>
      <w:r w:rsidRPr="003D5CEC">
        <w:rPr>
          <w:rFonts w:ascii="Times New Roman" w:hAnsi="Times New Roman"/>
        </w:rPr>
        <w:t>Ustawa z dnia 6 kwietnia 2001 r. Prawo Farmaceu</w:t>
      </w:r>
      <w:r w:rsidR="005C0F93" w:rsidRPr="003D5CEC">
        <w:rPr>
          <w:rFonts w:ascii="Times New Roman" w:hAnsi="Times New Roman"/>
        </w:rPr>
        <w:t>tyczne (Dz.U. z 202</w:t>
      </w:r>
      <w:r w:rsidR="00175481">
        <w:rPr>
          <w:rFonts w:ascii="Times New Roman" w:hAnsi="Times New Roman"/>
        </w:rPr>
        <w:t>2</w:t>
      </w:r>
      <w:r w:rsidR="005C0F93" w:rsidRPr="003D5CEC">
        <w:rPr>
          <w:rFonts w:ascii="Times New Roman" w:hAnsi="Times New Roman"/>
        </w:rPr>
        <w:t xml:space="preserve"> r., poz. </w:t>
      </w:r>
      <w:r w:rsidR="00175481">
        <w:rPr>
          <w:rFonts w:ascii="Times New Roman" w:hAnsi="Times New Roman"/>
        </w:rPr>
        <w:t>2301</w:t>
      </w:r>
      <w:r w:rsidRPr="003D5CEC">
        <w:rPr>
          <w:rFonts w:ascii="Times New Roman" w:hAnsi="Times New Roman"/>
        </w:rPr>
        <w:t>),</w:t>
      </w:r>
    </w:p>
    <w:p w14:paraId="5C6BDB0A" w14:textId="77777777" w:rsidR="00E55A2C" w:rsidRPr="005C1553" w:rsidRDefault="00E55A2C" w:rsidP="003D5CEC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C1553">
        <w:rPr>
          <w:rFonts w:ascii="Times New Roman" w:hAnsi="Times New Roman"/>
        </w:rPr>
        <w:t>Rozporządzenie Ministra Zdrowia z dnia 20 lutego 2009 r. w sprawie wymagań dotyczących oznakowania opakowań produktu lecznicz</w:t>
      </w:r>
      <w:r>
        <w:rPr>
          <w:rFonts w:ascii="Times New Roman" w:hAnsi="Times New Roman"/>
        </w:rPr>
        <w:t>ego i treści ulotki (Dz.U. z 2020</w:t>
      </w:r>
      <w:r w:rsidRPr="005C1553">
        <w:rPr>
          <w:rFonts w:ascii="Times New Roman" w:hAnsi="Times New Roman"/>
        </w:rPr>
        <w:t xml:space="preserve"> r., poz.1</w:t>
      </w:r>
      <w:r>
        <w:rPr>
          <w:rFonts w:ascii="Times New Roman" w:hAnsi="Times New Roman"/>
        </w:rPr>
        <w:t>847</w:t>
      </w:r>
      <w:r w:rsidRPr="005C1553">
        <w:rPr>
          <w:rFonts w:ascii="Times New Roman" w:hAnsi="Times New Roman"/>
        </w:rPr>
        <w:t>).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3B6FFFC9" w14:textId="580A487D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</w:t>
      </w:r>
      <w:r w:rsidR="001D2394">
        <w:rPr>
          <w:rFonts w:ascii="Times New Roman" w:eastAsia="Arial" w:hAnsi="Times New Roman" w:cs="Times New Roman"/>
          <w:lang w:eastAsia="ar-SA"/>
        </w:rPr>
        <w:t>4</w:t>
      </w:r>
      <w:r>
        <w:rPr>
          <w:rFonts w:ascii="Times New Roman" w:eastAsia="Arial" w:hAnsi="Times New Roman" w:cs="Times New Roman"/>
          <w:lang w:eastAsia="ar-SA"/>
        </w:rPr>
        <w:t xml:space="preserve"> r., poz. </w:t>
      </w:r>
      <w:r w:rsidR="001D2394">
        <w:rPr>
          <w:rFonts w:ascii="Times New Roman" w:eastAsia="Arial" w:hAnsi="Times New Roman" w:cs="Times New Roman"/>
          <w:lang w:eastAsia="ar-SA"/>
        </w:rPr>
        <w:t>1061</w:t>
      </w:r>
      <w:r>
        <w:rPr>
          <w:rFonts w:ascii="Times New Roman" w:eastAsia="Arial" w:hAnsi="Times New Roman" w:cs="Times New Roman"/>
          <w:lang w:eastAsia="ar-SA"/>
        </w:rPr>
        <w:t xml:space="preserve">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lastRenderedPageBreak/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132D63" w:rsidRDefault="001D5C19" w:rsidP="00C14A7E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  <w:r w:rsidRPr="00132D63">
        <w:rPr>
          <w:rFonts w:ascii="Times New Roman" w:eastAsia="Arial" w:hAnsi="Times New Roman" w:cs="Times New Roman"/>
          <w:u w:val="single"/>
          <w:lang w:eastAsia="ar-SA"/>
        </w:rPr>
        <w:t>Zamawiający przewiduje zastosowanie tzw. procedury odwróconej, o której m</w:t>
      </w:r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>owa w art. 139 ust. 1 ustawy Pzp</w:t>
      </w:r>
      <w:r w:rsidRPr="00132D63">
        <w:rPr>
          <w:rFonts w:ascii="Times New Roman" w:eastAsia="Arial" w:hAnsi="Times New Roman" w:cs="Times New Roman"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9A7DC34" w14:textId="4AAC0900" w:rsidR="00E55A2C" w:rsidRDefault="008E053F" w:rsidP="00C14A7E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bookmarkStart w:id="18" w:name="__RefHeading__70_381024118"/>
      <w:bookmarkEnd w:id="18"/>
      <w:r w:rsidRPr="00BF7969">
        <w:rPr>
          <w:rFonts w:ascii="Times New Roman" w:eastAsia="Calibri" w:hAnsi="Times New Roman" w:cs="Times New Roman"/>
        </w:rPr>
        <w:t xml:space="preserve">Przedmiotem zamówienia jest sukcesywna dostawa </w:t>
      </w:r>
      <w:r w:rsidR="00E55A2C" w:rsidRPr="002562F4">
        <w:rPr>
          <w:rFonts w:ascii="Times New Roman" w:eastAsia="Calibri" w:hAnsi="Times New Roman" w:cs="Times New Roman"/>
          <w:b/>
          <w:bCs/>
          <w:i/>
        </w:rPr>
        <w:t>leków</w:t>
      </w:r>
      <w:r w:rsidR="00801ACA" w:rsidRPr="002562F4">
        <w:rPr>
          <w:rFonts w:ascii="Times New Roman" w:eastAsia="Calibri" w:hAnsi="Times New Roman" w:cs="Times New Roman"/>
          <w:b/>
          <w:bCs/>
          <w:i/>
        </w:rPr>
        <w:t xml:space="preserve"> stosowanych</w:t>
      </w:r>
      <w:r w:rsidR="003A5169">
        <w:rPr>
          <w:rFonts w:ascii="Times New Roman" w:eastAsia="Calibri" w:hAnsi="Times New Roman" w:cs="Times New Roman"/>
          <w:b/>
          <w:bCs/>
          <w:i/>
        </w:rPr>
        <w:t xml:space="preserve"> w</w:t>
      </w:r>
      <w:r w:rsidR="003D5CEC" w:rsidRPr="002562F4">
        <w:rPr>
          <w:rFonts w:ascii="Times New Roman" w:eastAsia="Calibri" w:hAnsi="Times New Roman" w:cs="Times New Roman"/>
          <w:b/>
          <w:bCs/>
          <w:i/>
        </w:rPr>
        <w:t xml:space="preserve"> </w:t>
      </w:r>
      <w:r w:rsidR="00FE6559">
        <w:rPr>
          <w:rFonts w:ascii="Times New Roman" w:eastAsia="Calibri" w:hAnsi="Times New Roman" w:cs="Times New Roman"/>
          <w:b/>
          <w:bCs/>
          <w:i/>
        </w:rPr>
        <w:t xml:space="preserve">chemioterapii i </w:t>
      </w:r>
      <w:r w:rsidR="00FE6559" w:rsidRPr="002562F4">
        <w:rPr>
          <w:rFonts w:ascii="Times New Roman" w:eastAsia="Calibri" w:hAnsi="Times New Roman" w:cs="Times New Roman"/>
          <w:b/>
          <w:bCs/>
          <w:i/>
        </w:rPr>
        <w:t xml:space="preserve">  programach lekowych </w:t>
      </w:r>
      <w:r w:rsidR="00FE6559">
        <w:rPr>
          <w:rFonts w:ascii="Times New Roman" w:eastAsia="Calibri" w:hAnsi="Times New Roman" w:cs="Times New Roman"/>
          <w:b/>
          <w:bCs/>
          <w:i/>
        </w:rPr>
        <w:t xml:space="preserve"> </w:t>
      </w:r>
      <w:r w:rsidR="00E55A2C" w:rsidRPr="005B347F">
        <w:rPr>
          <w:rFonts w:ascii="Times New Roman" w:eastAsia="Calibri" w:hAnsi="Times New Roman" w:cs="Times New Roman"/>
        </w:rPr>
        <w:t>zwanych dalej</w:t>
      </w:r>
      <w:r w:rsidR="00E55A2C">
        <w:rPr>
          <w:rFonts w:ascii="Times New Roman" w:eastAsia="Calibri" w:hAnsi="Times New Roman" w:cs="Times New Roman"/>
          <w:i/>
        </w:rPr>
        <w:t xml:space="preserve"> </w:t>
      </w:r>
      <w:r w:rsidR="005B347F">
        <w:rPr>
          <w:rFonts w:ascii="Times New Roman" w:eastAsia="Calibri" w:hAnsi="Times New Roman" w:cs="Times New Roman"/>
          <w:i/>
        </w:rPr>
        <w:t>„</w:t>
      </w:r>
      <w:r w:rsidR="00E55A2C">
        <w:rPr>
          <w:rFonts w:ascii="Times New Roman" w:eastAsia="Calibri" w:hAnsi="Times New Roman" w:cs="Times New Roman"/>
          <w:i/>
        </w:rPr>
        <w:t>produktami”</w:t>
      </w:r>
      <w:r w:rsidRPr="00BF7969">
        <w:rPr>
          <w:rFonts w:ascii="Times New Roman" w:eastAsia="Calibri" w:hAnsi="Times New Roman" w:cs="Times New Roman"/>
        </w:rPr>
        <w:t xml:space="preserve"> do</w:t>
      </w:r>
      <w:r w:rsidR="00F9638C" w:rsidRPr="00BF7969">
        <w:rPr>
          <w:rFonts w:ascii="Times New Roman" w:eastAsia="Calibri" w:hAnsi="Times New Roman" w:cs="Times New Roman"/>
        </w:rPr>
        <w:t xml:space="preserve"> </w:t>
      </w:r>
      <w:r w:rsidR="00BF7969" w:rsidRPr="00BF7969">
        <w:rPr>
          <w:rFonts w:ascii="Times New Roman" w:eastAsia="Calibri" w:hAnsi="Times New Roman" w:cs="Times New Roman"/>
        </w:rPr>
        <w:t xml:space="preserve">Magazynu </w:t>
      </w:r>
      <w:r w:rsidR="00E55A2C">
        <w:rPr>
          <w:rFonts w:ascii="Times New Roman" w:eastAsia="Calibri" w:hAnsi="Times New Roman" w:cs="Times New Roman"/>
        </w:rPr>
        <w:t>Apteki Szpitalnej</w:t>
      </w:r>
      <w:r w:rsidR="00BF7969" w:rsidRPr="00BF7969">
        <w:rPr>
          <w:rFonts w:ascii="Times New Roman" w:eastAsia="Calibri" w:hAnsi="Times New Roman" w:cs="Times New Roman"/>
        </w:rPr>
        <w:t xml:space="preserve"> Wojewódzkiego Szpitala Specjalistycznego we Wrocławiu</w:t>
      </w:r>
      <w:r w:rsidR="005B347F">
        <w:rPr>
          <w:rFonts w:ascii="Times New Roman" w:eastAsia="Calibri" w:hAnsi="Times New Roman" w:cs="Times New Roman"/>
        </w:rPr>
        <w:t>.</w:t>
      </w:r>
      <w:r w:rsidR="00E55A2C" w:rsidRPr="00E55A2C">
        <w:rPr>
          <w:rFonts w:ascii="Times New Roman" w:hAnsi="Times New Roman"/>
        </w:rPr>
        <w:t xml:space="preserve"> </w:t>
      </w:r>
    </w:p>
    <w:p w14:paraId="3504F691" w14:textId="25E5C072" w:rsidR="00466EC9" w:rsidRDefault="00E55A2C" w:rsidP="00466EC9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F032C9">
        <w:rPr>
          <w:rFonts w:ascii="Times New Roman" w:hAnsi="Times New Roman"/>
        </w:rPr>
        <w:t>Nazwy międzynarodowe, dawki oraz ilości przedmiotu zamówienia określają formularze asortymentowo – cenowe nr 1.1- 1.</w:t>
      </w:r>
      <w:r w:rsidR="0014286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F032C9">
        <w:rPr>
          <w:rFonts w:ascii="Times New Roman" w:hAnsi="Times New Roman"/>
        </w:rPr>
        <w:t>stanowiące załączniki do formularza ofertowego.</w:t>
      </w:r>
    </w:p>
    <w:p w14:paraId="4DF17D5A" w14:textId="4B38EF40" w:rsidR="00EC7239" w:rsidRDefault="008A4E79" w:rsidP="00C14A7E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Cena oferty obejmuje koszt dostawy </w:t>
      </w:r>
      <w:r w:rsidR="005C0F93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określonych w ust.1 do Magazynu </w:t>
      </w:r>
      <w:r w:rsidR="00E55A2C" w:rsidRPr="00EC7239">
        <w:rPr>
          <w:rFonts w:ascii="Times New Roman" w:eastAsia="Calibri" w:hAnsi="Times New Roman" w:cs="Times New Roman"/>
        </w:rPr>
        <w:t>Apteki Szpitalnej</w:t>
      </w:r>
      <w:r w:rsidRPr="00EC7239">
        <w:rPr>
          <w:rFonts w:ascii="Times New Roman" w:eastAsia="Calibri" w:hAnsi="Times New Roman" w:cs="Times New Roman"/>
        </w:rPr>
        <w:t xml:space="preserve"> Zamawiającego.</w:t>
      </w:r>
    </w:p>
    <w:p w14:paraId="468E6B61" w14:textId="4462BA24" w:rsidR="008A4E79" w:rsidRPr="00EC7239" w:rsidRDefault="008A4E79" w:rsidP="00C14A7E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Termin ważności oferowanych </w:t>
      </w:r>
      <w:r w:rsidR="00E55A2C" w:rsidRPr="00EC7239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nie może być krótszy niż 12 miesięcy liczony od daty dostawy.</w:t>
      </w:r>
    </w:p>
    <w:p w14:paraId="3FCABA09" w14:textId="77777777" w:rsidR="008E053F" w:rsidRPr="005D20B9" w:rsidRDefault="008E053F" w:rsidP="00C14A7E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B347F" w:rsidRDefault="008E053F" w:rsidP="00C14A7E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B347F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C14A7E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1A89DB27" w:rsidR="00F0442B" w:rsidRPr="00F0442B" w:rsidRDefault="00F0442B" w:rsidP="00C14A7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Pr="00486744">
        <w:rPr>
          <w:rFonts w:ascii="Times New Roman" w:eastAsia="Calibri" w:hAnsi="Times New Roman" w:cs="Times New Roman"/>
        </w:rPr>
        <w:t>WZ. Wykazanie równoważności zaoferowanego rozwiązania lub rozwiązań równoważnych spoczywa na Wykonawcy.</w:t>
      </w:r>
    </w:p>
    <w:p w14:paraId="14529C74" w14:textId="5535C666" w:rsidR="008E053F" w:rsidRPr="00747C43" w:rsidRDefault="008E053F" w:rsidP="00C14A7E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>
        <w:rPr>
          <w:rFonts w:ascii="Times New Roman" w:eastAsia="Calibri" w:hAnsi="Times New Roman" w:cs="Times New Roman"/>
        </w:rPr>
        <w:t xml:space="preserve">w projekcie </w:t>
      </w:r>
      <w:r w:rsidRPr="005D20B9"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t xml:space="preserve">stanowiącej </w:t>
      </w:r>
      <w:r w:rsidR="00447D76">
        <w:rPr>
          <w:rFonts w:ascii="Times New Roman" w:eastAsia="Calibri" w:hAnsi="Times New Roman" w:cs="Times New Roman"/>
          <w:b/>
          <w:bCs/>
        </w:rPr>
        <w:t>Załącznik nr 2 do SWZ.</w:t>
      </w:r>
    </w:p>
    <w:p w14:paraId="4048CCA2" w14:textId="77777777" w:rsidR="008E053F" w:rsidRPr="005D20B9" w:rsidRDefault="008E053F" w:rsidP="00C14A7E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3B197E93" w14:textId="6814A8E0" w:rsidR="008A4E79" w:rsidRPr="00747C43" w:rsidRDefault="00747C43" w:rsidP="008A4E79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</w:rPr>
      </w:pPr>
      <w:r w:rsidRPr="00747C43">
        <w:rPr>
          <w:rFonts w:ascii="Times New Roman" w:hAnsi="Times New Roman"/>
        </w:rPr>
        <w:t>Kod CPV: 33600000-6 –</w:t>
      </w:r>
      <w:r w:rsidR="005B347F" w:rsidRPr="00747C43">
        <w:rPr>
          <w:rFonts w:ascii="Times New Roman" w:hAnsi="Times New Roman"/>
        </w:rPr>
        <w:t xml:space="preserve"> produkty farmaceutyczne  </w:t>
      </w:r>
    </w:p>
    <w:p w14:paraId="633705DB" w14:textId="77777777" w:rsidR="007C55C1" w:rsidRPr="00CB15C1" w:rsidRDefault="007C55C1" w:rsidP="008A4E79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Default="001A611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31E2455F" w14:textId="0588CE51" w:rsidR="00E7715E" w:rsidRDefault="00747C43" w:rsidP="005D20B9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747C4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14286E">
        <w:rPr>
          <w:rFonts w:ascii="Times New Roman" w:eastAsia="Calibri" w:hAnsi="Times New Roman" w:cs="Times New Roman"/>
        </w:rPr>
        <w:t>8</w:t>
      </w:r>
      <w:r w:rsidRPr="00747C4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747C43">
        <w:rPr>
          <w:rFonts w:ascii="Times New Roman" w:eastAsia="Calibri" w:hAnsi="Times New Roman" w:cs="Times New Roman"/>
          <w:i/>
        </w:rPr>
        <w:t>”.</w:t>
      </w:r>
      <w:r w:rsidRPr="00747C43">
        <w:rPr>
          <w:rFonts w:ascii="Times New Roman" w:eastAsia="Calibri" w:hAnsi="Times New Roman" w:cs="Times New Roman"/>
        </w:rPr>
        <w:t xml:space="preserve"> Wykonawca może złożyć ofertę w odniesieniu do jednej, kilku lub wszystkich części.</w:t>
      </w:r>
    </w:p>
    <w:p w14:paraId="508C1524" w14:textId="7ABE6578" w:rsidR="00E7715E" w:rsidRPr="005D20B9" w:rsidRDefault="00466EC9" w:rsidP="00466EC9">
      <w:pPr>
        <w:tabs>
          <w:tab w:val="left" w:pos="0"/>
          <w:tab w:val="left" w:pos="1155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5F187C77" w:rsidR="005D20B9" w:rsidRPr="00466EC9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="00FE655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466EC9" w:rsidRPr="00466EC9">
        <w:rPr>
          <w:rFonts w:ascii="Times New Roman" w:eastAsia="Times New Roman" w:hAnsi="Times New Roman" w:cs="Times New Roman"/>
          <w:lang w:eastAsia="ar-SA"/>
        </w:rPr>
        <w:t>od daty podpisania umowy</w:t>
      </w:r>
      <w:r w:rsidR="003A436F">
        <w:rPr>
          <w:rFonts w:ascii="Times New Roman" w:eastAsia="Times New Roman" w:hAnsi="Times New Roman" w:cs="Times New Roman"/>
          <w:lang w:eastAsia="ar-SA"/>
        </w:rPr>
        <w:t xml:space="preserve"> do 30.09.2026</w:t>
      </w:r>
      <w:r w:rsidR="00FE6559">
        <w:rPr>
          <w:rFonts w:ascii="Times New Roman" w:eastAsia="Times New Roman" w:hAnsi="Times New Roman" w:cs="Times New Roman"/>
          <w:lang w:eastAsia="ar-SA"/>
        </w:rPr>
        <w:t xml:space="preserve"> r.</w:t>
      </w:r>
    </w:p>
    <w:p w14:paraId="556C7AB9" w14:textId="1302901E" w:rsidR="00F3593A" w:rsidRPr="00A11EFC" w:rsidRDefault="005D20B9" w:rsidP="00A11EFC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4C8B4B31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26AA1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Pr="00C26AA1">
        <w:rPr>
          <w:rFonts w:ascii="Times New Roman" w:eastAsia="Times New Roman" w:hAnsi="Times New Roman" w:cs="Times New Roman"/>
          <w:b/>
          <w:bCs/>
          <w:lang w:eastAsia="ar-SA"/>
        </w:rPr>
        <w:t>ałą</w:t>
      </w:r>
      <w:r w:rsidR="005D5E88" w:rsidRPr="00C26AA1">
        <w:rPr>
          <w:rFonts w:ascii="Times New Roman" w:eastAsia="Times New Roman" w:hAnsi="Times New Roman" w:cs="Times New Roman"/>
          <w:b/>
          <w:bCs/>
          <w:lang w:eastAsia="ar-SA"/>
        </w:rPr>
        <w:t>czniku nr</w:t>
      </w:r>
      <w:r w:rsidRPr="00C26AA1">
        <w:rPr>
          <w:rFonts w:ascii="Times New Roman" w:eastAsia="Times New Roman" w:hAnsi="Times New Roman" w:cs="Times New Roman"/>
          <w:b/>
          <w:bCs/>
          <w:lang w:eastAsia="ar-SA"/>
        </w:rPr>
        <w:t xml:space="preserve"> 2 do 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77777777" w:rsidR="005C4428" w:rsidRPr="00DB5909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BAF0649" w14:textId="77777777" w:rsidR="005C4428" w:rsidRDefault="005C442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FC53875" w14:textId="77777777" w:rsidR="00FF1E73" w:rsidRDefault="00FF1E73" w:rsidP="00FF1E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405F06E8" w:rsidR="005C4428" w:rsidRPr="00321D7F" w:rsidRDefault="005C4428" w:rsidP="00C14A7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 xml:space="preserve">O udzielenie zamówienia określonego w niniejszej SWZ mogą ubiegać się wykonawcy, którzy spełniają następujące warunki udziału </w:t>
      </w:r>
      <w:r w:rsidR="007E259D">
        <w:rPr>
          <w:rFonts w:ascii="Times New Roman" w:hAnsi="Times New Roman" w:cs="Times New Roman"/>
        </w:rPr>
        <w:t>w postępowaniu określone przez Z</w:t>
      </w:r>
      <w:r w:rsidRPr="00321D7F">
        <w:rPr>
          <w:rFonts w:ascii="Times New Roman" w:hAnsi="Times New Roman" w:cs="Times New Roman"/>
        </w:rPr>
        <w:t>amawiającego, dotyczące:</w:t>
      </w:r>
    </w:p>
    <w:p w14:paraId="550BA22A" w14:textId="77777777" w:rsidR="005C4428" w:rsidRDefault="005C4428" w:rsidP="00C14A7E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3781ECD0" w14:textId="502EAD15" w:rsidR="00991E6B" w:rsidRPr="00321D7F" w:rsidRDefault="00991E6B" w:rsidP="00991E6B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04FCBFB6" w14:textId="77777777" w:rsidR="005C4428" w:rsidRDefault="005C4428" w:rsidP="00C14A7E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3FE515E8" w:rsidR="005C4428" w:rsidRPr="00CA0E4E" w:rsidRDefault="006F775D" w:rsidP="00C14A7E">
      <w:pPr>
        <w:pStyle w:val="Akapitzlist"/>
        <w:numPr>
          <w:ilvl w:val="0"/>
          <w:numId w:val="4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CA0E4E">
        <w:rPr>
          <w:rFonts w:ascii="Times New Roman" w:hAnsi="Times New Roman" w:cs="Times New Roman"/>
          <w:bCs/>
        </w:rPr>
        <w:t xml:space="preserve">wykonawcy posiadają </w:t>
      </w:r>
      <w:r w:rsidRPr="00CA0E4E">
        <w:rPr>
          <w:rFonts w:ascii="Times New Roman" w:hAnsi="Times New Roman"/>
        </w:rPr>
        <w:t>aktualne zezwolenie – decyzję wyd</w:t>
      </w:r>
      <w:r w:rsidR="00CA0E4E">
        <w:rPr>
          <w:rFonts w:ascii="Times New Roman" w:hAnsi="Times New Roman"/>
        </w:rPr>
        <w:t>awaną przez Głównego Inspektora</w:t>
      </w:r>
      <w:r w:rsidRPr="00CA0E4E">
        <w:rPr>
          <w:rFonts w:ascii="Times New Roman" w:hAnsi="Times New Roman"/>
        </w:rPr>
        <w:t xml:space="preserve"> Farmaceutycznego zezwalającej na podjęcie działalności</w:t>
      </w:r>
      <w:r w:rsidRPr="00CA0E4E">
        <w:rPr>
          <w:rFonts w:ascii="Times New Roman" w:hAnsi="Times New Roman"/>
          <w:b/>
        </w:rPr>
        <w:t xml:space="preserve"> </w:t>
      </w:r>
      <w:r w:rsidRPr="00CA0E4E">
        <w:rPr>
          <w:rFonts w:ascii="Times New Roman" w:hAnsi="Times New Roman"/>
        </w:rPr>
        <w:t>gospodarczej w zakresie obrotu hurtowego produktami leczniczymi przeznaczonymi dla ludzi.</w:t>
      </w:r>
    </w:p>
    <w:p w14:paraId="6E054E84" w14:textId="77777777" w:rsidR="005C4428" w:rsidRDefault="005C4428" w:rsidP="00C14A7E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77777777" w:rsidR="005C4428" w:rsidRPr="003E6103" w:rsidRDefault="005C442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C14A7E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6ECA0223" w14:textId="5F45199D" w:rsidR="005C4428" w:rsidRDefault="005C4428" w:rsidP="00907BD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07311E">
        <w:rPr>
          <w:rFonts w:ascii="Times New Roman" w:hAnsi="Times New Roman" w:cs="Times New Roman"/>
          <w:bCs/>
        </w:rPr>
        <w:t xml:space="preserve">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  <w:r w:rsidR="001945D2">
        <w:rPr>
          <w:rFonts w:ascii="Times New Roman" w:hAnsi="Times New Roman" w:cs="Times New Roman"/>
          <w:bCs/>
        </w:rPr>
        <w:t>.</w:t>
      </w:r>
    </w:p>
    <w:p w14:paraId="56C0F89E" w14:textId="77777777" w:rsidR="005C4428" w:rsidRDefault="005C4428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5EAD7A1" w14:textId="66C1FF12" w:rsidR="002939FE" w:rsidRPr="00A11EFC" w:rsidRDefault="002939FE" w:rsidP="00EA5EBD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9914F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PODSTAWY </w:t>
            </w:r>
            <w:r w:rsidR="009914F5" w:rsidRPr="009914F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WYKLUCZENIA, O KTÓRYCH MOWA W ART. 108 UST. 1 UPZP</w:t>
            </w:r>
            <w:r w:rsidR="009914F5" w:rsidRPr="009914F5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="009914F5" w:rsidRPr="009914F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 ART. 7 USTAWY  Z DNIA 13 KWIETNIA 2022 O SZCZEGÓLNYCH ROZWIĄZANIACH W ZAKRESIE PRZECIWDZIAŁANIA WSPIERANIA AGRESJI NA UKRAINĘ ORAZ SŁUŻĄCYCH OCHRONIE BEZPIECZEŃSTWA NARODOWEGO –   OBLIGATORYJNE PRZESŁANKI</w:t>
            </w:r>
          </w:p>
          <w:p w14:paraId="7D5F1759" w14:textId="77777777" w:rsidR="002939FE" w:rsidRPr="00F378D8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C139C13" w14:textId="77777777" w:rsidR="00FF1E73" w:rsidRPr="00FF1E73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6159BF4A" w14:textId="6D4D5D72" w:rsidR="009F4E4D" w:rsidRPr="009F4E4D" w:rsidRDefault="0048163E" w:rsidP="00847AE4">
      <w:pPr>
        <w:numPr>
          <w:ilvl w:val="3"/>
          <w:numId w:val="5"/>
        </w:numPr>
        <w:suppressAutoHyphens/>
        <w:autoSpaceDN w:val="0"/>
        <w:spacing w:after="0" w:line="240" w:lineRule="auto"/>
        <w:ind w:left="426" w:hanging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2A37BC">
        <w:rPr>
          <w:rFonts w:ascii="Times New Roman" w:eastAsia="Calibri" w:hAnsi="Times New Roman" w:cs="Times New Roman"/>
          <w:bCs/>
          <w:color w:val="000000"/>
        </w:rPr>
        <w:t>W postępowaniu mogą brać udział Wykonawcy, którzy nie podlegają wykluczeniu z postępowania o udzielenie zamówienia w okolicznościach, o których mowa w art. 108 ust. 1 ustawy Pzp tj.:</w:t>
      </w:r>
      <w:r w:rsidR="009F4E4D"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4B0C5226" w14:textId="06240224" w:rsidR="009F4E4D" w:rsidRPr="009F4E4D" w:rsidRDefault="0048163E" w:rsidP="00847AE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art. 108 ust. 1 pkt 1 ustawy Pzp Zamawiający wykluczy Wykonawcę </w:t>
      </w:r>
      <w:r w:rsidR="009F4E4D"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będącego osobą fizyczną, którego prawomocnie skazano za przestępstwo: </w:t>
      </w:r>
    </w:p>
    <w:p w14:paraId="32B85499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4922E6C" w14:textId="6CE10680" w:rsid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2AF0815C" w14:textId="736E6336" w:rsidR="000C40E4" w:rsidRPr="000C40E4" w:rsidRDefault="000C40E4" w:rsidP="000C40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C40E4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7B826CFB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9BD63D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5676C224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502D312" w14:textId="77777777" w:rsidR="009F4E4D" w:rsidRPr="009F4E4D" w:rsidRDefault="009F4E4D" w:rsidP="00847AE4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9F4E4D">
        <w:rPr>
          <w:rFonts w:ascii="Times New Roman" w:eastAsia="Calibri" w:hAnsi="Times New Roman" w:cs="Times New Roman"/>
          <w:bCs/>
        </w:rPr>
        <w:t xml:space="preserve">przeciwko obrotowi gospodarczemu, o których mowa w art. 296–307 Kodeksu karnego, przestępstwo oszustwa, o którym mowa w art. 286 Kodeksu karnego, przestępstwo przeciwko </w:t>
      </w:r>
      <w:r w:rsidRPr="009F4E4D">
        <w:rPr>
          <w:rFonts w:ascii="Times New Roman" w:eastAsia="Calibri" w:hAnsi="Times New Roman" w:cs="Times New Roman"/>
          <w:bCs/>
        </w:rPr>
        <w:lastRenderedPageBreak/>
        <w:t>wiarygodności dokumentów, o których mowa w art. 270–277d Kodeksu karnego, lub przestępstwo skarbowe,</w:t>
      </w:r>
    </w:p>
    <w:p w14:paraId="786813E8" w14:textId="77777777" w:rsidR="009F4E4D" w:rsidRPr="009F4E4D" w:rsidRDefault="009F4E4D" w:rsidP="00991E6B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BD0983A" w14:textId="77777777" w:rsidR="009F4E4D" w:rsidRPr="009F4E4D" w:rsidRDefault="009F4E4D" w:rsidP="00C14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1C6CC71C" w14:textId="35E85D91" w:rsidR="009F4E4D" w:rsidRPr="009F4E4D" w:rsidRDefault="00A60B04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0B04">
        <w:rPr>
          <w:rFonts w:ascii="Times New Roman" w:hAnsi="Times New Roman" w:cs="Times New Roman"/>
        </w:rPr>
        <w:t xml:space="preserve">art. 108 ust. 1 pkt 2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1239F9" w:rsidRPr="001239F9">
        <w:rPr>
          <w:rFonts w:ascii="Times New Roman" w:hAnsi="Times New Roman" w:cs="Times New Roman"/>
        </w:rPr>
        <w:t>o którym mowa w art. 108 ust. 1 pkt 1 ustawy Pzp</w:t>
      </w:r>
      <w:r w:rsidR="009F4E4D" w:rsidRPr="009F4E4D">
        <w:rPr>
          <w:rFonts w:ascii="Times New Roman" w:hAnsi="Times New Roman" w:cs="Times New Roman"/>
        </w:rPr>
        <w:t>;</w:t>
      </w:r>
    </w:p>
    <w:p w14:paraId="141F2F14" w14:textId="1191CE5B" w:rsidR="009F4E4D" w:rsidRPr="009F4E4D" w:rsidRDefault="001239F9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239F9">
        <w:rPr>
          <w:rFonts w:ascii="Times New Roman" w:hAnsi="Times New Roman" w:cs="Times New Roman"/>
        </w:rPr>
        <w:t>art. 108 ust. 1 pkt 3 ustawy Pzp Zamawiający wykluczy Wykonawcę</w:t>
      </w:r>
      <w:r>
        <w:rPr>
          <w:rFonts w:ascii="Times New Roman" w:hAnsi="Times New Roman" w:cs="Times New Roman"/>
        </w:rPr>
        <w:t>,</w:t>
      </w:r>
      <w:r w:rsidRPr="001239F9">
        <w:rPr>
          <w:rFonts w:ascii="Times New Roman" w:hAnsi="Times New Roman" w:cs="Times New Roman"/>
        </w:rPr>
        <w:t xml:space="preserve"> </w:t>
      </w:r>
      <w:r w:rsidR="009F4E4D" w:rsidRPr="009F4E4D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5DC4B2" w14:textId="16963F36" w:rsidR="009F4E4D" w:rsidRPr="009F4E4D" w:rsidRDefault="00EA0FA8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A0FA8">
        <w:rPr>
          <w:rFonts w:ascii="Times New Roman" w:hAnsi="Times New Roman" w:cs="Times New Roman"/>
        </w:rPr>
        <w:t>art. 108 ust. 1 pkt 4 ustawy Pzp Zamawiający wykluczy Wykonawcę</w:t>
      </w:r>
      <w:r>
        <w:rPr>
          <w:rFonts w:ascii="Times New Roman" w:hAnsi="Times New Roman" w:cs="Times New Roman"/>
        </w:rPr>
        <w:t>,</w:t>
      </w:r>
      <w:r w:rsidRPr="00EA0FA8">
        <w:rPr>
          <w:rFonts w:ascii="Times New Roman" w:hAnsi="Times New Roman" w:cs="Times New Roman"/>
        </w:rPr>
        <w:t xml:space="preserve"> </w:t>
      </w:r>
      <w:r w:rsidR="009F4E4D" w:rsidRPr="009F4E4D">
        <w:rPr>
          <w:rFonts w:ascii="Times New Roman" w:hAnsi="Times New Roman" w:cs="Times New Roman"/>
        </w:rPr>
        <w:t>wobec którego orzeczono zakaz ubiegania się o zamówienia publiczne;</w:t>
      </w:r>
    </w:p>
    <w:p w14:paraId="274F9D82" w14:textId="4D0CD606" w:rsidR="009F4E4D" w:rsidRPr="009F4E4D" w:rsidRDefault="000974B2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5</w:t>
      </w:r>
      <w:r w:rsidRPr="000974B2">
        <w:rPr>
          <w:rFonts w:ascii="Times New Roman" w:hAnsi="Times New Roman" w:cs="Times New Roman"/>
        </w:rPr>
        <w:t xml:space="preserve">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="009F4E4D"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9F4E4D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345A4A96" w14:textId="4B981CEE" w:rsidR="009F4E4D" w:rsidRDefault="000974B2" w:rsidP="00847AE4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6</w:t>
      </w:r>
      <w:r w:rsidRPr="000974B2">
        <w:rPr>
          <w:rFonts w:ascii="Times New Roman" w:hAnsi="Times New Roman" w:cs="Times New Roman"/>
        </w:rPr>
        <w:t xml:space="preserve"> ustawy Pzp Zamawiający wykluczy Wykonawcę </w:t>
      </w:r>
      <w:r w:rsidR="009F4E4D" w:rsidRPr="009F4E4D">
        <w:rPr>
          <w:rFonts w:ascii="Times New Roman" w:hAnsi="Times New Roman" w:cs="Times New Roman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="009F4E4D"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="009F4E4D" w:rsidRPr="009F4E4D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5BEE6DA" w14:textId="494AD753" w:rsidR="00E32D6D" w:rsidRPr="00E32D6D" w:rsidRDefault="000974B2" w:rsidP="00C14A7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607F19C9" w14:textId="03255398" w:rsidR="000974B2" w:rsidRPr="00E32D6D" w:rsidRDefault="000974B2" w:rsidP="00C14A7E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070D2816" w14:textId="2BB9EDE9" w:rsidR="000974B2" w:rsidRPr="00E32D6D" w:rsidRDefault="000974B2" w:rsidP="00C14A7E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1EC79555" w14:textId="761E51AB" w:rsidR="000974B2" w:rsidRPr="00E32D6D" w:rsidRDefault="000974B2" w:rsidP="00C14A7E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146F6F49" w14:textId="28FDD8FE" w:rsidR="00E32D6D" w:rsidRPr="00E32D6D" w:rsidRDefault="000974B2" w:rsidP="00C14A7E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</w:t>
      </w:r>
      <w:r w:rsidR="00E32D6D">
        <w:rPr>
          <w:rFonts w:ascii="Times New Roman" w:eastAsia="Calibri" w:hAnsi="Times New Roman" w:cs="Times New Roman"/>
          <w:bCs/>
          <w:color w:val="000000"/>
        </w:rPr>
        <w:t>uczenia.</w:t>
      </w:r>
    </w:p>
    <w:p w14:paraId="7BF69674" w14:textId="738E3F2D" w:rsidR="000974B2" w:rsidRPr="009914F5" w:rsidRDefault="000974B2" w:rsidP="00C14A7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759C4402" w14:textId="4018B893" w:rsidR="009914F5" w:rsidRPr="0057121E" w:rsidRDefault="009914F5" w:rsidP="00C14A7E">
      <w:pPr>
        <w:pStyle w:val="Akapitzlist"/>
        <w:keepLines/>
        <w:numPr>
          <w:ilvl w:val="0"/>
          <w:numId w:val="45"/>
        </w:num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Z</w:t>
      </w:r>
      <w:r w:rsidR="0052563C" w:rsidRPr="0057121E">
        <w:rPr>
          <w:rFonts w:ascii="Times New Roman" w:eastAsia="Times New Roman" w:hAnsi="Times New Roman" w:cs="Times New Roman"/>
          <w:lang w:eastAsia="ar-SA"/>
        </w:rPr>
        <w:t>godnie z art. 7 ust.1 UOBN z</w:t>
      </w:r>
      <w:r w:rsidRPr="0057121E">
        <w:rPr>
          <w:rFonts w:ascii="Times New Roman" w:eastAsia="Times New Roman" w:hAnsi="Times New Roman" w:cs="Times New Roman"/>
          <w:lang w:eastAsia="ar-SA"/>
        </w:rPr>
        <w:t xml:space="preserve"> postępowania o udzielenie zamówienia publicznego lub konkursu prowadzonego na podstawie ustawy z dnia 11 września 2019 r. – Prawo zamówień publicznych wyklucza się:</w:t>
      </w:r>
    </w:p>
    <w:p w14:paraId="06E9F6F8" w14:textId="77777777" w:rsidR="009914F5" w:rsidRPr="0057121E" w:rsidRDefault="009914F5" w:rsidP="00A11EFC">
      <w:pPr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1)  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8B42D7B" w14:textId="77777777" w:rsidR="009914F5" w:rsidRPr="0057121E" w:rsidRDefault="009914F5" w:rsidP="00A11EFC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lastRenderedPageBreak/>
        <w:t>2) 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8D451B8" w14:textId="56D01C81" w:rsidR="0052563C" w:rsidRPr="00A11EFC" w:rsidRDefault="009914F5" w:rsidP="00A11EFC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3)     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2B4E15" w14:textId="3C60BA6F" w:rsidR="0052563C" w:rsidRDefault="0052563C" w:rsidP="00C14A7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Wykluczenie o którym mowa w ust.4 następować będzie na okres</w:t>
      </w:r>
      <w:r w:rsidR="001273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1273F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w. Okoliczności. W przypadku wykonawcy wykluczonego na podstawie art.7 ust.1 UOBN Zamawiający odrzuca ofert</w:t>
      </w:r>
      <w:r w:rsidR="001273F2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takiego Wykonawcy</w:t>
      </w:r>
    </w:p>
    <w:p w14:paraId="65DD13EE" w14:textId="43C15EFF" w:rsidR="001273F2" w:rsidRDefault="001273F2" w:rsidP="00C14A7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weryfikował przesłankę wykluczenia o której mowa w art.7 ust.9  UOBN na podstawie:</w:t>
      </w:r>
    </w:p>
    <w:p w14:paraId="6C6647B5" w14:textId="66440FAE" w:rsidR="001273F2" w:rsidRDefault="001273F2" w:rsidP="00A11EFC">
      <w:pPr>
        <w:pStyle w:val="Akapitzlist"/>
        <w:numPr>
          <w:ilvl w:val="0"/>
          <w:numId w:val="5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Wykazów określonych w rozporządzeniu 756/2006 i rozporządzeniu 269/2014</w:t>
      </w:r>
    </w:p>
    <w:p w14:paraId="6C1DC2E3" w14:textId="2DADA68B" w:rsidR="001273F2" w:rsidRPr="00614A3F" w:rsidRDefault="001273F2" w:rsidP="00614A3F">
      <w:pPr>
        <w:pStyle w:val="Akapitzlist"/>
        <w:numPr>
          <w:ilvl w:val="0"/>
          <w:numId w:val="5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Listy Ministra właściwego do spraw wewnętrznych obejmującej  osoby</w:t>
      </w:r>
      <w:r w:rsidR="00353822">
        <w:rPr>
          <w:rFonts w:ascii="Times New Roman" w:hAnsi="Times New Roman" w:cs="Times New Roman"/>
        </w:rPr>
        <w:t xml:space="preserve"> i podmioty, wobec których są stosowane środki o których mowa w art.1 UOBN</w:t>
      </w:r>
    </w:p>
    <w:p w14:paraId="3DF6D302" w14:textId="144FD1AB" w:rsidR="000974B2" w:rsidRPr="009914F5" w:rsidRDefault="000974B2" w:rsidP="00C14A7E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14F5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88DE43C" w14:textId="08B9DD2F" w:rsidR="00D7497D" w:rsidRPr="00961071" w:rsidRDefault="00D7497D" w:rsidP="00961071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60" w:hanging="40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r w:rsid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r w:rsidRP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  <w:p w14:paraId="7679CB07" w14:textId="77777777" w:rsidR="00D7497D" w:rsidRPr="00F378D8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8F5319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614A3F" w:rsidRDefault="001E7DF7" w:rsidP="00614A3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614A3F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614A3F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ust. 1 pkt. 4) </w:t>
      </w:r>
      <w:r w:rsidRPr="00614A3F"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614A3F">
        <w:rPr>
          <w:rFonts w:ascii="Times New Roman" w:eastAsia="Calibri" w:hAnsi="Times New Roman" w:cs="Times New Roman"/>
          <w:bCs/>
          <w:lang w:eastAsia="pl-PL"/>
        </w:rPr>
        <w:t>:</w:t>
      </w:r>
    </w:p>
    <w:p w14:paraId="5150C1DC" w14:textId="4F06D8E9" w:rsidR="001669DB" w:rsidRPr="00614A3F" w:rsidRDefault="00C14488" w:rsidP="00690A89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11615D" w:rsidRPr="00DB5909" w14:paraId="1277899D" w14:textId="77777777" w:rsidTr="005506DF">
        <w:tc>
          <w:tcPr>
            <w:tcW w:w="9663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77777777" w:rsidR="00854A06" w:rsidRPr="00854A06" w:rsidRDefault="0011615D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854A06"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8243243" w14:textId="77777777" w:rsidR="005506DF" w:rsidRPr="00690A89" w:rsidRDefault="005506DF" w:rsidP="00C14A7E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u w:val="single"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6FA8EC4F" w14:textId="77777777" w:rsidR="005506DF" w:rsidRPr="00690A89" w:rsidRDefault="005506DF" w:rsidP="00C14A7E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3E7E86D7" w14:textId="77777777" w:rsidR="005506DF" w:rsidRPr="00690A89" w:rsidRDefault="005506DF" w:rsidP="00C14A7E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ofert,</w:t>
      </w:r>
    </w:p>
    <w:p w14:paraId="1707AE90" w14:textId="77777777" w:rsidR="005506DF" w:rsidRDefault="005506DF" w:rsidP="00C14A7E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 sporządzona nie wcześniej niż 6 miesięcy przed jej złożeniem.</w:t>
      </w:r>
    </w:p>
    <w:p w14:paraId="1CC09698" w14:textId="7D1202D2" w:rsidR="005506DF" w:rsidRDefault="005506DF" w:rsidP="00C14A7E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lastRenderedPageBreak/>
        <w:t>oświadczenie, w zakresie art. 108 ust. 1 pkt 5 ustawy, o braku przynależności do tej samej grupy kapitałowej</w:t>
      </w:r>
      <w:r w:rsidRPr="00610C16">
        <w:rPr>
          <w:rFonts w:ascii="Times New Roman" w:eastAsia="Times New Roman" w:hAnsi="Times New Roman" w:cs="Times New Roman"/>
          <w:lang w:eastAsia="ar-SA"/>
        </w:rPr>
        <w:t>, w rozumieniu ustawy z dnia 16 lutego 2007 r. o ochronie konkurencji i</w:t>
      </w:r>
      <w:r w:rsidR="00111FEC">
        <w:rPr>
          <w:rFonts w:ascii="Times New Roman" w:eastAsia="Times New Roman" w:hAnsi="Times New Roman" w:cs="Times New Roman"/>
          <w:lang w:eastAsia="ar-SA"/>
        </w:rPr>
        <w:t xml:space="preserve"> konsumentów (t.j. Dz. U. z 2024 r. poz. 1616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35DF540" w14:textId="77777777" w:rsidR="005506DF" w:rsidRPr="00610C16" w:rsidRDefault="005506DF" w:rsidP="00C14A7E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610C16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66965C48" w14:textId="77777777" w:rsidR="005506DF" w:rsidRPr="00610C16" w:rsidRDefault="005506DF" w:rsidP="00C14A7E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art. 108 ust. 1 pkt 3 ustawy</w:t>
      </w:r>
      <w:r w:rsidRPr="00610C16">
        <w:rPr>
          <w:rFonts w:ascii="Times New Roman" w:eastAsia="Times New Roman" w:hAnsi="Times New Roman" w:cs="Times New Roman"/>
          <w:lang w:eastAsia="ar-SA"/>
        </w:rPr>
        <w:t>;</w:t>
      </w:r>
    </w:p>
    <w:p w14:paraId="315F33AA" w14:textId="77777777" w:rsidR="005506DF" w:rsidRPr="00610C16" w:rsidRDefault="005506DF" w:rsidP="00C14A7E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2C4DBDC0" w14:textId="77777777" w:rsidR="005506DF" w:rsidRPr="00610C16" w:rsidRDefault="005506DF" w:rsidP="00C14A7E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3D75430B" w14:textId="77777777" w:rsidR="005506DF" w:rsidRPr="00610C16" w:rsidRDefault="005506DF" w:rsidP="00C14A7E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5699E419" w14:textId="77777777" w:rsidR="005506DF" w:rsidRPr="00940924" w:rsidRDefault="005506DF" w:rsidP="00C14A7E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40924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940924">
        <w:rPr>
          <w:rFonts w:ascii="Times New Roman" w:eastAsia="Times New Roman" w:hAnsi="Times New Roman" w:cs="Times New Roman"/>
          <w:lang w:eastAsia="ar-SA"/>
        </w:rPr>
        <w:t>, jeżeli odrębne przepisy wymagają wpisu do rejestru lub ewidencji w zakresie dotyczącym podstaw wykluczenia wskazanych w art. 109 ust. 1 pkt 4 uPzp sporządzona nie wcześniej niż 3 miesięcy przed jej złożeniem.</w:t>
      </w:r>
    </w:p>
    <w:p w14:paraId="68D06A85" w14:textId="6356BC60" w:rsidR="005506DF" w:rsidRPr="009914F5" w:rsidRDefault="005506DF" w:rsidP="00C14A7E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hAnsi="Times New Roman"/>
          <w:b/>
        </w:rPr>
        <w:t>aktualne zezwolenie – decyzję wydaną przez Głównego Inspektora Farmaceutycznego zezwalającej na podjęcie działalności gospodarczej w zakresie obrotu hurtowego produktami leczniczymi przeznaczonymi dla ludzi.</w:t>
      </w:r>
    </w:p>
    <w:p w14:paraId="4C7ECB0F" w14:textId="0E4063E5" w:rsidR="00190EE7" w:rsidRPr="00190EE7" w:rsidRDefault="00190EE7" w:rsidP="00190EE7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190EE7">
        <w:rPr>
          <w:rFonts w:ascii="Times New Roman" w:eastAsia="Calibri" w:hAnsi="Times New Roman" w:cs="Times New Roman"/>
          <w:b/>
          <w:bCs/>
          <w:lang w:eastAsia="zh-CN"/>
        </w:rPr>
        <w:t>oświadczenie wykonawcy</w:t>
      </w:r>
      <w:r w:rsidRPr="00190EE7">
        <w:rPr>
          <w:rFonts w:ascii="Times New Roman" w:eastAsia="Calibri" w:hAnsi="Times New Roman" w:cs="Times New Roman"/>
          <w:bCs/>
          <w:lang w:eastAsia="zh-CN"/>
        </w:rPr>
        <w:t xml:space="preserve">, 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narodowego, w zakresie podstaw wykluczenia z postępowania, o których mowa w art. 7 ust. 9 ustawy </w:t>
      </w:r>
      <w:r w:rsidRPr="00190EE7">
        <w:rPr>
          <w:rFonts w:ascii="Times New Roman" w:eastAsia="Calibri" w:hAnsi="Times New Roman" w:cs="Times New Roman"/>
        </w:rPr>
        <w:t>Dz. U. 2022 poz. 835</w:t>
      </w:r>
      <w:r>
        <w:rPr>
          <w:rFonts w:ascii="Times New Roman" w:eastAsia="Calibri" w:hAnsi="Times New Roman" w:cs="Times New Roman"/>
          <w:bCs/>
          <w:lang w:eastAsia="zh-CN"/>
        </w:rPr>
        <w:t xml:space="preserve"> – </w:t>
      </w:r>
      <w:r w:rsidRPr="00447D76">
        <w:rPr>
          <w:rFonts w:ascii="Times New Roman" w:eastAsia="Calibri" w:hAnsi="Times New Roman" w:cs="Times New Roman"/>
          <w:b/>
          <w:lang w:eastAsia="zh-CN"/>
        </w:rPr>
        <w:t>Załącznik nr 4 do SWZ.</w:t>
      </w:r>
    </w:p>
    <w:p w14:paraId="192B11AC" w14:textId="03DABF8C" w:rsidR="005506DF" w:rsidRPr="0004017D" w:rsidRDefault="005506DF" w:rsidP="00C14A7E">
      <w:pPr>
        <w:numPr>
          <w:ilvl w:val="0"/>
          <w:numId w:val="55"/>
        </w:numPr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04017D">
        <w:rPr>
          <w:rFonts w:ascii="Times New Roman" w:eastAsia="Calibri" w:hAnsi="Times New Roman" w:cs="Times New Roman"/>
          <w:bCs/>
          <w:lang w:eastAsia="zh-CN"/>
        </w:rPr>
        <w:t xml:space="preserve">Oświadczenie wykonawcy na podstawie art. 125 ust. 1 uPzp w formie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="00447D76">
        <w:rPr>
          <w:rFonts w:ascii="Times New Roman" w:eastAsia="Calibri" w:hAnsi="Times New Roman" w:cs="Times New Roman"/>
          <w:b/>
          <w:bCs/>
          <w:lang w:eastAsia="zh-CN"/>
        </w:rPr>
        <w:t>Z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ałącznik nr 3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04017D">
        <w:rPr>
          <w:rFonts w:ascii="Times New Roman" w:eastAsia="Calibri" w:hAnsi="Times New Roman" w:cs="Times New Roman"/>
          <w:lang w:eastAsia="zh-CN"/>
        </w:rPr>
        <w:t xml:space="preserve"> 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04017D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2451B5B9" w14:textId="77777777" w:rsidR="005506DF" w:rsidRPr="0004017D" w:rsidRDefault="005506DF" w:rsidP="00C14A7E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04017D">
        <w:rPr>
          <w:rFonts w:ascii="Times New Roman" w:eastAsia="Times New Roman" w:hAnsi="Times New Roman" w:cs="Times New Roman"/>
          <w:lang w:eastAsia="x-none"/>
        </w:rPr>
        <w:t xml:space="preserve">Zamawiający informuje, iż instrukcję wypełnienia </w:t>
      </w:r>
      <w:r w:rsidRPr="0004017D">
        <w:rPr>
          <w:rFonts w:ascii="Times New Roman" w:eastAsia="Times New Roman" w:hAnsi="Times New Roman" w:cs="Times New Roman"/>
          <w:bCs/>
          <w:lang w:eastAsia="x-none"/>
        </w:rPr>
        <w:t>ESPD</w:t>
      </w:r>
      <w:r w:rsidRPr="0004017D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04017D">
        <w:rPr>
          <w:rFonts w:ascii="Times New Roman" w:eastAsia="Times New Roman" w:hAnsi="Times New Roman" w:cs="Times New Roman"/>
          <w:lang w:eastAsia="x-none"/>
        </w:rPr>
        <w:t xml:space="preserve">oraz edytowalną wersję formularza ESPD można znaleźć pod adresem: </w:t>
      </w:r>
      <w:hyperlink r:id="rId14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https://www.uzp.gov.pl/baza-wiedzy/prawo-zamowien-publicznych-regulacje/prawo-krajowe/jednolity-europejski-dokument-zamowienia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. Zamawiający zaleca wypełnienie ESPD za pomocą serwisu dostępnego pod adresem:  </w:t>
      </w:r>
      <w:hyperlink r:id="rId15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https://espd.uzp.gov.pl/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 . W tym celu przygotowany przez Zamawiającego Jednolity Europejski Dokument Zamówienia (ESPD) stanowiący </w:t>
      </w:r>
      <w:r w:rsidRPr="0004017D">
        <w:rPr>
          <w:rFonts w:ascii="Times New Roman" w:eastAsia="Times New Roman" w:hAnsi="Times New Roman" w:cs="Times New Roman"/>
          <w:b/>
          <w:lang w:eastAsia="x-none"/>
        </w:rPr>
        <w:t>Załącznik nr 3 do SWZ</w:t>
      </w:r>
      <w:r w:rsidRPr="0004017D">
        <w:rPr>
          <w:rFonts w:ascii="Times New Roman" w:eastAsia="Times New Roman" w:hAnsi="Times New Roman" w:cs="Times New Roman"/>
          <w:lang w:eastAsia="x-none"/>
        </w:rPr>
        <w:t>, należy wypełnić, z zastrzeżeniem poniższych uwag:</w:t>
      </w:r>
    </w:p>
    <w:p w14:paraId="6DB5438F" w14:textId="77777777" w:rsidR="005506DF" w:rsidRPr="0004017D" w:rsidRDefault="005506DF" w:rsidP="00C14A7E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II Sekcji D ESPD (</w:t>
      </w:r>
      <w:r w:rsidRPr="0004017D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04017D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5DEDBE7B" w14:textId="77777777" w:rsidR="005506DF" w:rsidRDefault="005506DF" w:rsidP="00C14A7E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04B16681" w14:textId="77777777" w:rsidR="005506DF" w:rsidRPr="005D66AA" w:rsidRDefault="005506DF" w:rsidP="00C14A7E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24B612F8" w14:textId="77777777" w:rsidR="005506DF" w:rsidRPr="00956152" w:rsidRDefault="005506DF" w:rsidP="00C14A7E">
      <w:pPr>
        <w:pStyle w:val="Akapitzlist"/>
        <w:keepLines/>
        <w:numPr>
          <w:ilvl w:val="0"/>
          <w:numId w:val="56"/>
        </w:numPr>
        <w:suppressAutoHyphens/>
        <w:spacing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E7FBB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ą</w:t>
      </w:r>
      <w:r w:rsidRPr="00BE7FBB">
        <w:rPr>
          <w:rFonts w:ascii="Times New Roman" w:eastAsia="Times New Roman" w:hAnsi="Times New Roman" w:cs="Times New Roman"/>
          <w:lang w:eastAsia="ar-SA"/>
        </w:rPr>
        <w:t>zany do z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ł</w:t>
      </w:r>
      <w:r w:rsidRPr="00BE7FBB">
        <w:rPr>
          <w:rFonts w:ascii="Times New Roman" w:eastAsia="Times New Roman" w:hAnsi="Times New Roman" w:cs="Times New Roman"/>
          <w:lang w:eastAsia="ar-SA"/>
        </w:rPr>
        <w:t>o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enia dokument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w, o kt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rych mowa w ust. 2 pkt. 5, je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eli</w:t>
      </w:r>
      <w:r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44394044" w14:textId="2F51CC5B" w:rsidR="00DB565E" w:rsidRPr="002064C8" w:rsidRDefault="005506DF" w:rsidP="002064C8">
      <w:pPr>
        <w:pStyle w:val="Akapitzlist"/>
        <w:keepLines/>
        <w:numPr>
          <w:ilvl w:val="0"/>
          <w:numId w:val="56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0B09E2C9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FDA42B6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33E4FD4" w14:textId="77777777" w:rsidR="00DB565E" w:rsidRPr="00DB565E" w:rsidRDefault="00DB565E" w:rsidP="00847AE4">
            <w:pPr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601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38896C3B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54DFA36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B849E24" w14:textId="77777777" w:rsidR="00DB565E" w:rsidRPr="00DB565E" w:rsidRDefault="00DB565E" w:rsidP="00C14A7E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9B3B194" w14:textId="77777777" w:rsidR="00DB565E" w:rsidRPr="00DB565E" w:rsidRDefault="00DB565E" w:rsidP="00C14A7E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5DB0672F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DB565E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53736FE8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E98FE76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1E66ACEA" w14:textId="77777777" w:rsidR="00DB565E" w:rsidRPr="00DB565E" w:rsidRDefault="00DB565E" w:rsidP="00C14A7E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640461C0" w14:textId="77777777" w:rsidR="00DB565E" w:rsidRPr="00DB565E" w:rsidRDefault="00DB565E" w:rsidP="00C14A7E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Oświadczenia i dokumenty potwierdzające brak podstaw do wykluczenia z postępowania, składa każdy z Wykonawców wspólnie ubiegających się o zamówienie.</w:t>
      </w:r>
    </w:p>
    <w:p w14:paraId="1726ED4D" w14:textId="77777777" w:rsidR="00DB565E" w:rsidRPr="00DB565E" w:rsidRDefault="00DB565E" w:rsidP="00C14A7E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4B6A61B0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2D0B58EF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4B32780D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A345FC4" w14:textId="77777777" w:rsidR="00DB565E" w:rsidRPr="00DB565E" w:rsidRDefault="00DB565E" w:rsidP="00847AE4">
            <w:pPr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764AC242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75FA583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FFDF7F7" w14:textId="77777777" w:rsidR="006405A1" w:rsidRPr="006405A1" w:rsidRDefault="006405A1" w:rsidP="0064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>1. Jeżeli wykonawca ma siedzibę lub miejsce zamieszkania poza granicami RP, zamiast:</w:t>
      </w:r>
    </w:p>
    <w:p w14:paraId="1D1E817E" w14:textId="30036ECA" w:rsidR="006405A1" w:rsidRPr="006405A1" w:rsidRDefault="006405A1" w:rsidP="00C14A7E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>
        <w:rPr>
          <w:rFonts w:ascii="Times New Roman" w:hAnsi="Times New Roman" w:cs="Times New Roman"/>
          <w:noProof/>
        </w:rPr>
        <w:t>ust. 2 pkt. 2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4BB4BB2F" w14:textId="255F899C" w:rsidR="006405A1" w:rsidRPr="006405A1" w:rsidRDefault="006405A1" w:rsidP="00C14A7E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2457A7">
        <w:rPr>
          <w:rFonts w:ascii="Times New Roman" w:hAnsi="Times New Roman" w:cs="Times New Roman"/>
          <w:noProof/>
        </w:rPr>
        <w:t>ust. 2 pkt. 5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F7DC7FF" w14:textId="5DECED0B" w:rsidR="006405A1" w:rsidRPr="006405A1" w:rsidRDefault="006405A1" w:rsidP="00C14A7E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 w:rsidR="00CA58DE"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76E7E3E" w14:textId="77777777" w:rsidR="006405A1" w:rsidRPr="006405A1" w:rsidRDefault="006405A1" w:rsidP="00C14A7E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051452D6" w14:textId="0B905E42" w:rsidR="00DB565E" w:rsidRDefault="00DB565E" w:rsidP="00DB565E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C7CC83E" w14:textId="77777777" w:rsidR="000C40E4" w:rsidRPr="00DB565E" w:rsidRDefault="000C40E4" w:rsidP="00DB565E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59D9CB7D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7BA90B7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B4EA66E" w14:textId="77777777" w:rsidR="00DB565E" w:rsidRPr="00DB565E" w:rsidRDefault="00DB565E" w:rsidP="00847AE4">
            <w:pPr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23539DCF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3606A95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4E58661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B565E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B565E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2461368B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40763D5A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zamówienia.</w:t>
      </w:r>
    </w:p>
    <w:p w14:paraId="26D4AC84" w14:textId="77777777" w:rsidR="0011615D" w:rsidRDefault="0011615D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5747E4" w14:textId="77777777" w:rsidR="00FF1E73" w:rsidRPr="00FF1E73" w:rsidRDefault="00FF1E73" w:rsidP="00FF1E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8F4450" w:rsidRDefault="008F4450" w:rsidP="0020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Zamawiający na potwierdzenie, że oferowane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dostawy</w:t>
      </w:r>
      <w:r w:rsidRPr="008F4450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spełniają określone przez Z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amawiającego wymagania</w:t>
      </w:r>
      <w:r w:rsidR="004465DB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,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żąda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złożenia przez Wykonawcę wraz z ofertą 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przedmiotowych środków dowodowych</w:t>
      </w:r>
      <w:r w:rsidRPr="008F4450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59C85F6F" w14:textId="46840271" w:rsidR="001945D2" w:rsidRPr="001945D2" w:rsidRDefault="0007311E" w:rsidP="00FF1E73">
      <w:pPr>
        <w:keepLines/>
        <w:suppressAutoHyphens/>
        <w:autoSpaceDE w:val="0"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Cs/>
        </w:rPr>
        <w:t xml:space="preserve">- </w:t>
      </w:r>
      <w:r w:rsidR="001945D2" w:rsidRPr="001945D2">
        <w:rPr>
          <w:rFonts w:ascii="Times New Roman" w:hAnsi="Times New Roman" w:cs="Times New Roman"/>
          <w:bCs/>
        </w:rPr>
        <w:t>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1BFFA110" w14:textId="0697351D" w:rsidR="00A4321C" w:rsidRPr="001945D2" w:rsidRDefault="00A4321C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2064C8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59" w:hanging="425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599D0B" w14:textId="77777777" w:rsidR="00FF1E73" w:rsidRDefault="00FF1E73" w:rsidP="00FF1E7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DC0CF48" w14:textId="2B26E97F" w:rsidR="00FB3906" w:rsidRPr="00FB3906" w:rsidRDefault="00FB3906" w:rsidP="00C14A7E">
      <w:pPr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Osobą uprawnioną do kontaktu z Wykonawcami jest</w:t>
      </w:r>
      <w:r w:rsidR="00FE6559">
        <w:rPr>
          <w:rFonts w:ascii="Times New Roman" w:hAnsi="Times New Roman" w:cs="Times New Roman"/>
        </w:rPr>
        <w:t xml:space="preserve"> </w:t>
      </w:r>
      <w:r w:rsidR="00FE6559" w:rsidRPr="0014286E">
        <w:rPr>
          <w:rFonts w:ascii="Times New Roman" w:hAnsi="Times New Roman" w:cs="Times New Roman"/>
          <w:b/>
        </w:rPr>
        <w:t>Małgorzata Cierpka</w:t>
      </w:r>
      <w:r w:rsidR="002064C8" w:rsidRPr="0014286E">
        <w:rPr>
          <w:rFonts w:ascii="Times New Roman" w:hAnsi="Times New Roman" w:cs="Times New Roman"/>
          <w:b/>
        </w:rPr>
        <w:t>.</w:t>
      </w:r>
    </w:p>
    <w:p w14:paraId="28DCCA09" w14:textId="77777777" w:rsidR="00FB3906" w:rsidRPr="00FB3906" w:rsidRDefault="00FB3906" w:rsidP="00C14A7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pod adresem </w:t>
      </w:r>
      <w:hyperlink r:id="rId17" w:history="1">
        <w:r w:rsidRPr="00FB3906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https://www.platformazakupowa.pl/pn/wssk_wroclaw</w:t>
        </w:r>
      </w:hyperlink>
      <w:r w:rsidRPr="00FB3906">
        <w:rPr>
          <w:rFonts w:ascii="Times New Roman" w:hAnsi="Times New Roman" w:cs="Times New Roman"/>
          <w:bCs/>
          <w:u w:val="single"/>
        </w:rPr>
        <w:t>.</w:t>
      </w:r>
    </w:p>
    <w:p w14:paraId="393F7CAF" w14:textId="77777777" w:rsidR="00FB3906" w:rsidRPr="00FB3906" w:rsidRDefault="00FB3906" w:rsidP="00C14A7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1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i formularza „</w:t>
      </w:r>
      <w:r w:rsidRPr="00FB3906">
        <w:rPr>
          <w:rFonts w:ascii="Times New Roman" w:hAnsi="Times New Roman" w:cs="Times New Roman"/>
          <w:b/>
        </w:rPr>
        <w:t>Wyślij wiadomość do zamawiającego</w:t>
      </w:r>
      <w:r w:rsidRPr="00FB3906">
        <w:rPr>
          <w:rFonts w:ascii="Times New Roman" w:hAnsi="Times New Roman" w:cs="Times New Roman"/>
        </w:rPr>
        <w:t>”.</w:t>
      </w:r>
    </w:p>
    <w:p w14:paraId="539F0F01" w14:textId="77777777" w:rsidR="00FB3906" w:rsidRPr="00FB3906" w:rsidRDefault="00FB3906" w:rsidP="00C14A7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180F7381" w14:textId="77777777" w:rsidR="00FB3906" w:rsidRPr="00FB3906" w:rsidRDefault="00FB3906" w:rsidP="00C14A7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Zamawiający dopuszcza, opcjonalnie, w przypadku awarii bądź problemów z komunikacją poprzez platformazakupowa.pl, komunikację  za pośrednictwem poczty elektronicznej. Adres poczty elektronicznej osoby uprawnionej do kontaktu z Wykonawcami: zp@wssk.wroc.pl.</w:t>
      </w:r>
    </w:p>
    <w:p w14:paraId="23CEE30C" w14:textId="77777777" w:rsidR="00FB3906" w:rsidRPr="00FB3906" w:rsidRDefault="00FB3906" w:rsidP="00C14A7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 konkretnego wykonawcy.</w:t>
      </w:r>
    </w:p>
    <w:p w14:paraId="52E90C44" w14:textId="3109A30F" w:rsidR="00FB3906" w:rsidRPr="00FB3906" w:rsidRDefault="00D2644B" w:rsidP="00C14A7E">
      <w:pPr>
        <w:numPr>
          <w:ilvl w:val="0"/>
          <w:numId w:val="52"/>
        </w:numPr>
        <w:spacing w:after="0" w:line="240" w:lineRule="auto"/>
        <w:ind w:left="426" w:right="-96" w:hanging="426"/>
        <w:jc w:val="both"/>
        <w:rPr>
          <w:rFonts w:ascii="Times New Roman" w:eastAsia="Calibri" w:hAnsi="Times New Roman" w:cs="Times New Roman"/>
          <w:bCs/>
        </w:rPr>
      </w:pPr>
      <w:r w:rsidRPr="00D2644B">
        <w:rPr>
          <w:rFonts w:ascii="Times New Roman" w:eastAsia="Calibri" w:hAnsi="Times New Roman" w:cs="Times New Roman"/>
          <w:bCs/>
        </w:rPr>
        <w:t xml:space="preserve">Zamawiający jest obowiązany udzielić wyjaśnień niezwłocznie, jednak nie później niż na </w:t>
      </w:r>
      <w:r w:rsidR="009438AE">
        <w:rPr>
          <w:rFonts w:ascii="Times New Roman" w:eastAsia="Calibri" w:hAnsi="Times New Roman" w:cs="Times New Roman"/>
          <w:bCs/>
        </w:rPr>
        <w:t>6</w:t>
      </w:r>
      <w:r w:rsidRPr="00D2644B">
        <w:rPr>
          <w:rFonts w:ascii="Times New Roman" w:eastAsia="Calibri" w:hAnsi="Times New Roman" w:cs="Times New Roman"/>
          <w:bCs/>
        </w:rPr>
        <w:t xml:space="preserve"> dni przed upływem terminu składania odpowiednio ofert, pod warunkiem że wniosek o wyjaśnienie treści SWZ wpłynął do Zamawiającego nie później niż na </w:t>
      </w:r>
      <w:r w:rsidR="009438AE">
        <w:rPr>
          <w:rFonts w:ascii="Times New Roman" w:eastAsia="Calibri" w:hAnsi="Times New Roman" w:cs="Times New Roman"/>
          <w:bCs/>
        </w:rPr>
        <w:t>14</w:t>
      </w:r>
      <w:r w:rsidRPr="00D2644B">
        <w:rPr>
          <w:rFonts w:ascii="Times New Roman" w:eastAsia="Calibri" w:hAnsi="Times New Roman" w:cs="Times New Roman"/>
          <w:bCs/>
        </w:rPr>
        <w:t xml:space="preserve"> dni przed upływem terminu składania odpowiednio ofert.</w:t>
      </w:r>
    </w:p>
    <w:p w14:paraId="51885C6D" w14:textId="1D652E55" w:rsidR="00FB3906" w:rsidRPr="00FB3906" w:rsidRDefault="00FB3906" w:rsidP="00C14A7E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B3906">
        <w:rPr>
          <w:rFonts w:ascii="Times New Roman" w:hAnsi="Times New Roman"/>
          <w:lang w:eastAsia="pl-PL"/>
        </w:rPr>
        <w:t>Jeżeli wniosek o wyjaśnienie treści SWZ wpłynął po upływie terminu składania w</w:t>
      </w:r>
      <w:r w:rsidR="00EF0850">
        <w:rPr>
          <w:rFonts w:ascii="Times New Roman" w:hAnsi="Times New Roman"/>
          <w:lang w:eastAsia="pl-PL"/>
        </w:rPr>
        <w:t>niosku określonym wyżej w pkt. 7</w:t>
      </w:r>
      <w:r w:rsidRPr="00FB3906">
        <w:rPr>
          <w:rFonts w:ascii="Times New Roman" w:hAnsi="Times New Roman"/>
          <w:lang w:eastAsia="pl-PL"/>
        </w:rPr>
        <w:t xml:space="preserve">, Zamawiający może udzielić wyjaśnień albo pozostawić wniosek bez rozpoznania. </w:t>
      </w:r>
    </w:p>
    <w:p w14:paraId="774EA5A0" w14:textId="77777777" w:rsidR="00FB3906" w:rsidRPr="00FB3906" w:rsidRDefault="00FB3906" w:rsidP="00C14A7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F34D7C6" w14:textId="77777777" w:rsidR="00FB3906" w:rsidRPr="00FB3906" w:rsidRDefault="00FB3906" w:rsidP="00C14A7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lastRenderedPageBreak/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tj.:</w:t>
      </w:r>
    </w:p>
    <w:p w14:paraId="49468917" w14:textId="77777777" w:rsidR="00FB3906" w:rsidRPr="00FB3906" w:rsidRDefault="00FB3906" w:rsidP="00C14A7E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stały dostęp do sieci Internet o gwarantowanej przepustowości nie mniejszej niż 512 kb/s,</w:t>
      </w:r>
    </w:p>
    <w:p w14:paraId="3206201B" w14:textId="77777777" w:rsidR="00FB3906" w:rsidRPr="00FB3906" w:rsidRDefault="00FB3906" w:rsidP="00C14A7E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00A831A" w14:textId="77777777" w:rsidR="00FB3906" w:rsidRPr="00FB3906" w:rsidRDefault="00FB3906" w:rsidP="00C14A7E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1E544760" w14:textId="77777777" w:rsidR="00FB3906" w:rsidRPr="00FB3906" w:rsidRDefault="00FB3906" w:rsidP="00C14A7E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włączona obsługa JavaScript,</w:t>
      </w:r>
    </w:p>
    <w:p w14:paraId="2242F9EE" w14:textId="77777777" w:rsidR="00FB3906" w:rsidRPr="00FB3906" w:rsidRDefault="00FB3906" w:rsidP="00C14A7E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zainstalowany program Adobe Acrobat Reader lub inny obsługujący format plików .pdf,</w:t>
      </w:r>
    </w:p>
    <w:p w14:paraId="7E7AE0F2" w14:textId="77777777" w:rsidR="00FB3906" w:rsidRPr="00FB3906" w:rsidRDefault="00FB3906" w:rsidP="00C14A7E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4B149AAD" w14:textId="77777777" w:rsidR="00FB3906" w:rsidRPr="00FB3906" w:rsidRDefault="00FB3906" w:rsidP="00C14A7E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707EB4F0" w14:textId="77777777" w:rsidR="00FB3906" w:rsidRPr="00FB3906" w:rsidRDefault="00FB3906" w:rsidP="00C14A7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7F05013" w14:textId="77777777" w:rsidR="00FB3906" w:rsidRPr="00FB3906" w:rsidRDefault="00FB3906" w:rsidP="00C14A7E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akceptuje warunki korzystania z </w:t>
      </w:r>
      <w:hyperlink r:id="rId23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FB3906">
          <w:rPr>
            <w:rFonts w:ascii="Times New Roman" w:hAnsi="Times New Roman" w:cs="Times New Roman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  w zakładce „Regulamin" oraz uznaje go za wiążący,</w:t>
      </w:r>
    </w:p>
    <w:p w14:paraId="693CD087" w14:textId="77777777" w:rsidR="00FB3906" w:rsidRPr="00FB3906" w:rsidRDefault="00FB3906" w:rsidP="00C14A7E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FB3906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. </w:t>
      </w:r>
    </w:p>
    <w:p w14:paraId="5D18ACE6" w14:textId="77777777" w:rsidR="00FB3906" w:rsidRPr="00FB3906" w:rsidRDefault="00FB3906" w:rsidP="00C14A7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FB3906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FB3906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6A1388" w14:textId="5DE8C8E2" w:rsidR="008C3C4F" w:rsidRDefault="00FB3906" w:rsidP="00C14A7E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FB3906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bookmarkStart w:id="20" w:name="__RefHeading__76_381024118"/>
      <w:bookmarkEnd w:id="20"/>
    </w:p>
    <w:p w14:paraId="4BAA862A" w14:textId="77777777" w:rsidR="00FB3906" w:rsidRP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EE08D6" w:rsidRDefault="008C3C4F" w:rsidP="00273A1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EE08D6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</w:p>
          <w:p w14:paraId="4D55391E" w14:textId="77777777" w:rsidR="005411F7" w:rsidRDefault="005411F7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62DBD11D" w:rsidR="00DB5909" w:rsidRPr="00C34C03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34C03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C34C03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C34C03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C34C0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C732F6">
        <w:rPr>
          <w:rFonts w:ascii="Times New Roman" w:eastAsia="Times New Roman" w:hAnsi="Times New Roman" w:cs="Times New Roman"/>
          <w:b/>
          <w:lang w:eastAsia="ar-SA"/>
        </w:rPr>
        <w:t>02</w:t>
      </w:r>
      <w:r w:rsidR="00C777AD">
        <w:rPr>
          <w:rFonts w:ascii="Times New Roman" w:eastAsia="Times New Roman" w:hAnsi="Times New Roman" w:cs="Times New Roman"/>
          <w:b/>
          <w:lang w:eastAsia="ar-SA"/>
        </w:rPr>
        <w:t>.</w:t>
      </w:r>
      <w:r w:rsidR="002562F4">
        <w:rPr>
          <w:rFonts w:ascii="Times New Roman" w:eastAsia="Times New Roman" w:hAnsi="Times New Roman" w:cs="Times New Roman"/>
          <w:b/>
          <w:lang w:eastAsia="ar-SA"/>
        </w:rPr>
        <w:t>0</w:t>
      </w:r>
      <w:r w:rsidR="00C732F6">
        <w:rPr>
          <w:rFonts w:ascii="Times New Roman" w:eastAsia="Times New Roman" w:hAnsi="Times New Roman" w:cs="Times New Roman"/>
          <w:b/>
          <w:lang w:eastAsia="ar-SA"/>
        </w:rPr>
        <w:t>4</w:t>
      </w:r>
      <w:r w:rsidR="00C34C03" w:rsidRPr="00C34C03">
        <w:rPr>
          <w:rFonts w:ascii="Times New Roman" w:eastAsia="Times New Roman" w:hAnsi="Times New Roman" w:cs="Times New Roman"/>
          <w:b/>
          <w:lang w:eastAsia="ar-SA"/>
        </w:rPr>
        <w:t>.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202</w:t>
      </w:r>
      <w:r w:rsidR="000B31DB">
        <w:rPr>
          <w:rFonts w:ascii="Times New Roman" w:eastAsia="Times New Roman" w:hAnsi="Times New Roman" w:cs="Times New Roman"/>
          <w:b/>
          <w:lang w:eastAsia="ar-SA"/>
        </w:rPr>
        <w:t>5</w:t>
      </w:r>
      <w:r w:rsidR="002D7E93" w:rsidRPr="00C34C0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105B7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7F2E4C4F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lastRenderedPageBreak/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256E0181" w:rsidR="0020685C" w:rsidRPr="0020685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</w:t>
      </w:r>
      <w:r w:rsidR="00EC7239">
        <w:rPr>
          <w:rFonts w:ascii="Times New Roman" w:eastAsia="Calibri" w:hAnsi="Times New Roman" w:cs="Times New Roman"/>
          <w:lang w:eastAsia="pl-PL"/>
        </w:rPr>
        <w:t>ust</w:t>
      </w:r>
      <w:r>
        <w:rPr>
          <w:rFonts w:ascii="Times New Roman" w:eastAsia="Calibri" w:hAnsi="Times New Roman" w:cs="Times New Roman"/>
          <w:lang w:eastAsia="pl-PL"/>
        </w:rPr>
        <w:t>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55C17459" w14:textId="4CB1135E" w:rsidR="00DB5909" w:rsidRPr="002D3CB6" w:rsidRDefault="00260C3B" w:rsidP="007E259D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4D7359DC" w14:textId="77777777" w:rsidR="00F37CED" w:rsidRPr="007E259D" w:rsidRDefault="00F37CED" w:rsidP="002064C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63"/>
      </w:tblGrid>
      <w:tr w:rsidR="00DB5909" w:rsidRPr="00DB5909" w14:paraId="5C685F3E" w14:textId="77777777" w:rsidTr="005506DF">
        <w:tc>
          <w:tcPr>
            <w:tcW w:w="9663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93D7936" w14:textId="77777777" w:rsidR="00A47EF0" w:rsidRPr="00A47EF0" w:rsidRDefault="00A47EF0" w:rsidP="00A47EF0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F448273" w14:textId="6F6AA4B4" w:rsidR="005506DF" w:rsidRPr="00EF3654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124D6832" w14:textId="77777777" w:rsidR="005506DF" w:rsidRPr="00EF3654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3EA307A7" w14:textId="77777777" w:rsidR="005506DF" w:rsidRPr="00EF3654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0F696212" w14:textId="77777777" w:rsidR="005506DF" w:rsidRPr="00EF3654" w:rsidRDefault="005506DF" w:rsidP="005506DF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58E3FC31" w14:textId="77777777" w:rsidR="005506DF" w:rsidRPr="00EF3654" w:rsidRDefault="005506DF" w:rsidP="005506DF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3D4ED1B9" w14:textId="77777777" w:rsidR="005506DF" w:rsidRDefault="005506DF" w:rsidP="005506DF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3D06B98" w14:textId="77777777" w:rsidR="005506DF" w:rsidRPr="00804C82" w:rsidRDefault="005506DF" w:rsidP="005506DF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winna zawierać: </w:t>
      </w:r>
    </w:p>
    <w:p w14:paraId="3DBC6156" w14:textId="77777777" w:rsidR="005506DF" w:rsidRDefault="005506DF" w:rsidP="005506DF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>
        <w:rPr>
          <w:rFonts w:ascii="Times New Roman" w:eastAsia="Times New Roman" w:hAnsi="Times New Roman" w:cs="Times New Roman"/>
          <w:b/>
          <w:lang w:eastAsia="ar-SA"/>
        </w:rPr>
        <w:t>do SWZ wraz z wypełnionymi formularzami asortymentowo – cenowymi,</w:t>
      </w:r>
    </w:p>
    <w:p w14:paraId="7EEF0624" w14:textId="77777777" w:rsidR="005506DF" w:rsidRPr="0093587C" w:rsidRDefault="005506DF" w:rsidP="005506DF">
      <w:pPr>
        <w:pStyle w:val="Akapitzlist"/>
        <w:numPr>
          <w:ilvl w:val="0"/>
          <w:numId w:val="21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Pr="0093587C">
        <w:rPr>
          <w:rFonts w:ascii="Times New Roman" w:eastAsia="Times New Roman" w:hAnsi="Times New Roman" w:cs="Times New Roman"/>
          <w:b/>
          <w:lang w:eastAsia="ar-SA"/>
        </w:rPr>
        <w:t>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</w:t>
      </w:r>
    </w:p>
    <w:p w14:paraId="32CB947B" w14:textId="77777777" w:rsidR="005506DF" w:rsidRPr="000F2BE6" w:rsidRDefault="005506DF" w:rsidP="005506DF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470C00D5" w14:textId="77777777" w:rsidR="005506DF" w:rsidRDefault="005506DF" w:rsidP="005506DF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718C908B" w14:textId="56E9638E" w:rsidR="00875B2C" w:rsidRDefault="00875B2C" w:rsidP="005506DF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potwierdzenie wniesienia Wadium</w:t>
      </w:r>
    </w:p>
    <w:p w14:paraId="3B234A96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 formie, jak składana oferta, t.j.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3F13488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(eIDAS) (UE) nr 910/2014 - od 1 lipca 2016 roku”.</w:t>
      </w:r>
    </w:p>
    <w:p w14:paraId="67792FA7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lastRenderedPageBreak/>
        <w:t>W przypadku wykorzystania formatu podpisu XAdES zewnętrzny, Zamawiający wymaga dołączenia odpowiedniej ilości plików tj. podpisywanych plików z danymi oraz plików XAdES.</w:t>
      </w:r>
    </w:p>
    <w:p w14:paraId="2F26093D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13D2E64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0329AC3E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70C167F0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6BD62D7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A85BE3A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27DF9508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04017D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7652534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 xml:space="preserve">Zamawiający rekomenduje wykorzystanie formatów: .pdf .doc .docx .xls .xlsx .jpg (.jpeg) </w:t>
      </w:r>
      <w:r w:rsidRPr="0004017D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0E5118CE" w14:textId="77777777" w:rsidR="005506DF" w:rsidRPr="0004017D" w:rsidRDefault="005506DF" w:rsidP="005506DF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5831534D" w14:textId="77777777" w:rsidR="005506DF" w:rsidRPr="0004017D" w:rsidRDefault="005506DF" w:rsidP="00C14A7E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.zip </w:t>
      </w:r>
    </w:p>
    <w:p w14:paraId="7755A136" w14:textId="77777777" w:rsidR="005506DF" w:rsidRPr="0004017D" w:rsidRDefault="005506DF" w:rsidP="00C14A7E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.7Z</w:t>
      </w:r>
    </w:p>
    <w:p w14:paraId="2B169891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Wśród rozszerzeń powszechnych a </w:t>
      </w:r>
      <w:r w:rsidRPr="0004017D">
        <w:rPr>
          <w:rFonts w:ascii="Times New Roman" w:hAnsi="Times New Roman" w:cs="Times New Roman"/>
          <w:b/>
        </w:rPr>
        <w:t>niewystępujących</w:t>
      </w:r>
      <w:r w:rsidRPr="0004017D">
        <w:rPr>
          <w:rFonts w:ascii="Times New Roman" w:hAnsi="Times New Roman" w:cs="Times New Roman"/>
        </w:rPr>
        <w:t xml:space="preserve"> w Rozporządzeniu KRI występują: .rar .gif .bmp .numbers .pages</w:t>
      </w:r>
      <w:r w:rsidRPr="0004017D">
        <w:rPr>
          <w:rFonts w:ascii="Times New Roman" w:hAnsi="Times New Roman" w:cs="Times New Roman"/>
          <w:color w:val="FF0000"/>
        </w:rPr>
        <w:t xml:space="preserve">. </w:t>
      </w:r>
      <w:r w:rsidRPr="0004017D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1CE7C792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04017D">
        <w:rPr>
          <w:rFonts w:ascii="Times New Roman" w:hAnsi="Times New Roman" w:cs="Times New Roman"/>
          <w:b/>
        </w:rPr>
        <w:t>maksymalnie 10MB</w:t>
      </w:r>
      <w:r w:rsidRPr="0004017D">
        <w:rPr>
          <w:rFonts w:ascii="Times New Roman" w:hAnsi="Times New Roman" w:cs="Times New Roman"/>
        </w:rPr>
        <w:t xml:space="preserve">, oraz na ograniczenie wielkości plików podpisywanych w aplikacji eDoApp służącej do składania podpisu osobistego, który wynosi </w:t>
      </w:r>
      <w:r w:rsidRPr="0004017D">
        <w:rPr>
          <w:rFonts w:ascii="Times New Roman" w:hAnsi="Times New Roman" w:cs="Times New Roman"/>
          <w:b/>
        </w:rPr>
        <w:t>maksymalnie 5MB</w:t>
      </w:r>
      <w:r w:rsidRPr="0004017D">
        <w:rPr>
          <w:rFonts w:ascii="Times New Roman" w:hAnsi="Times New Roman" w:cs="Times New Roman"/>
        </w:rPr>
        <w:t>.</w:t>
      </w:r>
    </w:p>
    <w:p w14:paraId="02DFFE2A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przypadku stosowania przez wykonawcę kwalifikowanego podpisu elektronicznego:</w:t>
      </w:r>
    </w:p>
    <w:p w14:paraId="662647BB" w14:textId="77777777" w:rsidR="005506DF" w:rsidRPr="0004017D" w:rsidRDefault="005506DF" w:rsidP="00C14A7E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04017D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PAdES. </w:t>
      </w:r>
    </w:p>
    <w:p w14:paraId="659AACCC" w14:textId="77777777" w:rsidR="005506DF" w:rsidRPr="0004017D" w:rsidRDefault="005506DF" w:rsidP="00C14A7E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Pliki w innych formatach niż PDF </w:t>
      </w:r>
      <w:r w:rsidRPr="0004017D">
        <w:rPr>
          <w:rFonts w:ascii="Times New Roman" w:hAnsi="Times New Roman" w:cs="Times New Roman"/>
          <w:b/>
        </w:rPr>
        <w:t>zaleca się opatrzyć podpisem w formacie XAdES o typie zewnętrznym</w:t>
      </w:r>
      <w:r w:rsidRPr="0004017D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79E3F31C" w14:textId="77777777" w:rsidR="005506DF" w:rsidRPr="0004017D" w:rsidRDefault="005506DF" w:rsidP="00C14A7E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38F273AE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 aby</w:t>
      </w:r>
      <w:r w:rsidRPr="0004017D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04017D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484CB373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418D296E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5F7B34F4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14AB663C" w14:textId="77777777" w:rsidR="005506DF" w:rsidRPr="0004017D" w:rsidRDefault="005506DF" w:rsidP="0055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lastRenderedPageBreak/>
        <w:t xml:space="preserve">Jeśli Wykonawca pakuje dokumenty np. w plik o rozszerzeniu .zip, zaleca się wcześniejsze podpisanie każdego ze skompresowanych plików. </w:t>
      </w:r>
    </w:p>
    <w:p w14:paraId="6EDA1CB6" w14:textId="4A9EF940" w:rsidR="00F37CED" w:rsidRPr="00C14A7E" w:rsidRDefault="005506DF" w:rsidP="00C14A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zaleca aby </w:t>
      </w:r>
      <w:r w:rsidRPr="0004017D">
        <w:rPr>
          <w:rFonts w:ascii="Times New Roman" w:hAnsi="Times New Roman" w:cs="Times New Roman"/>
          <w:b/>
          <w:u w:val="single"/>
        </w:rPr>
        <w:t>nie</w:t>
      </w:r>
      <w:r w:rsidRPr="0004017D">
        <w:rPr>
          <w:rFonts w:ascii="Times New Roman" w:hAnsi="Times New Roman" w:cs="Times New Roman"/>
          <w:b/>
        </w:rPr>
        <w:t xml:space="preserve"> </w:t>
      </w:r>
      <w:r w:rsidRPr="0004017D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C14A7E">
            <w:pPr>
              <w:pStyle w:val="Akapitzlist"/>
              <w:numPr>
                <w:ilvl w:val="0"/>
                <w:numId w:val="54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DA56C1" w14:textId="77777777" w:rsidR="006A4BC3" w:rsidRDefault="006A4BC3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EAF9392" w14:textId="4ADE743E" w:rsidR="00875B2C" w:rsidRPr="00E851A6" w:rsidRDefault="00875B2C" w:rsidP="0014286E">
      <w:pPr>
        <w:numPr>
          <w:ilvl w:val="0"/>
          <w:numId w:val="5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>Wykonawca zobowiązany jest wnieść wadium w kwocie</w:t>
      </w:r>
      <w:r w:rsidRPr="00E851A6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14286E">
        <w:rPr>
          <w:rFonts w:ascii="Times New Roman" w:hAnsi="Times New Roman" w:cs="Times New Roman"/>
          <w:b/>
          <w:bCs/>
          <w:lang w:eastAsia="zh-CN"/>
        </w:rPr>
        <w:t>148 015</w:t>
      </w:r>
      <w:r w:rsidR="000B31DB">
        <w:rPr>
          <w:rFonts w:ascii="Times New Roman" w:hAnsi="Times New Roman" w:cs="Times New Roman"/>
          <w:b/>
          <w:bCs/>
          <w:lang w:eastAsia="zh-CN"/>
        </w:rPr>
        <w:t xml:space="preserve">,00 </w:t>
      </w:r>
      <w:r w:rsidR="00024BDC" w:rsidRPr="00024BDC">
        <w:rPr>
          <w:rFonts w:ascii="Times New Roman" w:hAnsi="Times New Roman" w:cs="Times New Roman"/>
          <w:b/>
          <w:bCs/>
          <w:lang w:eastAsia="zh-CN"/>
        </w:rPr>
        <w:t xml:space="preserve">zł </w:t>
      </w:r>
      <w:r w:rsidRPr="00E851A6">
        <w:rPr>
          <w:rFonts w:ascii="Times New Roman" w:hAnsi="Times New Roman" w:cs="Times New Roman"/>
          <w:b/>
          <w:lang w:eastAsia="ar-SA"/>
        </w:rPr>
        <w:t>(</w:t>
      </w:r>
      <w:r w:rsidRPr="00E851A6">
        <w:rPr>
          <w:rFonts w:ascii="Times New Roman" w:hAnsi="Times New Roman" w:cs="Times New Roman"/>
          <w:b/>
          <w:i/>
          <w:lang w:eastAsia="ar-SA"/>
        </w:rPr>
        <w:t>słownie:</w:t>
      </w:r>
      <w:r w:rsidR="00024BDC">
        <w:rPr>
          <w:rFonts w:ascii="Times New Roman" w:hAnsi="Times New Roman" w:cs="Times New Roman"/>
          <w:b/>
          <w:i/>
          <w:lang w:eastAsia="ar-SA"/>
        </w:rPr>
        <w:t xml:space="preserve"> </w:t>
      </w:r>
      <w:r w:rsidR="0014286E" w:rsidRPr="0014286E">
        <w:rPr>
          <w:rFonts w:ascii="Times New Roman" w:hAnsi="Times New Roman" w:cs="Times New Roman"/>
          <w:b/>
          <w:i/>
          <w:lang w:eastAsia="ar-SA"/>
        </w:rPr>
        <w:t>sto czterdzieści osiem tysięcy pi</w:t>
      </w:r>
      <w:r w:rsidR="0014286E">
        <w:rPr>
          <w:rFonts w:ascii="Times New Roman" w:hAnsi="Times New Roman" w:cs="Times New Roman"/>
          <w:b/>
          <w:i/>
          <w:lang w:eastAsia="ar-SA"/>
        </w:rPr>
        <w:t xml:space="preserve">ętnaście złotych 00/100 groszy </w:t>
      </w:r>
      <w:r w:rsidR="00486B60">
        <w:rPr>
          <w:rFonts w:ascii="Times New Roman" w:hAnsi="Times New Roman" w:cs="Times New Roman"/>
          <w:b/>
          <w:i/>
          <w:lang w:eastAsia="ar-SA"/>
        </w:rPr>
        <w:t xml:space="preserve"> </w:t>
      </w:r>
      <w:r w:rsidRPr="00E851A6">
        <w:rPr>
          <w:rFonts w:ascii="Times New Roman" w:hAnsi="Times New Roman" w:cs="Times New Roman"/>
          <w:b/>
          <w:i/>
          <w:lang w:eastAsia="ar-SA"/>
        </w:rPr>
        <w:t>).</w:t>
      </w:r>
      <w:r w:rsidRPr="00E851A6">
        <w:rPr>
          <w:rFonts w:ascii="Times New Roman" w:hAnsi="Times New Roman" w:cs="Times New Roman"/>
          <w:i/>
          <w:lang w:eastAsia="ar-SA"/>
        </w:rPr>
        <w:t xml:space="preserve"> </w:t>
      </w:r>
      <w:r w:rsidRPr="00E851A6">
        <w:rPr>
          <w:rFonts w:ascii="Times New Roman" w:hAnsi="Times New Roman" w:cs="Times New Roman"/>
          <w:lang w:eastAsia="ar-SA"/>
        </w:rPr>
        <w:t>Wadium dla ofert częściowych przedstawia się następująco:</w:t>
      </w:r>
    </w:p>
    <w:p w14:paraId="232FD024" w14:textId="77777777" w:rsidR="00024BDC" w:rsidRPr="00E851A6" w:rsidRDefault="00394716" w:rsidP="00875B2C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</w:t>
      </w:r>
    </w:p>
    <w:tbl>
      <w:tblPr>
        <w:tblW w:w="2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780"/>
      </w:tblGrid>
      <w:tr w:rsidR="003A5169" w:rsidRPr="003A5169" w14:paraId="0D0F6238" w14:textId="77777777" w:rsidTr="003A5169">
        <w:trPr>
          <w:trHeight w:val="10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508EF2" w14:textId="77777777" w:rsidR="003A5169" w:rsidRPr="003A5169" w:rsidRDefault="003A5169" w:rsidP="003A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A51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88902A" w14:textId="77777777" w:rsidR="003A5169" w:rsidRPr="003A5169" w:rsidRDefault="003A5169" w:rsidP="003A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A51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Wadium</w:t>
            </w:r>
          </w:p>
        </w:tc>
      </w:tr>
      <w:tr w:rsidR="003A5169" w:rsidRPr="003A5169" w14:paraId="1B7219FE" w14:textId="77777777" w:rsidTr="003A516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7B259" w14:textId="77777777" w:rsidR="003A5169" w:rsidRPr="003A5169" w:rsidRDefault="003A5169" w:rsidP="003A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A51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60E" w14:textId="77777777" w:rsidR="003A5169" w:rsidRPr="003A5169" w:rsidRDefault="003A5169" w:rsidP="003A5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51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1 666,00 zł</w:t>
            </w:r>
          </w:p>
        </w:tc>
      </w:tr>
      <w:tr w:rsidR="003A5169" w:rsidRPr="003A5169" w14:paraId="49ED7BF8" w14:textId="77777777" w:rsidTr="003A516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946E8" w14:textId="2D5C2CE2" w:rsidR="003A5169" w:rsidRPr="003A5169" w:rsidRDefault="0014286E" w:rsidP="003A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2BF6" w14:textId="77777777" w:rsidR="003A5169" w:rsidRPr="003A5169" w:rsidRDefault="003A5169" w:rsidP="003A5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51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3 277,00 zł</w:t>
            </w:r>
          </w:p>
        </w:tc>
      </w:tr>
      <w:tr w:rsidR="003A5169" w:rsidRPr="003A5169" w14:paraId="295CA2B9" w14:textId="77777777" w:rsidTr="003A516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9BFD2" w14:textId="6889F215" w:rsidR="003A5169" w:rsidRPr="003A5169" w:rsidRDefault="0014286E" w:rsidP="003A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B641" w14:textId="77777777" w:rsidR="003A5169" w:rsidRPr="003A5169" w:rsidRDefault="003A5169" w:rsidP="003A5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51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34 803,00 zł</w:t>
            </w:r>
          </w:p>
        </w:tc>
      </w:tr>
      <w:tr w:rsidR="003A5169" w:rsidRPr="003A5169" w14:paraId="58D5142C" w14:textId="77777777" w:rsidTr="003A516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5524" w14:textId="4CEC0DCC" w:rsidR="003A5169" w:rsidRPr="003A5169" w:rsidRDefault="0014286E" w:rsidP="003A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4049" w14:textId="77777777" w:rsidR="003A5169" w:rsidRPr="003A5169" w:rsidRDefault="003A5169" w:rsidP="003A5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51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5 127,00 zł</w:t>
            </w:r>
          </w:p>
        </w:tc>
      </w:tr>
      <w:tr w:rsidR="003A5169" w:rsidRPr="003A5169" w14:paraId="0C4F59F7" w14:textId="77777777" w:rsidTr="003A516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3CC28" w14:textId="4807E420" w:rsidR="003A5169" w:rsidRPr="003A5169" w:rsidRDefault="0014286E" w:rsidP="003A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CAC9" w14:textId="77777777" w:rsidR="003A5169" w:rsidRPr="003A5169" w:rsidRDefault="003A5169" w:rsidP="003A5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51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6 562,00 zł</w:t>
            </w:r>
          </w:p>
        </w:tc>
      </w:tr>
      <w:tr w:rsidR="003A5169" w:rsidRPr="003A5169" w14:paraId="068B68BD" w14:textId="77777777" w:rsidTr="003A5169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B089C" w14:textId="0B15ECB8" w:rsidR="003A5169" w:rsidRPr="003A5169" w:rsidRDefault="0014286E" w:rsidP="003A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2523" w14:textId="77777777" w:rsidR="003A5169" w:rsidRPr="003A5169" w:rsidRDefault="003A5169" w:rsidP="003A5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51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17 438,00 zł</w:t>
            </w:r>
          </w:p>
        </w:tc>
      </w:tr>
      <w:tr w:rsidR="003A5169" w:rsidRPr="003A5169" w14:paraId="6148BEE2" w14:textId="77777777" w:rsidTr="003A5169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DD6E8" w14:textId="6A530D29" w:rsidR="003A5169" w:rsidRPr="003A5169" w:rsidRDefault="0014286E" w:rsidP="003A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4E40" w14:textId="77777777" w:rsidR="003A5169" w:rsidRPr="003A5169" w:rsidRDefault="003A5169" w:rsidP="003A5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51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78 111,00 zł</w:t>
            </w:r>
          </w:p>
        </w:tc>
      </w:tr>
      <w:tr w:rsidR="003A5169" w:rsidRPr="003A5169" w14:paraId="63D093E6" w14:textId="77777777" w:rsidTr="003A5169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FCD27" w14:textId="322ED256" w:rsidR="003A5169" w:rsidRPr="003A5169" w:rsidRDefault="0014286E" w:rsidP="003A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1DF8" w14:textId="77777777" w:rsidR="003A5169" w:rsidRPr="003A5169" w:rsidRDefault="003A5169" w:rsidP="003A51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A51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1 031,00 zł</w:t>
            </w:r>
          </w:p>
        </w:tc>
      </w:tr>
    </w:tbl>
    <w:p w14:paraId="489BC8AE" w14:textId="28215E6A" w:rsidR="00394716" w:rsidRPr="00E851A6" w:rsidRDefault="00394716" w:rsidP="00875B2C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14:paraId="5530AE9A" w14:textId="77777777" w:rsidR="00875B2C" w:rsidRPr="00E851A6" w:rsidRDefault="00875B2C" w:rsidP="00875B2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47A72402" w14:textId="77777777" w:rsidR="00875B2C" w:rsidRPr="00E851A6" w:rsidRDefault="00875B2C" w:rsidP="00C14A7E">
      <w:pPr>
        <w:numPr>
          <w:ilvl w:val="3"/>
          <w:numId w:val="6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u w:val="single"/>
          <w:lang w:eastAsia="zh-CN"/>
        </w:rPr>
        <w:t>Wadium wnosi się przed upływem terminu składania ofert (tj. przed upływem dnia i godziny wyznaczonej, jako ostateczny termin składania ofert).</w:t>
      </w:r>
    </w:p>
    <w:p w14:paraId="721D474D" w14:textId="77777777" w:rsidR="00875B2C" w:rsidRPr="00E851A6" w:rsidRDefault="00875B2C" w:rsidP="00C14A7E">
      <w:pPr>
        <w:numPr>
          <w:ilvl w:val="3"/>
          <w:numId w:val="6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Wadium może być wnoszone w jednej lub kilku następujących formach:</w:t>
      </w:r>
    </w:p>
    <w:p w14:paraId="6845485C" w14:textId="77777777" w:rsidR="00875B2C" w:rsidRPr="00E851A6" w:rsidRDefault="00875B2C" w:rsidP="00C14A7E">
      <w:pPr>
        <w:numPr>
          <w:ilvl w:val="1"/>
          <w:numId w:val="59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pieniądzu; </w:t>
      </w:r>
    </w:p>
    <w:p w14:paraId="44F5E722" w14:textId="77777777" w:rsidR="00875B2C" w:rsidRPr="00E851A6" w:rsidRDefault="00875B2C" w:rsidP="00C14A7E">
      <w:pPr>
        <w:numPr>
          <w:ilvl w:val="1"/>
          <w:numId w:val="59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bankowych;</w:t>
      </w:r>
    </w:p>
    <w:p w14:paraId="28B0EAE7" w14:textId="77777777" w:rsidR="00875B2C" w:rsidRPr="00E851A6" w:rsidRDefault="00875B2C" w:rsidP="00C14A7E">
      <w:pPr>
        <w:numPr>
          <w:ilvl w:val="1"/>
          <w:numId w:val="59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ubezpieczeniowych;</w:t>
      </w:r>
    </w:p>
    <w:p w14:paraId="26307ACF" w14:textId="77777777" w:rsidR="00875B2C" w:rsidRPr="00E851A6" w:rsidRDefault="00875B2C" w:rsidP="00C14A7E">
      <w:pPr>
        <w:numPr>
          <w:ilvl w:val="1"/>
          <w:numId w:val="59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poręczeniach udzielanych przez podmioty, o których mowa w art. 6b ust. 5 pkt 2 ustawy z dnia 9 listopada 2000 r. o utworzeniu Polskiej Agencji Rozwoju Przedsiębiorczości (Dz. U. z 2020 r. poz. 299).</w:t>
      </w:r>
    </w:p>
    <w:p w14:paraId="2CE41757" w14:textId="19FBACB5" w:rsidR="00875B2C" w:rsidRPr="00E851A6" w:rsidRDefault="00875B2C" w:rsidP="00C14A7E">
      <w:pPr>
        <w:numPr>
          <w:ilvl w:val="0"/>
          <w:numId w:val="62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 w:rsidR="000B31DB">
        <w:rPr>
          <w:rFonts w:ascii="Times New Roman" w:hAnsi="Times New Roman" w:cs="Times New Roman"/>
          <w:b/>
          <w:bCs/>
          <w:u w:val="single"/>
          <w:lang w:eastAsia="ar-SA"/>
        </w:rPr>
        <w:t>Szp-241/FZ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–0</w:t>
      </w:r>
      <w:r w:rsidR="000B31DB">
        <w:rPr>
          <w:rFonts w:ascii="Times New Roman" w:hAnsi="Times New Roman" w:cs="Times New Roman"/>
          <w:b/>
          <w:bCs/>
          <w:u w:val="single"/>
          <w:lang w:eastAsia="ar-SA"/>
        </w:rPr>
        <w:t>8</w:t>
      </w:r>
      <w:r w:rsidR="00024BDC">
        <w:rPr>
          <w:rFonts w:ascii="Times New Roman" w:hAnsi="Times New Roman" w:cs="Times New Roman"/>
          <w:b/>
          <w:bCs/>
          <w:u w:val="single"/>
          <w:lang w:eastAsia="ar-SA"/>
        </w:rPr>
        <w:t>3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/202</w:t>
      </w:r>
      <w:r w:rsidR="00024BDC">
        <w:rPr>
          <w:rFonts w:ascii="Times New Roman" w:hAnsi="Times New Roman" w:cs="Times New Roman"/>
          <w:b/>
          <w:bCs/>
          <w:u w:val="single"/>
          <w:lang w:eastAsia="ar-SA"/>
        </w:rPr>
        <w:t>4</w:t>
      </w:r>
      <w:r w:rsidRPr="00E851A6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14:paraId="45602AAA" w14:textId="77777777" w:rsidR="00875B2C" w:rsidRPr="00E851A6" w:rsidRDefault="00875B2C" w:rsidP="00875B2C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lang w:eastAsia="zh-CN"/>
        </w:rPr>
        <w:t xml:space="preserve">UWAGA: </w:t>
      </w:r>
      <w:r w:rsidRPr="00E851A6">
        <w:rPr>
          <w:rFonts w:ascii="Times New Roman" w:hAnsi="Times New Roman" w:cs="Times New Roman"/>
          <w:b/>
          <w:u w:val="single"/>
          <w:lang w:eastAsia="zh-CN"/>
        </w:rPr>
        <w:t>Za termin wniesienia wadium w formie pieniężnej zostanie przyjęty termin uznania rachunku Zamawiającego.</w:t>
      </w:r>
    </w:p>
    <w:p w14:paraId="15518F3B" w14:textId="77777777" w:rsidR="00875B2C" w:rsidRPr="00E851A6" w:rsidRDefault="00875B2C" w:rsidP="00C14A7E">
      <w:pPr>
        <w:numPr>
          <w:ilvl w:val="3"/>
          <w:numId w:val="6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Zamawiający zaleca, aby w przypadku wniesienia wadium w formie pieniężnej – dokument potwierdzający dokonanie przelewu wadium został załączony do oferty;</w:t>
      </w:r>
    </w:p>
    <w:p w14:paraId="74F08B3E" w14:textId="77777777" w:rsidR="00875B2C" w:rsidRPr="00E851A6" w:rsidRDefault="00875B2C" w:rsidP="00C14A7E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Wadium wnoszone w formie poręczeń lub gwarancji muszą być złożone jako </w:t>
      </w:r>
      <w:r w:rsidRPr="00E851A6">
        <w:rPr>
          <w:rFonts w:ascii="Times New Roman" w:hAnsi="Times New Roman" w:cs="Times New Roman"/>
          <w:b/>
          <w:lang w:eastAsia="zh-CN"/>
        </w:rPr>
        <w:t xml:space="preserve">oryginał </w:t>
      </w:r>
      <w:r w:rsidRPr="00E851A6">
        <w:rPr>
          <w:rFonts w:ascii="Times New Roman" w:hAnsi="Times New Roman" w:cs="Times New Roman"/>
          <w:lang w:eastAsia="zh-CN"/>
        </w:rPr>
        <w:t xml:space="preserve">gwarancji lub poręczenia </w:t>
      </w:r>
      <w:r w:rsidRPr="00E851A6">
        <w:rPr>
          <w:rFonts w:ascii="Times New Roman" w:hAnsi="Times New Roman" w:cs="Times New Roman"/>
          <w:b/>
          <w:lang w:eastAsia="zh-CN"/>
        </w:rPr>
        <w:t xml:space="preserve">w postaci elektronicznej i być opatrzone kwalifikowanym podpisem elektronicznym, podpisem zaufanym lub podpisem osobistym osób upoważnionych do jego wystawienia </w:t>
      </w:r>
      <w:r w:rsidRPr="00E851A6">
        <w:rPr>
          <w:rFonts w:ascii="Times New Roman" w:hAnsi="Times New Roman" w:cs="Times New Roman"/>
          <w:lang w:eastAsia="zh-CN"/>
        </w:rPr>
        <w:t>i spełniać co najmniej poniższe wymagania:</w:t>
      </w:r>
    </w:p>
    <w:p w14:paraId="4B1ACE4C" w14:textId="77777777" w:rsidR="00875B2C" w:rsidRPr="00E851A6" w:rsidRDefault="00875B2C" w:rsidP="00C14A7E">
      <w:pPr>
        <w:numPr>
          <w:ilvl w:val="0"/>
          <w:numId w:val="60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musi obejmować odpowiedzialność za wszystkie przypadki powodujące utratę wadium przez Wykonawcę określone w ustawie PZP </w:t>
      </w:r>
    </w:p>
    <w:p w14:paraId="5E690E5A" w14:textId="77777777" w:rsidR="00875B2C" w:rsidRPr="00E851A6" w:rsidRDefault="00875B2C" w:rsidP="00C14A7E">
      <w:pPr>
        <w:numPr>
          <w:ilvl w:val="0"/>
          <w:numId w:val="60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 jej treści powinno jednoznacznie wynikać zobowiązanie gwaranta do zapłaty całej kwoty wadium;</w:t>
      </w:r>
    </w:p>
    <w:p w14:paraId="7F587D3D" w14:textId="77777777" w:rsidR="00875B2C" w:rsidRPr="00E851A6" w:rsidRDefault="00875B2C" w:rsidP="00C14A7E">
      <w:pPr>
        <w:numPr>
          <w:ilvl w:val="0"/>
          <w:numId w:val="60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powinno być nieodwołalne i bezwarunkowe oraz płatne na pierwsze żądanie;</w:t>
      </w:r>
    </w:p>
    <w:p w14:paraId="00C9989B" w14:textId="77777777" w:rsidR="00875B2C" w:rsidRPr="00E851A6" w:rsidRDefault="00875B2C" w:rsidP="00C14A7E">
      <w:pPr>
        <w:numPr>
          <w:ilvl w:val="0"/>
          <w:numId w:val="60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lastRenderedPageBreak/>
        <w:t xml:space="preserve">termin obowiązywania poręczenia lub gwarancji nie może być krótszy niż termin związania ofertą (z zastrzeżeniem iż pierwszym dniem związania ofertą jest dzień składania ofert); </w:t>
      </w:r>
    </w:p>
    <w:p w14:paraId="50F02722" w14:textId="77777777" w:rsidR="00875B2C" w:rsidRPr="00E851A6" w:rsidRDefault="00875B2C" w:rsidP="00C14A7E">
      <w:pPr>
        <w:numPr>
          <w:ilvl w:val="0"/>
          <w:numId w:val="60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 treści poręczenia lub gwarancji powinna znaleźć się nazwa oraz numer przedmiotowego postępowania;</w:t>
      </w:r>
    </w:p>
    <w:p w14:paraId="281A1F5E" w14:textId="77777777" w:rsidR="00875B2C" w:rsidRPr="00E851A6" w:rsidRDefault="00875B2C" w:rsidP="00C14A7E">
      <w:pPr>
        <w:numPr>
          <w:ilvl w:val="0"/>
          <w:numId w:val="60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beneficjentem poręczenia lub gwarancji jest Wojewódzki Szpital Specjalistyczny we Wrocławiu</w:t>
      </w:r>
    </w:p>
    <w:p w14:paraId="0D321A31" w14:textId="77777777" w:rsidR="00875B2C" w:rsidRPr="00E851A6" w:rsidRDefault="00875B2C" w:rsidP="00C14A7E">
      <w:pPr>
        <w:numPr>
          <w:ilvl w:val="0"/>
          <w:numId w:val="60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 przypadku Wykonawców wspólnie ubiegających się o udzielenie zamówienia (art. 58 uPzp),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56237063" w14:textId="77777777" w:rsidR="00875B2C" w:rsidRPr="00E851A6" w:rsidRDefault="00875B2C" w:rsidP="00C14A7E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Oferta wykonawcy, który nie wniesie wadium, wniesie wadium w sposób nieprawidłowy lub nie utrzyma wadium nieprzerwanie do upływu terminu związania ofertą lub złożył wniosek o zwrot wadium w przypadku, o którym mowa w art. 98 ust. 2 pkt 3 uPzp</w:t>
      </w:r>
      <w:r w:rsidRPr="00E851A6">
        <w:rPr>
          <w:rFonts w:ascii="Times New Roman" w:hAnsi="Times New Roman" w:cs="Times New Roman"/>
          <w:b/>
          <w:lang w:eastAsia="zh-CN"/>
        </w:rPr>
        <w:t xml:space="preserve"> zostanie odrzucona</w:t>
      </w:r>
      <w:r w:rsidRPr="00E851A6">
        <w:rPr>
          <w:rFonts w:ascii="Times New Roman" w:hAnsi="Times New Roman" w:cs="Times New Roman"/>
          <w:lang w:eastAsia="zh-CN"/>
        </w:rPr>
        <w:t>.</w:t>
      </w:r>
    </w:p>
    <w:p w14:paraId="289B74B6" w14:textId="77777777" w:rsidR="00875B2C" w:rsidRDefault="00875B2C" w:rsidP="00C14A7E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Zasady zwrotu oraz okoliczności zatrzymania wadium określa art. 98 uPzp.</w:t>
      </w:r>
    </w:p>
    <w:p w14:paraId="27D30602" w14:textId="77777777" w:rsidR="007B73D5" w:rsidRDefault="007B73D5" w:rsidP="00603B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C14A7E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22A291EB" w:rsidR="004C5BFD" w:rsidRPr="005E5F92" w:rsidRDefault="00161E19" w:rsidP="00847A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E5F9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30" w:history="1">
        <w:r w:rsidR="00ED686C" w:rsidRPr="005E5F92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C732F6">
        <w:rPr>
          <w:rFonts w:ascii="Times New Roman" w:eastAsia="Calibri" w:hAnsi="Times New Roman" w:cs="Times New Roman"/>
          <w:b/>
          <w:color w:val="000000"/>
          <w:lang w:eastAsia="pl-PL"/>
        </w:rPr>
        <w:t>03</w:t>
      </w:r>
      <w:r w:rsidR="0004017D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C732F6">
        <w:rPr>
          <w:rFonts w:ascii="Times New Roman" w:eastAsia="Calibri" w:hAnsi="Times New Roman" w:cs="Times New Roman"/>
          <w:b/>
          <w:color w:val="000000"/>
          <w:lang w:eastAsia="pl-PL"/>
        </w:rPr>
        <w:t>01</w:t>
      </w:r>
      <w:r w:rsidR="00D9562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C732F6">
        <w:rPr>
          <w:rFonts w:ascii="Times New Roman" w:eastAsia="Calibri" w:hAnsi="Times New Roman" w:cs="Times New Roman"/>
          <w:b/>
          <w:color w:val="000000"/>
          <w:lang w:eastAsia="pl-PL"/>
        </w:rPr>
        <w:t>5</w:t>
      </w:r>
      <w:r w:rsidR="005F223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godz. 09:15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5F92">
        <w:rPr>
          <w:rFonts w:ascii="Times New Roman" w:hAnsi="Times New Roman" w:cs="Times New Roman"/>
        </w:rPr>
        <w:t>Do oferty należy dołączyć wszystkie</w:t>
      </w:r>
      <w:r w:rsidRPr="008F12AE">
        <w:rPr>
          <w:rFonts w:ascii="Times New Roman" w:hAnsi="Times New Roman" w:cs="Times New Roman"/>
        </w:rPr>
        <w:t xml:space="preserve"> wymagane w SWZ dokumenty.</w:t>
      </w:r>
    </w:p>
    <w:p w14:paraId="3AF00CF2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7DCF80B9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r w:rsidR="0004017D">
        <w:rPr>
          <w:rFonts w:ascii="Times New Roman" w:hAnsi="Times New Roman" w:cs="Times New Roman"/>
        </w:rPr>
        <w:t>u</w:t>
      </w:r>
      <w:r w:rsidRPr="008F12AE">
        <w:rPr>
          <w:rFonts w:ascii="Times New Roman" w:hAnsi="Times New Roman" w:cs="Times New Roman"/>
        </w:rPr>
        <w:t>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C14A7E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6213EDDA" w:rsidR="0028681B" w:rsidRPr="008F12AE" w:rsidRDefault="0028681B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F12AE">
        <w:rPr>
          <w:rFonts w:ascii="Times New Roman" w:eastAsia="Times New Roman" w:hAnsi="Times New Roman" w:cs="Times New Roman"/>
          <w:lang w:eastAsia="ar-SA"/>
        </w:rPr>
        <w:t>Otwarcie</w:t>
      </w:r>
      <w:r w:rsidRPr="008F12AE">
        <w:rPr>
          <w:rFonts w:ascii="Times New Roman" w:hAnsi="Times New Roman" w:cs="Times New Roman"/>
        </w:rPr>
        <w:t xml:space="preserve"> ofert nastąpi w dniu </w:t>
      </w:r>
      <w:r w:rsidR="00C732F6">
        <w:rPr>
          <w:rFonts w:ascii="Times New Roman" w:hAnsi="Times New Roman" w:cs="Times New Roman"/>
          <w:b/>
        </w:rPr>
        <w:t>03</w:t>
      </w:r>
      <w:r w:rsidR="0004017D">
        <w:rPr>
          <w:rFonts w:ascii="Times New Roman" w:hAnsi="Times New Roman" w:cs="Times New Roman"/>
          <w:b/>
        </w:rPr>
        <w:t>.</w:t>
      </w:r>
      <w:r w:rsidR="00C732F6">
        <w:rPr>
          <w:rFonts w:ascii="Times New Roman" w:hAnsi="Times New Roman" w:cs="Times New Roman"/>
          <w:b/>
        </w:rPr>
        <w:t>01</w:t>
      </w:r>
      <w:r w:rsidR="0096689F" w:rsidRPr="00463A42">
        <w:rPr>
          <w:rFonts w:ascii="Times New Roman" w:hAnsi="Times New Roman" w:cs="Times New Roman"/>
          <w:b/>
        </w:rPr>
        <w:t>.202</w:t>
      </w:r>
      <w:r w:rsidR="00C732F6">
        <w:rPr>
          <w:rFonts w:ascii="Times New Roman" w:hAnsi="Times New Roman" w:cs="Times New Roman"/>
          <w:b/>
        </w:rPr>
        <w:t>5</w:t>
      </w:r>
      <w:bookmarkStart w:id="21" w:name="_GoBack"/>
      <w:bookmarkEnd w:id="21"/>
      <w:r w:rsidRPr="00463A42">
        <w:rPr>
          <w:rFonts w:ascii="Times New Roman" w:hAnsi="Times New Roman" w:cs="Times New Roman"/>
          <w:b/>
        </w:rPr>
        <w:t xml:space="preserve">, o godzinie </w:t>
      </w:r>
      <w:r w:rsidR="003E4209" w:rsidRPr="00463A42">
        <w:rPr>
          <w:rFonts w:ascii="Times New Roman" w:hAnsi="Times New Roman" w:cs="Times New Roman"/>
          <w:b/>
        </w:rPr>
        <w:t>0</w:t>
      </w:r>
      <w:r w:rsidR="007B6AD1">
        <w:rPr>
          <w:rFonts w:ascii="Times New Roman" w:hAnsi="Times New Roman" w:cs="Times New Roman"/>
          <w:b/>
        </w:rPr>
        <w:t>9:</w:t>
      </w:r>
      <w:r w:rsidR="005F2232">
        <w:rPr>
          <w:rFonts w:ascii="Times New Roman" w:hAnsi="Times New Roman" w:cs="Times New Roman"/>
          <w:b/>
        </w:rPr>
        <w:t>30</w:t>
      </w:r>
      <w:r w:rsidRPr="00463A42">
        <w:rPr>
          <w:rFonts w:ascii="Times New Roman" w:hAnsi="Times New Roman" w:cs="Times New Roman"/>
          <w:b/>
          <w:bCs/>
        </w:rPr>
        <w:t>.</w:t>
      </w:r>
      <w:r w:rsidRPr="008F12AE">
        <w:rPr>
          <w:rFonts w:ascii="Times New Roman" w:hAnsi="Times New Roman" w:cs="Times New Roman"/>
          <w:b/>
          <w:bCs/>
        </w:rPr>
        <w:t xml:space="preserve"> </w:t>
      </w:r>
    </w:p>
    <w:p w14:paraId="61AB499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Otwarcie ofert jest niejawne. </w:t>
      </w:r>
    </w:p>
    <w:p w14:paraId="0332D477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500D8BF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32BF0EB9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6A49C15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5404B967" w14:textId="77777777" w:rsidR="006F3302" w:rsidRPr="006F3302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4" w:history="1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54499436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lastRenderedPageBreak/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25C7B5C2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79949AA8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54FE0E4C" w14:textId="77777777" w:rsidR="006F3302" w:rsidRPr="006F3302" w:rsidRDefault="006F3302" w:rsidP="00C14A7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31776FC6" w14:textId="77777777" w:rsidR="006F3302" w:rsidRPr="006F3302" w:rsidRDefault="006F3302" w:rsidP="00C14A7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4E07C390" w14:textId="77777777" w:rsidR="006F3302" w:rsidRPr="006F3302" w:rsidRDefault="006F3302" w:rsidP="00C14A7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1AE653D7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6F3302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112B217F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EB0B611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1C45751B" w14:textId="77777777" w:rsidR="006F3302" w:rsidRPr="006F3302" w:rsidRDefault="006F3302" w:rsidP="00C14A7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5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6F3302">
        <w:rPr>
          <w:rFonts w:ascii="Times New Roman" w:eastAsia="Calibri" w:hAnsi="Times New Roman" w:cs="Times New Roman"/>
          <w:color w:val="000000"/>
        </w:rPr>
        <w:t>.</w:t>
      </w:r>
    </w:p>
    <w:p w14:paraId="2FAA58DD" w14:textId="77777777" w:rsidR="006F3302" w:rsidRPr="006F3302" w:rsidRDefault="006F3302" w:rsidP="00C14A7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351FD7C6" w14:textId="77777777" w:rsidR="006F3302" w:rsidRPr="006F3302" w:rsidRDefault="006F3302" w:rsidP="00C14A7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6F3302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1A59754" w14:textId="77777777" w:rsidR="006F3302" w:rsidRPr="006F3302" w:rsidRDefault="006F3302" w:rsidP="00C14A7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68AB4788" w14:textId="54A6695D" w:rsidR="006F3302" w:rsidRPr="000B31DB" w:rsidRDefault="006F3302" w:rsidP="00C14A7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trybie przewidzianym w rozdziale X</w:t>
      </w:r>
      <w:r w:rsidR="00175481">
        <w:rPr>
          <w:rFonts w:ascii="Times New Roman" w:hAnsi="Times New Roman"/>
        </w:rPr>
        <w:t>VIII</w:t>
      </w:r>
      <w:r w:rsidRPr="006F3302">
        <w:rPr>
          <w:rFonts w:ascii="Times New Roman" w:hAnsi="Times New Roman"/>
        </w:rPr>
        <w:t xml:space="preserve"> niniejszej SWZ. Przepisy ustawy Pzp nie przewidują negocjacji warunków udzielenia zamówienia, w tym zapisów projektu umowy, po terminie otwarcia ofert.</w:t>
      </w:r>
    </w:p>
    <w:p w14:paraId="671D5C57" w14:textId="77777777" w:rsidR="000B31DB" w:rsidRDefault="000B31DB" w:rsidP="000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C6C6579" w14:textId="77777777" w:rsidR="000B31DB" w:rsidRDefault="000B31DB" w:rsidP="000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2240A6A" w14:textId="77777777" w:rsidR="003256B0" w:rsidRDefault="003256B0" w:rsidP="000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BB08156" w14:textId="77777777" w:rsidR="003256B0" w:rsidRDefault="003256B0" w:rsidP="000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D5EB1C2" w14:textId="77777777" w:rsidR="003256B0" w:rsidRDefault="003256B0" w:rsidP="000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4D64082" w14:textId="77777777" w:rsidR="003256B0" w:rsidRDefault="003256B0" w:rsidP="000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A759DC3" w14:textId="77777777" w:rsidR="003256B0" w:rsidRPr="006F3302" w:rsidRDefault="003256B0" w:rsidP="000B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AB7AD58" w14:textId="77777777" w:rsidR="007E259D" w:rsidRDefault="007E259D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C14A7E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19B26EF" w14:textId="48CAC14F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before="60" w:after="0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 poda cenę oferty w Formularzach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1E321C" w:rsidRPr="00D95629">
        <w:rPr>
          <w:rFonts w:ascii="Times New Roman" w:eastAsia="Calibri" w:hAnsi="Times New Roman" w:cs="Times New Roman"/>
        </w:rPr>
        <w:t>cenowych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1E321C" w:rsidRPr="00D95629">
        <w:rPr>
          <w:rFonts w:ascii="Times New Roman" w:eastAsia="Calibri" w:hAnsi="Times New Roman" w:cs="Times New Roman"/>
        </w:rPr>
        <w:t>ch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1E321C" w:rsidRPr="00D95629">
        <w:rPr>
          <w:rFonts w:ascii="Times New Roman" w:eastAsia="Calibri" w:hAnsi="Times New Roman" w:cs="Times New Roman"/>
        </w:rPr>
        <w:t>i</w:t>
      </w:r>
      <w:r w:rsidR="00652190" w:rsidRPr="00D95629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 xml:space="preserve">nr </w:t>
      </w:r>
      <w:r w:rsidR="0026671B" w:rsidRPr="00E07E56">
        <w:rPr>
          <w:rFonts w:ascii="Times New Roman" w:eastAsia="Calibri" w:hAnsi="Times New Roman" w:cs="Times New Roman"/>
        </w:rPr>
        <w:t>1.1</w:t>
      </w:r>
      <w:r w:rsidR="007B37E0">
        <w:rPr>
          <w:rFonts w:ascii="Times New Roman" w:eastAsia="Calibri" w:hAnsi="Times New Roman" w:cs="Times New Roman"/>
        </w:rPr>
        <w:t>-1.</w:t>
      </w:r>
      <w:r w:rsidR="007E6242">
        <w:rPr>
          <w:rFonts w:ascii="Times New Roman" w:eastAsia="Calibri" w:hAnsi="Times New Roman" w:cs="Times New Roman"/>
        </w:rPr>
        <w:t>8</w:t>
      </w:r>
      <w:r w:rsidR="0026671B" w:rsidRPr="00E07E56">
        <w:rPr>
          <w:rFonts w:ascii="Times New Roman" w:eastAsia="Calibri" w:hAnsi="Times New Roman" w:cs="Times New Roman"/>
        </w:rPr>
        <w:t xml:space="preserve"> </w:t>
      </w:r>
      <w:r w:rsidR="00652190" w:rsidRPr="00E07E56">
        <w:rPr>
          <w:rFonts w:ascii="Times New Roman" w:eastAsia="Calibri" w:hAnsi="Times New Roman" w:cs="Times New Roman"/>
        </w:rPr>
        <w:t>do Formularza O</w:t>
      </w:r>
      <w:r w:rsidR="005C64AE" w:rsidRPr="00E07E56">
        <w:rPr>
          <w:rFonts w:ascii="Times New Roman" w:eastAsia="Calibri" w:hAnsi="Times New Roman" w:cs="Times New Roman"/>
        </w:rPr>
        <w:t>fertowego,</w:t>
      </w:r>
      <w:r w:rsidR="007A6F4A" w:rsidRPr="00E07E56">
        <w:rPr>
          <w:rFonts w:ascii="Times New Roman" w:eastAsia="Calibri" w:hAnsi="Times New Roman" w:cs="Times New Roman"/>
        </w:rPr>
        <w:t xml:space="preserve"> </w:t>
      </w:r>
      <w:r w:rsidRPr="00E07E56">
        <w:rPr>
          <w:rFonts w:ascii="Times New Roman" w:eastAsia="Calibri" w:hAnsi="Times New Roman" w:cs="Times New Roman"/>
        </w:rPr>
        <w:t>sporządzonym według w</w:t>
      </w:r>
      <w:r w:rsidR="007A6F4A" w:rsidRPr="00E07E56">
        <w:rPr>
          <w:rFonts w:ascii="Times New Roman" w:eastAsia="Calibri" w:hAnsi="Times New Roman" w:cs="Times New Roman"/>
        </w:rPr>
        <w:t xml:space="preserve">zoru stanowiącego </w:t>
      </w:r>
      <w:r w:rsidR="007A6F4A" w:rsidRPr="00447D76">
        <w:rPr>
          <w:rFonts w:ascii="Times New Roman" w:eastAsia="Calibri" w:hAnsi="Times New Roman" w:cs="Times New Roman"/>
          <w:b/>
          <w:bCs/>
        </w:rPr>
        <w:t xml:space="preserve">Załącznik </w:t>
      </w:r>
      <w:r w:rsidR="00447D76">
        <w:rPr>
          <w:rFonts w:ascii="Times New Roman" w:eastAsia="Calibri" w:hAnsi="Times New Roman" w:cs="Times New Roman"/>
          <w:b/>
          <w:bCs/>
        </w:rPr>
        <w:t>n</w:t>
      </w:r>
      <w:r w:rsidR="007A6F4A" w:rsidRPr="00447D76">
        <w:rPr>
          <w:rFonts w:ascii="Times New Roman" w:eastAsia="Calibri" w:hAnsi="Times New Roman" w:cs="Times New Roman"/>
          <w:b/>
          <w:bCs/>
        </w:rPr>
        <w:t>r 1</w:t>
      </w:r>
      <w:r w:rsidRPr="00447D76">
        <w:rPr>
          <w:rFonts w:ascii="Times New Roman" w:eastAsia="Calibri" w:hAnsi="Times New Roman" w:cs="Times New Roman"/>
          <w:b/>
          <w:bCs/>
        </w:rPr>
        <w:t xml:space="preserve"> do SWZ</w:t>
      </w:r>
      <w:r w:rsidRPr="007A6F4A">
        <w:rPr>
          <w:rFonts w:ascii="Times New Roman" w:eastAsia="Calibri" w:hAnsi="Times New Roman" w:cs="Times New Roman"/>
        </w:rPr>
        <w:t xml:space="preserve">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Pr="007A6F4A" w:rsidRDefault="007A6F4A" w:rsidP="007A6F4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7A6F4A">
      <w:pPr>
        <w:tabs>
          <w:tab w:val="left" w:pos="36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7A6F4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C14A7E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7C6940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8356A9">
      <w:p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C14A7E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D75B1C">
      <w:pPr>
        <w:pStyle w:val="Akapitzlist"/>
        <w:suppressAutoHyphens/>
        <w:autoSpaceDE w:val="0"/>
        <w:autoSpaceDN w:val="0"/>
        <w:spacing w:after="0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332BD6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C14A7E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D75B1C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C14A7E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C14A7E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64ED5F8C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</w:t>
      </w:r>
      <w:r w:rsidR="00447D76" w:rsidRPr="00447D76">
        <w:rPr>
          <w:rFonts w:ascii="Times New Roman" w:eastAsia="Calibri" w:hAnsi="Times New Roman" w:cs="Times New Roman"/>
          <w:b/>
          <w:bCs/>
          <w:noProof/>
        </w:rPr>
        <w:t>Z</w:t>
      </w:r>
      <w:r w:rsidRPr="00447D76">
        <w:rPr>
          <w:rFonts w:ascii="Times New Roman" w:eastAsia="Calibri" w:hAnsi="Times New Roman" w:cs="Times New Roman"/>
          <w:b/>
          <w:bCs/>
          <w:noProof/>
        </w:rPr>
        <w:t>ałącznik nr 2 do SWZ.</w:t>
      </w:r>
    </w:p>
    <w:p w14:paraId="2CB93F8F" w14:textId="3E390D65" w:rsidR="00606A38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  <w:r w:rsidR="00175481">
        <w:rPr>
          <w:rFonts w:ascii="Times New Roman" w:eastAsia="Calibri" w:hAnsi="Times New Roman" w:cs="Times New Roman"/>
          <w:noProof/>
        </w:rPr>
        <w:t xml:space="preserve">z zastrzeżeniem </w:t>
      </w:r>
      <w:r w:rsidR="00175481" w:rsidRPr="00175481">
        <w:rPr>
          <w:rFonts w:ascii="Times New Roman" w:eastAsia="Calibri" w:hAnsi="Times New Roman" w:cs="Times New Roman"/>
          <w:noProof/>
        </w:rPr>
        <w:t>§</w:t>
      </w:r>
      <w:r w:rsidR="00175481">
        <w:rPr>
          <w:rFonts w:ascii="Times New Roman" w:eastAsia="Calibri" w:hAnsi="Times New Roman" w:cs="Times New Roman"/>
          <w:noProof/>
        </w:rPr>
        <w:t xml:space="preserve"> 13 ust. 1 i projektu umowy</w:t>
      </w:r>
    </w:p>
    <w:p w14:paraId="59C80E64" w14:textId="77777777" w:rsidR="00F15639" w:rsidRPr="008A0F6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779DAAAC" w14:textId="77777777" w:rsidR="0072577B" w:rsidRPr="00362445" w:rsidRDefault="0072577B" w:rsidP="0072577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C14A7E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1B2C53B" w14:textId="77777777" w:rsidR="00BC3F99" w:rsidRDefault="00BC3F99" w:rsidP="009810E8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</w:p>
    <w:p w14:paraId="1E1F2ACE" w14:textId="77777777" w:rsidR="00954B71" w:rsidRPr="001E6ADE" w:rsidRDefault="00954B71" w:rsidP="00C14A7E">
      <w:pPr>
        <w:keepLines/>
        <w:numPr>
          <w:ilvl w:val="0"/>
          <w:numId w:val="29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AF67D3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</w:t>
      </w:r>
      <w:r>
        <w:rPr>
          <w:rFonts w:ascii="Times New Roman" w:eastAsia="Calibri" w:hAnsi="Times New Roman" w:cs="Times New Roman"/>
          <w:lang w:eastAsia="ar-SA"/>
        </w:rPr>
        <w:t>okona oceny merytorycznej ofert.</w:t>
      </w:r>
    </w:p>
    <w:p w14:paraId="2CB9DBA8" w14:textId="77777777" w:rsidR="00954B71" w:rsidRPr="00495F93" w:rsidRDefault="00954B71" w:rsidP="00C14A7E">
      <w:pPr>
        <w:numPr>
          <w:ilvl w:val="0"/>
          <w:numId w:val="29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szCs w:val="24"/>
          <w:lang w:eastAsia="pl-PL"/>
        </w:rPr>
        <w:lastRenderedPageBreak/>
        <w:t xml:space="preserve">Zamawiający przyjął 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100%</w:t>
      </w:r>
      <w:r w:rsidRPr="00495F93">
        <w:rPr>
          <w:rFonts w:ascii="Times New Roman" w:eastAsia="Times New Roman" w:hAnsi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712C860F" w14:textId="77777777" w:rsidR="00954B71" w:rsidRPr="00495F93" w:rsidRDefault="00954B71" w:rsidP="007B6AD1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541FD8F8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Najniższa oferowana cena</w:t>
      </w:r>
    </w:p>
    <w:p w14:paraId="64D3951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 = ---------</w:t>
      </w:r>
      <w:r>
        <w:rPr>
          <w:rFonts w:ascii="Times New Roman" w:eastAsia="Times New Roman" w:hAnsi="Times New Roman"/>
          <w:bCs/>
          <w:szCs w:val="24"/>
          <w:lang w:eastAsia="pl-PL"/>
        </w:rPr>
        <w:t>------------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----------------------- x 100 % x 100</w:t>
      </w:r>
    </w:p>
    <w:p w14:paraId="240C260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badanej oferty</w:t>
      </w:r>
    </w:p>
    <w:p w14:paraId="011C49CB" w14:textId="77777777" w:rsidR="00954B71" w:rsidRPr="00AF67D3" w:rsidRDefault="00954B71" w:rsidP="007B6AD1">
      <w:pPr>
        <w:keepLine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</w:p>
    <w:p w14:paraId="3547A366" w14:textId="77777777" w:rsidR="00954B71" w:rsidRPr="00AF67D3" w:rsidRDefault="00954B71" w:rsidP="00C14A7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185451CE" w14:textId="77777777" w:rsidR="00954B71" w:rsidRPr="00AF67D3" w:rsidRDefault="00954B71" w:rsidP="00C14A7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75D31154" w14:textId="77777777" w:rsidR="00954B71" w:rsidRPr="00AF67D3" w:rsidRDefault="00954B71" w:rsidP="00C14A7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3D4CC2A2" w14:textId="77777777" w:rsidR="00954B71" w:rsidRPr="00AF67D3" w:rsidRDefault="00954B71" w:rsidP="00C14A7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4D38D81" w14:textId="77777777" w:rsidR="00954B71" w:rsidRPr="00AF67D3" w:rsidRDefault="00954B71" w:rsidP="00C14A7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02E860BD" w14:textId="77777777" w:rsidR="00954B71" w:rsidRPr="00AF67D3" w:rsidRDefault="00954B71" w:rsidP="00C14A7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27D3E217" w14:textId="77777777" w:rsidR="00954B71" w:rsidRPr="00AF67D3" w:rsidRDefault="00954B71" w:rsidP="00C14A7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06956560" w14:textId="7ED5B4BC" w:rsidR="00954B71" w:rsidRDefault="00954B71" w:rsidP="00C14A7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W przypadku bra</w:t>
      </w:r>
      <w:r w:rsidR="00B5050D">
        <w:rPr>
          <w:rFonts w:ascii="Times New Roman" w:eastAsia="Calibri" w:hAnsi="Times New Roman" w:cs="Times New Roman"/>
          <w:color w:val="000000"/>
        </w:rPr>
        <w:t>ku zgody, o której mowa w pkt. 9</w:t>
      </w:r>
      <w:r w:rsidRPr="00AF67D3">
        <w:rPr>
          <w:rFonts w:ascii="Times New Roman" w:eastAsia="Calibri" w:hAnsi="Times New Roman" w:cs="Times New Roman"/>
          <w:color w:val="000000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5745C8B5" w14:textId="77777777" w:rsidR="00954B71" w:rsidRPr="00AF67D3" w:rsidRDefault="00954B71" w:rsidP="00954B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C14A7E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6C6890BB" w:rsidR="00EB1120" w:rsidRPr="00463007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0A7FD39C" w14:textId="77777777" w:rsidR="00463007" w:rsidRPr="00E91079" w:rsidRDefault="00463007" w:rsidP="004630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C14A7E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57A4D38" w:rsidR="00231520" w:rsidRPr="00C33499" w:rsidRDefault="008A00F6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2" w:name="__RefHeading__86_381024118"/>
      <w:bookmarkEnd w:id="22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C14A7E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6FF14F62" w14:textId="77777777" w:rsidR="00954B71" w:rsidRDefault="00954B71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C14A7E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07E56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45939B95" w14:textId="77777777" w:rsidR="00394716" w:rsidRPr="00A21B7E" w:rsidRDefault="00394716" w:rsidP="00394716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</w:rPr>
      </w:pPr>
      <w:r w:rsidRPr="00A21B7E">
        <w:rPr>
          <w:rFonts w:ascii="Times New Roman" w:hAnsi="Times New Roman" w:cs="Times New Roman"/>
          <w:color w:val="000000"/>
          <w:spacing w:val="-2"/>
        </w:rPr>
        <w:t>Zamawiający przestrzegając przepisów ustawy z dnia 10 maja 2018r. o ochronie danych osobowych (Dz.U. z 2019 r., poz. 1781)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4AC47CD1" w14:textId="77777777" w:rsidR="00394716" w:rsidRPr="00A21B7E" w:rsidRDefault="00394716" w:rsidP="00394716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</w:rPr>
      </w:pPr>
      <w:r w:rsidRPr="00A21B7E">
        <w:rPr>
          <w:rFonts w:ascii="Times New Roman" w:hAnsi="Times New Roman" w:cs="Times New Roman"/>
          <w:color w:val="000000"/>
          <w:spacing w:val="-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14:paraId="6EF54806" w14:textId="77777777" w:rsidR="00394716" w:rsidRPr="00A21B7E" w:rsidRDefault="00394716" w:rsidP="00394716">
      <w:pPr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</w:rPr>
      </w:pPr>
      <w:r w:rsidRPr="00A21B7E">
        <w:rPr>
          <w:rFonts w:ascii="Times New Roman" w:hAnsi="Times New Roman" w:cs="Times New Roman"/>
          <w:color w:val="000000"/>
          <w:spacing w:val="-2"/>
          <w:u w:val="single"/>
        </w:rPr>
        <w:t>KLAUZULA INFORMACYJNA w zakresie danych osobowych</w:t>
      </w:r>
      <w:r w:rsidRPr="00A21B7E">
        <w:rPr>
          <w:rFonts w:ascii="Times New Roman" w:hAnsi="Times New Roman" w:cs="Times New Roman"/>
          <w:color w:val="000000"/>
          <w:spacing w:val="-2"/>
        </w:rPr>
        <w:t>:</w:t>
      </w:r>
    </w:p>
    <w:p w14:paraId="52D8EFCF" w14:textId="77777777" w:rsidR="00394716" w:rsidRPr="00A21B7E" w:rsidRDefault="00394716" w:rsidP="00394716">
      <w:pPr>
        <w:suppressAutoHyphens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</w:rPr>
      </w:pPr>
      <w:r w:rsidRPr="00A21B7E">
        <w:rPr>
          <w:rFonts w:ascii="Times New Roman" w:hAnsi="Times New Roman" w:cs="Times New Roman"/>
          <w:color w:val="000000"/>
          <w:spacing w:val="-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14:paraId="6774CC1C" w14:textId="77777777" w:rsidR="00394716" w:rsidRPr="00A21B7E" w:rsidRDefault="00394716" w:rsidP="0039471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6C74E4E" w14:textId="77777777" w:rsidR="00394716" w:rsidRPr="00A21B7E" w:rsidRDefault="00394716" w:rsidP="0039471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inspektorem ochrony danych osobowych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Jakub Betka kontakt: </w:t>
      </w:r>
      <w:hyperlink r:id="rId36" w:history="1">
        <w:r w:rsidRPr="00A21B7E">
          <w:rPr>
            <w:rFonts w:ascii="Times New Roman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A21B7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A21B7E">
        <w:rPr>
          <w:rFonts w:ascii="Times New Roman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713AAAE" w14:textId="5A577726" w:rsidR="00394716" w:rsidRPr="00A21B7E" w:rsidRDefault="00394716" w:rsidP="0039471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A21B7E">
        <w:rPr>
          <w:rFonts w:ascii="Times New Roman" w:hAnsi="Times New Roman" w:cs="Times New Roman"/>
          <w:color w:val="000000"/>
        </w:rPr>
        <w:t xml:space="preserve">związanym z postępowaniem o udzielenie zamówienia publicznego </w:t>
      </w:r>
      <w:r w:rsidRPr="00A21B7E">
        <w:rPr>
          <w:rFonts w:ascii="Times New Roman" w:hAnsi="Times New Roman" w:cs="Times New Roman"/>
          <w:b/>
          <w:color w:val="000000"/>
        </w:rPr>
        <w:t>Szp</w:t>
      </w:r>
      <w:r>
        <w:rPr>
          <w:rFonts w:ascii="Times New Roman" w:hAnsi="Times New Roman" w:cs="Times New Roman"/>
          <w:b/>
          <w:color w:val="000000"/>
        </w:rPr>
        <w:t>-241</w:t>
      </w:r>
      <w:r w:rsidR="000B31DB">
        <w:rPr>
          <w:rFonts w:ascii="Times New Roman" w:hAnsi="Times New Roman" w:cs="Times New Roman"/>
          <w:b/>
          <w:color w:val="000000"/>
        </w:rPr>
        <w:t>/FZ</w:t>
      </w:r>
      <w:r w:rsidRPr="00A21B7E">
        <w:rPr>
          <w:rFonts w:ascii="Times New Roman" w:hAnsi="Times New Roman" w:cs="Times New Roman"/>
          <w:b/>
          <w:color w:val="000000"/>
        </w:rPr>
        <w:t>-0</w:t>
      </w:r>
      <w:r w:rsidR="000B31DB">
        <w:rPr>
          <w:rFonts w:ascii="Times New Roman" w:hAnsi="Times New Roman" w:cs="Times New Roman"/>
          <w:b/>
          <w:color w:val="000000"/>
        </w:rPr>
        <w:t>8</w:t>
      </w:r>
      <w:r w:rsidR="00D82538">
        <w:rPr>
          <w:rFonts w:ascii="Times New Roman" w:hAnsi="Times New Roman" w:cs="Times New Roman"/>
          <w:b/>
          <w:color w:val="000000"/>
        </w:rPr>
        <w:t>3</w:t>
      </w:r>
      <w:r w:rsidRPr="00A21B7E">
        <w:rPr>
          <w:rFonts w:ascii="Times New Roman" w:hAnsi="Times New Roman" w:cs="Times New Roman"/>
          <w:b/>
          <w:color w:val="000000"/>
        </w:rPr>
        <w:t>/202</w:t>
      </w:r>
      <w:r w:rsidR="00D82538">
        <w:rPr>
          <w:rFonts w:ascii="Times New Roman" w:hAnsi="Times New Roman" w:cs="Times New Roman"/>
          <w:b/>
          <w:color w:val="000000"/>
        </w:rPr>
        <w:t>4</w:t>
      </w:r>
      <w:r w:rsidRPr="00A21B7E">
        <w:rPr>
          <w:rFonts w:ascii="Times New Roman" w:hAnsi="Times New Roman" w:cs="Times New Roman"/>
          <w:i/>
          <w:color w:val="000000"/>
        </w:rPr>
        <w:t xml:space="preserve"> </w:t>
      </w:r>
      <w:r w:rsidRPr="00A21B7E">
        <w:rPr>
          <w:rFonts w:ascii="Times New Roman" w:hAnsi="Times New Roman" w:cs="Times New Roman"/>
          <w:color w:val="000000"/>
        </w:rPr>
        <w:t>prowadzonym w trybie przetargu nieograniczonego;</w:t>
      </w:r>
    </w:p>
    <w:p w14:paraId="38878C5C" w14:textId="77777777" w:rsidR="00394716" w:rsidRPr="00A21B7E" w:rsidRDefault="00394716" w:rsidP="0039471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2022 r. poz. 1710 ze zm.) zwana dalej „ustawą Pzp”;  </w:t>
      </w:r>
    </w:p>
    <w:p w14:paraId="43207346" w14:textId="77777777" w:rsidR="00394716" w:rsidRPr="00A21B7E" w:rsidRDefault="00394716" w:rsidP="0039471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4EF313B4" w14:textId="77777777" w:rsidR="00394716" w:rsidRPr="00A21B7E" w:rsidRDefault="00394716" w:rsidP="0039471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E47C0F9" w14:textId="77777777" w:rsidR="00394716" w:rsidRPr="00A21B7E" w:rsidRDefault="00394716" w:rsidP="0039471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1C2EF78" w14:textId="77777777" w:rsidR="00394716" w:rsidRPr="00A21B7E" w:rsidRDefault="00394716" w:rsidP="0039471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2E698E5C" w14:textId="77777777" w:rsidR="00394716" w:rsidRPr="00A21B7E" w:rsidRDefault="00394716" w:rsidP="00394716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A21B7E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A21B7E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22872902" w14:textId="77777777" w:rsidR="00394716" w:rsidRPr="00A21B7E" w:rsidRDefault="00394716" w:rsidP="00394716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A21B7E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A21B7E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A21B7E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A21B7E">
        <w:rPr>
          <w:rFonts w:ascii="Times New Roman" w:hAnsi="Times New Roman" w:cs="Times New Roman"/>
          <w:i/>
        </w:rPr>
        <w:t>wyniku postępowania</w:t>
      </w:r>
      <w:r w:rsidRPr="00A21B7E">
        <w:rPr>
          <w:rFonts w:ascii="Times New Roman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A21B7E">
        <w:rPr>
          <w:rFonts w:ascii="Times New Roman" w:eastAsia="Times New Roman" w:hAnsi="Times New Roman" w:cs="Times New Roman"/>
          <w:lang w:eastAsia="pl-PL"/>
        </w:rPr>
        <w:t>);</w:t>
      </w:r>
    </w:p>
    <w:p w14:paraId="363CE414" w14:textId="77777777" w:rsidR="00394716" w:rsidRPr="00A21B7E" w:rsidRDefault="00394716" w:rsidP="00394716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A21B7E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A21B7E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A21B7E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A21B7E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A21B7E">
        <w:rPr>
          <w:rFonts w:ascii="Times New Roman" w:hAnsi="Times New Roman" w:cs="Times New Roman"/>
          <w:i/>
        </w:rPr>
        <w:t xml:space="preserve">prawo do ograniczenia przetwarzania nie ma zastosowania w odniesieniu do </w:t>
      </w:r>
      <w:r w:rsidRPr="00A21B7E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A21B7E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5906AF80" w14:textId="77777777" w:rsidR="00394716" w:rsidRPr="00A21B7E" w:rsidRDefault="00394716" w:rsidP="00394716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A21B7E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A21B7E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A21B7E">
        <w:rPr>
          <w:rFonts w:ascii="Times New Roman" w:eastAsia="Times New Roman" w:hAnsi="Times New Roman" w:cs="Times New Roman"/>
          <w:b/>
          <w:lang w:eastAsia="pl-PL"/>
        </w:rPr>
        <w:t>RODO</w:t>
      </w:r>
      <w:r w:rsidRPr="00A21B7E">
        <w:rPr>
          <w:rFonts w:ascii="Times New Roman" w:eastAsia="Times New Roman" w:hAnsi="Times New Roman" w:cs="Times New Roman"/>
          <w:lang w:eastAsia="pl-PL"/>
        </w:rPr>
        <w:t>;</w:t>
      </w:r>
    </w:p>
    <w:p w14:paraId="7087B257" w14:textId="77777777" w:rsidR="00394716" w:rsidRPr="00A21B7E" w:rsidRDefault="00394716" w:rsidP="0039471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0D1A294" w14:textId="77777777" w:rsidR="00394716" w:rsidRPr="00A21B7E" w:rsidRDefault="00394716" w:rsidP="00394716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A21B7E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A21B7E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2556BBB1" w14:textId="77777777" w:rsidR="00394716" w:rsidRPr="00A21B7E" w:rsidRDefault="00394716" w:rsidP="00394716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B6B4A6C" w14:textId="77777777" w:rsidR="00394716" w:rsidRPr="00A21B7E" w:rsidRDefault="00394716" w:rsidP="00394716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21B7E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21B7E">
        <w:rPr>
          <w:rFonts w:ascii="Times New Roman" w:eastAsia="Times New Roman" w:hAnsi="Times New Roman" w:cs="Times New Roman"/>
          <w:lang w:eastAsia="pl-PL"/>
        </w:rPr>
        <w:t>.</w:t>
      </w:r>
      <w:r w:rsidRPr="00A21B7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E12D1E6" w14:textId="77777777" w:rsidR="00394716" w:rsidRPr="00A21B7E" w:rsidRDefault="00394716" w:rsidP="00394716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r w:rsidRPr="00A21B7E">
        <w:rPr>
          <w:rFonts w:ascii="Times New Roman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A21B7E">
        <w:rPr>
          <w:rFonts w:ascii="Times New Roman" w:hAnsi="Times New Roman" w:cs="Times New Roman"/>
          <w:color w:val="000000"/>
          <w:spacing w:val="-2"/>
          <w:u w:val="single"/>
        </w:rPr>
        <w:t xml:space="preserve">administratorem </w:t>
      </w:r>
      <w:r w:rsidRPr="00A21B7E">
        <w:rPr>
          <w:rFonts w:ascii="Times New Roman" w:hAnsi="Times New Roman" w:cs="Times New Roman"/>
          <w:color w:val="000000"/>
          <w:u w:val="single"/>
        </w:rPr>
        <w:t>danych osobowych</w:t>
      </w:r>
      <w:r w:rsidRPr="00A21B7E">
        <w:rPr>
          <w:rFonts w:ascii="Times New Roman" w:hAnsi="Times New Roman" w:cs="Times New Roman"/>
          <w:color w:val="000000"/>
        </w:rPr>
        <w:t xml:space="preserve"> obowiązanym do spełnienia obowiązku informacyjnego z art. 13 </w:t>
      </w:r>
      <w:r w:rsidRPr="00A21B7E">
        <w:rPr>
          <w:rFonts w:ascii="Times New Roman" w:hAnsi="Times New Roman" w:cs="Times New Roman"/>
          <w:color w:val="000000"/>
          <w:spacing w:val="-3"/>
        </w:rPr>
        <w:t>RODO - jest w szczególności:</w:t>
      </w:r>
    </w:p>
    <w:p w14:paraId="230B3508" w14:textId="77777777" w:rsidR="00394716" w:rsidRPr="00A21B7E" w:rsidRDefault="00394716" w:rsidP="00394716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A21B7E">
        <w:rPr>
          <w:rFonts w:ascii="Times New Roman" w:hAnsi="Times New Roman" w:cs="Times New Roman"/>
          <w:b/>
          <w:color w:val="000000"/>
          <w:spacing w:val="-4"/>
        </w:rPr>
        <w:t>Zamawiający</w:t>
      </w:r>
      <w:r w:rsidRPr="00A21B7E">
        <w:rPr>
          <w:rFonts w:ascii="Times New Roman" w:hAnsi="Times New Roman" w:cs="Times New Roman"/>
          <w:color w:val="000000"/>
          <w:spacing w:val="-4"/>
        </w:rPr>
        <w:t xml:space="preserve"> - </w:t>
      </w:r>
      <w:r w:rsidRPr="00A21B7E">
        <w:rPr>
          <w:rFonts w:ascii="Times New Roman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A21B7E">
        <w:rPr>
          <w:rFonts w:ascii="Times New Roman" w:hAnsi="Times New Roman" w:cs="Times New Roman"/>
          <w:color w:val="000000"/>
          <w:spacing w:val="1"/>
        </w:rPr>
        <w:t>pozyskał. Dotyczy to w szczególności:</w:t>
      </w:r>
    </w:p>
    <w:p w14:paraId="7FFE2A87" w14:textId="77777777" w:rsidR="00394716" w:rsidRPr="00A21B7E" w:rsidRDefault="00394716" w:rsidP="00394716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54B266D7" w14:textId="77777777" w:rsidR="00394716" w:rsidRPr="00A21B7E" w:rsidRDefault="00394716" w:rsidP="00394716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5B20323A" w14:textId="77777777" w:rsidR="00394716" w:rsidRPr="00A21B7E" w:rsidRDefault="00394716" w:rsidP="00394716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7D33B907" w14:textId="77777777" w:rsidR="00394716" w:rsidRPr="00A21B7E" w:rsidRDefault="00394716" w:rsidP="00394716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444E3934" w14:textId="77777777" w:rsidR="00394716" w:rsidRPr="00A21B7E" w:rsidRDefault="00394716" w:rsidP="00394716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07F55CE1" w14:textId="77777777" w:rsidR="00394716" w:rsidRPr="00A21B7E" w:rsidRDefault="00394716" w:rsidP="00394716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</w:rPr>
      </w:pPr>
      <w:r w:rsidRPr="00A21B7E">
        <w:rPr>
          <w:rFonts w:ascii="Times New Roman" w:hAnsi="Times New Roman" w:cs="Times New Roman"/>
          <w:b/>
          <w:color w:val="000000"/>
          <w:spacing w:val="-3"/>
        </w:rPr>
        <w:t xml:space="preserve">Wykonawca </w:t>
      </w:r>
      <w:r w:rsidRPr="00A21B7E">
        <w:rPr>
          <w:rFonts w:ascii="Times New Roman" w:hAnsi="Times New Roman" w:cs="Times New Roman"/>
          <w:color w:val="000000"/>
          <w:spacing w:val="-3"/>
        </w:rPr>
        <w:t xml:space="preserve">- </w:t>
      </w:r>
      <w:r w:rsidRPr="00A21B7E">
        <w:rPr>
          <w:rFonts w:ascii="Times New Roman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A21B7E">
        <w:rPr>
          <w:rFonts w:ascii="Times New Roman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6AF8E72C" w14:textId="77777777" w:rsidR="00394716" w:rsidRPr="00A21B7E" w:rsidRDefault="00394716" w:rsidP="00394716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69C96F1B" w14:textId="77777777" w:rsidR="00394716" w:rsidRPr="00A21B7E" w:rsidRDefault="00394716" w:rsidP="00394716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6FB83CD7" w14:textId="77777777" w:rsidR="00394716" w:rsidRPr="00A21B7E" w:rsidRDefault="00394716" w:rsidP="00394716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lastRenderedPageBreak/>
        <w:t>podwykonawcy/podmiotu trzeciego będącego osobą fizyczną, prowadzącą jednoosobową, działalność gospodarczą,</w:t>
      </w:r>
    </w:p>
    <w:p w14:paraId="0A0302BD" w14:textId="77777777" w:rsidR="00394716" w:rsidRPr="00A21B7E" w:rsidRDefault="00394716" w:rsidP="00394716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308CBF3D" w14:textId="77777777" w:rsidR="00394716" w:rsidRPr="00A21B7E" w:rsidRDefault="00394716" w:rsidP="00394716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21B7E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229151F1" w14:textId="77777777" w:rsidR="00394716" w:rsidRPr="00A21B7E" w:rsidRDefault="00394716" w:rsidP="00394716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</w:rPr>
      </w:pPr>
      <w:r w:rsidRPr="00A21B7E">
        <w:rPr>
          <w:rFonts w:ascii="Times New Roman" w:hAnsi="Times New Roman" w:cs="Times New Roman"/>
          <w:b/>
          <w:color w:val="000000"/>
          <w:spacing w:val="2"/>
        </w:rPr>
        <w:t>Podwykonawca/podmiot trzeci</w:t>
      </w:r>
      <w:r w:rsidRPr="00A21B7E">
        <w:rPr>
          <w:rFonts w:ascii="Times New Roman" w:hAnsi="Times New Roman" w:cs="Times New Roman"/>
          <w:color w:val="000000"/>
          <w:spacing w:val="2"/>
        </w:rPr>
        <w:t xml:space="preserve"> - </w:t>
      </w:r>
      <w:r w:rsidRPr="00A21B7E">
        <w:rPr>
          <w:rFonts w:ascii="Times New Roman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A21B7E">
        <w:rPr>
          <w:rFonts w:ascii="Times New Roman" w:hAnsi="Times New Roman" w:cs="Times New Roman"/>
          <w:color w:val="000000"/>
          <w:spacing w:val="8"/>
          <w:u w:val="single"/>
        </w:rPr>
        <w:t>osobowe bezpośrednio pozyskał</w:t>
      </w:r>
      <w:r w:rsidRPr="00A21B7E">
        <w:rPr>
          <w:rFonts w:ascii="Times New Roman" w:hAnsi="Times New Roman" w:cs="Times New Roman"/>
          <w:color w:val="000000"/>
          <w:spacing w:val="8"/>
        </w:rPr>
        <w:t xml:space="preserve">. Dotyczy to w szczególności osoby fizycznej </w:t>
      </w:r>
      <w:r w:rsidRPr="00A21B7E">
        <w:rPr>
          <w:rFonts w:ascii="Times New Roman" w:hAnsi="Times New Roman" w:cs="Times New Roman"/>
          <w:color w:val="000000"/>
          <w:spacing w:val="-3"/>
        </w:rPr>
        <w:t>skierowanej do realizacji zamówienia.</w:t>
      </w:r>
    </w:p>
    <w:p w14:paraId="2644CF6F" w14:textId="77777777" w:rsidR="00A82517" w:rsidRDefault="00A82517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E1FA343" w14:textId="57FA82F4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stanowią:</w:t>
      </w:r>
    </w:p>
    <w:p w14:paraId="7EC71E06" w14:textId="71C011A2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  <w:r w:rsidR="007B6E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zał. 1.1-1.1.</w:t>
      </w:r>
      <w:r w:rsidR="007E62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8</w:t>
      </w:r>
    </w:p>
    <w:p w14:paraId="37D7C078" w14:textId="77777777" w:rsidR="005D20B9" w:rsidRP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projekt 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</w:p>
    <w:p w14:paraId="67BE1EB3" w14:textId="77777777" w:rsidR="00A61998" w:rsidRPr="00A61998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698A9B34" w14:textId="79236441" w:rsidR="005D20B9" w:rsidRPr="00F37CED" w:rsidRDefault="00F37CED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Załącznik nr 4 – Oświadczenie Wykonawcy z art.7 Ustawy z dnia 13 kwietnia 2022r.</w:t>
      </w:r>
      <w:r w:rsidR="0069643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o szczególnych rozwiązaniach w zakresie przeciwdziałania wspierania agresji na Ukrainie oraz służących ochronie bezpieczeństwa narodowego</w:t>
      </w:r>
    </w:p>
    <w:p w14:paraId="0564A482" w14:textId="69A4212E" w:rsidR="0037301F" w:rsidRPr="0037301F" w:rsidRDefault="0037301F" w:rsidP="0037301F">
      <w:pPr>
        <w:tabs>
          <w:tab w:val="num" w:pos="0"/>
        </w:tabs>
        <w:suppressAutoHyphens/>
        <w:spacing w:before="240" w:after="40" w:line="360" w:lineRule="auto"/>
        <w:ind w:left="709" w:hanging="709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60D9F50" w14:textId="77777777" w:rsidR="0037301F" w:rsidRDefault="0037301F" w:rsidP="0037301F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</w:pPr>
    </w:p>
    <w:p w14:paraId="3CA2E4CD" w14:textId="77777777" w:rsidR="0037301F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</w:pPr>
    </w:p>
    <w:sectPr w:rsidR="0037301F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14286E" w:rsidRDefault="0014286E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14286E" w:rsidRDefault="0014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4CCA592A" w:rsidR="0014286E" w:rsidRPr="00851403" w:rsidRDefault="0014286E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Szp-241/FZ-083/2024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C732F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14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C732F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20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14286E" w:rsidRDefault="0014286E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14286E" w:rsidRDefault="00142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3C20"/>
    <w:multiLevelType w:val="hybridMultilevel"/>
    <w:tmpl w:val="C24A42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5D20"/>
    <w:multiLevelType w:val="hybridMultilevel"/>
    <w:tmpl w:val="9DB24950"/>
    <w:lvl w:ilvl="0" w:tplc="F96A0B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7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020F4B"/>
    <w:multiLevelType w:val="hybridMultilevel"/>
    <w:tmpl w:val="D6D67458"/>
    <w:lvl w:ilvl="0" w:tplc="01160E1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1AD547A"/>
    <w:multiLevelType w:val="multilevel"/>
    <w:tmpl w:val="8048B7E2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57D0A60"/>
    <w:multiLevelType w:val="hybridMultilevel"/>
    <w:tmpl w:val="6BF4F19A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B0F4115"/>
    <w:multiLevelType w:val="hybridMultilevel"/>
    <w:tmpl w:val="0756C280"/>
    <w:lvl w:ilvl="0" w:tplc="19CAE4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903EAC"/>
    <w:multiLevelType w:val="hybridMultilevel"/>
    <w:tmpl w:val="E200C9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7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6DDF53FD"/>
    <w:multiLevelType w:val="hybridMultilevel"/>
    <w:tmpl w:val="6A12A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4E7187"/>
    <w:multiLevelType w:val="hybridMultilevel"/>
    <w:tmpl w:val="3E1E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CB7E79"/>
    <w:multiLevelType w:val="hybridMultilevel"/>
    <w:tmpl w:val="FA94B66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D5A2736">
      <w:start w:val="1"/>
      <w:numFmt w:val="lowerLetter"/>
      <w:lvlText w:val="%4)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>
    <w:nsid w:val="717A20F6"/>
    <w:multiLevelType w:val="hybridMultilevel"/>
    <w:tmpl w:val="9B603012"/>
    <w:lvl w:ilvl="0" w:tplc="41E67B8A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3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F01329"/>
    <w:multiLevelType w:val="hybridMultilevel"/>
    <w:tmpl w:val="62E8C28A"/>
    <w:lvl w:ilvl="0" w:tplc="E87A0E0A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8"/>
  </w:num>
  <w:num w:numId="3">
    <w:abstractNumId w:val="42"/>
  </w:num>
  <w:num w:numId="4">
    <w:abstractNumId w:val="43"/>
  </w:num>
  <w:num w:numId="5">
    <w:abstractNumId w:val="1"/>
  </w:num>
  <w:num w:numId="6">
    <w:abstractNumId w:val="50"/>
  </w:num>
  <w:num w:numId="7">
    <w:abstractNumId w:val="49"/>
  </w:num>
  <w:num w:numId="8">
    <w:abstractNumId w:val="54"/>
  </w:num>
  <w:num w:numId="9">
    <w:abstractNumId w:val="31"/>
  </w:num>
  <w:num w:numId="10">
    <w:abstractNumId w:val="30"/>
  </w:num>
  <w:num w:numId="11">
    <w:abstractNumId w:val="32"/>
  </w:num>
  <w:num w:numId="12">
    <w:abstractNumId w:val="10"/>
  </w:num>
  <w:num w:numId="13">
    <w:abstractNumId w:val="8"/>
  </w:num>
  <w:num w:numId="14">
    <w:abstractNumId w:val="11"/>
  </w:num>
  <w:num w:numId="15">
    <w:abstractNumId w:val="35"/>
  </w:num>
  <w:num w:numId="16">
    <w:abstractNumId w:val="47"/>
  </w:num>
  <w:num w:numId="17">
    <w:abstractNumId w:val="57"/>
  </w:num>
  <w:num w:numId="18">
    <w:abstractNumId w:val="28"/>
  </w:num>
  <w:num w:numId="19">
    <w:abstractNumId w:val="36"/>
  </w:num>
  <w:num w:numId="20">
    <w:abstractNumId w:val="51"/>
  </w:num>
  <w:num w:numId="21">
    <w:abstractNumId w:val="3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0"/>
  </w:num>
  <w:num w:numId="30">
    <w:abstractNumId w:val="46"/>
  </w:num>
  <w:num w:numId="31">
    <w:abstractNumId w:val="17"/>
  </w:num>
  <w:num w:numId="32">
    <w:abstractNumId w:val="9"/>
  </w:num>
  <w:num w:numId="33">
    <w:abstractNumId w:val="37"/>
  </w:num>
  <w:num w:numId="34">
    <w:abstractNumId w:val="15"/>
  </w:num>
  <w:num w:numId="35">
    <w:abstractNumId w:val="18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0"/>
  </w:num>
  <w:num w:numId="39">
    <w:abstractNumId w:val="19"/>
  </w:num>
  <w:num w:numId="40">
    <w:abstractNumId w:val="62"/>
  </w:num>
  <w:num w:numId="41">
    <w:abstractNumId w:val="52"/>
  </w:num>
  <w:num w:numId="42">
    <w:abstractNumId w:val="63"/>
  </w:num>
  <w:num w:numId="43">
    <w:abstractNumId w:val="34"/>
  </w:num>
  <w:num w:numId="44">
    <w:abstractNumId w:val="56"/>
  </w:num>
  <w:num w:numId="45">
    <w:abstractNumId w:val="41"/>
  </w:num>
  <w:num w:numId="46">
    <w:abstractNumId w:val="14"/>
  </w:num>
  <w:num w:numId="47">
    <w:abstractNumId w:val="7"/>
  </w:num>
  <w:num w:numId="48">
    <w:abstractNumId w:val="59"/>
  </w:num>
  <w:num w:numId="49">
    <w:abstractNumId w:val="24"/>
  </w:num>
  <w:num w:numId="50">
    <w:abstractNumId w:val="20"/>
  </w:num>
  <w:num w:numId="51">
    <w:abstractNumId w:val="45"/>
  </w:num>
  <w:num w:numId="52">
    <w:abstractNumId w:val="4"/>
  </w:num>
  <w:num w:numId="53">
    <w:abstractNumId w:val="60"/>
  </w:num>
  <w:num w:numId="54">
    <w:abstractNumId w:val="64"/>
  </w:num>
  <w:num w:numId="55">
    <w:abstractNumId w:val="25"/>
  </w:num>
  <w:num w:numId="56">
    <w:abstractNumId w:val="39"/>
  </w:num>
  <w:num w:numId="57">
    <w:abstractNumId w:val="6"/>
  </w:num>
  <w:num w:numId="58">
    <w:abstractNumId w:val="61"/>
  </w:num>
  <w:num w:numId="59">
    <w:abstractNumId w:val="29"/>
  </w:num>
  <w:num w:numId="60">
    <w:abstractNumId w:val="3"/>
  </w:num>
  <w:num w:numId="61">
    <w:abstractNumId w:val="16"/>
  </w:num>
  <w:num w:numId="62">
    <w:abstractNumId w:val="12"/>
  </w:num>
  <w:num w:numId="63">
    <w:abstractNumId w:val="27"/>
  </w:num>
  <w:num w:numId="64">
    <w:abstractNumId w:val="44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4E091BF-F85E-451A-9102-42270E2A1090}"/>
  </w:docVars>
  <w:rsids>
    <w:rsidRoot w:val="005D20B9"/>
    <w:rsid w:val="00001800"/>
    <w:rsid w:val="00012264"/>
    <w:rsid w:val="00016E84"/>
    <w:rsid w:val="00024365"/>
    <w:rsid w:val="00024BDC"/>
    <w:rsid w:val="00025A02"/>
    <w:rsid w:val="000327E4"/>
    <w:rsid w:val="0004017D"/>
    <w:rsid w:val="000457FF"/>
    <w:rsid w:val="00052569"/>
    <w:rsid w:val="00061365"/>
    <w:rsid w:val="000648AD"/>
    <w:rsid w:val="000651F0"/>
    <w:rsid w:val="000654AF"/>
    <w:rsid w:val="0007311E"/>
    <w:rsid w:val="000764F4"/>
    <w:rsid w:val="000775D6"/>
    <w:rsid w:val="00085067"/>
    <w:rsid w:val="00087CA2"/>
    <w:rsid w:val="00093061"/>
    <w:rsid w:val="000951B8"/>
    <w:rsid w:val="000974B2"/>
    <w:rsid w:val="000A3233"/>
    <w:rsid w:val="000A70E0"/>
    <w:rsid w:val="000A770C"/>
    <w:rsid w:val="000B31DB"/>
    <w:rsid w:val="000B4E7E"/>
    <w:rsid w:val="000B67A9"/>
    <w:rsid w:val="000C0427"/>
    <w:rsid w:val="000C40E4"/>
    <w:rsid w:val="000D08E8"/>
    <w:rsid w:val="000E43E0"/>
    <w:rsid w:val="000F1AFA"/>
    <w:rsid w:val="000F2BE6"/>
    <w:rsid w:val="000F6735"/>
    <w:rsid w:val="00105B70"/>
    <w:rsid w:val="00111FEC"/>
    <w:rsid w:val="0011615D"/>
    <w:rsid w:val="001239F9"/>
    <w:rsid w:val="001273F2"/>
    <w:rsid w:val="00132D63"/>
    <w:rsid w:val="00140D06"/>
    <w:rsid w:val="0014286E"/>
    <w:rsid w:val="00144B2D"/>
    <w:rsid w:val="00161E19"/>
    <w:rsid w:val="001669DB"/>
    <w:rsid w:val="00172DE5"/>
    <w:rsid w:val="00175481"/>
    <w:rsid w:val="00177626"/>
    <w:rsid w:val="00183D5F"/>
    <w:rsid w:val="00190EE7"/>
    <w:rsid w:val="001945D2"/>
    <w:rsid w:val="001A1DE2"/>
    <w:rsid w:val="001A4954"/>
    <w:rsid w:val="001A611B"/>
    <w:rsid w:val="001A61F3"/>
    <w:rsid w:val="001B2762"/>
    <w:rsid w:val="001B6357"/>
    <w:rsid w:val="001B7055"/>
    <w:rsid w:val="001B705E"/>
    <w:rsid w:val="001B7B2B"/>
    <w:rsid w:val="001B7CC3"/>
    <w:rsid w:val="001C22B4"/>
    <w:rsid w:val="001C4385"/>
    <w:rsid w:val="001D2394"/>
    <w:rsid w:val="001D5C19"/>
    <w:rsid w:val="001D7CD9"/>
    <w:rsid w:val="001E0167"/>
    <w:rsid w:val="001E18F8"/>
    <w:rsid w:val="001E321C"/>
    <w:rsid w:val="001E7DF7"/>
    <w:rsid w:val="001F06DE"/>
    <w:rsid w:val="001F6A3A"/>
    <w:rsid w:val="00201FE7"/>
    <w:rsid w:val="00204674"/>
    <w:rsid w:val="002064C8"/>
    <w:rsid w:val="0020685C"/>
    <w:rsid w:val="0020751C"/>
    <w:rsid w:val="00212C01"/>
    <w:rsid w:val="00215F52"/>
    <w:rsid w:val="00231520"/>
    <w:rsid w:val="00234A1E"/>
    <w:rsid w:val="00234EB9"/>
    <w:rsid w:val="00243D3B"/>
    <w:rsid w:val="002443EB"/>
    <w:rsid w:val="002457A7"/>
    <w:rsid w:val="002477BC"/>
    <w:rsid w:val="0025134A"/>
    <w:rsid w:val="00251362"/>
    <w:rsid w:val="0025574F"/>
    <w:rsid w:val="002562F4"/>
    <w:rsid w:val="00260C3B"/>
    <w:rsid w:val="00260FB3"/>
    <w:rsid w:val="00264DE1"/>
    <w:rsid w:val="0026671B"/>
    <w:rsid w:val="002729BA"/>
    <w:rsid w:val="00273A1B"/>
    <w:rsid w:val="00285D9B"/>
    <w:rsid w:val="0028681B"/>
    <w:rsid w:val="0029072D"/>
    <w:rsid w:val="002939FE"/>
    <w:rsid w:val="0029494B"/>
    <w:rsid w:val="002A2A49"/>
    <w:rsid w:val="002A6A28"/>
    <w:rsid w:val="002A7DA1"/>
    <w:rsid w:val="002A7ED9"/>
    <w:rsid w:val="002B01EC"/>
    <w:rsid w:val="002D0B16"/>
    <w:rsid w:val="002D3CB6"/>
    <w:rsid w:val="002D6A4D"/>
    <w:rsid w:val="002D6FE5"/>
    <w:rsid w:val="002D7E93"/>
    <w:rsid w:val="002E4367"/>
    <w:rsid w:val="002F542A"/>
    <w:rsid w:val="003029E7"/>
    <w:rsid w:val="00310076"/>
    <w:rsid w:val="003106DF"/>
    <w:rsid w:val="0031145E"/>
    <w:rsid w:val="003138CB"/>
    <w:rsid w:val="00314DFC"/>
    <w:rsid w:val="003177A1"/>
    <w:rsid w:val="00321D7F"/>
    <w:rsid w:val="0032229F"/>
    <w:rsid w:val="003256B0"/>
    <w:rsid w:val="003302FC"/>
    <w:rsid w:val="00332004"/>
    <w:rsid w:val="00332BD6"/>
    <w:rsid w:val="00336D37"/>
    <w:rsid w:val="00337204"/>
    <w:rsid w:val="0034550B"/>
    <w:rsid w:val="00350087"/>
    <w:rsid w:val="003516CC"/>
    <w:rsid w:val="00353822"/>
    <w:rsid w:val="00362445"/>
    <w:rsid w:val="00372084"/>
    <w:rsid w:val="0037301F"/>
    <w:rsid w:val="00376054"/>
    <w:rsid w:val="00380F20"/>
    <w:rsid w:val="003850CA"/>
    <w:rsid w:val="00387ED5"/>
    <w:rsid w:val="00394716"/>
    <w:rsid w:val="003A232E"/>
    <w:rsid w:val="003A436F"/>
    <w:rsid w:val="003A5169"/>
    <w:rsid w:val="003A6AAE"/>
    <w:rsid w:val="003C7F67"/>
    <w:rsid w:val="003D14B7"/>
    <w:rsid w:val="003D19F5"/>
    <w:rsid w:val="003D2609"/>
    <w:rsid w:val="003D4340"/>
    <w:rsid w:val="003D53B9"/>
    <w:rsid w:val="003D5CEC"/>
    <w:rsid w:val="003E022C"/>
    <w:rsid w:val="003E4209"/>
    <w:rsid w:val="003E57F4"/>
    <w:rsid w:val="003E6103"/>
    <w:rsid w:val="003F0521"/>
    <w:rsid w:val="004029DE"/>
    <w:rsid w:val="00402DB2"/>
    <w:rsid w:val="0040660A"/>
    <w:rsid w:val="00414EC2"/>
    <w:rsid w:val="00417B88"/>
    <w:rsid w:val="00423C0E"/>
    <w:rsid w:val="004241E6"/>
    <w:rsid w:val="0043279A"/>
    <w:rsid w:val="00434431"/>
    <w:rsid w:val="004465DB"/>
    <w:rsid w:val="00447D76"/>
    <w:rsid w:val="00454EDD"/>
    <w:rsid w:val="0046233A"/>
    <w:rsid w:val="00463007"/>
    <w:rsid w:val="00463A42"/>
    <w:rsid w:val="004648B1"/>
    <w:rsid w:val="00465818"/>
    <w:rsid w:val="00466EC9"/>
    <w:rsid w:val="0046790D"/>
    <w:rsid w:val="00472CD1"/>
    <w:rsid w:val="0047540B"/>
    <w:rsid w:val="0048163E"/>
    <w:rsid w:val="00482CEB"/>
    <w:rsid w:val="00486B60"/>
    <w:rsid w:val="00491DC7"/>
    <w:rsid w:val="00493C62"/>
    <w:rsid w:val="00495010"/>
    <w:rsid w:val="004A15BC"/>
    <w:rsid w:val="004A54CC"/>
    <w:rsid w:val="004A7DAC"/>
    <w:rsid w:val="004B3BAA"/>
    <w:rsid w:val="004C1FA7"/>
    <w:rsid w:val="004C58C9"/>
    <w:rsid w:val="004C5BFD"/>
    <w:rsid w:val="004D6E96"/>
    <w:rsid w:val="004F1E7D"/>
    <w:rsid w:val="004F20A1"/>
    <w:rsid w:val="004F23C3"/>
    <w:rsid w:val="004F720A"/>
    <w:rsid w:val="004F7AD0"/>
    <w:rsid w:val="00501462"/>
    <w:rsid w:val="00501AC5"/>
    <w:rsid w:val="00507024"/>
    <w:rsid w:val="00507CF8"/>
    <w:rsid w:val="00510F62"/>
    <w:rsid w:val="005123AD"/>
    <w:rsid w:val="005138B3"/>
    <w:rsid w:val="00523DA7"/>
    <w:rsid w:val="00524330"/>
    <w:rsid w:val="00524BB2"/>
    <w:rsid w:val="0052563C"/>
    <w:rsid w:val="005411F7"/>
    <w:rsid w:val="005473AD"/>
    <w:rsid w:val="005506DF"/>
    <w:rsid w:val="00552098"/>
    <w:rsid w:val="00560E1F"/>
    <w:rsid w:val="005615A0"/>
    <w:rsid w:val="00564F53"/>
    <w:rsid w:val="0057121E"/>
    <w:rsid w:val="00573430"/>
    <w:rsid w:val="00577C2F"/>
    <w:rsid w:val="005813B3"/>
    <w:rsid w:val="00587FE3"/>
    <w:rsid w:val="00592263"/>
    <w:rsid w:val="005A08A8"/>
    <w:rsid w:val="005A7AAF"/>
    <w:rsid w:val="005B347F"/>
    <w:rsid w:val="005C0F93"/>
    <w:rsid w:val="005C4428"/>
    <w:rsid w:val="005C64AE"/>
    <w:rsid w:val="005D1893"/>
    <w:rsid w:val="005D20B9"/>
    <w:rsid w:val="005D51A6"/>
    <w:rsid w:val="005D5E88"/>
    <w:rsid w:val="005E47BC"/>
    <w:rsid w:val="005E49F3"/>
    <w:rsid w:val="005E5F92"/>
    <w:rsid w:val="005F062F"/>
    <w:rsid w:val="005F2232"/>
    <w:rsid w:val="00601328"/>
    <w:rsid w:val="00601F33"/>
    <w:rsid w:val="00603B49"/>
    <w:rsid w:val="0060424B"/>
    <w:rsid w:val="00606A38"/>
    <w:rsid w:val="00607B6A"/>
    <w:rsid w:val="00610C16"/>
    <w:rsid w:val="00614A3F"/>
    <w:rsid w:val="00616AA6"/>
    <w:rsid w:val="00624CA4"/>
    <w:rsid w:val="006405A1"/>
    <w:rsid w:val="00642E41"/>
    <w:rsid w:val="00644782"/>
    <w:rsid w:val="00644DC4"/>
    <w:rsid w:val="00652190"/>
    <w:rsid w:val="0065657A"/>
    <w:rsid w:val="006616AB"/>
    <w:rsid w:val="0066394E"/>
    <w:rsid w:val="006856CA"/>
    <w:rsid w:val="00690A89"/>
    <w:rsid w:val="00690F2D"/>
    <w:rsid w:val="00694488"/>
    <w:rsid w:val="00696438"/>
    <w:rsid w:val="00697481"/>
    <w:rsid w:val="006A304C"/>
    <w:rsid w:val="006A3D28"/>
    <w:rsid w:val="006A4BC3"/>
    <w:rsid w:val="006A724E"/>
    <w:rsid w:val="006B0256"/>
    <w:rsid w:val="006B7061"/>
    <w:rsid w:val="006C2201"/>
    <w:rsid w:val="006C72CB"/>
    <w:rsid w:val="006C7AE9"/>
    <w:rsid w:val="006D247B"/>
    <w:rsid w:val="006E2479"/>
    <w:rsid w:val="006F3302"/>
    <w:rsid w:val="006F4B37"/>
    <w:rsid w:val="006F775D"/>
    <w:rsid w:val="00700ED5"/>
    <w:rsid w:val="0070142E"/>
    <w:rsid w:val="007021F3"/>
    <w:rsid w:val="00707A1E"/>
    <w:rsid w:val="00713B5E"/>
    <w:rsid w:val="00715A98"/>
    <w:rsid w:val="0072577B"/>
    <w:rsid w:val="00731777"/>
    <w:rsid w:val="007335CB"/>
    <w:rsid w:val="007347BA"/>
    <w:rsid w:val="00734DE9"/>
    <w:rsid w:val="0073615C"/>
    <w:rsid w:val="00747308"/>
    <w:rsid w:val="00747C43"/>
    <w:rsid w:val="00755B08"/>
    <w:rsid w:val="0076553C"/>
    <w:rsid w:val="0077151C"/>
    <w:rsid w:val="007747BB"/>
    <w:rsid w:val="00774AC3"/>
    <w:rsid w:val="00780704"/>
    <w:rsid w:val="007830DB"/>
    <w:rsid w:val="007856DF"/>
    <w:rsid w:val="00785C3C"/>
    <w:rsid w:val="00791278"/>
    <w:rsid w:val="00793297"/>
    <w:rsid w:val="007A5D74"/>
    <w:rsid w:val="007A6CE5"/>
    <w:rsid w:val="007A6F4A"/>
    <w:rsid w:val="007B1EA4"/>
    <w:rsid w:val="007B37E0"/>
    <w:rsid w:val="007B4212"/>
    <w:rsid w:val="007B6787"/>
    <w:rsid w:val="007B6AD1"/>
    <w:rsid w:val="007B6E98"/>
    <w:rsid w:val="007B73D5"/>
    <w:rsid w:val="007C55C1"/>
    <w:rsid w:val="007C5DF9"/>
    <w:rsid w:val="007C5EF7"/>
    <w:rsid w:val="007C6940"/>
    <w:rsid w:val="007D5A95"/>
    <w:rsid w:val="007E259D"/>
    <w:rsid w:val="007E275F"/>
    <w:rsid w:val="007E357C"/>
    <w:rsid w:val="007E5191"/>
    <w:rsid w:val="007E57FE"/>
    <w:rsid w:val="007E6242"/>
    <w:rsid w:val="007E7944"/>
    <w:rsid w:val="007F1632"/>
    <w:rsid w:val="007F2589"/>
    <w:rsid w:val="007F79D7"/>
    <w:rsid w:val="008009D9"/>
    <w:rsid w:val="00801ACA"/>
    <w:rsid w:val="00804C82"/>
    <w:rsid w:val="0080592B"/>
    <w:rsid w:val="0080700C"/>
    <w:rsid w:val="008211AA"/>
    <w:rsid w:val="00827BCF"/>
    <w:rsid w:val="008356A9"/>
    <w:rsid w:val="00847AE4"/>
    <w:rsid w:val="00850B7D"/>
    <w:rsid w:val="008512E6"/>
    <w:rsid w:val="00851403"/>
    <w:rsid w:val="00851779"/>
    <w:rsid w:val="00852A4A"/>
    <w:rsid w:val="00854A06"/>
    <w:rsid w:val="0086570D"/>
    <w:rsid w:val="00875B2C"/>
    <w:rsid w:val="008814C6"/>
    <w:rsid w:val="008868A7"/>
    <w:rsid w:val="00891286"/>
    <w:rsid w:val="008A00F6"/>
    <w:rsid w:val="008A0F6A"/>
    <w:rsid w:val="008A28DE"/>
    <w:rsid w:val="008A4E79"/>
    <w:rsid w:val="008B66B6"/>
    <w:rsid w:val="008C096E"/>
    <w:rsid w:val="008C3C4F"/>
    <w:rsid w:val="008C4FD6"/>
    <w:rsid w:val="008E053F"/>
    <w:rsid w:val="008E060B"/>
    <w:rsid w:val="008E0CD8"/>
    <w:rsid w:val="008E1B80"/>
    <w:rsid w:val="008E795B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7BD1"/>
    <w:rsid w:val="00907CDF"/>
    <w:rsid w:val="00913F1A"/>
    <w:rsid w:val="00926A19"/>
    <w:rsid w:val="00927904"/>
    <w:rsid w:val="00930B78"/>
    <w:rsid w:val="00932A7E"/>
    <w:rsid w:val="0093358F"/>
    <w:rsid w:val="0093418A"/>
    <w:rsid w:val="0093587C"/>
    <w:rsid w:val="009364D6"/>
    <w:rsid w:val="0094027D"/>
    <w:rsid w:val="00940924"/>
    <w:rsid w:val="00941B57"/>
    <w:rsid w:val="0094262A"/>
    <w:rsid w:val="009438AE"/>
    <w:rsid w:val="00944CAD"/>
    <w:rsid w:val="00944E3E"/>
    <w:rsid w:val="009547AC"/>
    <w:rsid w:val="00954B71"/>
    <w:rsid w:val="00955BDB"/>
    <w:rsid w:val="00961071"/>
    <w:rsid w:val="00962BDD"/>
    <w:rsid w:val="0096689F"/>
    <w:rsid w:val="009750B6"/>
    <w:rsid w:val="00980977"/>
    <w:rsid w:val="009810E8"/>
    <w:rsid w:val="00984EFB"/>
    <w:rsid w:val="0098504B"/>
    <w:rsid w:val="009914F5"/>
    <w:rsid w:val="00991E6B"/>
    <w:rsid w:val="00992AC4"/>
    <w:rsid w:val="0099796F"/>
    <w:rsid w:val="009A0B33"/>
    <w:rsid w:val="009A10AC"/>
    <w:rsid w:val="009B66A4"/>
    <w:rsid w:val="009B6B28"/>
    <w:rsid w:val="009C2C75"/>
    <w:rsid w:val="009C2D21"/>
    <w:rsid w:val="009F0084"/>
    <w:rsid w:val="009F4E4D"/>
    <w:rsid w:val="00A110DA"/>
    <w:rsid w:val="00A11873"/>
    <w:rsid w:val="00A11EFC"/>
    <w:rsid w:val="00A1417A"/>
    <w:rsid w:val="00A16E58"/>
    <w:rsid w:val="00A40A79"/>
    <w:rsid w:val="00A4321C"/>
    <w:rsid w:val="00A47EF0"/>
    <w:rsid w:val="00A603B3"/>
    <w:rsid w:val="00A60B04"/>
    <w:rsid w:val="00A61998"/>
    <w:rsid w:val="00A64082"/>
    <w:rsid w:val="00A65B32"/>
    <w:rsid w:val="00A6717C"/>
    <w:rsid w:val="00A76A59"/>
    <w:rsid w:val="00A82517"/>
    <w:rsid w:val="00A842F4"/>
    <w:rsid w:val="00A93C95"/>
    <w:rsid w:val="00A940FF"/>
    <w:rsid w:val="00A969A3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E1E58"/>
    <w:rsid w:val="00AE24D0"/>
    <w:rsid w:val="00AE37FD"/>
    <w:rsid w:val="00AE7A24"/>
    <w:rsid w:val="00AF1476"/>
    <w:rsid w:val="00B046B4"/>
    <w:rsid w:val="00B078ED"/>
    <w:rsid w:val="00B1286B"/>
    <w:rsid w:val="00B15F83"/>
    <w:rsid w:val="00B1727E"/>
    <w:rsid w:val="00B22184"/>
    <w:rsid w:val="00B234D5"/>
    <w:rsid w:val="00B261E5"/>
    <w:rsid w:val="00B31E23"/>
    <w:rsid w:val="00B35617"/>
    <w:rsid w:val="00B37ACA"/>
    <w:rsid w:val="00B44437"/>
    <w:rsid w:val="00B5050D"/>
    <w:rsid w:val="00B5241F"/>
    <w:rsid w:val="00B57AB7"/>
    <w:rsid w:val="00B63EA1"/>
    <w:rsid w:val="00B66125"/>
    <w:rsid w:val="00B70D9C"/>
    <w:rsid w:val="00B757BD"/>
    <w:rsid w:val="00B75CA2"/>
    <w:rsid w:val="00B80FEC"/>
    <w:rsid w:val="00B83E79"/>
    <w:rsid w:val="00B863A0"/>
    <w:rsid w:val="00BA19F2"/>
    <w:rsid w:val="00BA1FD2"/>
    <w:rsid w:val="00BB0E43"/>
    <w:rsid w:val="00BC3815"/>
    <w:rsid w:val="00BC3F99"/>
    <w:rsid w:val="00BC791C"/>
    <w:rsid w:val="00BD2F83"/>
    <w:rsid w:val="00BE78BE"/>
    <w:rsid w:val="00BE7DF7"/>
    <w:rsid w:val="00BF0416"/>
    <w:rsid w:val="00BF2AC5"/>
    <w:rsid w:val="00BF77D7"/>
    <w:rsid w:val="00BF7969"/>
    <w:rsid w:val="00C00F03"/>
    <w:rsid w:val="00C11DC1"/>
    <w:rsid w:val="00C14488"/>
    <w:rsid w:val="00C14A7E"/>
    <w:rsid w:val="00C21351"/>
    <w:rsid w:val="00C26AA1"/>
    <w:rsid w:val="00C30C42"/>
    <w:rsid w:val="00C33499"/>
    <w:rsid w:val="00C34C03"/>
    <w:rsid w:val="00C466D0"/>
    <w:rsid w:val="00C512CA"/>
    <w:rsid w:val="00C52955"/>
    <w:rsid w:val="00C55D91"/>
    <w:rsid w:val="00C5663E"/>
    <w:rsid w:val="00C615FF"/>
    <w:rsid w:val="00C6462B"/>
    <w:rsid w:val="00C7152D"/>
    <w:rsid w:val="00C732F6"/>
    <w:rsid w:val="00C73782"/>
    <w:rsid w:val="00C762EB"/>
    <w:rsid w:val="00C777AD"/>
    <w:rsid w:val="00C90E95"/>
    <w:rsid w:val="00C92053"/>
    <w:rsid w:val="00C93B97"/>
    <w:rsid w:val="00C94255"/>
    <w:rsid w:val="00C97164"/>
    <w:rsid w:val="00CA0E4E"/>
    <w:rsid w:val="00CA58DE"/>
    <w:rsid w:val="00CB071E"/>
    <w:rsid w:val="00CB15C1"/>
    <w:rsid w:val="00CC1B02"/>
    <w:rsid w:val="00CD4EF9"/>
    <w:rsid w:val="00CD70F7"/>
    <w:rsid w:val="00CE525E"/>
    <w:rsid w:val="00CF1278"/>
    <w:rsid w:val="00CF427A"/>
    <w:rsid w:val="00D00696"/>
    <w:rsid w:val="00D00A33"/>
    <w:rsid w:val="00D052AE"/>
    <w:rsid w:val="00D05987"/>
    <w:rsid w:val="00D22E84"/>
    <w:rsid w:val="00D244AC"/>
    <w:rsid w:val="00D2450B"/>
    <w:rsid w:val="00D2644B"/>
    <w:rsid w:val="00D33FED"/>
    <w:rsid w:val="00D462F2"/>
    <w:rsid w:val="00D516B6"/>
    <w:rsid w:val="00D53C13"/>
    <w:rsid w:val="00D6296A"/>
    <w:rsid w:val="00D73D3D"/>
    <w:rsid w:val="00D7497D"/>
    <w:rsid w:val="00D75B1C"/>
    <w:rsid w:val="00D82538"/>
    <w:rsid w:val="00D85301"/>
    <w:rsid w:val="00D87FB3"/>
    <w:rsid w:val="00D92EEF"/>
    <w:rsid w:val="00D93C19"/>
    <w:rsid w:val="00D94A3D"/>
    <w:rsid w:val="00D95290"/>
    <w:rsid w:val="00D95629"/>
    <w:rsid w:val="00DA021F"/>
    <w:rsid w:val="00DA02CB"/>
    <w:rsid w:val="00DA28FC"/>
    <w:rsid w:val="00DA4F5C"/>
    <w:rsid w:val="00DB17C3"/>
    <w:rsid w:val="00DB565E"/>
    <w:rsid w:val="00DB5909"/>
    <w:rsid w:val="00DC252B"/>
    <w:rsid w:val="00DC273D"/>
    <w:rsid w:val="00DC5F0C"/>
    <w:rsid w:val="00DC74F1"/>
    <w:rsid w:val="00DC7D5D"/>
    <w:rsid w:val="00DC7E45"/>
    <w:rsid w:val="00DE47D3"/>
    <w:rsid w:val="00DE72A6"/>
    <w:rsid w:val="00E0401F"/>
    <w:rsid w:val="00E0587B"/>
    <w:rsid w:val="00E07E56"/>
    <w:rsid w:val="00E102EC"/>
    <w:rsid w:val="00E32D6D"/>
    <w:rsid w:val="00E35192"/>
    <w:rsid w:val="00E40B86"/>
    <w:rsid w:val="00E4147C"/>
    <w:rsid w:val="00E42FCA"/>
    <w:rsid w:val="00E43985"/>
    <w:rsid w:val="00E55712"/>
    <w:rsid w:val="00E55A2C"/>
    <w:rsid w:val="00E56EF6"/>
    <w:rsid w:val="00E7117F"/>
    <w:rsid w:val="00E754F7"/>
    <w:rsid w:val="00E7715E"/>
    <w:rsid w:val="00E81BA1"/>
    <w:rsid w:val="00E9035F"/>
    <w:rsid w:val="00E906C7"/>
    <w:rsid w:val="00E91079"/>
    <w:rsid w:val="00E94F79"/>
    <w:rsid w:val="00E96E97"/>
    <w:rsid w:val="00EA0FA8"/>
    <w:rsid w:val="00EA2D19"/>
    <w:rsid w:val="00EA3668"/>
    <w:rsid w:val="00EA5D41"/>
    <w:rsid w:val="00EA5EBD"/>
    <w:rsid w:val="00EB1120"/>
    <w:rsid w:val="00EB4DA8"/>
    <w:rsid w:val="00EC7239"/>
    <w:rsid w:val="00ED686C"/>
    <w:rsid w:val="00ED6BE6"/>
    <w:rsid w:val="00EE0807"/>
    <w:rsid w:val="00EE08D6"/>
    <w:rsid w:val="00EE2E9E"/>
    <w:rsid w:val="00EF0850"/>
    <w:rsid w:val="00EF19D8"/>
    <w:rsid w:val="00EF3654"/>
    <w:rsid w:val="00F0442B"/>
    <w:rsid w:val="00F044B4"/>
    <w:rsid w:val="00F045F4"/>
    <w:rsid w:val="00F069E5"/>
    <w:rsid w:val="00F07B0A"/>
    <w:rsid w:val="00F15639"/>
    <w:rsid w:val="00F23572"/>
    <w:rsid w:val="00F347C6"/>
    <w:rsid w:val="00F3593A"/>
    <w:rsid w:val="00F378D8"/>
    <w:rsid w:val="00F37CED"/>
    <w:rsid w:val="00F37F1E"/>
    <w:rsid w:val="00F43503"/>
    <w:rsid w:val="00F43736"/>
    <w:rsid w:val="00F55543"/>
    <w:rsid w:val="00F579A6"/>
    <w:rsid w:val="00F67DD8"/>
    <w:rsid w:val="00F713AA"/>
    <w:rsid w:val="00F81607"/>
    <w:rsid w:val="00F910EB"/>
    <w:rsid w:val="00F9638C"/>
    <w:rsid w:val="00FA2242"/>
    <w:rsid w:val="00FA3064"/>
    <w:rsid w:val="00FA64DC"/>
    <w:rsid w:val="00FA7700"/>
    <w:rsid w:val="00FB3906"/>
    <w:rsid w:val="00FB5179"/>
    <w:rsid w:val="00FC2507"/>
    <w:rsid w:val="00FD331B"/>
    <w:rsid w:val="00FE0E59"/>
    <w:rsid w:val="00FE4598"/>
    <w:rsid w:val="00FE4989"/>
    <w:rsid w:val="00FE4FA5"/>
    <w:rsid w:val="00FE6559"/>
    <w:rsid w:val="00FE77CF"/>
    <w:rsid w:val="00FF1E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91BF-F85E-451A-9102-42270E2A10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8B76B3-4925-4412-9562-DA8B771D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9603</Words>
  <Characters>57619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Cierpka Małgorzata</cp:lastModifiedBy>
  <cp:revision>2</cp:revision>
  <cp:lastPrinted>2024-11-14T12:59:00Z</cp:lastPrinted>
  <dcterms:created xsi:type="dcterms:W3CDTF">2024-11-28T11:21:00Z</dcterms:created>
  <dcterms:modified xsi:type="dcterms:W3CDTF">2024-11-28T11:21:00Z</dcterms:modified>
</cp:coreProperties>
</file>