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45D05E6B" w:rsidR="00B31EC5" w:rsidRDefault="00B31EC5" w:rsidP="00B31EC5">
      <w:pPr>
        <w:pStyle w:val="Nagwek2"/>
        <w:jc w:val="left"/>
        <w:rPr>
          <w:b/>
          <w:spacing w:val="20"/>
        </w:rPr>
      </w:pPr>
    </w:p>
    <w:p w14:paraId="65C3015D" w14:textId="77777777" w:rsidR="00E94B8D" w:rsidRPr="00E94B8D" w:rsidRDefault="00E94B8D" w:rsidP="00E94B8D"/>
    <w:p w14:paraId="2851138F" w14:textId="77777777" w:rsidR="00B31EC5" w:rsidRDefault="00B31EC5" w:rsidP="00B31EC5"/>
    <w:p w14:paraId="496810F7" w14:textId="7152EA5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FD2F02">
        <w:rPr>
          <w:rFonts w:ascii="Verdana" w:hAnsi="Verdana"/>
          <w:b/>
        </w:rPr>
        <w:t>9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Default="00B31EC5" w:rsidP="00B31EC5"/>
    <w:p w14:paraId="78120845" w14:textId="09AE184C" w:rsidR="00B31EC5" w:rsidRDefault="00B31EC5" w:rsidP="00B31EC5">
      <w:r w:rsidRPr="00A916D4">
        <w:rPr>
          <w:rFonts w:ascii="Verdana" w:hAnsi="Verdana"/>
          <w:b/>
          <w:bCs/>
        </w:rPr>
        <w:t xml:space="preserve">Znak sprawy: </w:t>
      </w:r>
      <w:r w:rsidR="00C87E4C">
        <w:rPr>
          <w:rFonts w:ascii="Verdana" w:hAnsi="Verdana"/>
          <w:b/>
          <w:bCs/>
          <w:sz w:val="18"/>
          <w:szCs w:val="18"/>
        </w:rPr>
        <w:t>Usługi elektryczne II/2021</w:t>
      </w:r>
    </w:p>
    <w:p w14:paraId="66D43CB8" w14:textId="77777777" w:rsidR="00B31EC5" w:rsidRPr="00B31EC5" w:rsidRDefault="00B31EC5" w:rsidP="00B31EC5"/>
    <w:p w14:paraId="09C322F3" w14:textId="004445D2" w:rsidR="00B31EC5" w:rsidRPr="00A916D4" w:rsidRDefault="00B31EC5" w:rsidP="00A916D4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A213B2">
        <w:rPr>
          <w:rFonts w:ascii="Verdana" w:hAnsi="Verdana"/>
          <w:b/>
          <w:spacing w:val="20"/>
          <w:sz w:val="20"/>
        </w:rPr>
        <w:t>USŁU</w:t>
      </w: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A916D4" w:rsidRDefault="007401A0" w:rsidP="00A916D4">
      <w:pPr>
        <w:ind w:left="4956" w:firstLine="708"/>
        <w:jc w:val="center"/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C75DA0" w:rsidRPr="00B31EC5" w:rsidRDefault="00C87E4C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C87E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C87E4C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C87E4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C87E4C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C87E4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A06D11"/>
    <w:rsid w:val="00A213B2"/>
    <w:rsid w:val="00A916D4"/>
    <w:rsid w:val="00AA1141"/>
    <w:rsid w:val="00AA5A82"/>
    <w:rsid w:val="00B31EC5"/>
    <w:rsid w:val="00C24007"/>
    <w:rsid w:val="00C87E4C"/>
    <w:rsid w:val="00D71B34"/>
    <w:rsid w:val="00E8594B"/>
    <w:rsid w:val="00E94B8D"/>
    <w:rsid w:val="00F81A4A"/>
    <w:rsid w:val="00FD2F0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13</cp:revision>
  <cp:lastPrinted>2021-11-10T09:25:00Z</cp:lastPrinted>
  <dcterms:created xsi:type="dcterms:W3CDTF">2017-01-26T11:55:00Z</dcterms:created>
  <dcterms:modified xsi:type="dcterms:W3CDTF">2021-11-23T10:55:00Z</dcterms:modified>
</cp:coreProperties>
</file>