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16A7" w14:textId="77777777" w:rsidR="002778B5" w:rsidRPr="00FC50B7" w:rsidRDefault="002778B5" w:rsidP="00FC50B7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14:paraId="543EFFB3" w14:textId="2B8550FA" w:rsidR="002778B5" w:rsidRPr="002778B5" w:rsidRDefault="002778B5" w:rsidP="00FC50B7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F31648">
        <w:rPr>
          <w:rFonts w:cstheme="minorHAnsi"/>
          <w:sz w:val="24"/>
          <w:szCs w:val="24"/>
        </w:rPr>
        <w:t>19</w:t>
      </w:r>
      <w:r w:rsidRPr="002778B5">
        <w:rPr>
          <w:rFonts w:cstheme="minorHAnsi"/>
          <w:sz w:val="24"/>
          <w:szCs w:val="24"/>
        </w:rPr>
        <w:t>.202</w:t>
      </w:r>
      <w:r w:rsidR="00F31648">
        <w:rPr>
          <w:rFonts w:cstheme="minorHAnsi"/>
          <w:sz w:val="24"/>
          <w:szCs w:val="24"/>
        </w:rPr>
        <w:t>2</w:t>
      </w:r>
    </w:p>
    <w:p w14:paraId="6F898A9F" w14:textId="58BAA7FB" w:rsidR="00F31648" w:rsidRDefault="00A809D6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są roboty budowlane </w:t>
      </w:r>
      <w:r w:rsidR="00C14A04">
        <w:rPr>
          <w:rFonts w:cstheme="minorHAnsi"/>
          <w:sz w:val="24"/>
          <w:szCs w:val="24"/>
        </w:rPr>
        <w:t>polegające na</w:t>
      </w:r>
      <w:r w:rsidR="00F31648">
        <w:rPr>
          <w:rFonts w:cstheme="minorHAnsi"/>
          <w:sz w:val="24"/>
          <w:szCs w:val="24"/>
        </w:rPr>
        <w:t xml:space="preserve"> przebudowie drogi gminnej - ulicy Wspólnej w m. Wiskitki, zgodnie z dołączoną dokumentacją przedmiarową.  </w:t>
      </w:r>
    </w:p>
    <w:p w14:paraId="46543840" w14:textId="5E6952DE" w:rsidR="006306B6" w:rsidRDefault="006306B6" w:rsidP="002778B5">
      <w:pPr>
        <w:jc w:val="both"/>
        <w:rPr>
          <w:rFonts w:cstheme="minorHAnsi"/>
          <w:sz w:val="24"/>
          <w:szCs w:val="24"/>
        </w:rPr>
      </w:pPr>
      <w:r w:rsidRPr="00E90173">
        <w:rPr>
          <w:rFonts w:cstheme="minorHAnsi"/>
          <w:sz w:val="24"/>
          <w:szCs w:val="24"/>
        </w:rPr>
        <w:t xml:space="preserve">Zakres robót – zgodnie z przedmiarem robót – </w:t>
      </w:r>
      <w:r w:rsidR="00FC1A70" w:rsidRPr="00E90173">
        <w:rPr>
          <w:rFonts w:cstheme="minorHAnsi"/>
          <w:sz w:val="24"/>
          <w:szCs w:val="24"/>
        </w:rPr>
        <w:t xml:space="preserve">obejmuje </w:t>
      </w:r>
      <w:r w:rsidR="00A06E7F" w:rsidRPr="00E90173">
        <w:rPr>
          <w:rFonts w:cstheme="minorHAnsi"/>
          <w:sz w:val="24"/>
          <w:szCs w:val="24"/>
        </w:rPr>
        <w:t xml:space="preserve">na </w:t>
      </w:r>
      <w:r w:rsidR="00FC1A70" w:rsidRPr="00E90173">
        <w:rPr>
          <w:rFonts w:cstheme="minorHAnsi"/>
          <w:sz w:val="24"/>
          <w:szCs w:val="24"/>
        </w:rPr>
        <w:t xml:space="preserve">odcinek o długości </w:t>
      </w:r>
      <w:r w:rsidR="00F31648">
        <w:rPr>
          <w:rFonts w:cstheme="minorHAnsi"/>
          <w:sz w:val="24"/>
          <w:szCs w:val="24"/>
        </w:rPr>
        <w:t>560</w:t>
      </w:r>
      <w:r w:rsidRPr="00E90173">
        <w:rPr>
          <w:rFonts w:cstheme="minorHAnsi"/>
          <w:sz w:val="24"/>
          <w:szCs w:val="24"/>
        </w:rPr>
        <w:t xml:space="preserve"> mb</w:t>
      </w:r>
      <w:r w:rsidR="00CF4DFA">
        <w:rPr>
          <w:rFonts w:cstheme="minorHAnsi"/>
          <w:sz w:val="24"/>
          <w:szCs w:val="24"/>
        </w:rPr>
        <w:t xml:space="preserve">. </w:t>
      </w:r>
      <w:r w:rsidRPr="00E90173">
        <w:rPr>
          <w:rFonts w:cstheme="minorHAnsi"/>
          <w:sz w:val="24"/>
          <w:szCs w:val="24"/>
        </w:rPr>
        <w:t>na działce nr ew.</w:t>
      </w:r>
      <w:r w:rsidR="00CF4DFA">
        <w:rPr>
          <w:rFonts w:cstheme="minorHAnsi"/>
          <w:sz w:val="24"/>
          <w:szCs w:val="24"/>
        </w:rPr>
        <w:t xml:space="preserve"> </w:t>
      </w:r>
      <w:r w:rsidR="00CF4DFA" w:rsidRPr="00CF4DFA">
        <w:rPr>
          <w:rFonts w:cstheme="minorHAnsi"/>
          <w:sz w:val="24"/>
          <w:szCs w:val="24"/>
        </w:rPr>
        <w:t>143805_4.0001.690/5</w:t>
      </w:r>
      <w:r w:rsidR="00CF4DFA">
        <w:rPr>
          <w:rFonts w:cstheme="minorHAnsi"/>
          <w:sz w:val="24"/>
          <w:szCs w:val="24"/>
        </w:rPr>
        <w:t xml:space="preserve"> (ul. Wspólna w m. Wiskitki, gmina Wiskitki), </w:t>
      </w:r>
      <w:r w:rsidR="000265EE">
        <w:rPr>
          <w:rFonts w:cstheme="minorHAnsi"/>
          <w:sz w:val="24"/>
          <w:szCs w:val="24"/>
        </w:rPr>
        <w:t>od strony ul. Cegielnia.</w:t>
      </w:r>
    </w:p>
    <w:p w14:paraId="735B95B3" w14:textId="349B508D" w:rsidR="00EF456A" w:rsidRPr="002910B2" w:rsidRDefault="00EF456A" w:rsidP="002778B5">
      <w:pPr>
        <w:jc w:val="both"/>
        <w:rPr>
          <w:rFonts w:cstheme="minorHAnsi"/>
          <w:sz w:val="24"/>
          <w:szCs w:val="24"/>
        </w:rPr>
      </w:pPr>
      <w:r w:rsidRPr="002910B2">
        <w:rPr>
          <w:rFonts w:cstheme="minorHAnsi"/>
          <w:sz w:val="24"/>
          <w:szCs w:val="24"/>
        </w:rPr>
        <w:t>Wykonawca będzie odpowiedzialny za przygotowanie terenu robót w celu prawidłowego zrealizowania przedmiotu zamówienia, a także za właściwe zabezpieczenie terenu robót przed wstępem na</w:t>
      </w:r>
      <w:r w:rsidR="00863C6D" w:rsidRPr="002910B2">
        <w:rPr>
          <w:rFonts w:cstheme="minorHAnsi"/>
          <w:sz w:val="24"/>
          <w:szCs w:val="24"/>
        </w:rPr>
        <w:t xml:space="preserve"> ten teren osób nieuprawnionych</w:t>
      </w:r>
      <w:r w:rsidR="00347301">
        <w:rPr>
          <w:rFonts w:cstheme="minorHAnsi"/>
          <w:sz w:val="24"/>
          <w:szCs w:val="24"/>
        </w:rPr>
        <w:t>.</w:t>
      </w:r>
    </w:p>
    <w:p w14:paraId="1B8AE1A6" w14:textId="262FEDE5" w:rsidR="0011401D" w:rsidRPr="002910B2" w:rsidRDefault="0011401D" w:rsidP="002778B5">
      <w:pPr>
        <w:jc w:val="both"/>
        <w:rPr>
          <w:rFonts w:cstheme="minorHAnsi"/>
          <w:sz w:val="24"/>
          <w:szCs w:val="24"/>
        </w:rPr>
      </w:pPr>
      <w:r w:rsidRPr="002910B2">
        <w:rPr>
          <w:rFonts w:cstheme="minorHAnsi"/>
          <w:sz w:val="24"/>
          <w:szCs w:val="24"/>
        </w:rPr>
        <w:t>Wykonawca zobowiązany będzie do za</w:t>
      </w:r>
      <w:r w:rsidR="00845DD7">
        <w:rPr>
          <w:rFonts w:cstheme="minorHAnsi"/>
          <w:sz w:val="24"/>
          <w:szCs w:val="24"/>
        </w:rPr>
        <w:t>bezpieczenia</w:t>
      </w:r>
      <w:r w:rsidR="00EE2F1B">
        <w:rPr>
          <w:rFonts w:cstheme="minorHAnsi"/>
          <w:sz w:val="24"/>
          <w:szCs w:val="24"/>
        </w:rPr>
        <w:t xml:space="preserve"> </w:t>
      </w:r>
      <w:r w:rsidRPr="002910B2">
        <w:rPr>
          <w:rFonts w:cstheme="minorHAnsi"/>
          <w:sz w:val="24"/>
          <w:szCs w:val="24"/>
        </w:rPr>
        <w:t xml:space="preserve">wszelkich elementów sieci i towarzyszącej infrastruktury znajdujących się w pasie drogowym, to jest studzienek, zasuw i innych elementów, w szczególności przed </w:t>
      </w:r>
      <w:r w:rsidR="00D531DD" w:rsidRPr="002910B2">
        <w:rPr>
          <w:rFonts w:cstheme="minorHAnsi"/>
          <w:sz w:val="24"/>
          <w:szCs w:val="24"/>
        </w:rPr>
        <w:t>ich uszkodzeniem lub zakryciem, oraz za właściwe zabezpieczenie i składowanie odpadów budowlanych a sposób, aby nie stwarzać bezpośredniego zagrożenia dla środowiska w miejscu ich wytwarzania.</w:t>
      </w:r>
    </w:p>
    <w:p w14:paraId="39FF6D41" w14:textId="77777777" w:rsidR="002778B5" w:rsidRPr="002910B2" w:rsidRDefault="00E90173" w:rsidP="002778B5">
      <w:pPr>
        <w:jc w:val="both"/>
        <w:rPr>
          <w:rFonts w:cstheme="minorHAnsi"/>
          <w:sz w:val="24"/>
          <w:szCs w:val="24"/>
        </w:rPr>
      </w:pPr>
      <w:r w:rsidRPr="002910B2">
        <w:rPr>
          <w:rFonts w:cstheme="minorHAnsi"/>
          <w:sz w:val="24"/>
          <w:szCs w:val="24"/>
        </w:rPr>
        <w:t xml:space="preserve">Teren robót </w:t>
      </w:r>
      <w:r w:rsidR="001C5CCE" w:rsidRPr="002910B2">
        <w:rPr>
          <w:rFonts w:cstheme="minorHAnsi"/>
          <w:sz w:val="24"/>
          <w:szCs w:val="24"/>
        </w:rPr>
        <w:t>nie</w:t>
      </w:r>
      <w:r w:rsidR="002778B5" w:rsidRPr="002910B2">
        <w:rPr>
          <w:rFonts w:cstheme="minorHAnsi"/>
          <w:sz w:val="24"/>
          <w:szCs w:val="24"/>
        </w:rPr>
        <w:t xml:space="preserve"> </w:t>
      </w:r>
      <w:r w:rsidR="00A809D6" w:rsidRPr="002910B2">
        <w:rPr>
          <w:rFonts w:cstheme="minorHAnsi"/>
          <w:sz w:val="24"/>
          <w:szCs w:val="24"/>
        </w:rPr>
        <w:t>je</w:t>
      </w:r>
      <w:r w:rsidR="001C5CCE" w:rsidRPr="002910B2">
        <w:rPr>
          <w:rFonts w:cstheme="minorHAnsi"/>
          <w:sz w:val="24"/>
          <w:szCs w:val="24"/>
        </w:rPr>
        <w:t xml:space="preserve">st wpisany do rejestru zabytków. </w:t>
      </w:r>
      <w:r w:rsidR="002778B5" w:rsidRPr="002910B2">
        <w:rPr>
          <w:rFonts w:cstheme="minorHAnsi"/>
          <w:sz w:val="24"/>
          <w:szCs w:val="24"/>
        </w:rPr>
        <w:t>Działki przeznaczone pod inwestycj</w:t>
      </w:r>
      <w:r w:rsidR="00A809D6" w:rsidRPr="002910B2">
        <w:rPr>
          <w:rFonts w:cstheme="minorHAnsi"/>
          <w:sz w:val="24"/>
          <w:szCs w:val="24"/>
        </w:rPr>
        <w:t>ę</w:t>
      </w:r>
      <w:r w:rsidR="002778B5" w:rsidRPr="002910B2">
        <w:rPr>
          <w:rFonts w:cstheme="minorHAnsi"/>
          <w:sz w:val="24"/>
          <w:szCs w:val="24"/>
        </w:rPr>
        <w:t xml:space="preserve"> nie są objęte obszarem eksploatacji górniczej.</w:t>
      </w:r>
      <w:r w:rsidR="00863C6D" w:rsidRPr="002910B2">
        <w:rPr>
          <w:rFonts w:cstheme="minorHAnsi"/>
          <w:sz w:val="24"/>
          <w:szCs w:val="24"/>
        </w:rPr>
        <w:t xml:space="preserve"> </w:t>
      </w:r>
    </w:p>
    <w:p w14:paraId="170F2930" w14:textId="77777777" w:rsidR="00FC50B7" w:rsidRPr="003F425A" w:rsidRDefault="00C6506B" w:rsidP="00C6506B">
      <w:pPr>
        <w:jc w:val="both"/>
        <w:rPr>
          <w:rFonts w:cstheme="minorHAnsi"/>
          <w:sz w:val="24"/>
          <w:szCs w:val="24"/>
        </w:rPr>
      </w:pPr>
      <w:r w:rsidRPr="003F425A">
        <w:rPr>
          <w:rFonts w:cstheme="minorHAnsi"/>
          <w:sz w:val="24"/>
          <w:szCs w:val="24"/>
        </w:rPr>
        <w:t xml:space="preserve">Materiały budowlane oraz elementy prefabrykowane powinny odpowiadać atestom technicznym aprobatom </w:t>
      </w:r>
      <w:r w:rsidR="00FC50B7" w:rsidRPr="003F425A">
        <w:rPr>
          <w:rFonts w:cstheme="minorHAnsi"/>
          <w:sz w:val="24"/>
          <w:szCs w:val="24"/>
        </w:rPr>
        <w:t>oraz ustaleniom odnośnych norm.</w:t>
      </w:r>
    </w:p>
    <w:p w14:paraId="3BABD05C" w14:textId="77777777" w:rsidR="00DB3B48" w:rsidRPr="003F425A" w:rsidRDefault="00C6506B" w:rsidP="00C6506B">
      <w:pPr>
        <w:jc w:val="both"/>
        <w:rPr>
          <w:rFonts w:cstheme="minorHAnsi"/>
          <w:sz w:val="24"/>
          <w:szCs w:val="24"/>
        </w:rPr>
      </w:pPr>
      <w:r w:rsidRPr="003F425A">
        <w:rPr>
          <w:rFonts w:cstheme="minorHAnsi"/>
          <w:sz w:val="24"/>
          <w:szCs w:val="24"/>
        </w:rPr>
        <w:t>Przed przystąpieniem do robót Wykonawca jest zobowiązany do zapoznania się z pełną dokumentacją, będącą w posiadaniu Zamawiającego. Zamawiający przekaże Wykonawcy dokumentację przy przekazaniu terenu robót.</w:t>
      </w:r>
    </w:p>
    <w:p w14:paraId="5AB894C7" w14:textId="2BD07196" w:rsidR="003D3D55" w:rsidRPr="003F425A" w:rsidRDefault="00C6506B" w:rsidP="00C6506B">
      <w:pPr>
        <w:jc w:val="both"/>
        <w:rPr>
          <w:rFonts w:cstheme="minorHAnsi"/>
          <w:sz w:val="24"/>
          <w:szCs w:val="24"/>
        </w:rPr>
      </w:pPr>
      <w:r w:rsidRPr="003F425A">
        <w:rPr>
          <w:rFonts w:cstheme="minorHAnsi"/>
          <w:sz w:val="24"/>
          <w:szCs w:val="24"/>
        </w:rPr>
        <w:t xml:space="preserve">W czasie realizacji </w:t>
      </w:r>
      <w:r w:rsidR="003A483C" w:rsidRPr="003F425A">
        <w:rPr>
          <w:rFonts w:cstheme="minorHAnsi"/>
          <w:sz w:val="24"/>
          <w:szCs w:val="24"/>
        </w:rPr>
        <w:t>zamówienia</w:t>
      </w:r>
      <w:r w:rsidRPr="003F425A">
        <w:rPr>
          <w:rFonts w:cstheme="minorHAnsi"/>
          <w:sz w:val="24"/>
          <w:szCs w:val="24"/>
        </w:rPr>
        <w:t xml:space="preserve"> Wykonawca ma prawo przyjąć materiał, urządzenie lub technologię inne od proponowanych w </w:t>
      </w:r>
      <w:r w:rsidR="003A483C" w:rsidRPr="003F425A">
        <w:rPr>
          <w:rFonts w:cstheme="minorHAnsi"/>
          <w:sz w:val="24"/>
          <w:szCs w:val="24"/>
        </w:rPr>
        <w:t>postępowaniu lub na etapie wykonawstwa przez Inspektora nadzoru inwestorskiego lub Zamawiającego</w:t>
      </w:r>
      <w:r w:rsidRPr="003F425A">
        <w:rPr>
          <w:rFonts w:cstheme="minorHAnsi"/>
          <w:sz w:val="24"/>
          <w:szCs w:val="24"/>
        </w:rPr>
        <w:t xml:space="preserve"> pod warunkiem, że będą posiadały one </w:t>
      </w:r>
      <w:r w:rsidR="006306B6" w:rsidRPr="003F425A">
        <w:rPr>
          <w:rFonts w:cstheme="minorHAnsi"/>
          <w:sz w:val="24"/>
          <w:szCs w:val="24"/>
        </w:rPr>
        <w:t xml:space="preserve">co najmniej </w:t>
      </w:r>
      <w:r w:rsidRPr="003F425A">
        <w:rPr>
          <w:rFonts w:cstheme="minorHAnsi"/>
          <w:sz w:val="24"/>
          <w:szCs w:val="24"/>
        </w:rPr>
        <w:t>równą wartość techniczną, użytkową i estetyczną. Roboty budowlane powinny być wykonane zgodnie z zasadami sztuki budowlanej oraz obowiązującymi przepisami i normami.</w:t>
      </w:r>
    </w:p>
    <w:p w14:paraId="47056A33" w14:textId="1496D03D"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3F425A">
        <w:rPr>
          <w:rFonts w:cstheme="minorHAnsi"/>
          <w:sz w:val="24"/>
          <w:szCs w:val="24"/>
        </w:rPr>
        <w:t xml:space="preserve">Po zakończeniu prac budowlanych teren budowy należy doprowadzić do należytego stanu </w:t>
      </w:r>
      <w:r w:rsidR="001919A8" w:rsidRPr="003F425A">
        <w:rPr>
          <w:rFonts w:cstheme="minorHAnsi"/>
          <w:sz w:val="24"/>
          <w:szCs w:val="24"/>
        </w:rPr>
        <w:br/>
      </w:r>
      <w:r w:rsidRPr="003F425A">
        <w:rPr>
          <w:rFonts w:cstheme="minorHAnsi"/>
          <w:sz w:val="24"/>
          <w:szCs w:val="24"/>
        </w:rPr>
        <w:t xml:space="preserve">i porządku. W przypadku zaistnienia wątpliwości, co do sposobu prowadzenia robot, Wykonawca </w:t>
      </w:r>
      <w:r w:rsidR="003A483C" w:rsidRPr="003F425A">
        <w:rPr>
          <w:rFonts w:cstheme="minorHAnsi"/>
          <w:sz w:val="24"/>
          <w:szCs w:val="24"/>
        </w:rPr>
        <w:t xml:space="preserve">powinien skontaktować się z </w:t>
      </w:r>
      <w:r w:rsidR="005538C2" w:rsidRPr="003F425A">
        <w:rPr>
          <w:rFonts w:cstheme="minorHAnsi"/>
          <w:sz w:val="24"/>
          <w:szCs w:val="24"/>
        </w:rPr>
        <w:t>Inspektorem nadzoru inwestorskiego</w:t>
      </w:r>
      <w:r w:rsidRPr="003F425A">
        <w:rPr>
          <w:rFonts w:cstheme="minorHAnsi"/>
          <w:sz w:val="24"/>
          <w:szCs w:val="24"/>
        </w:rPr>
        <w:t>.</w:t>
      </w:r>
    </w:p>
    <w:p w14:paraId="78BF756B" w14:textId="633C78C4" w:rsidR="003D3D55" w:rsidRDefault="003F425A" w:rsidP="00C650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Poniżej zostaje zamieszczona mapka poglądowa odcinka ul. Wspólnej, który podlegać będzie przebudowie (zaznaczone kolorem niebieskim):</w:t>
      </w:r>
    </w:p>
    <w:p w14:paraId="4DEB3A92" w14:textId="15E13417" w:rsidR="003F425A" w:rsidRDefault="00147F11" w:rsidP="003F425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7B9804A8" wp14:editId="3AD416A4">
            <wp:extent cx="5760720" cy="85229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2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21F72" w14:textId="4F5CA60D" w:rsidR="003D3D55" w:rsidRPr="002778B5" w:rsidRDefault="003D3D55" w:rsidP="00C6506B">
      <w:pPr>
        <w:jc w:val="both"/>
        <w:rPr>
          <w:rFonts w:cstheme="minorHAnsi"/>
          <w:sz w:val="24"/>
          <w:szCs w:val="24"/>
        </w:rPr>
      </w:pPr>
    </w:p>
    <w:sectPr w:rsidR="003D3D55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9282" w14:textId="77777777" w:rsidR="00583B64" w:rsidRDefault="00583B64" w:rsidP="00A06E7F">
      <w:pPr>
        <w:spacing w:after="0" w:line="240" w:lineRule="auto"/>
      </w:pPr>
      <w:r>
        <w:separator/>
      </w:r>
    </w:p>
  </w:endnote>
  <w:endnote w:type="continuationSeparator" w:id="0">
    <w:p w14:paraId="6D23D98C" w14:textId="77777777" w:rsidR="00583B64" w:rsidRDefault="00583B64" w:rsidP="00A0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6FAC" w14:textId="77777777" w:rsidR="00583B64" w:rsidRDefault="00583B64" w:rsidP="00A06E7F">
      <w:pPr>
        <w:spacing w:after="0" w:line="240" w:lineRule="auto"/>
      </w:pPr>
      <w:r>
        <w:separator/>
      </w:r>
    </w:p>
  </w:footnote>
  <w:footnote w:type="continuationSeparator" w:id="0">
    <w:p w14:paraId="07141CF2" w14:textId="77777777" w:rsidR="00583B64" w:rsidRDefault="00583B64" w:rsidP="00A06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5D6"/>
    <w:rsid w:val="000265EE"/>
    <w:rsid w:val="000300A6"/>
    <w:rsid w:val="000D321E"/>
    <w:rsid w:val="000F3F4F"/>
    <w:rsid w:val="0011401D"/>
    <w:rsid w:val="00147F11"/>
    <w:rsid w:val="001919A8"/>
    <w:rsid w:val="001C5CCE"/>
    <w:rsid w:val="00267D03"/>
    <w:rsid w:val="002778B5"/>
    <w:rsid w:val="002910B2"/>
    <w:rsid w:val="00347301"/>
    <w:rsid w:val="003A483C"/>
    <w:rsid w:val="003D3D55"/>
    <w:rsid w:val="003F425A"/>
    <w:rsid w:val="005538C2"/>
    <w:rsid w:val="00583B64"/>
    <w:rsid w:val="006306B6"/>
    <w:rsid w:val="006520F6"/>
    <w:rsid w:val="007241A7"/>
    <w:rsid w:val="00802B2A"/>
    <w:rsid w:val="008435D6"/>
    <w:rsid w:val="00845DD7"/>
    <w:rsid w:val="00863C6D"/>
    <w:rsid w:val="0089033E"/>
    <w:rsid w:val="00982D88"/>
    <w:rsid w:val="00A06E7F"/>
    <w:rsid w:val="00A809D6"/>
    <w:rsid w:val="00B23453"/>
    <w:rsid w:val="00C14A04"/>
    <w:rsid w:val="00C33676"/>
    <w:rsid w:val="00C42C52"/>
    <w:rsid w:val="00C6506B"/>
    <w:rsid w:val="00CF4DFA"/>
    <w:rsid w:val="00D531DD"/>
    <w:rsid w:val="00D945D0"/>
    <w:rsid w:val="00DB3B48"/>
    <w:rsid w:val="00E90173"/>
    <w:rsid w:val="00ED7626"/>
    <w:rsid w:val="00EE2F1B"/>
    <w:rsid w:val="00EF456A"/>
    <w:rsid w:val="00F1769F"/>
    <w:rsid w:val="00F31648"/>
    <w:rsid w:val="00FC1A70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4502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6E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6E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6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A406-E4C1-44E4-87CE-7216C22C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Marta Kurtz</cp:lastModifiedBy>
  <cp:revision>23</cp:revision>
  <cp:lastPrinted>2021-06-10T13:51:00Z</cp:lastPrinted>
  <dcterms:created xsi:type="dcterms:W3CDTF">2021-06-10T13:50:00Z</dcterms:created>
  <dcterms:modified xsi:type="dcterms:W3CDTF">2022-08-17T10:51:00Z</dcterms:modified>
</cp:coreProperties>
</file>