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25B6" w14:textId="77777777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bCs/>
          <w:sz w:val="24"/>
          <w:szCs w:val="24"/>
        </w:rPr>
      </w:pPr>
      <w:r w:rsidRPr="007753BE">
        <w:rPr>
          <w:b/>
          <w:sz w:val="24"/>
          <w:szCs w:val="24"/>
        </w:rPr>
        <w:t>Załącznik Nr 5 d</w:t>
      </w:r>
      <w:r w:rsidRPr="007753BE">
        <w:rPr>
          <w:b/>
          <w:bCs/>
          <w:sz w:val="24"/>
          <w:szCs w:val="24"/>
        </w:rPr>
        <w:t>o SIWZ</w:t>
      </w:r>
    </w:p>
    <w:p w14:paraId="0843C300" w14:textId="06B7B6DA" w:rsidR="007753BE" w:rsidRPr="007753BE" w:rsidRDefault="00785B40" w:rsidP="007753B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eastAsia="pl-PL"/>
        </w:rPr>
      </w:pPr>
      <w:r w:rsidRPr="007753BE">
        <w:rPr>
          <w:rFonts w:ascii="Arial" w:hAnsi="Arial" w:cs="Arial"/>
          <w:b/>
          <w:bCs/>
        </w:rPr>
        <w:t xml:space="preserve">Nazwa zadania: </w:t>
      </w:r>
      <w:bookmarkStart w:id="0" w:name="_Hlk123197448"/>
      <w:r w:rsidR="007753BE" w:rsidRPr="007753BE">
        <w:rPr>
          <w:rFonts w:ascii="Arial" w:eastAsiaTheme="minorHAnsi" w:hAnsi="Arial" w:cs="Arial"/>
          <w:sz w:val="22"/>
          <w:szCs w:val="22"/>
        </w:rPr>
        <w:t>Dokończenie rozpoczętych robót budowlanych związanych z</w:t>
      </w:r>
      <w:r w:rsidR="007753BE" w:rsidRPr="007753B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753BE" w:rsidRPr="007753BE">
        <w:rPr>
          <w:rFonts w:ascii="Arial" w:eastAsiaTheme="minorHAnsi" w:hAnsi="Arial" w:cs="Arial"/>
          <w:b/>
          <w:sz w:val="22"/>
          <w:szCs w:val="22"/>
        </w:rPr>
        <w:t>„</w:t>
      </w:r>
      <w:r w:rsidR="007753BE" w:rsidRPr="007753BE">
        <w:rPr>
          <w:rFonts w:ascii="Arial" w:eastAsia="NimbusSanL-Bold-Identity-H" w:hAnsi="Arial" w:cs="Arial"/>
          <w:b/>
          <w:bCs/>
          <w:color w:val="000000"/>
          <w:sz w:val="22"/>
          <w:szCs w:val="22"/>
          <w:lang w:val="ru-RU" w:bidi="pl-PL"/>
        </w:rPr>
        <w:t>Budow</w:t>
      </w:r>
      <w:r w:rsidR="007753BE" w:rsidRPr="007753BE">
        <w:rPr>
          <w:rFonts w:ascii="Arial" w:eastAsia="NimbusSanL-Bold-Identity-H" w:hAnsi="Arial" w:cs="Arial"/>
          <w:b/>
          <w:bCs/>
          <w:color w:val="000000"/>
          <w:sz w:val="22"/>
          <w:szCs w:val="22"/>
          <w:lang w:bidi="pl-PL"/>
        </w:rPr>
        <w:t>ą</w:t>
      </w:r>
      <w:r w:rsidR="007753BE" w:rsidRPr="007753BE">
        <w:rPr>
          <w:rFonts w:ascii="Arial" w:eastAsia="NimbusSanL-Bold-Identity-H" w:hAnsi="Arial" w:cs="Arial"/>
          <w:b/>
          <w:bCs/>
          <w:color w:val="000000"/>
          <w:sz w:val="22"/>
          <w:szCs w:val="22"/>
          <w:lang w:val="ru-RU" w:bidi="pl-PL"/>
        </w:rPr>
        <w:t xml:space="preserve"> </w:t>
      </w:r>
      <w:r w:rsidR="007753BE" w:rsidRPr="007753BE">
        <w:rPr>
          <w:rFonts w:ascii="Arial" w:eastAsia="NimbusSanL-Bold-Identity-H" w:hAnsi="Arial" w:cs="Arial"/>
          <w:b/>
          <w:bCs/>
          <w:color w:val="000000"/>
          <w:sz w:val="22"/>
          <w:szCs w:val="22"/>
          <w:lang w:bidi="pl-PL"/>
        </w:rPr>
        <w:t>sieci wodociągowo-kanalizacyjnej w m. Tarnawa Rzepińska</w:t>
      </w:r>
      <w:bookmarkStart w:id="1" w:name="_Hlk48047503"/>
      <w:r w:rsidR="007753BE" w:rsidRPr="007753BE">
        <w:rPr>
          <w:rFonts w:ascii="Arial" w:eastAsiaTheme="minorEastAsia" w:hAnsi="Arial" w:cs="Arial"/>
          <w:b/>
          <w:color w:val="000000"/>
          <w:sz w:val="28"/>
          <w:szCs w:val="28"/>
          <w:lang w:eastAsia="pl-PL"/>
        </w:rPr>
        <w:t xml:space="preserve"> </w:t>
      </w:r>
      <w:r w:rsidR="007753BE" w:rsidRPr="007753BE">
        <w:rPr>
          <w:rFonts w:ascii="Arial" w:eastAsiaTheme="minorEastAsia" w:hAnsi="Arial" w:cs="Arial"/>
          <w:b/>
          <w:color w:val="000000"/>
          <w:sz w:val="22"/>
          <w:szCs w:val="22"/>
          <w:lang w:eastAsia="pl-PL"/>
        </w:rPr>
        <w:t>oraz budowę oczyszczalni przydomowej.”</w:t>
      </w:r>
      <w:bookmarkEnd w:id="1"/>
    </w:p>
    <w:bookmarkEnd w:id="0"/>
    <w:p w14:paraId="20309E4C" w14:textId="2A9C9C9C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bCs/>
          <w:sz w:val="24"/>
          <w:szCs w:val="24"/>
        </w:rPr>
      </w:pPr>
    </w:p>
    <w:p w14:paraId="043581BC" w14:textId="65E3074D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bCs/>
          <w:sz w:val="24"/>
          <w:szCs w:val="24"/>
        </w:rPr>
      </w:pPr>
      <w:r w:rsidRPr="007753BE">
        <w:rPr>
          <w:b/>
          <w:bCs/>
          <w:sz w:val="24"/>
          <w:szCs w:val="24"/>
        </w:rPr>
        <w:t>(znak postępowania:</w:t>
      </w:r>
      <w:r w:rsidR="007753BE" w:rsidRPr="007753BE">
        <w:rPr>
          <w:rFonts w:eastAsia="Calibri"/>
          <w:b/>
          <w:sz w:val="22"/>
          <w:szCs w:val="22"/>
          <w:lang w:eastAsia="ar-SA"/>
        </w:rPr>
        <w:t xml:space="preserve"> BGN.II.271.8.2022</w:t>
      </w:r>
      <w:r w:rsidRPr="007753BE">
        <w:rPr>
          <w:b/>
          <w:bCs/>
          <w:sz w:val="24"/>
          <w:szCs w:val="24"/>
        </w:rPr>
        <w:t xml:space="preserve"> )</w:t>
      </w:r>
    </w:p>
    <w:p w14:paraId="13BEBEA6" w14:textId="77777777" w:rsidR="00785B40" w:rsidRPr="007753BE" w:rsidRDefault="00785B40" w:rsidP="00785B40">
      <w:pPr>
        <w:jc w:val="center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7753BE">
        <w:rPr>
          <w:rFonts w:ascii="Arial" w:hAnsi="Arial" w:cs="Arial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17A4A65F" w14:textId="77777777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bCs/>
          <w:sz w:val="24"/>
          <w:szCs w:val="24"/>
        </w:rPr>
      </w:pPr>
    </w:p>
    <w:p w14:paraId="228F499A" w14:textId="77777777" w:rsidR="00785B40" w:rsidRPr="007753BE" w:rsidRDefault="00785B40" w:rsidP="00785B40">
      <w:pPr>
        <w:pStyle w:val="Tekstpodstawowywcity2"/>
        <w:spacing w:after="0" w:line="276" w:lineRule="auto"/>
        <w:ind w:left="1065"/>
        <w:rPr>
          <w:b/>
          <w:bCs/>
          <w:sz w:val="24"/>
          <w:szCs w:val="24"/>
        </w:rPr>
      </w:pPr>
    </w:p>
    <w:p w14:paraId="6E077089" w14:textId="77777777" w:rsidR="00785B40" w:rsidRPr="007753BE" w:rsidRDefault="00785B40" w:rsidP="00785B40">
      <w:pPr>
        <w:pStyle w:val="Tekstprzypisudolnego"/>
        <w:spacing w:line="276" w:lineRule="auto"/>
        <w:jc w:val="right"/>
        <w:rPr>
          <w:rFonts w:ascii="Arial" w:hAnsi="Arial" w:cs="Arial"/>
          <w:spacing w:val="4"/>
          <w:sz w:val="24"/>
          <w:szCs w:val="24"/>
        </w:rPr>
      </w:pPr>
      <w:r w:rsidRPr="007753BE">
        <w:rPr>
          <w:rFonts w:ascii="Arial" w:hAnsi="Arial" w:cs="Arial"/>
          <w:spacing w:val="4"/>
          <w:sz w:val="24"/>
          <w:szCs w:val="24"/>
        </w:rPr>
        <w:t>…………………….., dnia ………………….</w:t>
      </w:r>
    </w:p>
    <w:p w14:paraId="2E751E93" w14:textId="77777777" w:rsidR="00785B40" w:rsidRPr="007753BE" w:rsidRDefault="00785B40" w:rsidP="00785B40">
      <w:pPr>
        <w:pStyle w:val="Bezodstpw"/>
        <w:spacing w:line="276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7753BE">
        <w:rPr>
          <w:rFonts w:ascii="Arial" w:hAnsi="Arial" w:cs="Arial"/>
          <w:b/>
          <w:sz w:val="24"/>
          <w:szCs w:val="24"/>
          <w:u w:val="single"/>
        </w:rPr>
        <w:t>ZAMAWIAJĄCY:</w:t>
      </w:r>
    </w:p>
    <w:p w14:paraId="5E22A8F8" w14:textId="7AEE0615" w:rsidR="00785B40" w:rsidRPr="007753BE" w:rsidRDefault="00785B40" w:rsidP="00785B40">
      <w:pPr>
        <w:spacing w:line="276" w:lineRule="auto"/>
        <w:ind w:firstLine="142"/>
        <w:rPr>
          <w:rFonts w:ascii="Arial" w:hAnsi="Arial" w:cs="Arial"/>
        </w:rPr>
      </w:pPr>
      <w:r w:rsidRPr="007753BE">
        <w:rPr>
          <w:rFonts w:ascii="Arial" w:hAnsi="Arial" w:cs="Arial"/>
          <w:b/>
        </w:rPr>
        <w:t xml:space="preserve">Gmina </w:t>
      </w:r>
      <w:r w:rsidR="007753BE" w:rsidRPr="007753BE">
        <w:rPr>
          <w:rFonts w:ascii="Arial" w:hAnsi="Arial" w:cs="Arial"/>
          <w:b/>
        </w:rPr>
        <w:t>Torzym</w:t>
      </w:r>
    </w:p>
    <w:p w14:paraId="72B91B71" w14:textId="2CE31D02" w:rsidR="00785B40" w:rsidRPr="007753BE" w:rsidRDefault="007753BE" w:rsidP="00785B40">
      <w:pPr>
        <w:spacing w:line="276" w:lineRule="auto"/>
        <w:ind w:firstLine="142"/>
        <w:rPr>
          <w:rFonts w:ascii="Arial" w:hAnsi="Arial" w:cs="Arial"/>
        </w:rPr>
      </w:pPr>
      <w:r w:rsidRPr="007753BE">
        <w:rPr>
          <w:rFonts w:ascii="Arial" w:hAnsi="Arial" w:cs="Arial"/>
        </w:rPr>
        <w:t>u</w:t>
      </w:r>
      <w:r w:rsidR="00785B40" w:rsidRPr="007753BE">
        <w:rPr>
          <w:rFonts w:ascii="Arial" w:hAnsi="Arial" w:cs="Arial"/>
        </w:rPr>
        <w:t xml:space="preserve">l. </w:t>
      </w:r>
      <w:r w:rsidRPr="007753BE">
        <w:rPr>
          <w:rFonts w:ascii="Arial" w:hAnsi="Arial" w:cs="Arial"/>
        </w:rPr>
        <w:t>Wojska Polskiego 32</w:t>
      </w:r>
      <w:r w:rsidR="00785B40" w:rsidRPr="007753BE">
        <w:rPr>
          <w:rFonts w:ascii="Arial" w:hAnsi="Arial" w:cs="Arial"/>
        </w:rPr>
        <w:t xml:space="preserve">, </w:t>
      </w:r>
      <w:r w:rsidRPr="007753BE">
        <w:rPr>
          <w:rFonts w:ascii="Arial" w:hAnsi="Arial" w:cs="Arial"/>
        </w:rPr>
        <w:t>66-235 Torzym</w:t>
      </w:r>
    </w:p>
    <w:p w14:paraId="425EA6BA" w14:textId="77777777" w:rsidR="00785B40" w:rsidRPr="007753BE" w:rsidRDefault="00785B40" w:rsidP="00785B40">
      <w:pPr>
        <w:rPr>
          <w:rFonts w:ascii="Arial" w:hAnsi="Arial" w:cs="Arial"/>
          <w:b/>
          <w:sz w:val="10"/>
          <w:szCs w:val="10"/>
          <w:u w:val="single"/>
        </w:rPr>
      </w:pPr>
    </w:p>
    <w:p w14:paraId="442EFDF8" w14:textId="77777777" w:rsidR="00785B40" w:rsidRPr="007753BE" w:rsidRDefault="00785B40" w:rsidP="00785B40">
      <w:pPr>
        <w:rPr>
          <w:rFonts w:ascii="Arial" w:hAnsi="Arial" w:cs="Arial"/>
          <w:b/>
          <w:u w:val="single"/>
        </w:rPr>
      </w:pPr>
      <w:r w:rsidRPr="007753BE">
        <w:rPr>
          <w:rFonts w:ascii="Arial" w:hAnsi="Arial" w:cs="Arial"/>
          <w:b/>
          <w:u w:val="single"/>
        </w:rPr>
        <w:t>WYKONAWCA:</w:t>
      </w:r>
    </w:p>
    <w:p w14:paraId="59D1E91C" w14:textId="18A92E70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…………………………………………………..…..…</w:t>
      </w:r>
    </w:p>
    <w:p w14:paraId="64E8C517" w14:textId="2D674D83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…………………………………………………..…..…</w:t>
      </w:r>
    </w:p>
    <w:p w14:paraId="50DDEF1A" w14:textId="506554C0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</w:t>
      </w:r>
      <w:r w:rsidR="007753BE">
        <w:rPr>
          <w:rFonts w:ascii="Arial" w:hAnsi="Arial" w:cs="Arial"/>
        </w:rPr>
        <w:t>….</w:t>
      </w:r>
    </w:p>
    <w:p w14:paraId="6D2A99ED" w14:textId="77777777" w:rsidR="00785B40" w:rsidRPr="007753BE" w:rsidRDefault="00785B40" w:rsidP="00785B40">
      <w:pPr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7753BE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165FFF01" w14:textId="77777777" w:rsidR="00785B40" w:rsidRPr="007753BE" w:rsidRDefault="00785B40" w:rsidP="00785B40">
      <w:pPr>
        <w:rPr>
          <w:rFonts w:ascii="Arial" w:hAnsi="Arial" w:cs="Arial"/>
          <w:u w:val="single"/>
        </w:rPr>
      </w:pPr>
      <w:r w:rsidRPr="007753BE">
        <w:rPr>
          <w:rFonts w:ascii="Arial" w:hAnsi="Arial" w:cs="Arial"/>
          <w:u w:val="single"/>
        </w:rPr>
        <w:t>reprezentowany przez:</w:t>
      </w:r>
    </w:p>
    <w:p w14:paraId="7BC67E09" w14:textId="5A711D38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…………………………………………………..…..…</w:t>
      </w:r>
    </w:p>
    <w:p w14:paraId="08DE13B6" w14:textId="407AD485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…………………………………………………..…..…</w:t>
      </w:r>
    </w:p>
    <w:p w14:paraId="4AA6EB15" w14:textId="77777777" w:rsidR="00785B40" w:rsidRPr="007753BE" w:rsidRDefault="00785B40" w:rsidP="00785B40">
      <w:pPr>
        <w:rPr>
          <w:rFonts w:ascii="Arial" w:hAnsi="Arial" w:cs="Arial"/>
          <w:b/>
          <w:sz w:val="20"/>
          <w:szCs w:val="20"/>
        </w:rPr>
      </w:pPr>
      <w:r w:rsidRPr="007753BE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009566CA" w14:textId="77777777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sz w:val="10"/>
          <w:szCs w:val="10"/>
        </w:rPr>
      </w:pPr>
    </w:p>
    <w:p w14:paraId="7E9504E8" w14:textId="56E04193" w:rsidR="00785B40" w:rsidRPr="007753BE" w:rsidRDefault="00785B40" w:rsidP="00785B40">
      <w:pPr>
        <w:pStyle w:val="Bezodstpw"/>
        <w:spacing w:line="276" w:lineRule="auto"/>
        <w:jc w:val="center"/>
        <w:rPr>
          <w:rFonts w:ascii="Arial" w:hAnsi="Arial" w:cs="Arial"/>
          <w:snapToGrid w:val="0"/>
        </w:rPr>
      </w:pPr>
      <w:r w:rsidRPr="007753BE">
        <w:rPr>
          <w:rFonts w:ascii="Arial" w:hAnsi="Arial" w:cs="Arial"/>
        </w:rPr>
        <w:t>Przystępując do postępowania w sprawie udzielenia zamówienia publicznego pn.</w:t>
      </w:r>
      <w:r w:rsidRPr="007753BE">
        <w:rPr>
          <w:rFonts w:ascii="Arial" w:hAnsi="Arial" w:cs="Arial"/>
          <w:b/>
          <w:bCs/>
        </w:rPr>
        <w:t xml:space="preserve"> „………”</w:t>
      </w:r>
      <w:r w:rsidRPr="007753BE">
        <w:rPr>
          <w:rFonts w:ascii="Arial" w:hAnsi="Arial" w:cs="Arial"/>
          <w:i/>
          <w:snapToGrid w:val="0"/>
        </w:rPr>
        <w:t>,</w:t>
      </w:r>
      <w:r w:rsidRPr="007753BE">
        <w:rPr>
          <w:rFonts w:ascii="Arial" w:hAnsi="Arial" w:cs="Arial"/>
        </w:rPr>
        <w:t xml:space="preserve"> </w:t>
      </w:r>
      <w:r w:rsidRPr="007753BE">
        <w:rPr>
          <w:rFonts w:ascii="Arial" w:hAnsi="Arial" w:cs="Arial"/>
          <w:snapToGrid w:val="0"/>
        </w:rPr>
        <w:t xml:space="preserve">prowadzonego przez </w:t>
      </w:r>
      <w:r w:rsidRPr="007753BE">
        <w:rPr>
          <w:rFonts w:ascii="Arial" w:hAnsi="Arial" w:cs="Arial"/>
          <w:b/>
          <w:snapToGrid w:val="0"/>
        </w:rPr>
        <w:t xml:space="preserve">Gminę </w:t>
      </w:r>
      <w:r w:rsidR="007753BE">
        <w:rPr>
          <w:rFonts w:ascii="Arial" w:hAnsi="Arial" w:cs="Arial"/>
          <w:b/>
        </w:rPr>
        <w:t>Torzym</w:t>
      </w:r>
      <w:r w:rsidRPr="007753BE">
        <w:rPr>
          <w:rFonts w:ascii="Arial" w:hAnsi="Arial" w:cs="Arial"/>
          <w:b/>
        </w:rPr>
        <w:t xml:space="preserve"> </w:t>
      </w:r>
      <w:r w:rsidRPr="007753BE">
        <w:rPr>
          <w:rFonts w:ascii="Arial" w:hAnsi="Arial" w:cs="Arial"/>
          <w:snapToGrid w:val="0"/>
        </w:rPr>
        <w:t>przedkładam:</w:t>
      </w:r>
    </w:p>
    <w:p w14:paraId="35EA3AF5" w14:textId="77777777" w:rsidR="00785B40" w:rsidRPr="007753BE" w:rsidRDefault="00785B40" w:rsidP="00785B40">
      <w:pPr>
        <w:pStyle w:val="Bezodstpw"/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75E4A5FD" w14:textId="77777777" w:rsidR="00785B40" w:rsidRPr="007753BE" w:rsidRDefault="00785B40" w:rsidP="00785B40">
      <w:pPr>
        <w:pStyle w:val="Bezodstpw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7753BE">
        <w:rPr>
          <w:rFonts w:ascii="Arial" w:hAnsi="Arial" w:cs="Arial"/>
          <w:b/>
          <w:sz w:val="24"/>
          <w:szCs w:val="24"/>
        </w:rPr>
        <w:t xml:space="preserve">WYKAZ WYKONANYCH ROBÓT BUDOWLANYCH, POTWIERDZAJĄCYCH SPEŁNIANIE WARUNKU, O KTÓRYM MOWA W rozdziale VIII ust. 4 pkt. 4.1 SWZ </w:t>
      </w:r>
    </w:p>
    <w:p w14:paraId="5FC0C4B5" w14:textId="77777777" w:rsidR="00785B40" w:rsidRPr="007753BE" w:rsidRDefault="00785B40" w:rsidP="00785B40">
      <w:pPr>
        <w:pStyle w:val="Bezodstpw"/>
        <w:spacing w:line="276" w:lineRule="auto"/>
        <w:ind w:left="540" w:firstLine="0"/>
        <w:rPr>
          <w:rFonts w:ascii="Arial" w:hAnsi="Arial" w:cs="Arial"/>
          <w:b/>
          <w:sz w:val="24"/>
          <w:szCs w:val="24"/>
        </w:rPr>
      </w:pPr>
      <w:r w:rsidRPr="007753BE">
        <w:rPr>
          <w:rFonts w:ascii="Arial" w:hAnsi="Arial" w:cs="Arial"/>
          <w:b/>
          <w:sz w:val="24"/>
          <w:szCs w:val="24"/>
        </w:rPr>
        <w:t>(wykonanych w ciągu pięciu ostatnich lat przed upływem terminu składania ofert, a jeżeli okres prowadzenia działalności jest krótszy – w tym okresie)</w:t>
      </w:r>
    </w:p>
    <w:p w14:paraId="01473FE1" w14:textId="77777777" w:rsidR="00785B40" w:rsidRPr="006E60B3" w:rsidRDefault="00785B40" w:rsidP="00785B40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785B40" w:rsidRPr="00FD1918" w14:paraId="2F1D150F" w14:textId="77777777" w:rsidTr="002D10B5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256A5256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7AE57E8A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1345C8B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60CF3203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07BE7E0D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F66DD9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55E0EF5A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314B4183" w14:textId="77777777" w:rsidR="00785B40" w:rsidRPr="00FD1918" w:rsidRDefault="00785B40" w:rsidP="002D10B5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(Zamawiający), adres, telefon</w:t>
            </w:r>
          </w:p>
        </w:tc>
      </w:tr>
      <w:tr w:rsidR="00785B40" w:rsidRPr="00275872" w14:paraId="551BBAE3" w14:textId="77777777" w:rsidTr="002D10B5">
        <w:tc>
          <w:tcPr>
            <w:tcW w:w="710" w:type="dxa"/>
            <w:shd w:val="clear" w:color="auto" w:fill="FFFFFF"/>
          </w:tcPr>
          <w:p w14:paraId="09BDAB75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4C675429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33148CA0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3663A6E6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806980D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2004040A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85B40" w:rsidRPr="00275872" w14:paraId="4FF0DA67" w14:textId="77777777" w:rsidTr="002D10B5">
        <w:tc>
          <w:tcPr>
            <w:tcW w:w="710" w:type="dxa"/>
            <w:shd w:val="clear" w:color="auto" w:fill="FFFFFF"/>
          </w:tcPr>
          <w:p w14:paraId="23DD8CB4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56BA0FF" w14:textId="77777777" w:rsidR="00785B40" w:rsidRPr="00275872" w:rsidRDefault="00785B40" w:rsidP="002D10B5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0D0C14AE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38219F9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12B393A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023F42C3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85B40" w:rsidRPr="00275872" w14:paraId="1531A64C" w14:textId="77777777" w:rsidTr="002D10B5">
        <w:tc>
          <w:tcPr>
            <w:tcW w:w="710" w:type="dxa"/>
            <w:shd w:val="clear" w:color="auto" w:fill="FFFFFF"/>
          </w:tcPr>
          <w:p w14:paraId="65F777A9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61B681DB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31A0AB3E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BD62696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1934A1E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6A8F4407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CC57EB6" w14:textId="77777777" w:rsidR="00785B40" w:rsidRDefault="00785B40" w:rsidP="00785B40">
      <w:pPr>
        <w:rPr>
          <w:rFonts w:ascii="Cambria" w:hAnsi="Cambria"/>
          <w:b/>
          <w:i/>
          <w:sz w:val="20"/>
          <w:szCs w:val="20"/>
        </w:rPr>
      </w:pPr>
    </w:p>
    <w:p w14:paraId="2F9AE270" w14:textId="77777777" w:rsidR="00785B40" w:rsidRDefault="00785B40" w:rsidP="00785B40">
      <w:pPr>
        <w:rPr>
          <w:rFonts w:ascii="Cambria" w:hAnsi="Cambria"/>
          <w:b/>
          <w:i/>
          <w:sz w:val="20"/>
          <w:szCs w:val="20"/>
        </w:rPr>
      </w:pPr>
    </w:p>
    <w:p w14:paraId="63ED9FC1" w14:textId="77777777" w:rsidR="00785B40" w:rsidRDefault="00785B40" w:rsidP="00785B40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2E168A61" w14:textId="77777777" w:rsidR="00785B40" w:rsidRPr="00B47EF3" w:rsidRDefault="00785B40" w:rsidP="00785B40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31C767DB" w14:textId="77777777" w:rsidR="00785B40" w:rsidRPr="00B47EF3" w:rsidRDefault="00785B40" w:rsidP="00785B40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49E81460" w14:textId="77777777" w:rsidR="00785B40" w:rsidRDefault="00785B40" w:rsidP="00785B4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7627C37" w14:textId="77777777" w:rsidR="00785B40" w:rsidRDefault="00785B40" w:rsidP="00785B40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4445E9" w14:textId="77777777" w:rsidR="00785B40" w:rsidRDefault="00785B40" w:rsidP="00785B40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7E3AE61D" w14:textId="77777777" w:rsidR="00785B40" w:rsidRPr="0019431D" w:rsidRDefault="00785B40" w:rsidP="00785B40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555"/>
        <w:gridCol w:w="2076"/>
        <w:gridCol w:w="2078"/>
        <w:gridCol w:w="1385"/>
      </w:tblGrid>
      <w:tr w:rsidR="00785B40" w:rsidRPr="0019431D" w14:paraId="0E3CE983" w14:textId="77777777" w:rsidTr="002D10B5">
        <w:trPr>
          <w:trHeight w:val="838"/>
        </w:trPr>
        <w:tc>
          <w:tcPr>
            <w:tcW w:w="1620" w:type="pct"/>
          </w:tcPr>
          <w:p w14:paraId="349AEB02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41" w:type="pct"/>
            <w:shd w:val="clear" w:color="auto" w:fill="auto"/>
          </w:tcPr>
          <w:p w14:paraId="36368AF6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89" w:type="pct"/>
            <w:shd w:val="clear" w:color="auto" w:fill="auto"/>
          </w:tcPr>
          <w:p w14:paraId="657DD409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273C40DA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990" w:type="pct"/>
            <w:shd w:val="clear" w:color="auto" w:fill="auto"/>
          </w:tcPr>
          <w:p w14:paraId="4D90AE08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660" w:type="pct"/>
            <w:shd w:val="clear" w:color="auto" w:fill="auto"/>
          </w:tcPr>
          <w:p w14:paraId="427143A5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785B40" w:rsidRPr="0019431D" w14:paraId="25D4B550" w14:textId="77777777" w:rsidTr="002D10B5">
        <w:trPr>
          <w:trHeight w:val="423"/>
        </w:trPr>
        <w:tc>
          <w:tcPr>
            <w:tcW w:w="1620" w:type="pct"/>
          </w:tcPr>
          <w:p w14:paraId="20432441" w14:textId="77777777" w:rsidR="00785B40" w:rsidRDefault="00785B40" w:rsidP="002D10B5">
            <w:pPr>
              <w:rPr>
                <w:rFonts w:ascii="HK Grotesk" w:hAnsi="HK Grotesk"/>
                <w:sz w:val="20"/>
                <w:szCs w:val="22"/>
              </w:rPr>
            </w:pPr>
            <w:r w:rsidRPr="00501A4B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Kierownikiem robót instalacyjnych </w:t>
            </w:r>
            <w:r w:rsidRPr="001A4053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4AD285C4" w14:textId="77777777" w:rsidR="00785B40" w:rsidRPr="001A4053" w:rsidRDefault="00785B40" w:rsidP="002D10B5">
            <w:pPr>
              <w:rPr>
                <w:rFonts w:ascii="HK Grotesk" w:hAnsi="HK Grotesk"/>
                <w:sz w:val="20"/>
                <w:szCs w:val="22"/>
              </w:rPr>
            </w:pPr>
            <w:r w:rsidRPr="001A4053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cieplnych, wentylacyjnych, wodociągowych i kanalizacyjnych lub równoważnych wydanych na podstawie wcześniej obowiązujących przepisów,</w:t>
            </w:r>
          </w:p>
          <w:p w14:paraId="09628ADF" w14:textId="77777777" w:rsidR="00785B40" w:rsidRPr="00DA7F59" w:rsidRDefault="00785B40" w:rsidP="002D10B5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1A4053">
              <w:rPr>
                <w:rFonts w:ascii="HK Grotesk" w:hAnsi="HK Grotesk"/>
                <w:sz w:val="20"/>
                <w:szCs w:val="22"/>
              </w:rPr>
              <w:t xml:space="preserve">    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</w:t>
            </w:r>
          </w:p>
        </w:tc>
        <w:tc>
          <w:tcPr>
            <w:tcW w:w="741" w:type="pct"/>
            <w:shd w:val="clear" w:color="auto" w:fill="auto"/>
          </w:tcPr>
          <w:p w14:paraId="2476383F" w14:textId="77777777" w:rsidR="00785B40" w:rsidRPr="0019431D" w:rsidRDefault="00785B40" w:rsidP="002D10B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66589B4E" w14:textId="77777777" w:rsidR="00785B40" w:rsidRPr="0019431D" w:rsidRDefault="00785B40" w:rsidP="002D10B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04AF80B" w14:textId="77777777" w:rsidR="00785B40" w:rsidRPr="0019431D" w:rsidRDefault="00785B40" w:rsidP="002D10B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071AAFBE" w14:textId="77777777" w:rsidR="00785B40" w:rsidRPr="0019431D" w:rsidRDefault="00785B40" w:rsidP="002D10B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6C3C74C2" w14:textId="77777777" w:rsidR="00785B40" w:rsidRPr="00157FCC" w:rsidRDefault="00785B40" w:rsidP="00785B40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6658273E" w14:textId="77777777" w:rsidR="00785B40" w:rsidRDefault="00785B40" w:rsidP="00785B40">
      <w:pPr>
        <w:spacing w:line="276" w:lineRule="auto"/>
        <w:jc w:val="center"/>
        <w:rPr>
          <w:rFonts w:ascii="Cambria" w:hAnsi="Cambria"/>
          <w:color w:val="000000"/>
        </w:rPr>
      </w:pPr>
    </w:p>
    <w:p w14:paraId="5EE65D99" w14:textId="77777777" w:rsidR="00785B40" w:rsidRDefault="00785B40" w:rsidP="00785B40">
      <w:pPr>
        <w:spacing w:line="276" w:lineRule="auto"/>
        <w:rPr>
          <w:rFonts w:ascii="Cambria" w:hAnsi="Cambria"/>
          <w:color w:val="000000"/>
        </w:rPr>
      </w:pPr>
    </w:p>
    <w:p w14:paraId="46A19BE3" w14:textId="77777777" w:rsidR="00785B40" w:rsidRDefault="00785B40" w:rsidP="00785B40">
      <w:pPr>
        <w:spacing w:line="276" w:lineRule="auto"/>
        <w:rPr>
          <w:rFonts w:ascii="Cambria" w:hAnsi="Cambria"/>
          <w:color w:val="000000"/>
        </w:rPr>
      </w:pPr>
    </w:p>
    <w:p w14:paraId="40E61D1F" w14:textId="77777777" w:rsidR="00785B40" w:rsidRDefault="00785B40" w:rsidP="00785B4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56F7F6F1" w14:textId="77777777" w:rsidR="00785B40" w:rsidRPr="005D31CA" w:rsidRDefault="00785B40" w:rsidP="00785B40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4037CACC" w14:textId="77777777" w:rsidR="0019127C" w:rsidRDefault="0019127C"/>
    <w:sectPr w:rsidR="0019127C" w:rsidSect="004A5EA0">
      <w:headerReference w:type="default" r:id="rId7"/>
      <w:footerReference w:type="default" r:id="rId8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18B4" w14:textId="77777777" w:rsidR="00B81542" w:rsidRDefault="00B81542">
      <w:r>
        <w:separator/>
      </w:r>
    </w:p>
  </w:endnote>
  <w:endnote w:type="continuationSeparator" w:id="0">
    <w:p w14:paraId="0CF937F9" w14:textId="77777777" w:rsidR="00B81542" w:rsidRDefault="00B8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2BCC" w14:textId="77777777" w:rsidR="00B213F1" w:rsidRPr="00BA303A" w:rsidRDefault="0000000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AC4A" w14:textId="77777777" w:rsidR="00B81542" w:rsidRDefault="00B81542">
      <w:r>
        <w:separator/>
      </w:r>
    </w:p>
  </w:footnote>
  <w:footnote w:type="continuationSeparator" w:id="0">
    <w:p w14:paraId="1BE3792C" w14:textId="77777777" w:rsidR="00B81542" w:rsidRDefault="00B8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5CBD" w14:textId="77777777" w:rsidR="00086889" w:rsidRDefault="00000000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24F76254" w14:textId="77777777" w:rsidR="00086889" w:rsidRDefault="00000000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183F5AD" w14:textId="77777777" w:rsidR="00086889" w:rsidRPr="0055576F" w:rsidRDefault="00000000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2275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D9"/>
    <w:rsid w:val="00031D43"/>
    <w:rsid w:val="0019127C"/>
    <w:rsid w:val="006B3DD9"/>
    <w:rsid w:val="006E0FE7"/>
    <w:rsid w:val="007753BE"/>
    <w:rsid w:val="00785B40"/>
    <w:rsid w:val="00B81542"/>
    <w:rsid w:val="00D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60A9"/>
  <w15:chartTrackingRefBased/>
  <w15:docId w15:val="{17833A83-0E08-4126-A530-01CEB133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B4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785B4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85B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85B4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85B40"/>
    <w:rPr>
      <w:rFonts w:ascii="Times New Roman" w:eastAsia="Calibri" w:hAnsi="Times New Roman" w:cs="Times New Roman"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785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85B4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5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B40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85B4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B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dcterms:created xsi:type="dcterms:W3CDTF">2022-12-30T06:36:00Z</dcterms:created>
  <dcterms:modified xsi:type="dcterms:W3CDTF">2022-12-30T08:48:00Z</dcterms:modified>
</cp:coreProperties>
</file>