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42C5" w14:textId="50817D4B" w:rsidR="00B957F6" w:rsidRPr="00BD685B" w:rsidRDefault="00B957F6" w:rsidP="00B957F6">
      <w:pPr>
        <w:suppressAutoHyphens/>
        <w:ind w:left="6663" w:hanging="6663"/>
        <w:jc w:val="right"/>
        <w:rPr>
          <w:rFonts w:asciiTheme="majorHAnsi" w:hAnsiTheme="majorHAnsi" w:cstheme="majorHAnsi"/>
          <w:b/>
          <w:iCs/>
        </w:rPr>
      </w:pPr>
      <w:r w:rsidRPr="00BD685B">
        <w:rPr>
          <w:rFonts w:asciiTheme="majorHAnsi" w:hAnsiTheme="majorHAnsi" w:cstheme="majorHAnsi"/>
          <w:b/>
          <w:iCs/>
        </w:rPr>
        <w:t>Załącznik Nr 2 do SWZ</w:t>
      </w:r>
      <w:r w:rsidR="005C1C7F" w:rsidRPr="00BD685B">
        <w:rPr>
          <w:rFonts w:asciiTheme="majorHAnsi" w:hAnsiTheme="majorHAnsi" w:cstheme="majorHAnsi"/>
          <w:b/>
          <w:iCs/>
        </w:rPr>
        <w:t>/umowy</w:t>
      </w:r>
    </w:p>
    <w:p w14:paraId="0B455477" w14:textId="77777777" w:rsidR="00B957F6" w:rsidRPr="00BD685B" w:rsidRDefault="00B957F6" w:rsidP="00B957F6">
      <w:pPr>
        <w:rPr>
          <w:rFonts w:asciiTheme="majorHAnsi" w:hAnsiTheme="majorHAnsi" w:cstheme="majorHAnsi"/>
        </w:rPr>
      </w:pPr>
    </w:p>
    <w:p w14:paraId="30BA3ABF" w14:textId="6B85BF5F" w:rsidR="00B957F6" w:rsidRPr="00BD685B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D685B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D685B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D685B">
        <w:rPr>
          <w:rFonts w:asciiTheme="majorHAnsi" w:hAnsiTheme="majorHAnsi" w:cstheme="majorHAnsi"/>
          <w:color w:val="auto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202"/>
        <w:gridCol w:w="6920"/>
      </w:tblGrid>
      <w:tr w:rsidR="00BD685B" w:rsidRPr="00BD685B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D685B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D685B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EBBD2FD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Adres Wykonawcy</w:t>
            </w:r>
            <w:r w:rsidR="008A6D38" w:rsidRPr="00BD685B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787415A9" w14:textId="4D54BCB3" w:rsidR="00B957F6" w:rsidRPr="00BD685B" w:rsidRDefault="00227A54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="00B957F6" w:rsidRPr="00BD685B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 w:rsidRPr="00BD685B">
              <w:rPr>
                <w:rFonts w:asciiTheme="majorHAnsi" w:hAnsiTheme="majorHAnsi" w:cstheme="majorHAnsi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3D9662B0" w:rsidR="00B957F6" w:rsidRPr="00BD685B" w:rsidRDefault="00227A54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="00B957F6" w:rsidRPr="00BD685B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71B811F9" w:rsidR="00B957F6" w:rsidRPr="00BD685B" w:rsidRDefault="00227A54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="00B957F6" w:rsidRPr="00BD685B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 w:rsidRPr="00BD685B">
              <w:rPr>
                <w:rFonts w:asciiTheme="majorHAnsi" w:hAnsiTheme="majorHAnsi" w:cstheme="majorHAnsi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6F6B62F" w:rsidR="00B957F6" w:rsidRPr="00BD685B" w:rsidRDefault="00227A54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="00B957F6" w:rsidRPr="00BD685B">
              <w:rPr>
                <w:rFonts w:asciiTheme="majorHAnsi" w:hAnsiTheme="majorHAnsi" w:cstheme="majorHAnsi"/>
                <w:b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D685B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D685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Zamawiający: </w:t>
      </w:r>
    </w:p>
    <w:p w14:paraId="4EC78BE9" w14:textId="28CA74F5" w:rsidR="00B957F6" w:rsidRPr="00BD685B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D685B">
        <w:rPr>
          <w:rFonts w:asciiTheme="majorHAnsi" w:hAnsiTheme="majorHAnsi" w:cstheme="majorHAnsi"/>
          <w:bCs/>
        </w:rPr>
        <w:t>Uniwersytet Łódzki, 90-136 Łódź, ul. Narutowicza 68.</w:t>
      </w:r>
    </w:p>
    <w:p w14:paraId="79F5A81A" w14:textId="77777777" w:rsidR="00B957F6" w:rsidRPr="00EC2918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  <w:color w:val="00B050"/>
        </w:rPr>
      </w:pPr>
    </w:p>
    <w:p w14:paraId="584F46EE" w14:textId="77777777" w:rsidR="00B957F6" w:rsidRPr="00BD685B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D685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7460F7C4" w14:textId="13514A6F" w:rsidR="00B957F6" w:rsidRPr="00BD685B" w:rsidRDefault="00A3238C" w:rsidP="00B957F6">
      <w:pPr>
        <w:pStyle w:val="Akapitzlist"/>
        <w:suppressAutoHyphens/>
        <w:ind w:left="709"/>
        <w:jc w:val="both"/>
        <w:rPr>
          <w:rFonts w:asciiTheme="majorHAnsi" w:hAnsiTheme="majorHAnsi" w:cstheme="majorHAnsi"/>
          <w:b/>
          <w:snapToGrid w:val="0"/>
        </w:rPr>
      </w:pPr>
      <w:r w:rsidRPr="00A3238C">
        <w:rPr>
          <w:rFonts w:ascii="Calibri" w:hAnsi="Calibri"/>
          <w:b/>
        </w:rPr>
        <w:t>Przedłużenie licencji oprogramowania analitycznego, STATISTICA Rozszerzony Pakiet Akademicki + Zestaw PLUS + Zestaw Mapy</w:t>
      </w:r>
      <w:r w:rsidR="00D003AA">
        <w:rPr>
          <w:rFonts w:asciiTheme="majorHAnsi" w:hAnsiTheme="majorHAnsi" w:cstheme="majorHAnsi"/>
          <w:b/>
          <w:snapToGrid w:val="0"/>
        </w:rPr>
        <w:t xml:space="preserve"> </w:t>
      </w:r>
      <w:r w:rsidR="00D003AA" w:rsidRPr="00DD1FA3">
        <w:rPr>
          <w:rFonts w:asciiTheme="minorHAnsi" w:hAnsiTheme="minorHAnsi" w:cstheme="minorHAnsi"/>
        </w:rPr>
        <w:t xml:space="preserve">zgodnie ze szczegółowymi wymaganiami określonymi w załączniku nr 1 do SWZ </w:t>
      </w:r>
      <w:r w:rsidR="00297B47">
        <w:rPr>
          <w:rFonts w:asciiTheme="minorHAnsi" w:hAnsiTheme="minorHAnsi" w:cstheme="minorHAnsi"/>
        </w:rPr>
        <w:t>– opisie przedmiotu zamówienia</w:t>
      </w:r>
    </w:p>
    <w:p w14:paraId="795C518D" w14:textId="58139333" w:rsidR="00785183" w:rsidRDefault="00785183">
      <w:pPr>
        <w:rPr>
          <w:rFonts w:asciiTheme="majorHAnsi" w:hAnsiTheme="majorHAnsi" w:cstheme="majorHAnsi"/>
          <w:bCs/>
          <w:snapToGrid w:val="0"/>
        </w:rPr>
      </w:pPr>
    </w:p>
    <w:p w14:paraId="0FB5AC19" w14:textId="77777777" w:rsidR="00297B47" w:rsidRDefault="00297B47">
      <w:pPr>
        <w:rPr>
          <w:rFonts w:asciiTheme="majorHAnsi" w:hAnsiTheme="majorHAnsi" w:cstheme="majorHAnsi"/>
          <w:bCs/>
          <w:snapToGrid w:val="0"/>
        </w:rPr>
      </w:pPr>
    </w:p>
    <w:p w14:paraId="2E1FEDA9" w14:textId="77777777" w:rsidR="00297B47" w:rsidRDefault="00297B47">
      <w:pPr>
        <w:rPr>
          <w:rFonts w:asciiTheme="majorHAnsi" w:hAnsiTheme="majorHAnsi" w:cstheme="majorHAnsi"/>
          <w:bCs/>
          <w:snapToGrid w:val="0"/>
        </w:rPr>
      </w:pPr>
    </w:p>
    <w:p w14:paraId="16DC3739" w14:textId="77777777" w:rsidR="00B957F6" w:rsidRPr="00BD685B" w:rsidRDefault="00B957F6" w:rsidP="00B957F6">
      <w:pPr>
        <w:pStyle w:val="Akapitzlist"/>
        <w:suppressAutoHyphens/>
        <w:ind w:left="1069"/>
        <w:jc w:val="both"/>
        <w:rPr>
          <w:rFonts w:asciiTheme="majorHAnsi" w:hAnsiTheme="majorHAnsi" w:cstheme="majorHAnsi"/>
          <w:bCs/>
          <w:snapToGrid w:val="0"/>
        </w:rPr>
      </w:pPr>
    </w:p>
    <w:p w14:paraId="035CD66E" w14:textId="4E20C621" w:rsidR="00B957F6" w:rsidRDefault="00D003AA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D003AA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lastRenderedPageBreak/>
        <w:t>Cena całkowita oferty  (zgodna z ceną z arkusza cenowego z Zał. nr 1)</w:t>
      </w:r>
      <w:r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– </w:t>
      </w:r>
      <w:r w:rsidR="004F74DD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KRYTERIUM</w:t>
      </w:r>
      <w:r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1</w:t>
      </w:r>
    </w:p>
    <w:p w14:paraId="65798B7D" w14:textId="77777777" w:rsidR="00D003AA" w:rsidRDefault="00D003AA" w:rsidP="00D003AA">
      <w:pPr>
        <w:ind w:left="709"/>
        <w:rPr>
          <w:rFonts w:asciiTheme="majorHAnsi" w:hAnsiTheme="majorHAnsi" w:cstheme="majorHAnsi"/>
          <w:b/>
          <w:bCs/>
        </w:rPr>
      </w:pPr>
    </w:p>
    <w:p w14:paraId="5389B189" w14:textId="3AB24E7B" w:rsidR="00D003AA" w:rsidRDefault="00D003AA" w:rsidP="00D003AA">
      <w:pPr>
        <w:ind w:left="709"/>
        <w:rPr>
          <w:rFonts w:asciiTheme="majorHAnsi" w:hAnsiTheme="majorHAnsi" w:cstheme="majorHAnsi"/>
        </w:rPr>
      </w:pPr>
      <w:r w:rsidRPr="00D003AA">
        <w:rPr>
          <w:rFonts w:asciiTheme="majorHAnsi" w:hAnsiTheme="majorHAnsi" w:cstheme="majorHAnsi"/>
        </w:rPr>
        <w:t>brutto w złotych: .....................................................................</w:t>
      </w:r>
    </w:p>
    <w:p w14:paraId="126E3520" w14:textId="77777777" w:rsidR="00D003AA" w:rsidRPr="00D003AA" w:rsidRDefault="00D003AA" w:rsidP="00D003AA">
      <w:pPr>
        <w:ind w:left="709"/>
        <w:rPr>
          <w:rFonts w:asciiTheme="majorHAnsi" w:hAnsiTheme="majorHAnsi" w:cstheme="majorHAnsi"/>
        </w:rPr>
      </w:pPr>
    </w:p>
    <w:p w14:paraId="2D91C5E2" w14:textId="646CBD98" w:rsidR="00BD5358" w:rsidRPr="00D003AA" w:rsidRDefault="00D003AA" w:rsidP="00D003AA">
      <w:pPr>
        <w:ind w:left="709"/>
        <w:rPr>
          <w:rFonts w:asciiTheme="majorHAnsi" w:hAnsiTheme="majorHAnsi" w:cstheme="majorHAnsi"/>
        </w:rPr>
      </w:pPr>
      <w:r w:rsidRPr="00D003AA">
        <w:rPr>
          <w:rFonts w:asciiTheme="majorHAnsi" w:hAnsiTheme="majorHAnsi" w:cstheme="majorHAnsi"/>
        </w:rPr>
        <w:t>słownie: .......................................................................................................................................</w:t>
      </w:r>
    </w:p>
    <w:p w14:paraId="17527052" w14:textId="77777777" w:rsidR="00D51A3D" w:rsidRPr="00D51A3D" w:rsidRDefault="00D51A3D" w:rsidP="00D51A3D"/>
    <w:p w14:paraId="1009ED74" w14:textId="3DBD897B" w:rsidR="00227A54" w:rsidRDefault="00785183" w:rsidP="00227A54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bookmarkStart w:id="0" w:name="_Hlk71893815"/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BD5358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>Termin płatności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(T)</w:t>
      </w:r>
      <w:r w:rsid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- </w:t>
      </w:r>
      <w:r w:rsidR="00227A54" w:rsidRP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>KRYTERIUM 2</w:t>
      </w:r>
    </w:p>
    <w:p w14:paraId="38602825" w14:textId="2244521D" w:rsidR="00227A54" w:rsidRPr="00227A54" w:rsidRDefault="00227A54" w:rsidP="00227A54">
      <w:pPr>
        <w:ind w:left="709"/>
        <w:rPr>
          <w:rFonts w:asciiTheme="majorHAnsi" w:hAnsiTheme="majorHAnsi" w:cstheme="majorHAnsi"/>
        </w:rPr>
      </w:pPr>
      <w:r w:rsidRPr="00227A54">
        <w:rPr>
          <w:rFonts w:asciiTheme="majorHAnsi" w:hAnsiTheme="majorHAnsi" w:cstheme="majorHAnsi"/>
        </w:rPr>
        <w:t>Termin  płatności faktury</w:t>
      </w:r>
      <w:r>
        <w:rPr>
          <w:rFonts w:asciiTheme="majorHAnsi" w:hAnsiTheme="majorHAnsi" w:cstheme="majorHAnsi"/>
        </w:rPr>
        <w:t xml:space="preserve"> ................ dni </w:t>
      </w:r>
      <w:r w:rsidRPr="00227A54">
        <w:rPr>
          <w:rFonts w:asciiTheme="majorHAnsi" w:hAnsiTheme="majorHAnsi" w:cstheme="majorHAnsi"/>
        </w:rPr>
        <w:t>od daty podpisania protokołu zdawczo – odbiorczego przedmiotu zamówienia i dostarczenia faktury do siedziby Zamawiającego.</w:t>
      </w:r>
    </w:p>
    <w:bookmarkEnd w:id="0"/>
    <w:p w14:paraId="2342372B" w14:textId="77777777" w:rsidR="006153F6" w:rsidRPr="00E30219" w:rsidRDefault="006153F6" w:rsidP="00B957F6">
      <w:pPr>
        <w:widowControl w:val="0"/>
        <w:ind w:right="98"/>
        <w:jc w:val="both"/>
        <w:rPr>
          <w:rFonts w:asciiTheme="majorHAnsi" w:hAnsiTheme="majorHAnsi" w:cstheme="majorHAnsi"/>
          <w:b/>
          <w:bCs/>
          <w:snapToGrid w:val="0"/>
        </w:rPr>
      </w:pPr>
    </w:p>
    <w:p w14:paraId="3411CF78" w14:textId="1221FAAB" w:rsidR="00B957F6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napToGrid w:val="0"/>
          <w:color w:val="auto"/>
          <w:sz w:val="22"/>
          <w:szCs w:val="22"/>
        </w:rPr>
      </w:pPr>
      <w:r w:rsidRPr="007056DF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Termin realizacji zamówienia:</w:t>
      </w:r>
      <w:r w:rsidR="00227A54" w:rsidRPr="00227A54">
        <w:rPr>
          <w:rFonts w:asciiTheme="majorHAnsi" w:hAnsiTheme="majorHAnsi" w:cstheme="majorHAnsi"/>
          <w:snapToGrid w:val="0"/>
          <w:color w:val="auto"/>
          <w:sz w:val="22"/>
          <w:szCs w:val="22"/>
        </w:rPr>
        <w:t>.</w:t>
      </w:r>
    </w:p>
    <w:p w14:paraId="1F5F3FE8" w14:textId="37A3EDB9" w:rsidR="00227A54" w:rsidRPr="00C938A2" w:rsidRDefault="00C938A2" w:rsidP="00C938A2">
      <w:pPr>
        <w:pStyle w:val="Akapitzlist"/>
        <w:numPr>
          <w:ilvl w:val="1"/>
          <w:numId w:val="2"/>
        </w:numPr>
      </w:pPr>
      <w:r w:rsidRPr="00B22954">
        <w:rPr>
          <w:rFonts w:ascii="Calibri" w:hAnsi="Calibri" w:cs="Calibri"/>
        </w:rPr>
        <w:t xml:space="preserve">Wykonawca zrealizuje zamówienie w terminie </w:t>
      </w:r>
      <w:r>
        <w:rPr>
          <w:rFonts w:ascii="Calibri" w:hAnsi="Calibri" w:cs="Calibri"/>
        </w:rPr>
        <w:t xml:space="preserve">do 14 dni </w:t>
      </w:r>
      <w:r w:rsidRPr="00B22954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>daty</w:t>
      </w:r>
      <w:r w:rsidRPr="00B22954">
        <w:rPr>
          <w:rFonts w:ascii="Calibri" w:hAnsi="Calibri" w:cs="Calibri"/>
        </w:rPr>
        <w:t xml:space="preserve"> zawarcia umowy</w:t>
      </w:r>
      <w:r>
        <w:rPr>
          <w:rFonts w:ascii="Calibri" w:hAnsi="Calibri" w:cs="Calibri"/>
        </w:rPr>
        <w:t>.</w:t>
      </w:r>
    </w:p>
    <w:p w14:paraId="0D16789E" w14:textId="4AAEFEA8" w:rsidR="00C938A2" w:rsidRPr="00A3238C" w:rsidRDefault="00A3238C" w:rsidP="00C938A2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 w:rsidRPr="00A3238C">
        <w:rPr>
          <w:rFonts w:ascii="Calibri" w:hAnsi="Calibri" w:cs="Calibri"/>
        </w:rPr>
        <w:t>Okres trwania licencji od 01.07.2022 do 30.06.2024</w:t>
      </w:r>
    </w:p>
    <w:p w14:paraId="17387DC1" w14:textId="77777777" w:rsidR="00C938A2" w:rsidRPr="00227A54" w:rsidRDefault="00C938A2" w:rsidP="00BD4C7B">
      <w:pPr>
        <w:pStyle w:val="Akapitzlist"/>
        <w:ind w:left="792"/>
      </w:pPr>
    </w:p>
    <w:p w14:paraId="0039202F" w14:textId="757DA4F5" w:rsidR="00886F7A" w:rsidRDefault="00297B47" w:rsidP="00227A54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771561">
        <w:rPr>
          <w:rFonts w:ascii="Verdana" w:hAnsi="Verdana" w:cs="Tahoma"/>
          <w:b/>
          <w:snapToGrid w:val="0"/>
          <w:color w:val="000000"/>
          <w:sz w:val="18"/>
          <w:szCs w:val="18"/>
        </w:rPr>
        <w:t>Oferowana długość okresu gwarancji</w:t>
      </w:r>
      <w:r>
        <w:rPr>
          <w:rFonts w:ascii="Verdana" w:hAnsi="Verdana" w:cs="Tahoma"/>
          <w:b/>
          <w:snapToGrid w:val="0"/>
          <w:color w:val="000000"/>
          <w:sz w:val="18"/>
          <w:szCs w:val="18"/>
        </w:rPr>
        <w:t xml:space="preserve"> i serwisu</w:t>
      </w:r>
      <w:r w:rsidR="00227A54" w:rsidRP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>:</w:t>
      </w:r>
    </w:p>
    <w:p w14:paraId="4085AC35" w14:textId="168B2F0D" w:rsidR="00227A54" w:rsidRPr="00733CB9" w:rsidRDefault="00297B47" w:rsidP="00227A54">
      <w:pPr>
        <w:pStyle w:val="Akapitzlist"/>
        <w:widowControl w:val="0"/>
        <w:numPr>
          <w:ilvl w:val="1"/>
          <w:numId w:val="2"/>
        </w:numPr>
        <w:suppressAutoHyphens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Zgodnie z okresem i warunkami licencji</w:t>
      </w:r>
    </w:p>
    <w:p w14:paraId="1A1FE23D" w14:textId="77777777" w:rsidR="00227A54" w:rsidRPr="00227A54" w:rsidRDefault="00227A54" w:rsidP="00227A54"/>
    <w:p w14:paraId="7EB25F0A" w14:textId="77777777" w:rsidR="00B957F6" w:rsidRPr="007056DF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bookmarkStart w:id="1" w:name="OLE_LINK1"/>
      <w:r w:rsidRPr="007056DF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1BF506A9" w14:textId="77777777" w:rsidR="00B957F6" w:rsidRPr="007056DF" w:rsidRDefault="00B957F6" w:rsidP="009F609B">
      <w:pPr>
        <w:pStyle w:val="Akapitzlist"/>
        <w:widowControl w:val="0"/>
        <w:numPr>
          <w:ilvl w:val="1"/>
          <w:numId w:val="2"/>
        </w:numPr>
        <w:suppressAutoHyphens/>
        <w:jc w:val="both"/>
        <w:rPr>
          <w:rFonts w:asciiTheme="majorHAnsi" w:hAnsiTheme="majorHAnsi" w:cstheme="majorHAnsi"/>
          <w:b/>
        </w:rPr>
      </w:pPr>
      <w:r w:rsidRPr="007056DF">
        <w:rPr>
          <w:rFonts w:asciiTheme="majorHAnsi" w:hAnsiTheme="majorHAnsi" w:cstheme="majorHAnsi"/>
        </w:rPr>
        <w:t xml:space="preserve"> Oświadczam, że wypełniłem/-</w:t>
      </w:r>
      <w:proofErr w:type="spellStart"/>
      <w:r w:rsidRPr="007056DF">
        <w:rPr>
          <w:rFonts w:asciiTheme="majorHAnsi" w:hAnsiTheme="majorHAnsi" w:cstheme="majorHAnsi"/>
        </w:rPr>
        <w:t>am</w:t>
      </w:r>
      <w:proofErr w:type="spellEnd"/>
      <w:r w:rsidRPr="007056DF">
        <w:rPr>
          <w:rFonts w:asciiTheme="majorHAnsi" w:hAnsiTheme="majorHAnsi" w:cstheme="majorHAnsi"/>
        </w:rPr>
        <w:t xml:space="preserve">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 w niniejszym postepowaniu. **</w:t>
      </w:r>
    </w:p>
    <w:p w14:paraId="220D36F8" w14:textId="77777777" w:rsidR="00B957F6" w:rsidRPr="007056DF" w:rsidRDefault="00B957F6" w:rsidP="009F609B">
      <w:pPr>
        <w:pStyle w:val="Akapitzlist"/>
        <w:widowControl w:val="0"/>
        <w:numPr>
          <w:ilvl w:val="1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Przyjmuję do wiadomości i akceptuje zapisy poniższej klauzuli informacyjnej RODO. </w:t>
      </w:r>
    </w:p>
    <w:p w14:paraId="70029D0F" w14:textId="3ED84F74" w:rsidR="00B957F6" w:rsidRPr="007056DF" w:rsidRDefault="000B6400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Urz., UE L 119 z 04.05.2016, str. 1), dalej „RODO”, informuję, iż:</w:t>
      </w:r>
      <w:r w:rsidR="00B957F6" w:rsidRPr="007056DF">
        <w:rPr>
          <w:rFonts w:asciiTheme="majorHAnsi" w:hAnsiTheme="majorHAnsi" w:cstheme="majorHAnsi"/>
        </w:rPr>
        <w:t>:</w:t>
      </w:r>
    </w:p>
    <w:p w14:paraId="2F5047E7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35E341B5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6A5C9FF5" w14:textId="39287AC5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Pani/Pana dane osobowe przetwarzane będą w celu związanym z przedmiotowym postępowaniem o udzielenie zamówienia publicznego, prowadzonego w trybie podstawowym bez negocjacji pod nazwą </w:t>
      </w:r>
      <w:r w:rsidR="00F83905" w:rsidRPr="00F83905">
        <w:rPr>
          <w:rFonts w:asciiTheme="majorHAnsi" w:hAnsiTheme="majorHAnsi" w:cstheme="majorHAnsi"/>
          <w:b/>
        </w:rPr>
        <w:t>Przedłużenie licencji oprogramowania analitycznego, STATISTICA Rozszerzony Pakiet Akademicki + Zestaw PLUS + Zestaw Mapy</w:t>
      </w:r>
      <w:r w:rsidR="000424D9">
        <w:rPr>
          <w:rFonts w:asciiTheme="majorHAnsi" w:hAnsiTheme="majorHAnsi" w:cstheme="majorHAnsi"/>
          <w:b/>
        </w:rPr>
        <w:t xml:space="preserve"> </w:t>
      </w:r>
      <w:r w:rsidRPr="007056DF">
        <w:rPr>
          <w:rFonts w:asciiTheme="majorHAnsi" w:hAnsiTheme="majorHAnsi" w:cstheme="majorHAnsi"/>
          <w:b/>
          <w:bCs/>
        </w:rPr>
        <w:t xml:space="preserve">- nr postępowania </w:t>
      </w:r>
      <w:r w:rsidR="00F83905">
        <w:rPr>
          <w:rFonts w:asciiTheme="majorHAnsi" w:hAnsiTheme="majorHAnsi" w:cstheme="majorHAnsi"/>
          <w:b/>
          <w:bCs/>
        </w:rPr>
        <w:t>51</w:t>
      </w:r>
      <w:r w:rsidRPr="007056DF">
        <w:rPr>
          <w:rFonts w:asciiTheme="majorHAnsi" w:hAnsiTheme="majorHAnsi" w:cstheme="majorHAnsi"/>
          <w:b/>
          <w:bCs/>
        </w:rPr>
        <w:t>/ZP/202</w:t>
      </w:r>
      <w:r w:rsidR="00A67933">
        <w:rPr>
          <w:rFonts w:asciiTheme="majorHAnsi" w:hAnsiTheme="majorHAnsi" w:cstheme="majorHAnsi"/>
          <w:b/>
          <w:bCs/>
        </w:rPr>
        <w:t>4</w:t>
      </w:r>
      <w:r w:rsidR="000B6400">
        <w:rPr>
          <w:rFonts w:asciiTheme="majorHAnsi" w:hAnsiTheme="majorHAnsi" w:cstheme="majorHAnsi"/>
          <w:b/>
          <w:bCs/>
        </w:rPr>
        <w:t>.</w:t>
      </w:r>
      <w:r w:rsidRPr="007056DF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 w związku z przepisami ustawy z dnia 11 września 2019 r. Prawo zamówień publicznych zwanej dalej ustawą PZP</w:t>
      </w:r>
      <w:r w:rsidR="000B6400">
        <w:rPr>
          <w:rFonts w:asciiTheme="majorHAnsi" w:hAnsiTheme="majorHAnsi" w:cstheme="majorHAnsi"/>
        </w:rPr>
        <w:t xml:space="preserve">, </w:t>
      </w:r>
      <w:r w:rsidR="000B6400" w:rsidRPr="000B6400">
        <w:rPr>
          <w:rFonts w:asciiTheme="majorHAnsi" w:hAnsiTheme="majorHAnsi" w:cstheme="majorHAnsi"/>
        </w:rPr>
        <w:t xml:space="preserve">tj. Dz.U. z 2023 r., poz. 1605 z </w:t>
      </w:r>
      <w:proofErr w:type="spellStart"/>
      <w:r w:rsidR="000B6400" w:rsidRPr="000B6400">
        <w:rPr>
          <w:rFonts w:asciiTheme="majorHAnsi" w:hAnsiTheme="majorHAnsi" w:cstheme="majorHAnsi"/>
        </w:rPr>
        <w:t>późn</w:t>
      </w:r>
      <w:proofErr w:type="spellEnd"/>
      <w:r w:rsidR="000B6400" w:rsidRPr="000B6400">
        <w:rPr>
          <w:rFonts w:asciiTheme="majorHAnsi" w:hAnsiTheme="majorHAnsi" w:cstheme="majorHAnsi"/>
        </w:rPr>
        <w:t>. zm.</w:t>
      </w:r>
      <w:r w:rsidR="000B6400">
        <w:rPr>
          <w:rFonts w:asciiTheme="majorHAnsi" w:hAnsiTheme="majorHAnsi" w:cstheme="majorHAnsi"/>
        </w:rPr>
        <w:t>)</w:t>
      </w:r>
    </w:p>
    <w:p w14:paraId="7E7166B9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odbiorcami Pani/Pana danych osobowych będą osoby lub podmioty, którym udostępniona zostanie dokumentacja postępowania w oparciu o art. 18 oraz 74 ustawy </w:t>
      </w:r>
      <w:r w:rsidRPr="007056DF">
        <w:rPr>
          <w:rFonts w:asciiTheme="majorHAnsi" w:hAnsiTheme="majorHAnsi" w:cstheme="majorHAnsi"/>
        </w:rPr>
        <w:lastRenderedPageBreak/>
        <w:t>PZP;</w:t>
      </w:r>
    </w:p>
    <w:p w14:paraId="5F7EB68D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Pani/Pana dane osobowe będą przechowywane, zgodnie z art. 78 ust. 1 i 4 ustawy PZP tj. przez okres 4 lat od dnia zakończenia postępowania o udzielenie zamówienia, a jeżeli okres obowiązywania umowy w sprawie zamówienia publicznego przekracza 4 lata, czas przechowywania obejmuje cały okres obowiązywania umowy w sprawie zamówienia publicznego</w:t>
      </w:r>
    </w:p>
    <w:p w14:paraId="1B2E1611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21151A8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W odniesieniu do Pani/Pana danych osobowych decyzje nie będą podejmowane w sposób zautomatyzowany, stosownie do art. 22 RODO.</w:t>
      </w:r>
    </w:p>
    <w:p w14:paraId="7D767ECE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posiada Pani/Pan:</w:t>
      </w:r>
    </w:p>
    <w:p w14:paraId="45EBB0CD" w14:textId="32024F91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</w:t>
      </w:r>
      <w:proofErr w:type="spellStart"/>
      <w:r w:rsidRPr="000B6400">
        <w:rPr>
          <w:rFonts w:asciiTheme="majorHAnsi" w:hAnsiTheme="majorHAnsi" w:cstheme="majorHAnsi"/>
        </w:rPr>
        <w:t>Pzp</w:t>
      </w:r>
      <w:proofErr w:type="spellEnd"/>
      <w:r w:rsidRPr="000B6400">
        <w:rPr>
          <w:rFonts w:asciiTheme="majorHAnsi" w:hAnsiTheme="majorHAnsi" w:cstheme="majorHAnsi"/>
        </w:rPr>
        <w:t xml:space="preserve"> (zamawiający może żądać od osoby występującej z żądaniem wskazania dodatkowych informacji, mających na celu sprecyzowanie nazwy lub daty zakończenia postępowania o udzielenie zamówienia);</w:t>
      </w:r>
      <w:r w:rsidR="00B957F6" w:rsidRPr="007056DF">
        <w:rPr>
          <w:rFonts w:asciiTheme="majorHAnsi" w:hAnsiTheme="majorHAnsi" w:cstheme="majorHAnsi"/>
        </w:rPr>
        <w:t xml:space="preserve"> </w:t>
      </w:r>
    </w:p>
    <w:p w14:paraId="7DEA8DFF" w14:textId="4FD27696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 xml:space="preserve">na podstawie art. 16 RODO prawo do sprostowania Pani/Pana danych osobowych prawo to może zostać ograniczone w oparciu o art. 19 ust. 2 oraz art. 76 ustawy </w:t>
      </w:r>
      <w:proofErr w:type="spellStart"/>
      <w:r w:rsidRPr="000B6400">
        <w:rPr>
          <w:rFonts w:asciiTheme="majorHAnsi" w:hAnsiTheme="majorHAnsi" w:cstheme="majorHAnsi"/>
        </w:rPr>
        <w:t>Pzp</w:t>
      </w:r>
      <w:proofErr w:type="spellEnd"/>
      <w:r w:rsidRPr="000B6400">
        <w:rPr>
          <w:rFonts w:asciiTheme="majorHAnsi" w:hAnsiTheme="majorHAnsi" w:cstheme="majorHAnsi"/>
        </w:rPr>
        <w:t xml:space="preserve"> (skorzystanie z prawa do sprostowania nie może skutkować zmianą wyniku postępowania o udzielenie zamówienia publicznego ani zmianą postanowień umowy w zakresie niezgodnym z ustawą </w:t>
      </w:r>
      <w:proofErr w:type="spellStart"/>
      <w:r w:rsidRPr="000B6400">
        <w:rPr>
          <w:rFonts w:asciiTheme="majorHAnsi" w:hAnsiTheme="majorHAnsi" w:cstheme="majorHAnsi"/>
        </w:rPr>
        <w:t>Pzp</w:t>
      </w:r>
      <w:proofErr w:type="spellEnd"/>
      <w:r w:rsidRPr="000B6400">
        <w:rPr>
          <w:rFonts w:asciiTheme="majorHAnsi" w:hAnsiTheme="majorHAnsi" w:cstheme="majorHAnsi"/>
        </w:rPr>
        <w:t xml:space="preserve"> oraz nie może naruszać integralności protokołu oraz jego załączników);</w:t>
      </w:r>
    </w:p>
    <w:p w14:paraId="2A567490" w14:textId="1B4C9694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 xml:space="preserve">na podstawie art. 18 RODO prawo żądania od administratora ograniczenia przetwarzania danych osobowych z zastrzeżeniem przypadków, o których mowa w art. 18 ust. 2 RODO, prawo to może zostać ograniczone w oparciu o art. 19 ust. 3 oraz art. 74 ust. 3 ustawy </w:t>
      </w:r>
      <w:proofErr w:type="spellStart"/>
      <w:r w:rsidRPr="000B6400">
        <w:rPr>
          <w:rFonts w:asciiTheme="majorHAnsi" w:hAnsiTheme="majorHAnsi" w:cstheme="majorHAnsi"/>
        </w:rPr>
        <w:t>Pzp</w:t>
      </w:r>
      <w:proofErr w:type="spellEnd"/>
      <w:r w:rsidRPr="000B6400">
        <w:rPr>
          <w:rFonts w:asciiTheme="majorHAnsi" w:hAnsiTheme="majorHAnsi" w:cstheme="majorHAnsi"/>
        </w:rPr>
        <w:t>;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51C274C7" w14:textId="2C40BA22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>prawo do wniesienia skargi do Prezesa Urzędu Ochrony Danych Osobowych, gdy uzna Pani/Pan, że przetwarzanie danych osobowych Pani/Pana dotyczących narusza przepisy RODO.</w:t>
      </w:r>
      <w:r w:rsidR="00B957F6" w:rsidRPr="007056DF">
        <w:rPr>
          <w:rFonts w:asciiTheme="majorHAnsi" w:hAnsiTheme="majorHAnsi" w:cstheme="majorHAnsi"/>
        </w:rPr>
        <w:t xml:space="preserve"> </w:t>
      </w:r>
    </w:p>
    <w:p w14:paraId="2C06E689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nie przysługuje Pani/Panu:</w:t>
      </w:r>
    </w:p>
    <w:p w14:paraId="1FC6F35B" w14:textId="77777777" w:rsidR="00B957F6" w:rsidRPr="007056DF" w:rsidRDefault="00B957F6" w:rsidP="0018498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985" w:hanging="992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2E72BEE1" w14:textId="77777777" w:rsidR="00B957F6" w:rsidRPr="007056DF" w:rsidRDefault="00B957F6" w:rsidP="0018498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985" w:hanging="992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prawo do przenoszenia danych osobowych, o którym mowa w art. 20 RODO;</w:t>
      </w:r>
    </w:p>
    <w:p w14:paraId="031188E5" w14:textId="77777777" w:rsidR="00B957F6" w:rsidRPr="007056DF" w:rsidRDefault="00B957F6" w:rsidP="0018498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985" w:hanging="992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2BD73C9" w14:textId="716A2D5E" w:rsidR="00B957F6" w:rsidRPr="007056DF" w:rsidRDefault="00B957F6" w:rsidP="000B6400">
      <w:pPr>
        <w:pStyle w:val="Akapitzlist"/>
        <w:widowControl w:val="0"/>
        <w:numPr>
          <w:ilvl w:val="1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Podanie danych jest niezbędne do przeprowadzenia niniejszego postępowania. </w:t>
      </w:r>
      <w:r w:rsidR="00733CB9">
        <w:rPr>
          <w:rFonts w:asciiTheme="majorHAnsi" w:hAnsiTheme="majorHAnsi" w:cstheme="majorHAnsi"/>
        </w:rPr>
        <w:t>Brak</w:t>
      </w:r>
      <w:r w:rsidRPr="007056DF">
        <w:rPr>
          <w:rFonts w:asciiTheme="majorHAnsi" w:hAnsiTheme="majorHAnsi" w:cstheme="majorHAnsi"/>
        </w:rPr>
        <w:t xml:space="preserve"> ich </w:t>
      </w:r>
      <w:r w:rsidR="00733CB9">
        <w:rPr>
          <w:rFonts w:asciiTheme="majorHAnsi" w:hAnsiTheme="majorHAnsi" w:cstheme="majorHAnsi"/>
        </w:rPr>
        <w:t xml:space="preserve">podania </w:t>
      </w:r>
      <w:r w:rsidRPr="007056DF">
        <w:rPr>
          <w:rFonts w:asciiTheme="majorHAnsi" w:hAnsiTheme="majorHAnsi" w:cstheme="majorHAnsi"/>
        </w:rPr>
        <w:t>skutkuje brakiem możliwości rozpatrzenia oferty.</w:t>
      </w:r>
    </w:p>
    <w:p w14:paraId="3A9131C2" w14:textId="77777777" w:rsidR="000C2AEB" w:rsidRDefault="000C2AEB" w:rsidP="000C2AEB">
      <w:pPr>
        <w:pStyle w:val="Akapitzlist"/>
        <w:widowControl w:val="0"/>
        <w:suppressAutoHyphens/>
        <w:ind w:left="792"/>
        <w:jc w:val="both"/>
        <w:rPr>
          <w:rFonts w:asciiTheme="majorHAnsi" w:hAnsiTheme="majorHAnsi" w:cstheme="majorHAnsi"/>
          <w:color w:val="00B050"/>
        </w:rPr>
      </w:pPr>
    </w:p>
    <w:p w14:paraId="6CA0E8A6" w14:textId="77777777" w:rsidR="00733CB9" w:rsidRPr="00EC2918" w:rsidRDefault="00733CB9" w:rsidP="000C2AEB">
      <w:pPr>
        <w:pStyle w:val="Akapitzlist"/>
        <w:widowControl w:val="0"/>
        <w:suppressAutoHyphens/>
        <w:ind w:left="792"/>
        <w:jc w:val="both"/>
        <w:rPr>
          <w:rFonts w:asciiTheme="majorHAnsi" w:hAnsiTheme="majorHAnsi" w:cstheme="majorHAnsi"/>
          <w:color w:val="00B050"/>
        </w:rPr>
      </w:pPr>
    </w:p>
    <w:bookmarkEnd w:id="1"/>
    <w:p w14:paraId="490FC182" w14:textId="77777777" w:rsidR="00B957F6" w:rsidRPr="007056DF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7056DF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Oświadczenia Wykonawcy: </w:t>
      </w:r>
    </w:p>
    <w:p w14:paraId="7C7F80C0" w14:textId="34B7EC42" w:rsidR="00B957F6" w:rsidRPr="007056DF" w:rsidRDefault="00C80323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  <w:lang w:val="pl-PL"/>
        </w:rPr>
        <w:t>Zapoznałem/-</w:t>
      </w:r>
      <w:proofErr w:type="spellStart"/>
      <w:r w:rsidRPr="007056DF">
        <w:rPr>
          <w:rFonts w:asciiTheme="majorHAnsi" w:hAnsiTheme="majorHAnsi" w:cstheme="majorHAnsi"/>
          <w:lang w:val="pl-PL"/>
        </w:rPr>
        <w:t>am</w:t>
      </w:r>
      <w:proofErr w:type="spellEnd"/>
      <w:r w:rsidRPr="007056DF">
        <w:rPr>
          <w:rFonts w:asciiTheme="majorHAnsi" w:hAnsiTheme="majorHAnsi" w:cstheme="majorHAnsi"/>
          <w:lang w:val="pl-PL"/>
        </w:rPr>
        <w:t xml:space="preserve"> się i w pełni oraz bez żadnych zastrzeżeń akceptuję treść SWZ wraz                        z załącznikami.</w:t>
      </w:r>
      <w:r w:rsidRPr="007056DF">
        <w:rPr>
          <w:rFonts w:asciiTheme="majorHAnsi" w:hAnsiTheme="majorHAnsi" w:cstheme="majorHAnsi"/>
        </w:rPr>
        <w:t xml:space="preserve"> </w:t>
      </w:r>
    </w:p>
    <w:p w14:paraId="427B2E80" w14:textId="09D5D5D2" w:rsidR="00B957F6" w:rsidRPr="007056DF" w:rsidRDefault="00C80323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  <w:lang w:val="pl-PL"/>
        </w:rPr>
        <w:t xml:space="preserve">Oferuję wykonanie przedmiotu zamówienia zgodnie z warunkami zapisanymi w SWZ                             i </w:t>
      </w:r>
      <w:r w:rsidR="000424D9">
        <w:rPr>
          <w:rFonts w:asciiTheme="majorHAnsi" w:hAnsiTheme="majorHAnsi" w:cstheme="majorHAnsi"/>
          <w:lang w:val="pl-PL"/>
        </w:rPr>
        <w:t>Z</w:t>
      </w:r>
      <w:r w:rsidRPr="007056DF">
        <w:rPr>
          <w:rFonts w:asciiTheme="majorHAnsi" w:hAnsiTheme="majorHAnsi" w:cstheme="majorHAnsi"/>
          <w:lang w:val="pl-PL"/>
        </w:rPr>
        <w:t>ałącznikami do SWZ.</w:t>
      </w:r>
    </w:p>
    <w:p w14:paraId="0AB3BBF2" w14:textId="44A3DAA8" w:rsidR="00B957F6" w:rsidRPr="007056DF" w:rsidRDefault="00CF1742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  <w:lang w:val="pl-PL"/>
        </w:rPr>
        <w:t>W pełni i bez żadnych zastrzeżeń akceptuję warunki umowy na wykonanie zamówienia zapisane w SWZ wraz z załącznikami i w przypadku wyboru mojej oferty zobowiązuję się do zawarcia umowy na proponowanych w nim warunkach wskazanych przez Zamawiającego.</w:t>
      </w:r>
    </w:p>
    <w:p w14:paraId="2C3DE56B" w14:textId="77777777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4DE983CF" w:rsidR="00B957F6" w:rsidRPr="007056DF" w:rsidRDefault="000B6400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  <w:lang w:val="pl-PL"/>
        </w:rPr>
        <w:t>Akceptuje 30 - dniowy termin związania ofertą liczony od daty ostatecznego składania ofert</w:t>
      </w:r>
      <w:r w:rsidR="00CF1742" w:rsidRPr="00015E02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7056DF">
        <w:rPr>
          <w:rFonts w:asciiTheme="majorHAnsi" w:hAnsiTheme="majorHAnsi" w:cstheme="majorHAnsi"/>
          <w:i/>
        </w:rPr>
        <w:t>projektu umowy</w:t>
      </w:r>
      <w:r w:rsidRPr="007056DF">
        <w:rPr>
          <w:rFonts w:asciiTheme="majorHAnsi" w:hAnsiTheme="majorHAnsi" w:cstheme="majorHAnsi"/>
        </w:rPr>
        <w:t xml:space="preserve">, jak w </w:t>
      </w:r>
      <w:r w:rsidR="007A4B5E" w:rsidRPr="007056DF">
        <w:rPr>
          <w:rFonts w:asciiTheme="majorHAnsi" w:hAnsiTheme="majorHAnsi" w:cstheme="majorHAnsi"/>
        </w:rPr>
        <w:t>Z</w:t>
      </w:r>
      <w:r w:rsidRPr="007056DF">
        <w:rPr>
          <w:rFonts w:asciiTheme="majorHAnsi" w:hAnsiTheme="majorHAnsi" w:cstheme="majorHAnsi"/>
        </w:rPr>
        <w:t>ałączniku nr 5 do SWZ).</w:t>
      </w:r>
    </w:p>
    <w:p w14:paraId="2EE4B28B" w14:textId="35E875A0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8" w:history="1">
        <w:r w:rsidRPr="000B6400">
          <w:rPr>
            <w:rStyle w:val="Hipercze"/>
            <w:rFonts w:asciiTheme="majorHAnsi" w:hAnsiTheme="majorHAnsi" w:cstheme="majorHAnsi"/>
            <w:color w:val="FF0000"/>
          </w:rPr>
          <w:t>https://platformazakupowa.pl/strona/1-regulamin</w:t>
        </w:r>
      </w:hyperlink>
      <w:r w:rsidRPr="007056DF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7056DF">
        <w:rPr>
          <w:rFonts w:asciiTheme="majorHAnsi" w:hAnsiTheme="majorHAnsi" w:cstheme="majorHAnsi"/>
        </w:rPr>
        <w:t>.</w:t>
      </w:r>
    </w:p>
    <w:p w14:paraId="6AFBC5BE" w14:textId="5E53102C" w:rsidR="00B957F6" w:rsidRPr="007056DF" w:rsidRDefault="00CF1742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7056DF">
        <w:rPr>
          <w:rFonts w:asciiTheme="majorHAnsi" w:hAnsiTheme="majorHAnsi" w:cstheme="majorHAnsi"/>
          <w:bCs/>
          <w:lang w:val="pl-PL"/>
        </w:rPr>
        <w:t>Oświadczam,</w:t>
      </w:r>
      <w:r w:rsidRPr="007056DF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7056DF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4897E7E1" w14:textId="77777777" w:rsidR="00CF1742" w:rsidRPr="007056DF" w:rsidRDefault="00CF1742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7056DF">
        <w:rPr>
          <w:rFonts w:asciiTheme="majorHAnsi" w:hAnsiTheme="majorHAnsi" w:cstheme="majorHAnsi"/>
          <w:bCs/>
          <w:lang w:val="pl-PL"/>
        </w:rPr>
        <w:t>Akceptuję termin realizacji zamówienia, termin wystawienia faktury oraz termin płatności faktury.</w:t>
      </w:r>
    </w:p>
    <w:p w14:paraId="57DDFB64" w14:textId="113129D3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7056DF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 w:rsidRPr="007056DF">
        <w:rPr>
          <w:rFonts w:asciiTheme="majorHAnsi" w:hAnsiTheme="majorHAnsi" w:cstheme="majorHAnsi"/>
        </w:rPr>
        <w:t xml:space="preserve"> </w:t>
      </w:r>
      <w:r w:rsidRPr="007056DF">
        <w:rPr>
          <w:rFonts w:asciiTheme="majorHAnsi" w:hAnsiTheme="majorHAnsi" w:cstheme="majorHAnsi"/>
        </w:rPr>
        <w:t xml:space="preserve">r. o podatku od towarów i usług </w:t>
      </w:r>
      <w:r w:rsidR="000B6400">
        <w:rPr>
          <w:rFonts w:asciiTheme="majorHAnsi" w:hAnsiTheme="majorHAnsi" w:cstheme="majorHAnsi"/>
        </w:rPr>
        <w:br/>
      </w:r>
      <w:r w:rsidRPr="007056DF">
        <w:rPr>
          <w:rFonts w:asciiTheme="majorHAnsi" w:hAnsiTheme="majorHAnsi" w:cstheme="majorHAnsi"/>
        </w:rPr>
        <w:t>(Dz.U. z 202</w:t>
      </w:r>
      <w:r w:rsidR="00A67933">
        <w:rPr>
          <w:rFonts w:asciiTheme="majorHAnsi" w:hAnsiTheme="majorHAnsi" w:cstheme="majorHAnsi"/>
        </w:rPr>
        <w:t>4</w:t>
      </w:r>
      <w:r w:rsidR="005C1C7F" w:rsidRPr="007056DF">
        <w:rPr>
          <w:rFonts w:asciiTheme="majorHAnsi" w:hAnsiTheme="majorHAnsi" w:cstheme="majorHAnsi"/>
        </w:rPr>
        <w:t xml:space="preserve"> </w:t>
      </w:r>
      <w:r w:rsidRPr="007056DF">
        <w:rPr>
          <w:rFonts w:asciiTheme="majorHAnsi" w:hAnsiTheme="majorHAnsi" w:cstheme="majorHAnsi"/>
        </w:rPr>
        <w:t xml:space="preserve">r. poz. </w:t>
      </w:r>
      <w:r w:rsidR="00A67933">
        <w:rPr>
          <w:rFonts w:asciiTheme="majorHAnsi" w:hAnsiTheme="majorHAnsi" w:cstheme="majorHAnsi"/>
        </w:rPr>
        <w:t>361</w:t>
      </w:r>
      <w:r w:rsidRPr="007056DF">
        <w:rPr>
          <w:rFonts w:asciiTheme="majorHAnsi" w:hAnsiTheme="majorHAnsi" w:cstheme="majorHAnsi"/>
        </w:rPr>
        <w:t xml:space="preserve">)  w zakresie </w:t>
      </w:r>
      <w:r w:rsidR="00CF1742" w:rsidRPr="007056DF">
        <w:rPr>
          <w:rFonts w:asciiTheme="majorHAnsi" w:hAnsiTheme="majorHAnsi" w:cstheme="majorHAnsi"/>
        </w:rPr>
        <w:t>....................................</w:t>
      </w:r>
      <w:r w:rsidRPr="007056DF">
        <w:rPr>
          <w:rFonts w:asciiTheme="majorHAnsi" w:hAnsiTheme="majorHAnsi" w:cstheme="majorHAnsi"/>
        </w:rPr>
        <w:t xml:space="preserve">(należy wskazać nazwę (rodzaj) towaru lub usługi, których dostawa lub świadczenie będą prowadziły do powstania obowiązku podatkowego) o wartości </w:t>
      </w:r>
      <w:r w:rsidR="00CF1742" w:rsidRPr="007056DF">
        <w:rPr>
          <w:rFonts w:asciiTheme="majorHAnsi" w:hAnsiTheme="majorHAnsi" w:cstheme="majorHAnsi"/>
        </w:rPr>
        <w:t>...............................</w:t>
      </w:r>
      <w:r w:rsidRPr="007056DF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7056DF">
        <w:rPr>
          <w:rFonts w:asciiTheme="majorHAnsi" w:hAnsiTheme="majorHAnsi" w:cstheme="majorHAnsi"/>
        </w:rPr>
        <w:t>...................................</w:t>
      </w:r>
      <w:r w:rsidRPr="007056DF">
        <w:rPr>
          <w:rFonts w:asciiTheme="majorHAnsi" w:hAnsiTheme="majorHAnsi" w:cstheme="majorHAnsi"/>
        </w:rPr>
        <w:t xml:space="preserve"> (wskazać stawkę podatku)</w:t>
      </w:r>
    </w:p>
    <w:p w14:paraId="7A01FE6C" w14:textId="1D432EA4" w:rsidR="00B957F6" w:rsidRDefault="00B957F6" w:rsidP="00184980">
      <w:pPr>
        <w:pStyle w:val="Akapitzlist"/>
        <w:ind w:left="1134"/>
        <w:jc w:val="both"/>
        <w:rPr>
          <w:rFonts w:asciiTheme="majorHAnsi" w:hAnsiTheme="majorHAnsi" w:cstheme="majorHAnsi"/>
          <w:b/>
          <w:bCs/>
        </w:rPr>
      </w:pPr>
      <w:r w:rsidRPr="007056DF">
        <w:rPr>
          <w:rFonts w:asciiTheme="majorHAnsi" w:hAnsiTheme="majorHAnsi" w:cstheme="majorHAnsi"/>
          <w:b/>
          <w:bCs/>
        </w:rPr>
        <w:t>UWAGA.</w:t>
      </w:r>
      <w:r w:rsidRPr="007056DF">
        <w:rPr>
          <w:rFonts w:asciiTheme="majorHAnsi" w:hAnsiTheme="majorHAnsi" w:cstheme="majorHAnsi"/>
        </w:rPr>
        <w:t xml:space="preserve"> </w:t>
      </w:r>
      <w:r w:rsidRPr="007056DF">
        <w:rPr>
          <w:rFonts w:asciiTheme="majorHAnsi" w:hAnsiTheme="majorHAnsi" w:cstheme="majorHAnsi"/>
          <w:b/>
          <w:bCs/>
        </w:rPr>
        <w:t>Punkt 1</w:t>
      </w:r>
      <w:r w:rsidR="00A96A04">
        <w:rPr>
          <w:rFonts w:asciiTheme="majorHAnsi" w:hAnsiTheme="majorHAnsi" w:cstheme="majorHAnsi"/>
          <w:b/>
          <w:bCs/>
        </w:rPr>
        <w:t>0</w:t>
      </w:r>
      <w:r w:rsidRPr="007056DF">
        <w:rPr>
          <w:rFonts w:asciiTheme="majorHAnsi" w:hAnsiTheme="majorHAnsi" w:cstheme="majorHAnsi"/>
          <w:b/>
          <w:bCs/>
        </w:rPr>
        <w:t xml:space="preserve"> </w:t>
      </w:r>
      <w:r w:rsidR="00184980" w:rsidRPr="00CF7FEC">
        <w:rPr>
          <w:rFonts w:ascii="Calibri" w:hAnsi="Calibri" w:cs="Calibri"/>
          <w:b/>
          <w:bCs/>
        </w:rPr>
        <w:t xml:space="preserve">Wykonawca wypełnia jedynie w przypadku powstawania </w:t>
      </w:r>
      <w:r w:rsidR="00184980">
        <w:rPr>
          <w:rFonts w:ascii="Calibri" w:hAnsi="Calibri" w:cs="Calibri"/>
          <w:b/>
          <w:bCs/>
        </w:rPr>
        <w:br/>
      </w:r>
      <w:r w:rsidR="00184980" w:rsidRPr="00CF7FEC">
        <w:rPr>
          <w:rFonts w:ascii="Calibri" w:hAnsi="Calibri" w:cs="Calibri"/>
          <w:b/>
          <w:bCs/>
        </w:rPr>
        <w:t>u Zamawiającego obowiązku podatkowego. Obowiązek podatkowy u Zamawiającego powstaje np. w przypadku importu usług, importu towarów, w  wewnątrzwspólnotowym nabyciu towarów i w innych przypadkach wynikających z przepisów obowiązującego prawa.</w:t>
      </w:r>
    </w:p>
    <w:p w14:paraId="3BE573B7" w14:textId="5F4F8157" w:rsidR="00184980" w:rsidRDefault="00184980" w:rsidP="00184980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184980">
        <w:rPr>
          <w:rFonts w:asciiTheme="majorHAnsi" w:hAnsiTheme="majorHAnsi" w:cstheme="majorHAnsi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Theme="majorHAnsi" w:hAnsiTheme="majorHAnsi" w:cstheme="majorHAnsi"/>
        </w:rPr>
        <w:t>.</w:t>
      </w:r>
    </w:p>
    <w:p w14:paraId="12A41E4B" w14:textId="755D532E" w:rsidR="00184980" w:rsidRDefault="00184980" w:rsidP="00184980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184980">
        <w:rPr>
          <w:rFonts w:asciiTheme="majorHAnsi" w:hAnsiTheme="majorHAnsi" w:cstheme="majorHAnsi"/>
        </w:rPr>
        <w:t>Spełniłem obowiązek informacyjny wobec osób fizycznych w zakresie udostępnienia ich danych Zamawiającemu oraz jawności tych danych w ramach przepisów Prawo Zamówień Publicznych.</w:t>
      </w:r>
    </w:p>
    <w:p w14:paraId="74D5C609" w14:textId="31D1602F" w:rsidR="00184980" w:rsidRPr="00184980" w:rsidRDefault="00184980" w:rsidP="00184980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227A54">
        <w:rPr>
          <w:rFonts w:asciiTheme="majorHAnsi" w:hAnsiTheme="majorHAnsi" w:cstheme="majorHAnsi"/>
        </w:rPr>
        <w:lastRenderedPageBreak/>
        <w:t>Wyrażam zgodę na przetwarzanie danych osobowych w zakresie niezbędnym do przeprowadzenia postępowania o zamówienie publiczne zgodnie z ustawą z dnia 10.05.2018 r. o ochronie danych osobowych (Dz. U. z 201</w:t>
      </w:r>
      <w:r w:rsidR="00A67933" w:rsidRPr="00227A54">
        <w:rPr>
          <w:rFonts w:asciiTheme="majorHAnsi" w:hAnsiTheme="majorHAnsi" w:cstheme="majorHAnsi"/>
        </w:rPr>
        <w:t>9</w:t>
      </w:r>
      <w:r w:rsidRPr="00227A54">
        <w:rPr>
          <w:rFonts w:asciiTheme="majorHAnsi" w:hAnsiTheme="majorHAnsi" w:cstheme="majorHAnsi"/>
        </w:rPr>
        <w:t xml:space="preserve"> r. poz. 1</w:t>
      </w:r>
      <w:r w:rsidR="00A67933" w:rsidRPr="00227A54">
        <w:rPr>
          <w:rFonts w:asciiTheme="majorHAnsi" w:hAnsiTheme="majorHAnsi" w:cstheme="majorHAnsi"/>
        </w:rPr>
        <w:t xml:space="preserve">781 z </w:t>
      </w:r>
      <w:proofErr w:type="spellStart"/>
      <w:r w:rsidR="00A67933" w:rsidRPr="00227A54">
        <w:rPr>
          <w:rFonts w:asciiTheme="majorHAnsi" w:hAnsiTheme="majorHAnsi" w:cstheme="majorHAnsi"/>
        </w:rPr>
        <w:t>pożń</w:t>
      </w:r>
      <w:proofErr w:type="spellEnd"/>
      <w:r w:rsidR="00A67933" w:rsidRPr="00227A54">
        <w:rPr>
          <w:rFonts w:asciiTheme="majorHAnsi" w:hAnsiTheme="majorHAnsi" w:cstheme="majorHAnsi"/>
        </w:rPr>
        <w:t>. Zm.</w:t>
      </w:r>
      <w:r w:rsidRPr="00227A54">
        <w:rPr>
          <w:rFonts w:asciiTheme="majorHAnsi" w:hAnsiTheme="majorHAnsi" w:cstheme="majorHAnsi"/>
        </w:rPr>
        <w:t>).</w:t>
      </w:r>
    </w:p>
    <w:p w14:paraId="398A5FEF" w14:textId="654441A9" w:rsidR="00B957F6" w:rsidRPr="007056DF" w:rsidRDefault="00A96A04" w:rsidP="000424D9">
      <w:pPr>
        <w:tabs>
          <w:tab w:val="left" w:pos="720"/>
        </w:tabs>
        <w:ind w:left="1134" w:hanging="414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  <w:bCs/>
        </w:rPr>
        <w:t xml:space="preserve"> </w:t>
      </w:r>
    </w:p>
    <w:p w14:paraId="0C8F207B" w14:textId="5B5C4635" w:rsidR="00B957F6" w:rsidRPr="007056DF" w:rsidRDefault="00B957F6" w:rsidP="00B957F6">
      <w:pPr>
        <w:suppressLineNumbers/>
        <w:rPr>
          <w:rFonts w:asciiTheme="majorHAnsi" w:hAnsiTheme="majorHAnsi" w:cstheme="majorHAnsi"/>
          <w:i/>
        </w:rPr>
      </w:pPr>
      <w:r w:rsidRPr="007056DF">
        <w:rPr>
          <w:rFonts w:asciiTheme="majorHAnsi" w:hAnsiTheme="majorHAnsi" w:cstheme="majorHAnsi"/>
          <w:i/>
        </w:rPr>
        <w:t>[* niepotrzebne skreślić]</w:t>
      </w:r>
    </w:p>
    <w:p w14:paraId="7DFE58B6" w14:textId="4C07E0BA" w:rsidR="00733CB9" w:rsidRDefault="005D245C" w:rsidP="005D245C">
      <w:pPr>
        <w:suppressLineNumbers/>
        <w:jc w:val="both"/>
        <w:rPr>
          <w:rFonts w:asciiTheme="majorHAnsi" w:hAnsiTheme="majorHAnsi" w:cstheme="majorHAnsi"/>
          <w:i/>
          <w:lang w:val="pl-PL"/>
        </w:rPr>
      </w:pPr>
      <w:r w:rsidRPr="007056DF">
        <w:rPr>
          <w:rFonts w:asciiTheme="majorHAnsi" w:hAnsiTheme="majorHAnsi" w:cstheme="majorHAnsi"/>
          <w:i/>
        </w:rPr>
        <w:t>[**</w:t>
      </w:r>
      <w:r w:rsidRPr="007056DF">
        <w:rPr>
          <w:rFonts w:asciiTheme="majorHAnsi" w:hAnsiTheme="majorHAnsi" w:cstheme="majorHAnsi"/>
          <w:i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DDBB30" w14:textId="435AD1BD" w:rsidR="00B957F6" w:rsidRPr="00FD773C" w:rsidRDefault="00733CB9" w:rsidP="006742A4">
      <w:pPr>
        <w:rPr>
          <w:rFonts w:asciiTheme="majorHAnsi" w:hAnsiTheme="majorHAnsi" w:cstheme="majorHAnsi"/>
          <w:color w:val="FF0000"/>
          <w:sz w:val="20"/>
          <w:szCs w:val="20"/>
        </w:rPr>
      </w:pPr>
      <w:r>
        <w:rPr>
          <w:rFonts w:asciiTheme="majorHAnsi" w:hAnsiTheme="majorHAnsi" w:cstheme="majorHAnsi"/>
          <w:i/>
          <w:lang w:val="pl-PL"/>
        </w:rPr>
        <w:br w:type="page"/>
      </w:r>
      <w:bookmarkStart w:id="2" w:name="_Hlk72140922"/>
      <w:r w:rsidR="00BC6970"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lastRenderedPageBreak/>
        <w:t xml:space="preserve">Plik należy opatrzyć kwalifikowanym podpisem elektronicznym, podpisem zaufanym lub podpisem osobistym osoby uprawomocnionej do występowania w imieniu Wykonawcy </w:t>
      </w:r>
    </w:p>
    <w:bookmarkEnd w:id="2"/>
    <w:p w14:paraId="474CCC3C" w14:textId="296C4659" w:rsidR="00B957F6" w:rsidRPr="007056DF" w:rsidRDefault="00B957F6" w:rsidP="00B957F6">
      <w:pPr>
        <w:widowControl w:val="0"/>
        <w:tabs>
          <w:tab w:val="left" w:pos="6804"/>
        </w:tabs>
        <w:ind w:right="98"/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7056DF">
        <w:rPr>
          <w:rFonts w:asciiTheme="majorHAnsi" w:eastAsia="Times New Roman" w:hAnsiTheme="majorHAnsi" w:cstheme="majorHAnsi"/>
          <w:b/>
          <w:snapToGrid w:val="0"/>
        </w:rPr>
        <w:t>.1.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532B1F5F" w14:textId="77777777" w:rsidR="00052335" w:rsidRPr="00AD1B2E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>Zamawiający: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AD1B2E" w14:paraId="3B66F537" w14:textId="77777777" w:rsidTr="000C1CA6">
        <w:trPr>
          <w:trHeight w:val="645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4F03" w14:textId="77777777" w:rsidR="00052335" w:rsidRPr="00AD1B2E" w:rsidRDefault="00052335" w:rsidP="000C1CA6">
            <w:pPr>
              <w:widowControl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D1B2E">
              <w:rPr>
                <w:rFonts w:ascii="Calibri" w:eastAsia="Times New Roman" w:hAnsi="Calibri" w:cs="Calibri"/>
                <w:b/>
                <w:sz w:val="24"/>
                <w:szCs w:val="24"/>
              </w:rPr>
              <w:t>UNIWERSYTET ŁÓDZKI, ul. Narutowicza 68, 90-136 Łódź</w:t>
            </w:r>
          </w:p>
        </w:tc>
      </w:tr>
    </w:tbl>
    <w:p w14:paraId="77DA11A0" w14:textId="77777777" w:rsidR="00052335" w:rsidRPr="00AD1B2E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03E30E61" w14:textId="01A1060F" w:rsidR="00052335" w:rsidRPr="00AD1B2E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AD1B2E" w14:paraId="4CDB2080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5E67" w14:textId="77777777" w:rsidR="00052335" w:rsidRPr="00AD1B2E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15173FB" w14:textId="77777777" w:rsidR="00052335" w:rsidRPr="00AD1B2E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3" w:name="_Hlk103324994"/>
            <w:bookmarkEnd w:id="3"/>
          </w:p>
        </w:tc>
      </w:tr>
    </w:tbl>
    <w:p w14:paraId="0D7AB0CF" w14:textId="77777777" w:rsidR="00052335" w:rsidRPr="00AD1B2E" w:rsidRDefault="00052335" w:rsidP="00052335">
      <w:pPr>
        <w:spacing w:line="360" w:lineRule="auto"/>
        <w:ind w:right="141"/>
        <w:rPr>
          <w:rFonts w:ascii="Calibri" w:eastAsia="Times New Roman" w:hAnsi="Calibri" w:cs="Calibri"/>
          <w:i/>
          <w:sz w:val="24"/>
          <w:szCs w:val="24"/>
        </w:rPr>
      </w:pPr>
      <w:r w:rsidRPr="00AD1B2E">
        <w:rPr>
          <w:rFonts w:ascii="Calibri" w:eastAsia="Times New Roman" w:hAnsi="Calibri" w:cs="Calibri"/>
          <w:i/>
          <w:sz w:val="24"/>
          <w:szCs w:val="24"/>
        </w:rPr>
        <w:t xml:space="preserve">Pełna nazwa/firma, adres, </w:t>
      </w:r>
      <w:r w:rsidRPr="00AD1B2E">
        <w:rPr>
          <w:rFonts w:ascii="Calibri" w:eastAsia="Times New Roman" w:hAnsi="Calibri" w:cs="Calibri"/>
          <w:sz w:val="24"/>
          <w:szCs w:val="24"/>
        </w:rPr>
        <w:t>w zależności od podmiotu: NIP/PESEL, KRS/</w:t>
      </w:r>
      <w:proofErr w:type="spellStart"/>
      <w:r w:rsidRPr="00AD1B2E">
        <w:rPr>
          <w:rFonts w:ascii="Calibri" w:eastAsia="Times New Roman" w:hAnsi="Calibri" w:cs="Calibri"/>
          <w:sz w:val="24"/>
          <w:szCs w:val="24"/>
        </w:rPr>
        <w:t>CEiDG</w:t>
      </w:r>
      <w:proofErr w:type="spellEnd"/>
      <w:r w:rsidRPr="00AD1B2E">
        <w:rPr>
          <w:rFonts w:ascii="Calibri" w:eastAsia="Times New Roman" w:hAnsi="Calibri" w:cs="Calibri"/>
          <w:sz w:val="24"/>
          <w:szCs w:val="24"/>
        </w:rPr>
        <w:t>)</w:t>
      </w:r>
    </w:p>
    <w:p w14:paraId="36DDB4AA" w14:textId="77777777" w:rsidR="00052335" w:rsidRPr="00AD1B2E" w:rsidRDefault="00052335" w:rsidP="00052335">
      <w:pPr>
        <w:spacing w:line="360" w:lineRule="auto"/>
        <w:ind w:right="141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AD1B2E" w14:paraId="4691CF7F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B1D3" w14:textId="77777777" w:rsidR="00052335" w:rsidRPr="00AD1B2E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57AE437" w14:textId="77777777" w:rsidR="00052335" w:rsidRPr="00AD1B2E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4E4652E" w14:textId="5409FF88" w:rsidR="00B957F6" w:rsidRPr="007056DF" w:rsidRDefault="00052335" w:rsidP="00052335">
      <w:pPr>
        <w:ind w:right="121"/>
        <w:jc w:val="both"/>
        <w:rPr>
          <w:rFonts w:asciiTheme="majorHAnsi" w:eastAsia="Times New Roman" w:hAnsiTheme="majorHAnsi" w:cstheme="majorHAnsi"/>
        </w:rPr>
      </w:pP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Imię,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nazwisko,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stanowisko/podstawa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do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reprezent</w:t>
      </w:r>
      <w:r>
        <w:rPr>
          <w:rFonts w:ascii="Calibri" w:eastAsia="Times New Roman" w:hAnsi="Calibri" w:cs="Calibri"/>
          <w:i/>
          <w:iCs/>
          <w:sz w:val="24"/>
          <w:szCs w:val="24"/>
        </w:rPr>
        <w:t>acji</w:t>
      </w:r>
    </w:p>
    <w:p w14:paraId="090A6464" w14:textId="77777777" w:rsidR="00B957F6" w:rsidRPr="007056DF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0781DC8F" w14:textId="77777777" w:rsidR="00052335" w:rsidRPr="00AD1B2E" w:rsidRDefault="00052335" w:rsidP="00052335">
      <w:pPr>
        <w:spacing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 xml:space="preserve">składane na podstawie art. 125 ust. 1. ustawy z dnia 11 września 2019 r. – </w:t>
      </w:r>
    </w:p>
    <w:p w14:paraId="4C53E324" w14:textId="1BF7105A" w:rsidR="00B957F6" w:rsidRPr="007056DF" w:rsidRDefault="00052335" w:rsidP="00052335">
      <w:pPr>
        <w:jc w:val="center"/>
        <w:rPr>
          <w:rFonts w:asciiTheme="majorHAnsi" w:eastAsia="Times New Roman" w:hAnsiTheme="majorHAnsi" w:cstheme="majorHAnsi"/>
          <w:b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 xml:space="preserve">Prawo zamówień publicznych </w:t>
      </w:r>
      <w:bookmarkStart w:id="4" w:name="_Hlk152874220"/>
      <w:r w:rsidRPr="00AD1B2E">
        <w:rPr>
          <w:rFonts w:ascii="Calibri" w:eastAsia="Times New Roman" w:hAnsi="Calibri" w:cs="Calibri"/>
          <w:b/>
          <w:sz w:val="24"/>
          <w:szCs w:val="24"/>
        </w:rPr>
        <w:t>(</w:t>
      </w:r>
      <w:proofErr w:type="spellStart"/>
      <w:r w:rsidRPr="00AD1B2E">
        <w:rPr>
          <w:rFonts w:ascii="Calibri" w:eastAsia="Times New Roman" w:hAnsi="Calibri" w:cs="Calibri"/>
          <w:b/>
          <w:sz w:val="24"/>
          <w:szCs w:val="24"/>
        </w:rPr>
        <w:t>t.j</w:t>
      </w:r>
      <w:proofErr w:type="spellEnd"/>
      <w:r w:rsidRPr="00AD1B2E">
        <w:rPr>
          <w:rFonts w:ascii="Calibri" w:eastAsia="Times New Roman" w:hAnsi="Calibri" w:cs="Calibri"/>
          <w:b/>
          <w:sz w:val="24"/>
          <w:szCs w:val="24"/>
        </w:rPr>
        <w:t>. Dz.U. z 2023 r., poz. 1605</w:t>
      </w:r>
      <w:r w:rsidRPr="00AD1B2E">
        <w:rPr>
          <w:rFonts w:ascii="Calibri" w:eastAsia="Times New Roman" w:hAnsi="Calibri" w:cs="Calibri"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b/>
          <w:sz w:val="24"/>
          <w:szCs w:val="24"/>
        </w:rPr>
        <w:t xml:space="preserve">z </w:t>
      </w:r>
      <w:proofErr w:type="spellStart"/>
      <w:r w:rsidRPr="00AD1B2E">
        <w:rPr>
          <w:rFonts w:ascii="Calibri" w:eastAsia="Times New Roman" w:hAnsi="Calibri" w:cs="Calibri"/>
          <w:b/>
          <w:sz w:val="24"/>
          <w:szCs w:val="24"/>
        </w:rPr>
        <w:t>późn</w:t>
      </w:r>
      <w:proofErr w:type="spellEnd"/>
      <w:r w:rsidRPr="00AD1B2E">
        <w:rPr>
          <w:rFonts w:ascii="Calibri" w:eastAsia="Times New Roman" w:hAnsi="Calibri" w:cs="Calibri"/>
          <w:b/>
          <w:sz w:val="24"/>
          <w:szCs w:val="24"/>
        </w:rPr>
        <w:t xml:space="preserve">. zm., dalej jako: ustawa </w:t>
      </w:r>
      <w:proofErr w:type="spellStart"/>
      <w:r w:rsidRPr="00AD1B2E">
        <w:rPr>
          <w:rFonts w:ascii="Calibri" w:eastAsia="Times New Roman" w:hAnsi="Calibri" w:cs="Calibri"/>
          <w:b/>
          <w:sz w:val="24"/>
          <w:szCs w:val="24"/>
        </w:rPr>
        <w:t>Pzp</w:t>
      </w:r>
      <w:proofErr w:type="spellEnd"/>
      <w:r w:rsidRPr="00AD1B2E">
        <w:rPr>
          <w:rFonts w:ascii="Calibri" w:eastAsia="Times New Roman" w:hAnsi="Calibri" w:cs="Calibri"/>
          <w:b/>
          <w:sz w:val="24"/>
          <w:szCs w:val="24"/>
        </w:rPr>
        <w:t>)</w:t>
      </w:r>
      <w:bookmarkEnd w:id="4"/>
    </w:p>
    <w:p w14:paraId="493DC1E8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7056DF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736E8859" w:rsidR="00B957F6" w:rsidRPr="007056DF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297B47" w:rsidRPr="00297B47">
        <w:rPr>
          <w:rFonts w:asciiTheme="majorHAnsi" w:eastAsia="Times New Roman" w:hAnsiTheme="majorHAnsi" w:cstheme="majorHAnsi"/>
          <w:b/>
        </w:rPr>
        <w:t>Przedłużenie i rozszerzenie licencji na oprogramowanie Adobe dla edukacji dla kont VIP dla Uniwersytetu Łódzkiego</w:t>
      </w:r>
      <w:r w:rsidR="000424D9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05233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1408375" w14:textId="77777777" w:rsidR="00052335" w:rsidRPr="00052335" w:rsidRDefault="00052335" w:rsidP="00052335">
      <w:pPr>
        <w:suppressLineNumbers/>
        <w:overflowPunct w:val="0"/>
        <w:spacing w:line="360" w:lineRule="auto"/>
        <w:ind w:left="709" w:right="-26" w:hanging="142"/>
        <w:jc w:val="both"/>
        <w:rPr>
          <w:rFonts w:ascii="Calibri" w:eastAsia="Times New Roman" w:hAnsi="Calibri" w:cs="Calibri"/>
          <w:b/>
        </w:rPr>
      </w:pPr>
      <w:r w:rsidRPr="00052335">
        <w:rPr>
          <w:rFonts w:ascii="Calibri" w:eastAsia="Times New Roman" w:hAnsi="Calibri" w:cs="Calibri"/>
          <w:b/>
        </w:rPr>
        <w:t>Pkt 1.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8939"/>
      </w:tblGrid>
      <w:tr w:rsidR="00052335" w:rsidRPr="00052335" w14:paraId="3359FD1F" w14:textId="77777777" w:rsidTr="000C1CA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2FFD59A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938" w:type="dxa"/>
            <w:tcBorders>
              <w:top w:val="nil"/>
              <w:left w:val="nil"/>
              <w:bottom w:val="nil"/>
              <w:right w:val="nil"/>
            </w:tcBorders>
          </w:tcPr>
          <w:p w14:paraId="6BB25454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Oświadczam,</w:t>
            </w:r>
            <w:r w:rsidRPr="00052335">
              <w:rPr>
                <w:rFonts w:cs="Calibri"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b/>
                <w:sz w:val="22"/>
                <w:szCs w:val="22"/>
              </w:rPr>
              <w:t>że na dzień składania ofert reprezentowany przeze mnie Wykonawca NIE PODLEGA wykluczeniu</w:t>
            </w:r>
            <w:r w:rsidRPr="00052335">
              <w:rPr>
                <w:rFonts w:cs="Calibri"/>
                <w:sz w:val="22"/>
                <w:szCs w:val="22"/>
              </w:rPr>
              <w:t xml:space="preserve"> z postępowania na podstawie art. 108 ust. 1 i art. 109 ust. 1 pkt 4 Ustawy </w:t>
            </w:r>
            <w:proofErr w:type="spellStart"/>
            <w:r w:rsidRPr="00052335">
              <w:rPr>
                <w:rFonts w:cs="Calibri"/>
                <w:sz w:val="22"/>
                <w:szCs w:val="22"/>
              </w:rPr>
              <w:t>Pzp</w:t>
            </w:r>
            <w:bookmarkStart w:id="5" w:name="_Hlk104192984"/>
            <w:bookmarkEnd w:id="5"/>
            <w:proofErr w:type="spellEnd"/>
          </w:p>
        </w:tc>
      </w:tr>
    </w:tbl>
    <w:p w14:paraId="1E50699A" w14:textId="77777777" w:rsidR="00052335" w:rsidRPr="00052335" w:rsidRDefault="00052335" w:rsidP="00052335">
      <w:pPr>
        <w:suppressLineNumbers/>
        <w:overflowPunct w:val="0"/>
        <w:spacing w:line="360" w:lineRule="auto"/>
        <w:ind w:left="709" w:right="-26"/>
        <w:jc w:val="both"/>
        <w:rPr>
          <w:rFonts w:ascii="Calibri" w:eastAsia="Times New Roman" w:hAnsi="Calibri" w:cs="Calibri"/>
        </w:rPr>
      </w:pPr>
      <w:r w:rsidRPr="00052335">
        <w:rPr>
          <w:rFonts w:ascii="Calibri" w:eastAsia="Times New Roman" w:hAnsi="Calibri" w:cs="Calibri"/>
        </w:rPr>
        <w:t>lub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8946"/>
      </w:tblGrid>
      <w:tr w:rsidR="00052335" w:rsidRPr="00052335" w14:paraId="0677D82B" w14:textId="77777777" w:rsidTr="000C1CA6">
        <w:trPr>
          <w:trHeight w:val="6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DEFFC89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9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7C11A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Oświadczam, że na dzień składania ofert zachodzą w stosunku do reprezentowanego przeze mnie Wykonawcy podstawy wykluczenia</w:t>
            </w:r>
            <w:r w:rsidRPr="00052335">
              <w:rPr>
                <w:rFonts w:cs="Calibri"/>
                <w:sz w:val="22"/>
                <w:szCs w:val="22"/>
              </w:rPr>
              <w:t xml:space="preserve"> z postępowania na podstawie art. ……… ustawy </w:t>
            </w:r>
            <w:proofErr w:type="spellStart"/>
            <w:r w:rsidRPr="00052335">
              <w:rPr>
                <w:rFonts w:cs="Calibri"/>
                <w:sz w:val="22"/>
                <w:szCs w:val="22"/>
              </w:rPr>
              <w:t>Pzp</w:t>
            </w:r>
            <w:proofErr w:type="spellEnd"/>
            <w:r w:rsidRPr="00052335">
              <w:rPr>
                <w:rFonts w:cs="Calibri"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i/>
                <w:sz w:val="22"/>
                <w:szCs w:val="22"/>
              </w:rPr>
              <w:t xml:space="preserve">(podać mającą zastosowanie podstawę wykluczenia spośród wymienionych w art. 108 ust.1 pkt 1, 2 lub 5 i art. 109 ust. 1 pkt 4 ustawy </w:t>
            </w:r>
            <w:proofErr w:type="spellStart"/>
            <w:r w:rsidRPr="00052335">
              <w:rPr>
                <w:rFonts w:cs="Calibri"/>
                <w:i/>
                <w:sz w:val="22"/>
                <w:szCs w:val="22"/>
              </w:rPr>
              <w:t>Pzp</w:t>
            </w:r>
            <w:proofErr w:type="spellEnd"/>
            <w:r w:rsidRPr="00052335">
              <w:rPr>
                <w:rFonts w:cs="Calibri"/>
                <w:i/>
                <w:sz w:val="22"/>
                <w:szCs w:val="22"/>
              </w:rPr>
              <w:t>)</w:t>
            </w:r>
            <w:r w:rsidRPr="00052335">
              <w:rPr>
                <w:rFonts w:cs="Calibri"/>
                <w:sz w:val="22"/>
                <w:szCs w:val="22"/>
              </w:rPr>
              <w:t xml:space="preserve">. Jednocześnie oświadczam, że w związku z ww. okolicznością, na podstawie art. 110 ust. 2 ustawy </w:t>
            </w:r>
            <w:proofErr w:type="spellStart"/>
            <w:r w:rsidRPr="00052335">
              <w:rPr>
                <w:rFonts w:cs="Calibri"/>
                <w:sz w:val="22"/>
                <w:szCs w:val="22"/>
              </w:rPr>
              <w:t>Pzp</w:t>
            </w:r>
            <w:proofErr w:type="spellEnd"/>
            <w:r w:rsidRPr="00052335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sz w:val="22"/>
                <w:szCs w:val="22"/>
              </w:rPr>
              <w:t xml:space="preserve">Wykonawca podjął następujące czynności: …………………………………………………………………………..…… </w:t>
            </w:r>
          </w:p>
        </w:tc>
      </w:tr>
      <w:tr w:rsidR="00052335" w:rsidRPr="00052335" w14:paraId="616355DF" w14:textId="77777777" w:rsidTr="000C1CA6">
        <w:trPr>
          <w:trHeight w:val="6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EAC954E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8945" w:type="dxa"/>
            <w:vMerge/>
            <w:tcBorders>
              <w:left w:val="nil"/>
              <w:bottom w:val="nil"/>
              <w:right w:val="nil"/>
            </w:tcBorders>
          </w:tcPr>
          <w:p w14:paraId="7DE8A733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109A4B50" w14:textId="77777777" w:rsidR="006742A4" w:rsidRDefault="006742A4" w:rsidP="00052335">
      <w:pPr>
        <w:suppressLineNumbers/>
        <w:overflowPunct w:val="0"/>
        <w:spacing w:line="360" w:lineRule="auto"/>
        <w:ind w:left="851" w:right="-26" w:hanging="284"/>
        <w:jc w:val="both"/>
        <w:rPr>
          <w:rFonts w:ascii="Calibri" w:eastAsia="Times New Roman" w:hAnsi="Calibri" w:cs="Calibri"/>
          <w:b/>
          <w:bCs/>
        </w:rPr>
      </w:pPr>
    </w:p>
    <w:p w14:paraId="3AE24014" w14:textId="10971F59" w:rsidR="00052335" w:rsidRPr="00052335" w:rsidRDefault="00052335" w:rsidP="00052335">
      <w:pPr>
        <w:suppressLineNumbers/>
        <w:overflowPunct w:val="0"/>
        <w:spacing w:line="360" w:lineRule="auto"/>
        <w:ind w:left="851" w:right="-26" w:hanging="284"/>
        <w:jc w:val="both"/>
        <w:rPr>
          <w:rFonts w:ascii="Calibri" w:eastAsia="Times New Roman" w:hAnsi="Calibri" w:cs="Calibri"/>
          <w:b/>
          <w:bCs/>
        </w:rPr>
      </w:pPr>
      <w:r w:rsidRPr="00052335">
        <w:rPr>
          <w:rFonts w:ascii="Calibri" w:eastAsia="Times New Roman" w:hAnsi="Calibri" w:cs="Calibri"/>
          <w:b/>
          <w:bCs/>
        </w:rPr>
        <w:lastRenderedPageBreak/>
        <w:t>Pkt 2.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8937"/>
      </w:tblGrid>
      <w:tr w:rsidR="00052335" w:rsidRPr="00052335" w14:paraId="172DEFD4" w14:textId="77777777" w:rsidTr="000C1CA6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4C1009B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</w:tcPr>
          <w:p w14:paraId="4B40FCC5" w14:textId="6A381F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sz w:val="22"/>
                <w:szCs w:val="22"/>
              </w:rPr>
              <w:t xml:space="preserve">Oświadczam, że nie podlegam wykluczeniu z </w:t>
            </w:r>
            <w:r w:rsidR="00724DC5" w:rsidRPr="00052335">
              <w:rPr>
                <w:rFonts w:cs="Calibri"/>
                <w:b/>
                <w:sz w:val="22"/>
                <w:szCs w:val="22"/>
              </w:rPr>
              <w:t>postępowania na</w:t>
            </w:r>
            <w:r w:rsidRPr="00052335">
              <w:rPr>
                <w:rFonts w:cs="Calibri"/>
                <w:b/>
                <w:sz w:val="22"/>
                <w:szCs w:val="22"/>
              </w:rPr>
              <w:t xml:space="preserve"> podstawie przepisów art. 7 ust. 1 Ustawy z dnia 13 kwietnia 2022 r.</w:t>
            </w:r>
            <w:r w:rsidRPr="00052335">
              <w:rPr>
                <w:rFonts w:cs="Calibri"/>
                <w:bCs/>
                <w:sz w:val="22"/>
                <w:szCs w:val="22"/>
              </w:rPr>
              <w:t xml:space="preserve"> o szczególnych rozwiązaniach w zakresie przeciwdziałania wspierania agresji na Ukrainę oraz służących ochronie bezpieczeństwa narodowego (Dz.U. z 202</w:t>
            </w:r>
            <w:r w:rsidR="00A67933">
              <w:rPr>
                <w:rFonts w:cs="Calibri"/>
                <w:bCs/>
                <w:sz w:val="22"/>
                <w:szCs w:val="22"/>
              </w:rPr>
              <w:t>4</w:t>
            </w:r>
            <w:r w:rsidRPr="00052335">
              <w:rPr>
                <w:rFonts w:cs="Calibri"/>
                <w:bCs/>
                <w:sz w:val="22"/>
                <w:szCs w:val="22"/>
              </w:rPr>
              <w:t xml:space="preserve"> r. poz. </w:t>
            </w:r>
            <w:r w:rsidR="00A67933">
              <w:rPr>
                <w:rFonts w:cs="Calibri"/>
                <w:bCs/>
                <w:sz w:val="22"/>
                <w:szCs w:val="22"/>
              </w:rPr>
              <w:t>507</w:t>
            </w:r>
            <w:r w:rsidRPr="00052335">
              <w:rPr>
                <w:rFonts w:cs="Calibri"/>
                <w:bCs/>
                <w:sz w:val="22"/>
                <w:szCs w:val="22"/>
              </w:rPr>
              <w:t>)</w:t>
            </w:r>
          </w:p>
        </w:tc>
      </w:tr>
    </w:tbl>
    <w:p w14:paraId="58565ED2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rPr>
          <w:rFonts w:ascii="Calibri" w:eastAsia="Times New Roman" w:hAnsi="Calibri" w:cs="Calibri"/>
          <w:b/>
          <w:u w:val="single"/>
        </w:rPr>
      </w:pPr>
    </w:p>
    <w:p w14:paraId="04809115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jc w:val="center"/>
        <w:rPr>
          <w:rFonts w:ascii="Calibri" w:eastAsia="Times New Roman" w:hAnsi="Calibri" w:cs="Calibri"/>
          <w:b/>
          <w:u w:val="single"/>
        </w:rPr>
      </w:pPr>
      <w:r w:rsidRPr="00052335">
        <w:rPr>
          <w:rFonts w:ascii="Calibri" w:eastAsia="Times New Roman" w:hAnsi="Calibri" w:cs="Calibri"/>
          <w:b/>
          <w:u w:val="single"/>
        </w:rPr>
        <w:t>OŚWIADCZENIE DOTYCZĄCE PODANYCH INFORMACJI</w:t>
      </w:r>
    </w:p>
    <w:p w14:paraId="534A9098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jc w:val="center"/>
        <w:rPr>
          <w:rFonts w:ascii="Calibri" w:eastAsia="Times New Roman" w:hAnsi="Calibri" w:cs="Calibri"/>
          <w:b/>
          <w:u w:val="single"/>
        </w:rPr>
      </w:pP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7"/>
        <w:gridCol w:w="8944"/>
      </w:tblGrid>
      <w:tr w:rsidR="00052335" w:rsidRPr="00052335" w14:paraId="4963CE97" w14:textId="77777777" w:rsidTr="000C1CA6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E99F95F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2400AFC5" w14:textId="77777777" w:rsidR="00052335" w:rsidRPr="00052335" w:rsidRDefault="00052335" w:rsidP="000C1CA6">
            <w:pPr>
              <w:widowControl w:val="0"/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 xml:space="preserve">Oświadczam, że wszystkie informacje podane w powyższym oświadczeniu są aktualne i zgodne z prawdą </w:t>
            </w:r>
            <w:r w:rsidRPr="00052335">
              <w:rPr>
                <w:rFonts w:cs="Calibri"/>
                <w:sz w:val="22"/>
                <w:szCs w:val="22"/>
              </w:rPr>
              <w:t>oraz zostały przedstawione z pełną świadomością konsekwencji wprowadzenia Zamawiającego w błąd przy przedstawianiu informacji.</w:t>
            </w:r>
          </w:p>
        </w:tc>
      </w:tr>
    </w:tbl>
    <w:p w14:paraId="14F94F46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jc w:val="both"/>
        <w:rPr>
          <w:rFonts w:ascii="Calibri" w:eastAsia="Times New Roman" w:hAnsi="Calibri" w:cs="Calibri"/>
        </w:rPr>
      </w:pP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8"/>
        <w:gridCol w:w="9013"/>
      </w:tblGrid>
      <w:tr w:rsidR="00052335" w:rsidRPr="00052335" w14:paraId="2222EB3A" w14:textId="77777777" w:rsidTr="000C1CA6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B62F0CB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left="-105"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</w:tcPr>
          <w:p w14:paraId="5DBC76B5" w14:textId="4A2888DB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iCs/>
                <w:sz w:val="22"/>
                <w:szCs w:val="22"/>
              </w:rPr>
              <w:t xml:space="preserve">Jednocześnie </w:t>
            </w:r>
            <w:r w:rsidRPr="00052335">
              <w:rPr>
                <w:rFonts w:cs="Calibri"/>
                <w:b/>
                <w:bCs/>
                <w:iCs/>
                <w:sz w:val="22"/>
                <w:szCs w:val="22"/>
              </w:rPr>
              <w:t>informuje, że podmiotowy środek dowodowy</w:t>
            </w:r>
            <w:r w:rsidRPr="00052335">
              <w:rPr>
                <w:rFonts w:cs="Calibri"/>
                <w:iCs/>
                <w:sz w:val="22"/>
                <w:szCs w:val="22"/>
              </w:rPr>
              <w:t xml:space="preserve"> dotyczący przesłanki wykluczenia określonej w art. 109 ust. 1 pkt 4 ustawy </w:t>
            </w:r>
            <w:proofErr w:type="spellStart"/>
            <w:r w:rsidRPr="00052335">
              <w:rPr>
                <w:rFonts w:cs="Calibri"/>
                <w:iCs/>
                <w:sz w:val="22"/>
                <w:szCs w:val="22"/>
              </w:rPr>
              <w:t>Pzp</w:t>
            </w:r>
            <w:proofErr w:type="spellEnd"/>
            <w:r w:rsidRPr="00052335">
              <w:rPr>
                <w:rFonts w:cs="Calibri"/>
                <w:iCs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b/>
                <w:bCs/>
                <w:iCs/>
                <w:sz w:val="22"/>
                <w:szCs w:val="22"/>
              </w:rPr>
              <w:t>Zamawiający może uzyskać za pomocą bezpłatnej i ogólnodostępnej bazy danych dostępnej pod adresem</w:t>
            </w:r>
            <w:r>
              <w:rPr>
                <w:rFonts w:cs="Calibri"/>
                <w:b/>
                <w:bCs/>
                <w:iCs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b/>
                <w:bCs/>
                <w:sz w:val="22"/>
                <w:szCs w:val="22"/>
              </w:rPr>
              <w:t>(wskazać jaki)</w:t>
            </w:r>
            <w:r w:rsidRPr="00052335">
              <w:rPr>
                <w:rFonts w:cs="Calibri"/>
                <w:sz w:val="22"/>
                <w:szCs w:val="22"/>
              </w:rPr>
              <w:t xml:space="preserve"> ……………………………………………………  , jako dane identyfikujące Wykonawcę w bazie należy podać następujące dane: ………………………………………….       </w:t>
            </w:r>
          </w:p>
        </w:tc>
      </w:tr>
    </w:tbl>
    <w:p w14:paraId="30A6D202" w14:textId="77777777" w:rsidR="00052335" w:rsidRPr="00AD1B2E" w:rsidRDefault="00052335" w:rsidP="00052335">
      <w:pPr>
        <w:tabs>
          <w:tab w:val="left" w:pos="3686"/>
        </w:tabs>
        <w:spacing w:line="360" w:lineRule="auto"/>
        <w:ind w:right="98"/>
        <w:rPr>
          <w:rFonts w:ascii="Calibri" w:eastAsia="Times New Roman" w:hAnsi="Calibri" w:cs="Calibri"/>
          <w:i/>
          <w:sz w:val="24"/>
          <w:szCs w:val="24"/>
        </w:rPr>
      </w:pPr>
    </w:p>
    <w:p w14:paraId="0AD36A93" w14:textId="77777777" w:rsidR="00052335" w:rsidRPr="00AD1B2E" w:rsidRDefault="00052335" w:rsidP="00052335">
      <w:pPr>
        <w:tabs>
          <w:tab w:val="left" w:pos="3686"/>
        </w:tabs>
        <w:spacing w:line="360" w:lineRule="auto"/>
        <w:ind w:left="6379" w:right="98"/>
        <w:rPr>
          <w:rFonts w:ascii="Calibri" w:eastAsia="Times New Roman" w:hAnsi="Calibri" w:cs="Calibri"/>
          <w:i/>
          <w:sz w:val="24"/>
          <w:szCs w:val="24"/>
        </w:rPr>
      </w:pPr>
    </w:p>
    <w:p w14:paraId="6BAC46B1" w14:textId="77777777" w:rsidR="00052335" w:rsidRPr="00AD1B2E" w:rsidRDefault="00052335" w:rsidP="00052335">
      <w:pPr>
        <w:tabs>
          <w:tab w:val="left" w:pos="3686"/>
        </w:tabs>
        <w:spacing w:line="360" w:lineRule="auto"/>
        <w:ind w:left="6096" w:right="98" w:hanging="6096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AD1B2E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* </w:t>
      </w:r>
      <w:r w:rsidRPr="00BD4C7B">
        <w:rPr>
          <w:rFonts w:ascii="Calibri" w:eastAsia="Times New Roman" w:hAnsi="Calibri" w:cs="Calibri"/>
          <w:i/>
          <w:iCs/>
          <w:color w:val="FF0000"/>
          <w:sz w:val="20"/>
          <w:szCs w:val="20"/>
          <w:u w:val="single"/>
        </w:rPr>
        <w:t>niepotrzebne skreślić lub wykasować</w:t>
      </w:r>
    </w:p>
    <w:p w14:paraId="4B20E478" w14:textId="4F3D359B" w:rsidR="00052335" w:rsidRPr="00AD1B2E" w:rsidRDefault="00052335" w:rsidP="00052335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b/>
          <w:sz w:val="20"/>
          <w:szCs w:val="20"/>
        </w:rPr>
        <w:t xml:space="preserve">** </w:t>
      </w:r>
      <w:r w:rsidRPr="00AD1B2E">
        <w:rPr>
          <w:rFonts w:ascii="Calibri" w:eastAsia="Times New Roman" w:hAnsi="Calibri" w:cs="Calibri"/>
          <w:sz w:val="20"/>
          <w:szCs w:val="20"/>
        </w:rPr>
        <w:t>Zamawiający, na podstawie przepisów art. 7 ust.1 Ustawy z dnia 13 kwietnia 2022 r. o szczególnych rozwiązaniach w zakresie przeciwdziałania wspierania agresji na Ukrainę oraz służących ochronie bezpieczeństwa narodowego (Dz.U. z 202</w:t>
      </w:r>
      <w:r w:rsidR="00A67933">
        <w:rPr>
          <w:rFonts w:ascii="Calibri" w:eastAsia="Times New Roman" w:hAnsi="Calibri" w:cs="Calibri"/>
          <w:sz w:val="20"/>
          <w:szCs w:val="20"/>
        </w:rPr>
        <w:t>4</w:t>
      </w:r>
      <w:r w:rsidRPr="00AD1B2E">
        <w:rPr>
          <w:rFonts w:ascii="Calibri" w:eastAsia="Times New Roman" w:hAnsi="Calibri" w:cs="Calibri"/>
          <w:sz w:val="20"/>
          <w:szCs w:val="20"/>
        </w:rPr>
        <w:t xml:space="preserve"> r. poz. </w:t>
      </w:r>
      <w:r w:rsidR="00A67933">
        <w:rPr>
          <w:rFonts w:ascii="Calibri" w:eastAsia="Times New Roman" w:hAnsi="Calibri" w:cs="Calibri"/>
          <w:sz w:val="20"/>
          <w:szCs w:val="20"/>
        </w:rPr>
        <w:t>507</w:t>
      </w:r>
      <w:r w:rsidRPr="00AD1B2E">
        <w:rPr>
          <w:rFonts w:ascii="Calibri" w:eastAsia="Times New Roman" w:hAnsi="Calibri" w:cs="Calibri"/>
          <w:sz w:val="20"/>
          <w:szCs w:val="20"/>
        </w:rPr>
        <w:t xml:space="preserve">) zwanej dalej „Ustawą o szczególnych rozwiązaniach” wykluczy z postępowania: </w:t>
      </w:r>
    </w:p>
    <w:p w14:paraId="47E9A649" w14:textId="77777777" w:rsidR="00052335" w:rsidRPr="00AD1B2E" w:rsidRDefault="00052335" w:rsidP="00052335">
      <w:pPr>
        <w:widowControl w:val="0"/>
        <w:numPr>
          <w:ilvl w:val="0"/>
          <w:numId w:val="16"/>
        </w:numPr>
        <w:suppressAutoHyphens/>
        <w:spacing w:line="360" w:lineRule="auto"/>
        <w:ind w:left="426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sz w:val="20"/>
          <w:szCs w:val="20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AD1B2E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Pr="00AD1B2E">
        <w:rPr>
          <w:rFonts w:ascii="Calibri" w:eastAsia="Times New Roman" w:hAnsi="Calibri" w:cs="Calibri"/>
          <w:sz w:val="20"/>
          <w:szCs w:val="20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D1B2E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Pr="00AD1B2E">
        <w:rPr>
          <w:rFonts w:ascii="Calibri" w:eastAsia="Times New Roman" w:hAnsi="Calibri" w:cs="Calibri"/>
          <w:sz w:val="20"/>
          <w:szCs w:val="20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699D1E6D" w14:textId="2C9DDECD" w:rsidR="00052335" w:rsidRPr="00AD1B2E" w:rsidRDefault="00052335" w:rsidP="00052335">
      <w:pPr>
        <w:widowControl w:val="0"/>
        <w:numPr>
          <w:ilvl w:val="0"/>
          <w:numId w:val="16"/>
        </w:numPr>
        <w:suppressAutoHyphens/>
        <w:spacing w:line="360" w:lineRule="auto"/>
        <w:ind w:left="426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</w:t>
      </w:r>
      <w:r w:rsidR="00F7764A">
        <w:rPr>
          <w:rFonts w:ascii="Calibri" w:eastAsia="Times New Roman" w:hAnsi="Calibri" w:cs="Calibri"/>
          <w:sz w:val="20"/>
          <w:szCs w:val="20"/>
        </w:rPr>
        <w:t xml:space="preserve">2023 r. poz. 1124 z </w:t>
      </w:r>
      <w:proofErr w:type="spellStart"/>
      <w:r w:rsidR="00F7764A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="00F7764A">
        <w:rPr>
          <w:rFonts w:ascii="Calibri" w:eastAsia="Times New Roman" w:hAnsi="Calibri" w:cs="Calibri"/>
          <w:sz w:val="20"/>
          <w:szCs w:val="20"/>
        </w:rPr>
        <w:t>. zm.</w:t>
      </w:r>
      <w:r w:rsidRPr="00AD1B2E">
        <w:rPr>
          <w:rFonts w:ascii="Calibri" w:eastAsia="Times New Roman" w:hAnsi="Calibri" w:cs="Calibri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AD1B2E">
        <w:rPr>
          <w:rFonts w:ascii="Calibri" w:eastAsia="Times New Roman" w:hAnsi="Calibri" w:cs="Calibri"/>
          <w:sz w:val="20"/>
          <w:szCs w:val="20"/>
        </w:rPr>
        <w:lastRenderedPageBreak/>
        <w:t>w art. 1 pkt 3 Ustawy W;</w:t>
      </w:r>
    </w:p>
    <w:p w14:paraId="4BA5289E" w14:textId="120A570D" w:rsidR="00052335" w:rsidRPr="00AD1B2E" w:rsidRDefault="00052335" w:rsidP="00052335">
      <w:pPr>
        <w:widowControl w:val="0"/>
        <w:numPr>
          <w:ilvl w:val="0"/>
          <w:numId w:val="16"/>
        </w:numPr>
        <w:suppressAutoHyphens/>
        <w:spacing w:line="360" w:lineRule="auto"/>
        <w:ind w:left="426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sz w:val="20"/>
          <w:szCs w:val="20"/>
        </w:rPr>
        <w:t xml:space="preserve">Wykonawcę, którego jednostką dominującą w rozumieniu art. 3 ust. 1 pkt 37 ustawy z dnia 29 września 1994 r. o rachunkowości (Dz. U. z </w:t>
      </w:r>
      <w:r w:rsidR="00F7764A">
        <w:rPr>
          <w:rFonts w:ascii="Calibri" w:eastAsia="Times New Roman" w:hAnsi="Calibri" w:cs="Calibri"/>
          <w:sz w:val="20"/>
          <w:szCs w:val="20"/>
        </w:rPr>
        <w:t xml:space="preserve">2023 r. poz. 120 z </w:t>
      </w:r>
      <w:proofErr w:type="spellStart"/>
      <w:r w:rsidR="00F7764A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="00F7764A">
        <w:rPr>
          <w:rFonts w:ascii="Calibri" w:eastAsia="Times New Roman" w:hAnsi="Calibri" w:cs="Calibri"/>
          <w:sz w:val="20"/>
          <w:szCs w:val="20"/>
        </w:rPr>
        <w:t>. zm.</w:t>
      </w:r>
      <w:r w:rsidRPr="00AD1B2E">
        <w:rPr>
          <w:rFonts w:ascii="Calibri" w:eastAsia="Times New Roman" w:hAnsi="Calibri" w:cs="Calibri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27C85E4F" w14:textId="1A141A41" w:rsidR="00B957F6" w:rsidRPr="007056DF" w:rsidRDefault="00052335" w:rsidP="00052335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kern w:val="24"/>
        </w:rPr>
      </w:pPr>
      <w:r w:rsidRPr="00AD1B2E">
        <w:rPr>
          <w:rFonts w:ascii="Calibri" w:eastAsia="Times New Roman" w:hAnsi="Calibri" w:cs="Calibri"/>
          <w:b/>
          <w:sz w:val="20"/>
          <w:szCs w:val="20"/>
        </w:rPr>
        <w:t>***</w:t>
      </w:r>
      <w:r w:rsidRPr="00AD1B2E">
        <w:rPr>
          <w:rFonts w:ascii="Calibri" w:eastAsia="Times New Roman" w:hAnsi="Calibri" w:cs="Calibri"/>
          <w:bCs/>
          <w:sz w:val="20"/>
          <w:szCs w:val="20"/>
        </w:rPr>
        <w:t xml:space="preserve"> dotyczy </w:t>
      </w:r>
      <w:r w:rsidRPr="00AD1B2E">
        <w:rPr>
          <w:rFonts w:ascii="Calibri" w:hAnsi="Calibri" w:cs="Calibri"/>
          <w:sz w:val="20"/>
          <w:szCs w:val="20"/>
        </w:rPr>
        <w:t>Wykonawców mających siedzibę lub miejsce zamieszkania poza terytorium Rzeczypospolitej Polskiej.</w:t>
      </w:r>
    </w:p>
    <w:p w14:paraId="604A41FC" w14:textId="77777777" w:rsidR="00052335" w:rsidRDefault="00052335" w:rsidP="00B957F6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6" w:name="_Hlk71547643"/>
    </w:p>
    <w:p w14:paraId="4CD6C2D5" w14:textId="10171340" w:rsidR="00B957F6" w:rsidRPr="00FD773C" w:rsidRDefault="00B957F6" w:rsidP="00B957F6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</w:pPr>
      <w:r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 xml:space="preserve">Plik należy opatrzyć kwalifikowanym podpisem elektronicznym, podpisem zaufanym lub podpisem osobistym osoby uprawomocnionej do występowania w imieniu Wykonawcy </w:t>
      </w:r>
      <w:r w:rsidR="00E52678"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>lub podmiotu udostępniającego zasoby</w:t>
      </w:r>
    </w:p>
    <w:bookmarkEnd w:id="6"/>
    <w:p w14:paraId="65FD3FD1" w14:textId="77777777" w:rsidR="00B957F6" w:rsidRPr="007056DF" w:rsidRDefault="00B957F6" w:rsidP="00B957F6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1652D6F9" w14:textId="1BD2422E" w:rsidR="00B957F6" w:rsidRPr="007056DF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7" w:name="_Hlk64970065"/>
    </w:p>
    <w:p w14:paraId="030DB952" w14:textId="66C579BA" w:rsidR="00B957F6" w:rsidRPr="007056DF" w:rsidRDefault="00B957F6" w:rsidP="00B957F6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 w:rsidRPr="007056DF">
        <w:rPr>
          <w:rFonts w:asciiTheme="majorHAnsi" w:eastAsia="Times New Roman" w:hAnsiTheme="majorHAnsi" w:cstheme="majorHAnsi"/>
          <w:b/>
          <w:snapToGrid w:val="0"/>
        </w:rPr>
        <w:t>.2.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2E3BBBAF" w14:textId="77777777" w:rsidR="00052335" w:rsidRPr="005D0F32" w:rsidRDefault="00052335" w:rsidP="00052335">
      <w:pPr>
        <w:tabs>
          <w:tab w:val="left" w:pos="6237"/>
        </w:tabs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5D0F32">
        <w:rPr>
          <w:rFonts w:ascii="Calibri" w:eastAsia="Times New Roman" w:hAnsi="Calibri" w:cs="Calibri"/>
          <w:b/>
          <w:sz w:val="24"/>
          <w:szCs w:val="24"/>
        </w:rPr>
        <w:t>Zamawiający: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5D0F32" w14:paraId="2E100576" w14:textId="77777777" w:rsidTr="000C1CA6">
        <w:trPr>
          <w:trHeight w:val="645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F4ED" w14:textId="77777777" w:rsidR="00052335" w:rsidRPr="005D0F32" w:rsidRDefault="00052335" w:rsidP="000C1CA6">
            <w:pPr>
              <w:widowControl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D0F32">
              <w:rPr>
                <w:rFonts w:ascii="Calibri" w:eastAsia="Times New Roman" w:hAnsi="Calibri" w:cs="Calibri"/>
                <w:b/>
                <w:sz w:val="24"/>
                <w:szCs w:val="24"/>
              </w:rPr>
              <w:t>UNIWERSYTET ŁÓDZKI, ul. Narutowicza 68, 90-136 Łódź</w:t>
            </w:r>
          </w:p>
        </w:tc>
      </w:tr>
    </w:tbl>
    <w:p w14:paraId="32D1B32C" w14:textId="77777777" w:rsidR="00052335" w:rsidRPr="005D0F32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5D0F32">
        <w:rPr>
          <w:rFonts w:ascii="Calibri" w:eastAsia="Times New Roman" w:hAnsi="Calibri" w:cs="Calibri"/>
          <w:b/>
          <w:sz w:val="24"/>
          <w:szCs w:val="24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5D0F32" w14:paraId="4F8048CB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7ED2" w14:textId="77777777" w:rsidR="00052335" w:rsidRPr="005D0F32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9B4FDFB" w14:textId="77777777" w:rsidR="00052335" w:rsidRPr="005D0F32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7757FF2" w14:textId="77777777" w:rsidR="00052335" w:rsidRPr="005D0F32" w:rsidRDefault="00052335" w:rsidP="00052335">
      <w:pPr>
        <w:spacing w:line="360" w:lineRule="auto"/>
        <w:ind w:right="141"/>
        <w:rPr>
          <w:rFonts w:ascii="Calibri" w:eastAsia="Times New Roman" w:hAnsi="Calibri" w:cs="Calibri"/>
          <w:i/>
          <w:sz w:val="24"/>
          <w:szCs w:val="24"/>
        </w:rPr>
      </w:pPr>
      <w:r w:rsidRPr="005D0F32">
        <w:rPr>
          <w:rFonts w:ascii="Calibri" w:eastAsia="Times New Roman" w:hAnsi="Calibri" w:cs="Calibri"/>
          <w:i/>
          <w:sz w:val="24"/>
          <w:szCs w:val="24"/>
        </w:rPr>
        <w:t xml:space="preserve">Pełna nazwa/firma, adres, </w:t>
      </w:r>
      <w:r w:rsidRPr="005D0F32">
        <w:rPr>
          <w:rFonts w:ascii="Calibri" w:eastAsia="Times New Roman" w:hAnsi="Calibri" w:cs="Calibri"/>
          <w:sz w:val="24"/>
          <w:szCs w:val="24"/>
        </w:rPr>
        <w:t>w zależności od podmiotu: NIP/PESEL, KRS/</w:t>
      </w:r>
      <w:proofErr w:type="spellStart"/>
      <w:r w:rsidRPr="005D0F32">
        <w:rPr>
          <w:rFonts w:ascii="Calibri" w:eastAsia="Times New Roman" w:hAnsi="Calibri" w:cs="Calibri"/>
          <w:sz w:val="24"/>
          <w:szCs w:val="24"/>
        </w:rPr>
        <w:t>CEiDG</w:t>
      </w:r>
      <w:proofErr w:type="spellEnd"/>
      <w:r w:rsidRPr="005D0F32">
        <w:rPr>
          <w:rFonts w:ascii="Calibri" w:eastAsia="Times New Roman" w:hAnsi="Calibri" w:cs="Calibri"/>
          <w:sz w:val="24"/>
          <w:szCs w:val="24"/>
        </w:rPr>
        <w:t>)</w:t>
      </w:r>
      <w:bookmarkStart w:id="8" w:name="_Hlk106880523"/>
      <w:bookmarkEnd w:id="8"/>
    </w:p>
    <w:p w14:paraId="41BA257B" w14:textId="77777777" w:rsidR="00052335" w:rsidRPr="005D0F32" w:rsidRDefault="00052335" w:rsidP="00052335">
      <w:pPr>
        <w:spacing w:line="360" w:lineRule="auto"/>
        <w:ind w:right="141"/>
        <w:rPr>
          <w:rFonts w:ascii="Calibri" w:eastAsia="Times New Roman" w:hAnsi="Calibri" w:cs="Calibri"/>
          <w:b/>
          <w:sz w:val="24"/>
          <w:szCs w:val="24"/>
        </w:rPr>
      </w:pPr>
      <w:r w:rsidRPr="005D0F32">
        <w:rPr>
          <w:rFonts w:ascii="Calibri" w:eastAsia="Times New Roman" w:hAnsi="Calibri" w:cs="Calibri"/>
          <w:b/>
          <w:sz w:val="24"/>
          <w:szCs w:val="24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5D0F32" w14:paraId="5BF83D90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ACDD" w14:textId="77777777" w:rsidR="00052335" w:rsidRPr="005D0F32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BC05135" w14:textId="77777777" w:rsidR="00052335" w:rsidRPr="005D0F32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40C94A2" w14:textId="5D5E98F3" w:rsidR="00B957F6" w:rsidRPr="007056DF" w:rsidRDefault="00052335" w:rsidP="00052335">
      <w:pPr>
        <w:ind w:right="-21"/>
        <w:jc w:val="both"/>
        <w:rPr>
          <w:rFonts w:asciiTheme="majorHAnsi" w:eastAsia="Times New Roman" w:hAnsiTheme="majorHAnsi" w:cstheme="majorHAnsi"/>
        </w:rPr>
      </w:pPr>
      <w:r w:rsidRPr="005D0F32">
        <w:rPr>
          <w:rFonts w:ascii="Calibri" w:eastAsia="Times New Roman" w:hAnsi="Calibri" w:cs="Calibri"/>
          <w:i/>
          <w:iCs/>
          <w:sz w:val="24"/>
          <w:szCs w:val="24"/>
        </w:rPr>
        <w:t>Imię, nazwisko, stanowisko/podstawa do reprezentacji</w:t>
      </w:r>
    </w:p>
    <w:p w14:paraId="11AEDB54" w14:textId="77777777" w:rsidR="00B957F6" w:rsidRPr="007056DF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39F289BB" w14:textId="77777777" w:rsidR="00052335" w:rsidRPr="00052335" w:rsidRDefault="00052335" w:rsidP="00052335">
      <w:pPr>
        <w:jc w:val="center"/>
        <w:rPr>
          <w:rFonts w:asciiTheme="majorHAnsi" w:eastAsia="Times New Roman" w:hAnsiTheme="majorHAnsi" w:cstheme="majorHAnsi"/>
          <w:b/>
        </w:rPr>
      </w:pPr>
      <w:r w:rsidRPr="00052335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38371114" w14:textId="289A9BA2" w:rsidR="00B957F6" w:rsidRPr="007056DF" w:rsidRDefault="00052335" w:rsidP="00052335">
      <w:pPr>
        <w:jc w:val="center"/>
        <w:rPr>
          <w:rFonts w:asciiTheme="majorHAnsi" w:eastAsia="Times New Roman" w:hAnsiTheme="majorHAnsi" w:cstheme="majorHAnsi"/>
          <w:b/>
        </w:rPr>
      </w:pPr>
      <w:r w:rsidRPr="00052335">
        <w:rPr>
          <w:rFonts w:asciiTheme="majorHAnsi" w:eastAsia="Times New Roman" w:hAnsiTheme="majorHAnsi" w:cstheme="majorHAnsi"/>
          <w:b/>
        </w:rPr>
        <w:t>Prawo zamówień publicznych (</w:t>
      </w:r>
      <w:proofErr w:type="spellStart"/>
      <w:r w:rsidRPr="00052335">
        <w:rPr>
          <w:rFonts w:asciiTheme="majorHAnsi" w:eastAsia="Times New Roman" w:hAnsiTheme="majorHAnsi" w:cstheme="majorHAnsi"/>
          <w:b/>
        </w:rPr>
        <w:t>t.j</w:t>
      </w:r>
      <w:proofErr w:type="spellEnd"/>
      <w:r w:rsidRPr="00052335">
        <w:rPr>
          <w:rFonts w:asciiTheme="majorHAnsi" w:eastAsia="Times New Roman" w:hAnsiTheme="majorHAnsi" w:cstheme="majorHAnsi"/>
          <w:b/>
        </w:rPr>
        <w:t xml:space="preserve">. Dz.U. z 2023 r., poz. 1605 z </w:t>
      </w:r>
      <w:proofErr w:type="spellStart"/>
      <w:r w:rsidRPr="00052335">
        <w:rPr>
          <w:rFonts w:asciiTheme="majorHAnsi" w:eastAsia="Times New Roman" w:hAnsiTheme="majorHAnsi" w:cstheme="majorHAnsi"/>
          <w:b/>
        </w:rPr>
        <w:t>późn</w:t>
      </w:r>
      <w:proofErr w:type="spellEnd"/>
      <w:r w:rsidRPr="00052335">
        <w:rPr>
          <w:rFonts w:asciiTheme="majorHAnsi" w:eastAsia="Times New Roman" w:hAnsiTheme="majorHAnsi" w:cstheme="majorHAnsi"/>
          <w:b/>
        </w:rPr>
        <w:t xml:space="preserve">. zm., dalej jako: ustawa </w:t>
      </w:r>
      <w:proofErr w:type="spellStart"/>
      <w:r w:rsidRPr="00052335">
        <w:rPr>
          <w:rFonts w:asciiTheme="majorHAnsi" w:eastAsia="Times New Roman" w:hAnsiTheme="majorHAnsi" w:cstheme="majorHAnsi"/>
          <w:b/>
        </w:rPr>
        <w:t>Pzp</w:t>
      </w:r>
      <w:proofErr w:type="spellEnd"/>
      <w:r w:rsidRPr="00052335">
        <w:rPr>
          <w:rFonts w:asciiTheme="majorHAnsi" w:eastAsia="Times New Roman" w:hAnsiTheme="majorHAnsi" w:cstheme="majorHAnsi"/>
          <w:b/>
        </w:rPr>
        <w:t>)</w:t>
      </w:r>
    </w:p>
    <w:p w14:paraId="3396FDB7" w14:textId="77777777" w:rsidR="00B957F6" w:rsidRPr="007056DF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7056DF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B5F359B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 xml:space="preserve">Na potrzeby niniejszego postępowania o udzielenie zamówienia publicznego prowadzonego przez Uniwersytet Łódzki, 90-136 Łódź, ul. Narutowicza 68, oświadczam co następuje: </w:t>
      </w:r>
    </w:p>
    <w:p w14:paraId="7E98433C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</w:p>
    <w:p w14:paraId="32586363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 xml:space="preserve">* Oświadczam, że na dzień składania ofert reprezentowany przeze mnie </w:t>
      </w:r>
      <w:r w:rsidRPr="00052335">
        <w:rPr>
          <w:rFonts w:asciiTheme="majorHAnsi" w:eastAsia="Times New Roman" w:hAnsiTheme="majorHAnsi" w:cstheme="majorHAnsi"/>
          <w:b/>
          <w:bCs/>
        </w:rPr>
        <w:t>Wykonawca SPEŁNIA</w:t>
      </w:r>
      <w:r w:rsidRPr="00052335">
        <w:rPr>
          <w:rFonts w:asciiTheme="majorHAnsi" w:eastAsia="Times New Roman" w:hAnsiTheme="majorHAnsi" w:cstheme="majorHAnsi"/>
        </w:rPr>
        <w:t xml:space="preserve"> warunki udziału w postępowaniu określone przez Zamawiającego w pkt 8 SWZ, o których mowa w art. 112 ust. 2 ustawy PZP.</w:t>
      </w:r>
    </w:p>
    <w:p w14:paraId="33C294C1" w14:textId="37C35235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>lub</w:t>
      </w:r>
    </w:p>
    <w:p w14:paraId="4AD1756C" w14:textId="052F7B8A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</w:p>
    <w:p w14:paraId="60928ABF" w14:textId="3D11FF46" w:rsidR="00052335" w:rsidRPr="00052335" w:rsidRDefault="00052335" w:rsidP="00052335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 w:rsidRPr="00052335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OŚWIADCZENIE DOTYCZĄCE PODANYCH INFORMACJI</w:t>
      </w:r>
    </w:p>
    <w:p w14:paraId="70E1AB68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  <w:b/>
          <w:bCs/>
        </w:rPr>
        <w:t>Oświadczam, że wszystkie informacje podane w powyższym oświadczeniu są aktualne i zgodne z prawdą</w:t>
      </w:r>
      <w:r w:rsidRPr="00052335">
        <w:rPr>
          <w:rFonts w:asciiTheme="majorHAnsi" w:eastAsia="Times New Roman" w:hAnsiTheme="majorHAnsi" w:cstheme="majorHAnsi"/>
        </w:rPr>
        <w:t xml:space="preserve"> oraz zostały przedstawione z pełną świadomością konsekwencji wprowadzenia Zamawiającego w błąd przy przedstawianiu informacji.</w:t>
      </w:r>
    </w:p>
    <w:p w14:paraId="1C79B5CF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</w:p>
    <w:p w14:paraId="75625916" w14:textId="044097F3" w:rsidR="00B957F6" w:rsidRPr="007056DF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 xml:space="preserve">* </w:t>
      </w:r>
      <w:r w:rsidRPr="00BD4C7B">
        <w:rPr>
          <w:rFonts w:asciiTheme="majorHAnsi" w:eastAsia="Times New Roman" w:hAnsiTheme="majorHAnsi" w:cstheme="majorHAnsi"/>
          <w:color w:val="FF0000"/>
        </w:rPr>
        <w:t>niepotrzebne skreślić lub wykasować</w:t>
      </w:r>
    </w:p>
    <w:p w14:paraId="51BAEB95" w14:textId="77777777" w:rsidR="00410932" w:rsidRDefault="00B957F6" w:rsidP="00B957F6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</w:pPr>
      <w:r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>Plik należy opatrzyć kwalifikowanym podpisem elektronicznym, podpisem zaufanym lub podpisem osobistym osoby uprawomocnionej do występowania w imieniu Wykonawcy</w:t>
      </w:r>
    </w:p>
    <w:p w14:paraId="59009F78" w14:textId="7DB5D2F3" w:rsidR="00B957F6" w:rsidRPr="00410932" w:rsidRDefault="00B957F6" w:rsidP="00410932">
      <w:pPr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</w:pPr>
      <w:r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 xml:space="preserve"> </w:t>
      </w:r>
    </w:p>
    <w:bookmarkEnd w:id="7"/>
    <w:p w14:paraId="46D2929B" w14:textId="63A77D33" w:rsidR="004657ED" w:rsidRDefault="004657ED" w:rsidP="00CE62C6">
      <w:pPr>
        <w:tabs>
          <w:tab w:val="left" w:pos="3686"/>
        </w:tabs>
        <w:ind w:right="96"/>
        <w:jc w:val="both"/>
        <w:rPr>
          <w:rFonts w:ascii="Calibri" w:eastAsia="Times New Roman" w:hAnsi="Calibri" w:cs="Calibri"/>
          <w:color w:val="FF0000"/>
          <w:kern w:val="24"/>
          <w:lang w:val="pl-PL"/>
        </w:rPr>
      </w:pPr>
    </w:p>
    <w:p w14:paraId="0765BBFC" w14:textId="77777777" w:rsidR="00410932" w:rsidRPr="00FD773C" w:rsidRDefault="00410932" w:rsidP="00CE62C6">
      <w:pPr>
        <w:tabs>
          <w:tab w:val="left" w:pos="3686"/>
        </w:tabs>
        <w:ind w:right="96"/>
        <w:jc w:val="both"/>
        <w:rPr>
          <w:rFonts w:ascii="Calibri" w:eastAsia="Times New Roman" w:hAnsi="Calibri" w:cs="Calibri"/>
          <w:color w:val="FF0000"/>
          <w:kern w:val="24"/>
          <w:lang w:val="pl-PL"/>
        </w:rPr>
      </w:pPr>
    </w:p>
    <w:p w14:paraId="75157E44" w14:textId="7CAA9D53" w:rsidR="004657ED" w:rsidRPr="00031F6B" w:rsidRDefault="00B957F6" w:rsidP="004657ED">
      <w:pPr>
        <w:rPr>
          <w:rFonts w:asciiTheme="majorHAnsi" w:eastAsia="Times New Roman" w:hAnsiTheme="majorHAnsi" w:cstheme="majorHAnsi"/>
          <w:b/>
          <w:snapToGrid w:val="0"/>
        </w:rPr>
      </w:pPr>
      <w:r w:rsidRPr="00FD773C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FD773C">
        <w:rPr>
          <w:rFonts w:asciiTheme="majorHAnsi" w:hAnsiTheme="majorHAnsi" w:cstheme="majorHAnsi"/>
          <w:i/>
          <w:iCs/>
          <w:color w:val="FF0000"/>
          <w:u w:val="single"/>
        </w:rPr>
        <w:t>nie należy składać</w:t>
      </w:r>
      <w:r w:rsidRPr="00FD773C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</w:t>
      </w:r>
      <w:r w:rsidRPr="00031F6B">
        <w:rPr>
          <w:rFonts w:asciiTheme="majorHAnsi" w:hAnsiTheme="majorHAnsi" w:cstheme="majorHAnsi"/>
        </w:rPr>
        <w:t>.</w:t>
      </w:r>
    </w:p>
    <w:p w14:paraId="3DC24992" w14:textId="23545389" w:rsidR="00B957F6" w:rsidRPr="00031F6B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031F6B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52EFD51" w14:textId="77777777" w:rsidR="005E3586" w:rsidRPr="00CF7FEC" w:rsidRDefault="005E3586" w:rsidP="005E3586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CF7FEC">
        <w:rPr>
          <w:rFonts w:ascii="Calibri" w:eastAsia="Times New Roman" w:hAnsi="Calibri" w:cs="Calibri"/>
          <w:b/>
          <w:sz w:val="24"/>
          <w:szCs w:val="24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5E3586" w:rsidRPr="00CF7FEC" w14:paraId="33119B61" w14:textId="77777777" w:rsidTr="00F7764A">
        <w:trPr>
          <w:trHeight w:val="611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EAFC" w14:textId="77777777" w:rsidR="005E3586" w:rsidRPr="00CF7FEC" w:rsidRDefault="005E3586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F1BA83B" w14:textId="77777777" w:rsidR="005E3586" w:rsidRPr="00CF7FEC" w:rsidRDefault="005E3586" w:rsidP="00F7764A">
            <w:pPr>
              <w:widowControl w:val="0"/>
              <w:spacing w:line="24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58297B4" w14:textId="77777777" w:rsidR="005E3586" w:rsidRPr="00CF7FEC" w:rsidRDefault="005E3586" w:rsidP="005E3586">
      <w:pPr>
        <w:spacing w:line="360" w:lineRule="auto"/>
        <w:ind w:right="141"/>
        <w:rPr>
          <w:rFonts w:ascii="Calibri" w:eastAsia="Times New Roman" w:hAnsi="Calibri" w:cs="Calibri"/>
          <w:i/>
          <w:sz w:val="24"/>
          <w:szCs w:val="24"/>
        </w:rPr>
      </w:pPr>
      <w:r w:rsidRPr="00CF7FEC">
        <w:rPr>
          <w:rFonts w:ascii="Calibri" w:eastAsia="Times New Roman" w:hAnsi="Calibri" w:cs="Calibri"/>
          <w:i/>
          <w:sz w:val="24"/>
          <w:szCs w:val="24"/>
        </w:rPr>
        <w:t xml:space="preserve">Pełna nazwa/firma, adres, </w:t>
      </w:r>
      <w:r w:rsidRPr="00CF7FEC">
        <w:rPr>
          <w:rFonts w:ascii="Calibri" w:eastAsia="Times New Roman" w:hAnsi="Calibri" w:cs="Calibri"/>
          <w:sz w:val="24"/>
          <w:szCs w:val="24"/>
        </w:rPr>
        <w:t>w zależności od podmiotu: NIP/PESEL, KRS/</w:t>
      </w:r>
      <w:proofErr w:type="spellStart"/>
      <w:r w:rsidRPr="00CF7FEC">
        <w:rPr>
          <w:rFonts w:ascii="Calibri" w:eastAsia="Times New Roman" w:hAnsi="Calibri" w:cs="Calibri"/>
          <w:sz w:val="24"/>
          <w:szCs w:val="24"/>
        </w:rPr>
        <w:t>CEiDG</w:t>
      </w:r>
      <w:proofErr w:type="spellEnd"/>
      <w:r w:rsidRPr="00CF7FEC">
        <w:rPr>
          <w:rFonts w:ascii="Calibri" w:eastAsia="Times New Roman" w:hAnsi="Calibri" w:cs="Calibri"/>
          <w:sz w:val="24"/>
          <w:szCs w:val="24"/>
        </w:rPr>
        <w:t>)</w:t>
      </w:r>
    </w:p>
    <w:p w14:paraId="3E02A876" w14:textId="77777777" w:rsidR="005E3586" w:rsidRPr="00CF7FEC" w:rsidRDefault="005E3586" w:rsidP="005E3586">
      <w:pPr>
        <w:spacing w:line="360" w:lineRule="auto"/>
        <w:ind w:right="141"/>
        <w:rPr>
          <w:rFonts w:ascii="Calibri" w:eastAsia="Times New Roman" w:hAnsi="Calibri" w:cs="Calibri"/>
          <w:b/>
          <w:sz w:val="24"/>
          <w:szCs w:val="24"/>
        </w:rPr>
      </w:pPr>
      <w:r w:rsidRPr="00CF7FEC">
        <w:rPr>
          <w:rFonts w:ascii="Calibri" w:eastAsia="Times New Roman" w:hAnsi="Calibri" w:cs="Calibri"/>
          <w:b/>
          <w:sz w:val="24"/>
          <w:szCs w:val="24"/>
        </w:rPr>
        <w:t>reprezentowany przez:</w:t>
      </w:r>
    </w:p>
    <w:tbl>
      <w:tblPr>
        <w:tblW w:w="9545" w:type="dxa"/>
        <w:tblLayout w:type="fixed"/>
        <w:tblLook w:val="04A0" w:firstRow="1" w:lastRow="0" w:firstColumn="1" w:lastColumn="0" w:noHBand="0" w:noVBand="1"/>
      </w:tblPr>
      <w:tblGrid>
        <w:gridCol w:w="9545"/>
      </w:tblGrid>
      <w:tr w:rsidR="005E3586" w:rsidRPr="00CF7FEC" w14:paraId="05059B25" w14:textId="77777777" w:rsidTr="00F7764A">
        <w:trPr>
          <w:trHeight w:val="494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8911" w14:textId="77777777" w:rsidR="005E3586" w:rsidRPr="00CF7FEC" w:rsidRDefault="005E3586" w:rsidP="00F7764A">
            <w:pPr>
              <w:widowControl w:val="0"/>
              <w:spacing w:line="240" w:lineRule="auto"/>
              <w:ind w:right="14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A680E9D" w14:textId="77777777" w:rsidR="005E3586" w:rsidRPr="00CF7FEC" w:rsidRDefault="005E3586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31D8287" w14:textId="77777777" w:rsidR="005E3586" w:rsidRPr="00CF7FEC" w:rsidRDefault="005E3586" w:rsidP="005E3586">
      <w:pPr>
        <w:spacing w:line="360" w:lineRule="auto"/>
        <w:ind w:right="141"/>
        <w:rPr>
          <w:rFonts w:ascii="Calibri" w:eastAsia="Times New Roman" w:hAnsi="Calibri" w:cs="Calibri"/>
          <w:i/>
          <w:iCs/>
          <w:sz w:val="24"/>
          <w:szCs w:val="24"/>
        </w:rPr>
      </w:pPr>
      <w:r w:rsidRPr="00CF7FEC">
        <w:rPr>
          <w:rFonts w:ascii="Calibri" w:eastAsia="Times New Roman" w:hAnsi="Calibri" w:cs="Calibri"/>
          <w:i/>
          <w:iCs/>
          <w:sz w:val="24"/>
          <w:szCs w:val="24"/>
        </w:rPr>
        <w:t>Imię, nazwisko, stanowisko/podstawa do reprezentacji</w:t>
      </w:r>
    </w:p>
    <w:p w14:paraId="4401FA5F" w14:textId="406E4FB5" w:rsidR="005E3586" w:rsidRPr="005E3586" w:rsidRDefault="005E3586" w:rsidP="00F7764A">
      <w:pPr>
        <w:spacing w:line="36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</w:pPr>
      <w:r w:rsidRPr="00CF7FEC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CF7FEC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>Oświadczenie Wykonawcy*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15239E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>o przynależności lub braku przynależności do grupy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15239E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>kapitałowej,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5E3586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o której mowa w </w:t>
      </w:r>
      <w:r w:rsidRPr="005E358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art. 108 ust. 1 pkt. 5 ustawy</w:t>
      </w:r>
      <w:r w:rsidRPr="005E3586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 Prawo zamówień publicznych</w:t>
      </w:r>
    </w:p>
    <w:p w14:paraId="1AEED878" w14:textId="77777777" w:rsidR="005E3586" w:rsidRPr="00CF7FEC" w:rsidRDefault="005E3586" w:rsidP="005E3586">
      <w:pPr>
        <w:spacing w:line="360" w:lineRule="auto"/>
        <w:ind w:left="6372" w:firstLine="708"/>
        <w:rPr>
          <w:rFonts w:ascii="Calibri" w:hAnsi="Calibri" w:cs="Calibri"/>
          <w:sz w:val="24"/>
          <w:szCs w:val="24"/>
          <w:lang w:eastAsia="zh-CN"/>
        </w:rPr>
      </w:pPr>
    </w:p>
    <w:p w14:paraId="57F331C8" w14:textId="77777777" w:rsidR="005E3586" w:rsidRPr="003E6438" w:rsidRDefault="005E3586" w:rsidP="005E3586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rFonts w:ascii="Calibri" w:hAnsi="Calibri" w:cs="Calibri"/>
          <w:lang w:eastAsia="zh-CN"/>
        </w:rPr>
      </w:pPr>
      <w:r w:rsidRPr="003E6438">
        <w:rPr>
          <w:rFonts w:ascii="Calibri" w:eastAsia="Times New Roman" w:hAnsi="Calibri" w:cs="Calibri"/>
          <w:b/>
          <w:bCs/>
          <w:lang w:val="x-none" w:eastAsia="zh-CN"/>
        </w:rPr>
        <w:t>Przystępując</w:t>
      </w:r>
      <w:r w:rsidRPr="003E6438">
        <w:rPr>
          <w:rFonts w:ascii="Calibri" w:eastAsia="Times New Roman" w:hAnsi="Calibri" w:cs="Calibri"/>
          <w:b/>
          <w:bCs/>
          <w:lang w:eastAsia="zh-CN"/>
        </w:rPr>
        <w:t xml:space="preserve"> jako Wykonawca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 xml:space="preserve"> do </w:t>
      </w:r>
      <w:r w:rsidRPr="003E6438">
        <w:rPr>
          <w:rFonts w:ascii="Calibri" w:eastAsia="Times New Roman" w:hAnsi="Calibri" w:cs="Calibri"/>
          <w:b/>
          <w:bCs/>
          <w:lang w:eastAsia="zh-CN"/>
        </w:rPr>
        <w:t xml:space="preserve">udziału w niniejszym 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>postępowani</w:t>
      </w:r>
      <w:r w:rsidRPr="003E6438">
        <w:rPr>
          <w:rFonts w:ascii="Calibri" w:eastAsia="Times New Roman" w:hAnsi="Calibri" w:cs="Calibri"/>
          <w:b/>
          <w:bCs/>
          <w:lang w:eastAsia="zh-CN"/>
        </w:rPr>
        <w:t>u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 xml:space="preserve"> o </w:t>
      </w:r>
      <w:r w:rsidRPr="003E6438">
        <w:rPr>
          <w:rFonts w:ascii="Calibri" w:eastAsia="Times New Roman" w:hAnsi="Calibri" w:cs="Calibri"/>
          <w:b/>
          <w:bCs/>
          <w:lang w:eastAsia="zh-CN"/>
        </w:rPr>
        <w:t xml:space="preserve">udzielenie 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>zamówienie publiczn</w:t>
      </w:r>
      <w:r w:rsidRPr="003E6438">
        <w:rPr>
          <w:rFonts w:ascii="Calibri" w:eastAsia="Times New Roman" w:hAnsi="Calibri" w:cs="Calibri"/>
          <w:b/>
          <w:bCs/>
          <w:lang w:eastAsia="zh-CN"/>
        </w:rPr>
        <w:t>ego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 xml:space="preserve"> w trybie </w:t>
      </w:r>
      <w:r w:rsidRPr="003E6438">
        <w:rPr>
          <w:rFonts w:ascii="Calibri" w:eastAsia="Times New Roman" w:hAnsi="Calibri" w:cs="Calibri"/>
          <w:b/>
          <w:bCs/>
          <w:lang w:eastAsia="zh-CN"/>
        </w:rPr>
        <w:t>podstawowym oświadczam, że:</w:t>
      </w:r>
      <w:r w:rsidRPr="003E6438">
        <w:rPr>
          <w:rFonts w:ascii="Calibri" w:eastAsia="Times New Roman" w:hAnsi="Calibri" w:cs="Calibri"/>
          <w:lang w:eastAsia="zh-CN"/>
        </w:rPr>
        <w:t xml:space="preserve"> </w:t>
      </w:r>
    </w:p>
    <w:p w14:paraId="27C9BCB8" w14:textId="3AFD9181" w:rsidR="005E3586" w:rsidRPr="003E6438" w:rsidRDefault="00BD4C7B" w:rsidP="005E3586">
      <w:pPr>
        <w:spacing w:line="360" w:lineRule="auto"/>
        <w:ind w:left="142" w:hanging="142"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- 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Wykonawca </w:t>
      </w:r>
      <w:r w:rsidR="005E3586" w:rsidRPr="003E6438">
        <w:rPr>
          <w:rFonts w:ascii="Calibri" w:eastAsia="Calibri" w:hAnsi="Calibri" w:cs="Calibri"/>
          <w:b/>
          <w:lang w:eastAsia="zh-CN"/>
        </w:rPr>
        <w:t>NIE NALEŻY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 xml:space="preserve"> do grupy kapitałowej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 ** w rozumieniu ustawy z dnia 16 lutego 2017 r.</w:t>
      </w:r>
      <w:r w:rsidR="005E3586" w:rsidRPr="003E6438">
        <w:rPr>
          <w:rFonts w:ascii="Calibri" w:eastAsia="Calibri" w:hAnsi="Calibri" w:cs="Calibri"/>
          <w:lang w:eastAsia="zh-CN"/>
        </w:rPr>
        <w:t xml:space="preserve"> </w:t>
      </w:r>
      <w:r w:rsidR="005E3586" w:rsidRPr="003E6438">
        <w:rPr>
          <w:rFonts w:ascii="Calibri" w:eastAsia="Calibri" w:hAnsi="Calibri" w:cs="Calibri"/>
          <w:lang w:eastAsia="zh-CN"/>
        </w:rPr>
        <w:br/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o ochronie konkurencji i konsumentów (Dz.U. </w:t>
      </w:r>
      <w:r w:rsidR="005E3586" w:rsidRPr="003E6438">
        <w:rPr>
          <w:rFonts w:ascii="Calibri" w:eastAsia="Calibri" w:hAnsi="Calibri" w:cs="Calibri"/>
          <w:lang w:eastAsia="zh-CN"/>
        </w:rPr>
        <w:t>202</w:t>
      </w:r>
      <w:r w:rsidR="00A67933">
        <w:rPr>
          <w:rFonts w:ascii="Calibri" w:eastAsia="Calibri" w:hAnsi="Calibri" w:cs="Calibri"/>
          <w:lang w:eastAsia="zh-CN"/>
        </w:rPr>
        <w:t>4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 r. poz. </w:t>
      </w:r>
      <w:r w:rsidR="00A67933">
        <w:rPr>
          <w:rFonts w:ascii="Calibri" w:eastAsia="Calibri" w:hAnsi="Calibri" w:cs="Calibri"/>
          <w:lang w:eastAsia="zh-CN"/>
        </w:rPr>
        <w:t>594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)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 xml:space="preserve">z </w:t>
      </w:r>
      <w:r w:rsidR="005E3586" w:rsidRPr="003E6438">
        <w:rPr>
          <w:rFonts w:ascii="Calibri" w:eastAsia="Calibri" w:hAnsi="Calibri" w:cs="Calibri"/>
          <w:b/>
          <w:lang w:eastAsia="zh-CN"/>
        </w:rPr>
        <w:t xml:space="preserve">innymi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 xml:space="preserve">Wykonawcami, którzy złożyli </w:t>
      </w:r>
      <w:r w:rsidR="005E3586" w:rsidRPr="003E6438">
        <w:rPr>
          <w:rFonts w:ascii="Calibri" w:eastAsia="Calibri" w:hAnsi="Calibri" w:cs="Calibri"/>
          <w:b/>
          <w:lang w:eastAsia="zh-CN"/>
        </w:rPr>
        <w:t xml:space="preserve">odrębne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>oferty w przedmiotowym postępowaniu o udzielenie zamówienia</w:t>
      </w:r>
    </w:p>
    <w:p w14:paraId="0159AA60" w14:textId="1B852489" w:rsidR="005E3586" w:rsidRPr="003E6438" w:rsidRDefault="00BD4C7B" w:rsidP="005E3586">
      <w:pPr>
        <w:spacing w:line="360" w:lineRule="auto"/>
        <w:ind w:left="142" w:hanging="142"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- 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Wykonawca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>należy  do grupy kapitałowej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 ** w rozumieniu ustawy z dnia 16 lutego 2017 r. o</w:t>
      </w:r>
      <w:r w:rsidR="005E3586" w:rsidRPr="003E6438">
        <w:rPr>
          <w:rFonts w:ascii="Calibri" w:eastAsia="Calibri" w:hAnsi="Calibri" w:cs="Calibri"/>
          <w:lang w:eastAsia="zh-CN"/>
        </w:rPr>
        <w:t> </w:t>
      </w:r>
      <w:r w:rsidR="005E3586" w:rsidRPr="003E6438">
        <w:rPr>
          <w:rFonts w:ascii="Calibri" w:eastAsia="Calibri" w:hAnsi="Calibri" w:cs="Calibri"/>
          <w:lang w:val="x-none" w:eastAsia="zh-CN"/>
        </w:rPr>
        <w:t>ochronie konkurencji i konsumentów (Dz.</w:t>
      </w:r>
      <w:r w:rsidR="005E3586" w:rsidRPr="003E6438">
        <w:rPr>
          <w:rFonts w:ascii="Calibri" w:eastAsia="Calibri" w:hAnsi="Calibri" w:cs="Calibri"/>
          <w:lang w:eastAsia="zh-CN"/>
        </w:rPr>
        <w:t xml:space="preserve"> 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U. </w:t>
      </w:r>
      <w:r w:rsidR="00A67933" w:rsidRPr="003E6438">
        <w:rPr>
          <w:rFonts w:ascii="Calibri" w:eastAsia="Calibri" w:hAnsi="Calibri" w:cs="Calibri"/>
          <w:lang w:eastAsia="zh-CN"/>
        </w:rPr>
        <w:t>202</w:t>
      </w:r>
      <w:r w:rsidR="00A67933">
        <w:rPr>
          <w:rFonts w:ascii="Calibri" w:eastAsia="Calibri" w:hAnsi="Calibri" w:cs="Calibri"/>
          <w:lang w:eastAsia="zh-CN"/>
        </w:rPr>
        <w:t>4</w:t>
      </w:r>
      <w:r w:rsidR="00A67933" w:rsidRPr="003E6438">
        <w:rPr>
          <w:rFonts w:ascii="Calibri" w:eastAsia="Calibri" w:hAnsi="Calibri" w:cs="Calibri"/>
          <w:lang w:val="x-none" w:eastAsia="zh-CN"/>
        </w:rPr>
        <w:t xml:space="preserve"> r. poz. </w:t>
      </w:r>
      <w:r w:rsidR="00A67933">
        <w:rPr>
          <w:rFonts w:ascii="Calibri" w:eastAsia="Calibri" w:hAnsi="Calibri" w:cs="Calibri"/>
          <w:lang w:eastAsia="zh-CN"/>
        </w:rPr>
        <w:t>594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)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>z następującymi Wykonawcami, którzy złożyli odrębne oferty w przedmiotowym postępowaniu o udzielenie zamówienia:</w:t>
      </w:r>
    </w:p>
    <w:p w14:paraId="67E9DBF2" w14:textId="77777777" w:rsidR="005E3586" w:rsidRPr="003E6438" w:rsidRDefault="005E3586" w:rsidP="005E3586">
      <w:pPr>
        <w:numPr>
          <w:ilvl w:val="0"/>
          <w:numId w:val="18"/>
        </w:numPr>
        <w:suppressAutoHyphens/>
        <w:spacing w:line="360" w:lineRule="auto"/>
        <w:ind w:left="426" w:hanging="284"/>
        <w:jc w:val="both"/>
        <w:rPr>
          <w:rFonts w:ascii="Calibri" w:eastAsia="Calibri" w:hAnsi="Calibri" w:cs="Calibri"/>
          <w:lang w:val="x-none" w:eastAsia="zh-CN"/>
        </w:rPr>
      </w:pPr>
      <w:r w:rsidRPr="003E6438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</w:t>
      </w:r>
    </w:p>
    <w:p w14:paraId="11A7C02A" w14:textId="77777777" w:rsidR="005E3586" w:rsidRPr="003E6438" w:rsidRDefault="005E3586" w:rsidP="005E3586">
      <w:pPr>
        <w:spacing w:line="36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3E6438">
        <w:rPr>
          <w:rFonts w:ascii="Calibri" w:eastAsia="Times New Roman" w:hAnsi="Calibri" w:cs="Calibri"/>
          <w:bCs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6B83C3C0" w14:textId="77777777" w:rsidR="005E3586" w:rsidRPr="003E6438" w:rsidRDefault="005E3586" w:rsidP="005E3586">
      <w:p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3E6438">
        <w:rPr>
          <w:rFonts w:ascii="Calibri" w:eastAsia="Times New Roman" w:hAnsi="Calibri" w:cs="Calibri"/>
          <w:lang w:eastAsia="zh-CN"/>
        </w:rPr>
        <w:t>……………………………………………………………………………………………………………………………………………</w:t>
      </w:r>
    </w:p>
    <w:p w14:paraId="38F99B4E" w14:textId="77777777" w:rsidR="005E3586" w:rsidRDefault="005E3586" w:rsidP="005E3586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rFonts w:ascii="Calibri" w:eastAsia="Times New Roman" w:hAnsi="Calibri" w:cs="Calibri"/>
          <w:b/>
          <w:lang w:eastAsia="zh-CN"/>
        </w:rPr>
      </w:pPr>
      <w:r w:rsidRPr="003E6438">
        <w:rPr>
          <w:rFonts w:ascii="Calibri" w:eastAsia="Times New Roman" w:hAnsi="Calibri" w:cs="Calibri"/>
          <w:b/>
          <w:lang w:eastAsia="zh-CN"/>
        </w:rPr>
        <w:t>Oświadczam, że  jestem świadom odpowiedzialności karnej za składanie fałszywych oświadczeń. Prawdziwość powyższych danych potwierdzam podpisem świadom odpowiedzialności karnej.</w:t>
      </w:r>
    </w:p>
    <w:p w14:paraId="05DAF851" w14:textId="77777777" w:rsidR="00F7764A" w:rsidRPr="00F7764A" w:rsidRDefault="00F7764A" w:rsidP="00F7764A">
      <w:pPr>
        <w:pStyle w:val="Akapitzlist"/>
        <w:numPr>
          <w:ilvl w:val="1"/>
          <w:numId w:val="17"/>
        </w:numPr>
        <w:tabs>
          <w:tab w:val="left" w:pos="3686"/>
        </w:tabs>
        <w:ind w:left="5529" w:right="96" w:firstLine="0"/>
        <w:jc w:val="both"/>
        <w:rPr>
          <w:rFonts w:asciiTheme="majorHAnsi" w:eastAsia="Times New Roman" w:hAnsiTheme="majorHAnsi" w:cstheme="majorHAnsi"/>
          <w:i/>
          <w:color w:val="FF0000"/>
          <w:sz w:val="20"/>
          <w:szCs w:val="20"/>
        </w:rPr>
      </w:pPr>
      <w:r w:rsidRPr="00F7764A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 xml:space="preserve">Plik należy opatrzyć kwalifikowanym podpisem elektronicznym, podpisem zaufanym lub podpisem osobistym osoby uprawomocnionej do występowania w imieniu Wykonawcy </w:t>
      </w:r>
    </w:p>
    <w:p w14:paraId="5AC7D13B" w14:textId="77777777" w:rsidR="005E3586" w:rsidRPr="003E6438" w:rsidRDefault="005E3586" w:rsidP="005E3586">
      <w:pPr>
        <w:numPr>
          <w:ilvl w:val="0"/>
          <w:numId w:val="17"/>
        </w:numPr>
        <w:suppressAutoHyphens/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3E6438">
        <w:rPr>
          <w:rFonts w:ascii="Calibri" w:eastAsia="Times New Roman" w:hAnsi="Calibri" w:cs="Calibri"/>
          <w:sz w:val="20"/>
          <w:szCs w:val="20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4780E9E7" w14:textId="6AEADDA6" w:rsidR="00410932" w:rsidRDefault="005E3586" w:rsidP="00F7764A">
      <w:pPr>
        <w:numPr>
          <w:ilvl w:val="0"/>
          <w:numId w:val="4"/>
        </w:numPr>
        <w:suppressAutoHyphens/>
        <w:ind w:left="0" w:firstLine="0"/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</w:pPr>
      <w:r w:rsidRPr="003E6438">
        <w:rPr>
          <w:rFonts w:ascii="Calibri" w:eastAsia="Times New Roman" w:hAnsi="Calibri" w:cs="Calibri"/>
          <w:b/>
          <w:sz w:val="18"/>
          <w:szCs w:val="18"/>
          <w:lang w:eastAsia="zh-CN"/>
        </w:rPr>
        <w:t xml:space="preserve">**  </w:t>
      </w:r>
      <w:r w:rsidRPr="00BD4C7B"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  <w:t>niepotrzebne skreśli</w:t>
      </w:r>
      <w:r w:rsidR="00BD4C7B" w:rsidRPr="00BD4C7B"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  <w:t>ć</w:t>
      </w:r>
    </w:p>
    <w:p w14:paraId="21E86E46" w14:textId="64E9730F" w:rsidR="00B957F6" w:rsidRPr="0024676E" w:rsidRDefault="00410932" w:rsidP="007B70FE">
      <w:pPr>
        <w:jc w:val="right"/>
        <w:rPr>
          <w:rFonts w:asciiTheme="majorHAnsi" w:hAnsiTheme="majorHAnsi" w:cstheme="majorHAnsi"/>
        </w:rPr>
      </w:pPr>
      <w:r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  <w:br w:type="page"/>
      </w:r>
      <w:r w:rsidR="00B957F6" w:rsidRPr="0024676E">
        <w:rPr>
          <w:rFonts w:asciiTheme="majorHAnsi" w:hAnsiTheme="majorHAnsi" w:cstheme="majorHAnsi"/>
          <w:b/>
        </w:rPr>
        <w:lastRenderedPageBreak/>
        <w:t>Załącznik nr 5 do SWZ</w:t>
      </w:r>
    </w:p>
    <w:p w14:paraId="17C424CA" w14:textId="77777777" w:rsidR="007B70FE" w:rsidRPr="007B70FE" w:rsidRDefault="007B70FE" w:rsidP="007B70FE">
      <w:pPr>
        <w:keepNext/>
        <w:tabs>
          <w:tab w:val="left" w:pos="567"/>
        </w:tabs>
        <w:jc w:val="center"/>
        <w:outlineLvl w:val="8"/>
        <w:rPr>
          <w:rFonts w:asciiTheme="majorHAnsi" w:hAnsiTheme="majorHAnsi" w:cstheme="majorHAnsi"/>
          <w:b/>
          <w:bCs/>
          <w:u w:val="single"/>
        </w:rPr>
      </w:pPr>
      <w:bookmarkStart w:id="9" w:name="_Toc274285643"/>
      <w:r w:rsidRPr="007B70FE">
        <w:rPr>
          <w:rFonts w:asciiTheme="majorHAnsi" w:hAnsiTheme="majorHAnsi" w:cstheme="majorHAnsi"/>
          <w:b/>
          <w:bCs/>
          <w:u w:val="single"/>
        </w:rPr>
        <w:t>Projekt umowy</w:t>
      </w:r>
    </w:p>
    <w:p w14:paraId="5AC41EFD" w14:textId="77777777" w:rsidR="007B70FE" w:rsidRPr="007B70FE" w:rsidRDefault="007B70FE" w:rsidP="007B70FE">
      <w:pPr>
        <w:keepNext/>
        <w:tabs>
          <w:tab w:val="left" w:pos="567"/>
        </w:tabs>
        <w:jc w:val="center"/>
        <w:outlineLvl w:val="8"/>
        <w:rPr>
          <w:rFonts w:asciiTheme="majorHAnsi" w:hAnsiTheme="majorHAnsi" w:cstheme="majorHAnsi"/>
          <w:b/>
          <w:bCs/>
        </w:rPr>
      </w:pPr>
    </w:p>
    <w:p w14:paraId="30E5C64C" w14:textId="77777777" w:rsidR="007B70FE" w:rsidRPr="007B70FE" w:rsidRDefault="007B70FE" w:rsidP="007B70FE">
      <w:pPr>
        <w:widowControl w:val="0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hAnsiTheme="majorHAnsi" w:cstheme="majorHAnsi"/>
          <w:snapToGrid w:val="0"/>
        </w:rPr>
        <w:t>zawarta w dniu ………………………… pomiędzy:</w:t>
      </w:r>
    </w:p>
    <w:p w14:paraId="79F52B25" w14:textId="77777777" w:rsidR="007B70FE" w:rsidRPr="007B70FE" w:rsidRDefault="007B70FE" w:rsidP="007B70FE">
      <w:pPr>
        <w:widowControl w:val="0"/>
        <w:jc w:val="both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hAnsiTheme="majorHAnsi" w:cstheme="majorHAnsi"/>
          <w:b/>
          <w:snapToGrid w:val="0"/>
        </w:rPr>
        <w:t>Uniwersytetem Łódzkim</w:t>
      </w:r>
      <w:r w:rsidRPr="007B70FE">
        <w:rPr>
          <w:rFonts w:asciiTheme="majorHAnsi" w:hAnsiTheme="majorHAnsi" w:cstheme="majorHAnsi"/>
          <w:snapToGrid w:val="0"/>
        </w:rPr>
        <w:t>, ul. Narutowicza 68, 90-136 Łódź – NIP 724-000-32-43 reprezentowanym przez:</w:t>
      </w:r>
    </w:p>
    <w:p w14:paraId="4D852CF7" w14:textId="5462D616" w:rsidR="007B70FE" w:rsidRPr="007B70FE" w:rsidRDefault="007B70FE" w:rsidP="007B70FE">
      <w:pPr>
        <w:widowControl w:val="0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hAnsiTheme="majorHAnsi" w:cstheme="majorHAnsi"/>
          <w:snapToGrid w:val="0"/>
        </w:rPr>
        <w:t>…………………………………………………………………………………………………………………………………………………………</w:t>
      </w:r>
    </w:p>
    <w:p w14:paraId="091AE9C2" w14:textId="77777777" w:rsidR="007B70FE" w:rsidRPr="007B70FE" w:rsidRDefault="007B70FE" w:rsidP="007B70FE">
      <w:pPr>
        <w:widowControl w:val="0"/>
        <w:rPr>
          <w:rFonts w:asciiTheme="majorHAnsi" w:hAnsiTheme="majorHAnsi" w:cstheme="majorHAnsi"/>
          <w:snapToGrid w:val="0"/>
        </w:rPr>
      </w:pPr>
    </w:p>
    <w:p w14:paraId="68866BC6" w14:textId="77777777" w:rsidR="007B70FE" w:rsidRPr="007B70FE" w:rsidRDefault="007B70FE" w:rsidP="007B70FE">
      <w:pPr>
        <w:widowControl w:val="0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hAnsiTheme="majorHAnsi" w:cstheme="majorHAnsi"/>
          <w:snapToGrid w:val="0"/>
        </w:rPr>
        <w:t xml:space="preserve">zwanym w dalszej części umowy Zamawiającym </w:t>
      </w:r>
    </w:p>
    <w:p w14:paraId="07E182E5" w14:textId="77777777" w:rsidR="007B70FE" w:rsidRPr="007B70FE" w:rsidRDefault="007B70FE" w:rsidP="007B70FE">
      <w:pPr>
        <w:widowControl w:val="0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hAnsiTheme="majorHAnsi" w:cstheme="majorHAnsi"/>
          <w:snapToGrid w:val="0"/>
        </w:rPr>
        <w:t>a</w:t>
      </w:r>
    </w:p>
    <w:p w14:paraId="7167373F" w14:textId="6EBBDEF5" w:rsidR="007B70FE" w:rsidRPr="007B70FE" w:rsidRDefault="007B70FE" w:rsidP="007B70FE">
      <w:pPr>
        <w:widowControl w:val="0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hAnsiTheme="majorHAnsi" w:cstheme="majorHAnsi"/>
          <w:snapToGrid w:val="0"/>
        </w:rPr>
        <w:t>…………………………………………………………………………………………………………………………………………………………</w:t>
      </w:r>
    </w:p>
    <w:p w14:paraId="1FBF6499" w14:textId="77777777" w:rsidR="007B70FE" w:rsidRPr="007B70FE" w:rsidRDefault="007B70FE" w:rsidP="007B70FE">
      <w:pPr>
        <w:widowControl w:val="0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hAnsiTheme="majorHAnsi" w:cstheme="majorHAnsi"/>
          <w:snapToGrid w:val="0"/>
        </w:rPr>
        <w:t>zwanym w dalszej części umowy Wykonawcą.</w:t>
      </w:r>
    </w:p>
    <w:p w14:paraId="0C830D0A" w14:textId="77777777" w:rsidR="007B70FE" w:rsidRPr="007B70FE" w:rsidRDefault="007B70FE" w:rsidP="007B70FE">
      <w:pPr>
        <w:widowControl w:val="0"/>
        <w:jc w:val="both"/>
        <w:rPr>
          <w:rFonts w:asciiTheme="majorHAnsi" w:hAnsiTheme="majorHAnsi" w:cstheme="majorHAnsi"/>
          <w:snapToGrid w:val="0"/>
        </w:rPr>
      </w:pPr>
    </w:p>
    <w:p w14:paraId="1A97E8BD" w14:textId="77777777" w:rsidR="007B70FE" w:rsidRPr="007B70FE" w:rsidRDefault="007B70FE" w:rsidP="007B70FE">
      <w:pPr>
        <w:widowControl w:val="0"/>
        <w:jc w:val="both"/>
        <w:rPr>
          <w:rFonts w:asciiTheme="majorHAnsi" w:hAnsiTheme="majorHAnsi" w:cstheme="majorHAnsi"/>
        </w:rPr>
      </w:pPr>
    </w:p>
    <w:p w14:paraId="50C865AA" w14:textId="2B94602A" w:rsidR="007B70FE" w:rsidRPr="007B70FE" w:rsidRDefault="007B70FE" w:rsidP="007B70FE">
      <w:pPr>
        <w:widowControl w:val="0"/>
        <w:jc w:val="both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hAnsiTheme="majorHAnsi" w:cstheme="majorHAnsi"/>
        </w:rPr>
        <w:t xml:space="preserve">Umowa została zawarta w wyniku przeprowadzonego postępowania o zamówienie publiczne zgodnie            z  art. 275 pkt 1)  ustawy z dnia 11 września 20219 r. - Prawo zamówień publicznych (Dz. U. z 2013 r. poz. 1605 z </w:t>
      </w:r>
      <w:proofErr w:type="spellStart"/>
      <w:r w:rsidRPr="007B70FE">
        <w:rPr>
          <w:rFonts w:asciiTheme="majorHAnsi" w:hAnsiTheme="majorHAnsi" w:cstheme="majorHAnsi"/>
        </w:rPr>
        <w:t>późn</w:t>
      </w:r>
      <w:proofErr w:type="spellEnd"/>
      <w:r w:rsidRPr="007B70FE">
        <w:rPr>
          <w:rFonts w:asciiTheme="majorHAnsi" w:hAnsiTheme="majorHAnsi" w:cstheme="majorHAnsi"/>
        </w:rPr>
        <w:t>. zmianami) w trybie podstawowym (bez negocjacji), nr postępowania 41/ZP/2024.</w:t>
      </w:r>
      <w:r w:rsidRPr="007B70FE">
        <w:rPr>
          <w:rFonts w:asciiTheme="majorHAnsi" w:hAnsiTheme="majorHAnsi" w:cstheme="majorHAnsi"/>
          <w:snapToGrid w:val="0"/>
        </w:rPr>
        <w:t>.</w:t>
      </w:r>
    </w:p>
    <w:p w14:paraId="32F0FDC8" w14:textId="77777777" w:rsidR="007B70FE" w:rsidRPr="007B70FE" w:rsidRDefault="007B70FE" w:rsidP="007B70FE">
      <w:pPr>
        <w:widowControl w:val="0"/>
        <w:jc w:val="both"/>
        <w:rPr>
          <w:rFonts w:asciiTheme="majorHAnsi" w:hAnsiTheme="majorHAnsi" w:cstheme="majorHAnsi"/>
          <w:snapToGrid w:val="0"/>
        </w:rPr>
      </w:pPr>
    </w:p>
    <w:p w14:paraId="62449F05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360"/>
        </w:tabs>
        <w:suppressAutoHyphens/>
        <w:spacing w:line="360" w:lineRule="auto"/>
        <w:jc w:val="center"/>
        <w:rPr>
          <w:rFonts w:asciiTheme="majorHAnsi" w:hAnsiTheme="majorHAnsi" w:cstheme="majorHAnsi"/>
          <w:b/>
          <w:lang w:eastAsia="ar-SA"/>
        </w:rPr>
      </w:pPr>
      <w:r w:rsidRPr="007B70FE">
        <w:rPr>
          <w:rFonts w:asciiTheme="majorHAnsi" w:hAnsiTheme="majorHAnsi" w:cstheme="majorHAnsi"/>
          <w:b/>
          <w:lang w:eastAsia="ar-SA"/>
        </w:rPr>
        <w:t>§ 1</w:t>
      </w:r>
    </w:p>
    <w:p w14:paraId="7D9579F3" w14:textId="53EEAC40" w:rsidR="007B70FE" w:rsidRPr="007B70FE" w:rsidRDefault="007B70FE" w:rsidP="007B70FE">
      <w:pPr>
        <w:numPr>
          <w:ilvl w:val="1"/>
          <w:numId w:val="36"/>
        </w:numPr>
        <w:tabs>
          <w:tab w:val="num" w:pos="567"/>
          <w:tab w:val="num" w:pos="1980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7B70FE">
        <w:rPr>
          <w:rFonts w:asciiTheme="majorHAnsi" w:eastAsia="Calibri" w:hAnsiTheme="majorHAnsi" w:cstheme="majorHAnsi"/>
          <w:lang w:eastAsia="en-US"/>
        </w:rPr>
        <w:t xml:space="preserve">Przedmiotem umowy jest </w:t>
      </w:r>
      <w:r w:rsidRPr="007B70FE">
        <w:rPr>
          <w:rFonts w:asciiTheme="majorHAnsi" w:hAnsiTheme="majorHAnsi" w:cstheme="majorHAnsi"/>
          <w:b/>
          <w:snapToGrid w:val="0"/>
        </w:rPr>
        <w:t xml:space="preserve">przedłużenie licencji oprogramowania analitycznego, STATISTICA Rozszerzony Pakiet Akademicki + Zestaw PLUS </w:t>
      </w:r>
      <w:r>
        <w:rPr>
          <w:rFonts w:asciiTheme="majorHAnsi" w:hAnsiTheme="majorHAnsi" w:cstheme="majorHAnsi"/>
          <w:b/>
          <w:snapToGrid w:val="0"/>
        </w:rPr>
        <w:t xml:space="preserve">+ Zestaw MAPY </w:t>
      </w:r>
      <w:r w:rsidRPr="007B70FE">
        <w:rPr>
          <w:rFonts w:asciiTheme="majorHAnsi" w:hAnsiTheme="majorHAnsi" w:cstheme="majorHAnsi"/>
          <w:b/>
          <w:snapToGrid w:val="0"/>
        </w:rPr>
        <w:t>– licencja na okres 01.07.2024 do 30.06.2026 z 1-dniowym szkoleniem. Licencja akademicka Site License dla pracowników i studentów Zamawiającego.</w:t>
      </w:r>
    </w:p>
    <w:p w14:paraId="6A745822" w14:textId="77777777" w:rsidR="007B70FE" w:rsidRPr="007B70FE" w:rsidRDefault="007B70FE" w:rsidP="007B70FE">
      <w:pPr>
        <w:numPr>
          <w:ilvl w:val="1"/>
          <w:numId w:val="36"/>
        </w:numPr>
        <w:tabs>
          <w:tab w:val="num" w:pos="567"/>
          <w:tab w:val="num" w:pos="1980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7B70FE">
        <w:rPr>
          <w:rFonts w:asciiTheme="majorHAnsi" w:eastAsia="Calibri" w:hAnsiTheme="majorHAnsi" w:cstheme="majorHAnsi"/>
          <w:lang w:eastAsia="en-US"/>
        </w:rPr>
        <w:t xml:space="preserve">Wykonawca zapewni udzielenie Zamawiającemu licencji niewyłącznej na korzystanie </w:t>
      </w:r>
      <w:r w:rsidRPr="007B70FE">
        <w:rPr>
          <w:rFonts w:asciiTheme="majorHAnsi" w:eastAsia="Calibri" w:hAnsiTheme="majorHAnsi" w:cstheme="majorHAnsi"/>
          <w:lang w:eastAsia="en-US"/>
        </w:rPr>
        <w:br/>
        <w:t xml:space="preserve">z oprogramowania analitycznego o który mowa w ust. 1 na terytorium Rzeczpospolitej Polskiej, zwanej dalej „przedmiotem umowy” i zobowiązuje się go wydać zgodnie z przedstawioną ofertą </w:t>
      </w:r>
      <w:r w:rsidRPr="007B70FE">
        <w:rPr>
          <w:rFonts w:asciiTheme="majorHAnsi" w:eastAsia="Calibri" w:hAnsiTheme="majorHAnsi" w:cstheme="majorHAnsi"/>
          <w:lang w:eastAsia="en-US"/>
        </w:rPr>
        <w:br/>
        <w:t>z dnia …….........................................… .</w:t>
      </w:r>
    </w:p>
    <w:p w14:paraId="0C66101C" w14:textId="77777777" w:rsidR="007B70FE" w:rsidRPr="007B70FE" w:rsidRDefault="007B70FE" w:rsidP="007B70FE">
      <w:pPr>
        <w:numPr>
          <w:ilvl w:val="1"/>
          <w:numId w:val="36"/>
        </w:numPr>
        <w:tabs>
          <w:tab w:val="num" w:pos="567"/>
          <w:tab w:val="num" w:pos="1980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7B70FE">
        <w:rPr>
          <w:rFonts w:asciiTheme="majorHAnsi" w:eastAsia="Calibri" w:hAnsiTheme="majorHAnsi" w:cstheme="majorHAnsi"/>
          <w:iCs/>
          <w:lang w:eastAsia="en-US"/>
        </w:rPr>
        <w:t xml:space="preserve">Wykonawca oświadcza, iż posiada uprawnienia do </w:t>
      </w:r>
      <w:r w:rsidRPr="007B70FE">
        <w:rPr>
          <w:rFonts w:asciiTheme="majorHAnsi" w:eastAsia="Calibri" w:hAnsiTheme="majorHAnsi" w:cstheme="majorHAnsi"/>
          <w:bCs/>
          <w:iCs/>
          <w:lang w:eastAsia="en-US"/>
        </w:rPr>
        <w:t xml:space="preserve">dostarczenia pakietu oprogramowania </w:t>
      </w:r>
      <w:r w:rsidRPr="007B70FE">
        <w:rPr>
          <w:rFonts w:asciiTheme="majorHAnsi" w:eastAsia="Calibri" w:hAnsiTheme="majorHAnsi" w:cstheme="majorHAnsi"/>
          <w:bCs/>
          <w:iCs/>
          <w:lang w:eastAsia="en-US"/>
        </w:rPr>
        <w:br/>
        <w:t>z niewyłączną licencją producenta</w:t>
      </w:r>
      <w:r w:rsidRPr="007B70FE">
        <w:rPr>
          <w:rFonts w:asciiTheme="majorHAnsi" w:eastAsia="Calibri" w:hAnsiTheme="majorHAnsi" w:cstheme="majorHAnsi"/>
          <w:b/>
          <w:bCs/>
          <w:iCs/>
          <w:lang w:eastAsia="en-US"/>
        </w:rPr>
        <w:t xml:space="preserve"> </w:t>
      </w:r>
      <w:r w:rsidRPr="007B70FE">
        <w:rPr>
          <w:rFonts w:asciiTheme="majorHAnsi" w:eastAsia="Calibri" w:hAnsiTheme="majorHAnsi" w:cstheme="majorHAnsi"/>
          <w:iCs/>
          <w:lang w:eastAsia="en-US"/>
        </w:rPr>
        <w:t>do przedmiotu zamówienia określonego w ust. 1</w:t>
      </w:r>
      <w:r w:rsidRPr="007B70FE">
        <w:rPr>
          <w:rFonts w:asciiTheme="majorHAnsi" w:eastAsia="Calibri" w:hAnsiTheme="majorHAnsi" w:cstheme="majorHAnsi"/>
          <w:lang w:eastAsia="en-US"/>
        </w:rPr>
        <w:t xml:space="preserve"> </w:t>
      </w:r>
    </w:p>
    <w:p w14:paraId="4284AA09" w14:textId="77777777" w:rsidR="007B70FE" w:rsidRPr="007B70FE" w:rsidRDefault="007B70FE" w:rsidP="007B70FE">
      <w:pPr>
        <w:numPr>
          <w:ilvl w:val="1"/>
          <w:numId w:val="36"/>
        </w:numPr>
        <w:tabs>
          <w:tab w:val="num" w:pos="567"/>
          <w:tab w:val="num" w:pos="1980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7B70FE">
        <w:rPr>
          <w:rFonts w:asciiTheme="majorHAnsi" w:eastAsia="Calibri" w:hAnsiTheme="majorHAnsi" w:cstheme="majorHAnsi"/>
          <w:lang w:eastAsia="en-US"/>
        </w:rPr>
        <w:t xml:space="preserve">Niniejsza umowa nie przenosi własności autorskich praw majątkowych do programów wymienionych w § 1 na Zamawiającego. </w:t>
      </w:r>
    </w:p>
    <w:p w14:paraId="767BE705" w14:textId="77777777" w:rsidR="007B70FE" w:rsidRPr="007B70FE" w:rsidRDefault="007B70FE" w:rsidP="007B70FE">
      <w:pPr>
        <w:numPr>
          <w:ilvl w:val="1"/>
          <w:numId w:val="36"/>
        </w:numPr>
        <w:tabs>
          <w:tab w:val="num" w:pos="567"/>
          <w:tab w:val="num" w:pos="1980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7B70FE">
        <w:rPr>
          <w:rFonts w:asciiTheme="majorHAnsi" w:eastAsia="Calibri" w:hAnsiTheme="majorHAnsi" w:cstheme="majorHAnsi"/>
          <w:lang w:eastAsia="en-US"/>
        </w:rPr>
        <w:t>Licencjodawca oświadcza, że przedmiot zamówienia wymieniony w ust. 1 nie posiada wad prawnych.</w:t>
      </w:r>
    </w:p>
    <w:p w14:paraId="0A5A9D29" w14:textId="77777777" w:rsidR="007B70FE" w:rsidRPr="007B70FE" w:rsidRDefault="007B70FE" w:rsidP="007B70FE">
      <w:pPr>
        <w:numPr>
          <w:ilvl w:val="1"/>
          <w:numId w:val="36"/>
        </w:numPr>
        <w:tabs>
          <w:tab w:val="num" w:pos="567"/>
          <w:tab w:val="num" w:pos="1980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7B70FE">
        <w:rPr>
          <w:rFonts w:asciiTheme="majorHAnsi" w:eastAsia="Calibri" w:hAnsiTheme="majorHAnsi" w:cstheme="majorHAnsi"/>
          <w:lang w:eastAsia="en-US"/>
        </w:rPr>
        <w:t>Wartość przedmiotu dostawy</w:t>
      </w:r>
      <w:r w:rsidRPr="007B70FE">
        <w:rPr>
          <w:rFonts w:asciiTheme="majorHAnsi" w:eastAsia="Calibri" w:hAnsiTheme="majorHAnsi" w:cstheme="majorHAnsi"/>
          <w:b/>
          <w:lang w:eastAsia="en-US"/>
        </w:rPr>
        <w:t xml:space="preserve"> </w:t>
      </w:r>
      <w:r w:rsidRPr="007B70FE">
        <w:rPr>
          <w:rFonts w:asciiTheme="majorHAnsi" w:eastAsia="Calibri" w:hAnsiTheme="majorHAnsi" w:cstheme="majorHAnsi"/>
          <w:lang w:eastAsia="en-US"/>
        </w:rPr>
        <w:t xml:space="preserve">wynosi .............................................. </w:t>
      </w:r>
      <w:r w:rsidRPr="007B70FE">
        <w:rPr>
          <w:rFonts w:asciiTheme="majorHAnsi" w:eastAsia="Calibri" w:hAnsiTheme="majorHAnsi" w:cstheme="majorHAnsi"/>
          <w:b/>
          <w:lang w:eastAsia="en-US"/>
        </w:rPr>
        <w:t xml:space="preserve">zł. brutto </w:t>
      </w:r>
      <w:r w:rsidRPr="007B70FE">
        <w:rPr>
          <w:rFonts w:asciiTheme="majorHAnsi" w:eastAsia="Calibri" w:hAnsiTheme="majorHAnsi" w:cstheme="majorHAnsi"/>
          <w:b/>
          <w:lang w:eastAsia="en-US"/>
        </w:rPr>
        <w:br/>
      </w:r>
      <w:r w:rsidRPr="007B70FE">
        <w:rPr>
          <w:rFonts w:asciiTheme="majorHAnsi" w:eastAsia="Calibri" w:hAnsiTheme="majorHAnsi" w:cstheme="majorHAnsi"/>
          <w:lang w:eastAsia="en-US"/>
        </w:rPr>
        <w:t xml:space="preserve">(słownie:...............................................................................................................) zł. </w:t>
      </w:r>
      <w:r w:rsidRPr="007B70FE">
        <w:rPr>
          <w:rFonts w:asciiTheme="majorHAnsi" w:eastAsia="Calibri" w:hAnsiTheme="majorHAnsi" w:cstheme="majorHAnsi"/>
          <w:lang w:eastAsia="en-US"/>
        </w:rPr>
        <w:br/>
        <w:t xml:space="preserve">i </w:t>
      </w:r>
      <w:r w:rsidRPr="007B70FE">
        <w:rPr>
          <w:rFonts w:asciiTheme="majorHAnsi" w:eastAsia="Calibri" w:hAnsiTheme="majorHAnsi" w:cstheme="majorHAnsi"/>
          <w:iCs/>
          <w:lang w:eastAsia="en-US"/>
        </w:rPr>
        <w:t xml:space="preserve">obejmuje </w:t>
      </w:r>
      <w:r w:rsidRPr="007B70FE">
        <w:rPr>
          <w:rFonts w:asciiTheme="majorHAnsi" w:eastAsia="Calibri" w:hAnsiTheme="majorHAnsi" w:cstheme="majorHAnsi"/>
          <w:bCs/>
          <w:iCs/>
          <w:lang w:eastAsia="en-US"/>
        </w:rPr>
        <w:t xml:space="preserve">wszystkie koszty związane z dostarczeniem przedmiotu umowy do Zamawiającego, </w:t>
      </w:r>
      <w:r w:rsidRPr="007B70FE">
        <w:rPr>
          <w:rFonts w:asciiTheme="majorHAnsi" w:eastAsia="Calibri" w:hAnsiTheme="majorHAnsi" w:cstheme="majorHAnsi"/>
          <w:bCs/>
          <w:iCs/>
          <w:lang w:eastAsia="en-US"/>
        </w:rPr>
        <w:br/>
      </w:r>
      <w:r w:rsidRPr="007B70FE">
        <w:rPr>
          <w:rFonts w:asciiTheme="majorHAnsi" w:eastAsia="Calibri" w:hAnsiTheme="majorHAnsi" w:cstheme="majorHAnsi"/>
          <w:iCs/>
          <w:lang w:eastAsia="en-US"/>
        </w:rPr>
        <w:t>w tym VAT wg stawki 23%</w:t>
      </w:r>
      <w:r w:rsidRPr="007B70FE">
        <w:rPr>
          <w:rFonts w:asciiTheme="majorHAnsi" w:eastAsia="Calibri" w:hAnsiTheme="majorHAnsi" w:cstheme="majorHAnsi"/>
          <w:lang w:eastAsia="en-US"/>
        </w:rPr>
        <w:t>.</w:t>
      </w:r>
      <w:r w:rsidRPr="007B70FE">
        <w:rPr>
          <w:rFonts w:asciiTheme="majorHAnsi" w:eastAsia="Calibri" w:hAnsiTheme="majorHAnsi" w:cstheme="majorHAnsi"/>
          <w:color w:val="000000"/>
          <w:lang w:eastAsia="en-US"/>
        </w:rPr>
        <w:t xml:space="preserve"> </w:t>
      </w:r>
    </w:p>
    <w:p w14:paraId="514BE890" w14:textId="77777777" w:rsidR="007B70FE" w:rsidRPr="007B70FE" w:rsidRDefault="007B70FE" w:rsidP="007B70FE">
      <w:pPr>
        <w:numPr>
          <w:ilvl w:val="1"/>
          <w:numId w:val="36"/>
        </w:numPr>
        <w:tabs>
          <w:tab w:val="num" w:pos="567"/>
          <w:tab w:val="num" w:pos="1980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7B70FE">
        <w:rPr>
          <w:rFonts w:asciiTheme="majorHAnsi" w:eastAsia="Calibri" w:hAnsiTheme="majorHAnsi" w:cstheme="majorHAnsi"/>
          <w:color w:val="000000"/>
          <w:lang w:eastAsia="en-US"/>
        </w:rPr>
        <w:t>Oprogramowanie musi być dostępne w wersjach obsługiwanych przez następujące systemy operacyjne - Windows 7/8/10.</w:t>
      </w:r>
    </w:p>
    <w:p w14:paraId="6825BEC4" w14:textId="0C05599E" w:rsidR="007B70FE" w:rsidRPr="007B70FE" w:rsidRDefault="00B35E68" w:rsidP="007B70FE">
      <w:pPr>
        <w:numPr>
          <w:ilvl w:val="1"/>
          <w:numId w:val="36"/>
        </w:numPr>
        <w:tabs>
          <w:tab w:val="num" w:pos="567"/>
          <w:tab w:val="num" w:pos="1980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>
        <w:rPr>
          <w:rFonts w:asciiTheme="majorHAnsi" w:eastAsia="Calibri" w:hAnsiTheme="majorHAnsi" w:cstheme="majorHAnsi"/>
          <w:color w:val="000000"/>
          <w:lang w:eastAsia="en-US"/>
        </w:rPr>
        <w:lastRenderedPageBreak/>
        <w:t>Zamawiający</w:t>
      </w:r>
      <w:r w:rsidR="007B70FE" w:rsidRPr="007B70FE">
        <w:rPr>
          <w:rFonts w:asciiTheme="majorHAnsi" w:eastAsia="Calibri" w:hAnsiTheme="majorHAnsi" w:cstheme="majorHAnsi"/>
          <w:color w:val="000000"/>
          <w:lang w:eastAsia="en-US"/>
        </w:rPr>
        <w:t xml:space="preserve"> dopuszcza również realizację dostawy poprzez dostarczenie precyzyjnej i niezawodnej instrukcji przedłużenia licencji w oparciu o elektroniczny klucz licencyjny przekazany na wskazaną przez niego elektroniczną skrzynkę pocztową.</w:t>
      </w:r>
    </w:p>
    <w:p w14:paraId="0B1458F9" w14:textId="77777777" w:rsidR="007B70FE" w:rsidRPr="007B70FE" w:rsidRDefault="007B70FE" w:rsidP="007B70FE">
      <w:pPr>
        <w:numPr>
          <w:ilvl w:val="8"/>
          <w:numId w:val="0"/>
        </w:numPr>
        <w:tabs>
          <w:tab w:val="left" w:pos="284"/>
          <w:tab w:val="num" w:pos="360"/>
        </w:tabs>
        <w:suppressAutoHyphens/>
        <w:spacing w:line="360" w:lineRule="auto"/>
        <w:jc w:val="both"/>
        <w:rPr>
          <w:rFonts w:asciiTheme="majorHAnsi" w:hAnsiTheme="majorHAnsi" w:cstheme="majorHAnsi"/>
          <w:lang w:eastAsia="ar-SA"/>
        </w:rPr>
      </w:pPr>
    </w:p>
    <w:p w14:paraId="26A5EDEC" w14:textId="77777777" w:rsidR="007B70FE" w:rsidRPr="007B70FE" w:rsidRDefault="007B70FE" w:rsidP="007B70FE">
      <w:pPr>
        <w:numPr>
          <w:ilvl w:val="8"/>
          <w:numId w:val="0"/>
        </w:numPr>
        <w:tabs>
          <w:tab w:val="left" w:pos="284"/>
          <w:tab w:val="num" w:pos="360"/>
        </w:tabs>
        <w:suppressAutoHyphens/>
        <w:spacing w:line="360" w:lineRule="auto"/>
        <w:jc w:val="both"/>
        <w:rPr>
          <w:rFonts w:asciiTheme="majorHAnsi" w:hAnsiTheme="majorHAnsi" w:cstheme="majorHAnsi"/>
          <w:lang w:eastAsia="ar-SA"/>
        </w:rPr>
      </w:pPr>
    </w:p>
    <w:p w14:paraId="46A549AE" w14:textId="77777777" w:rsidR="007B70FE" w:rsidRPr="007B70FE" w:rsidRDefault="007B70FE" w:rsidP="007B70FE">
      <w:pPr>
        <w:numPr>
          <w:ilvl w:val="8"/>
          <w:numId w:val="0"/>
        </w:numPr>
        <w:tabs>
          <w:tab w:val="left" w:pos="284"/>
          <w:tab w:val="num" w:pos="360"/>
        </w:tabs>
        <w:suppressAutoHyphens/>
        <w:spacing w:line="360" w:lineRule="auto"/>
        <w:jc w:val="both"/>
        <w:rPr>
          <w:rFonts w:asciiTheme="majorHAnsi" w:hAnsiTheme="majorHAnsi" w:cstheme="majorHAnsi"/>
          <w:lang w:eastAsia="ar-SA"/>
        </w:rPr>
      </w:pPr>
    </w:p>
    <w:p w14:paraId="4E0874F9" w14:textId="77777777" w:rsidR="007B70FE" w:rsidRPr="007B70FE" w:rsidRDefault="007B70FE" w:rsidP="007B70FE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bookmarkStart w:id="10" w:name="_Hlk106714223"/>
      <w:r w:rsidRPr="007B70FE">
        <w:rPr>
          <w:rFonts w:asciiTheme="majorHAnsi" w:eastAsia="Calibri" w:hAnsiTheme="majorHAnsi" w:cstheme="majorHAnsi"/>
          <w:b/>
          <w:bCs/>
          <w:color w:val="000000"/>
        </w:rPr>
        <w:t>§ 2</w:t>
      </w:r>
      <w:bookmarkEnd w:id="10"/>
    </w:p>
    <w:p w14:paraId="357C495A" w14:textId="188FA270" w:rsidR="007B70FE" w:rsidRPr="007B70FE" w:rsidRDefault="007B70FE" w:rsidP="007B70FE">
      <w:pPr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 xml:space="preserve">Przedmiot umowy określony w § 1 ust. 1 dostarczony zostanie </w:t>
      </w:r>
      <w:r w:rsidRPr="007B70FE">
        <w:rPr>
          <w:rFonts w:asciiTheme="majorHAnsi" w:eastAsia="Calibri" w:hAnsiTheme="majorHAnsi" w:cstheme="majorHAnsi"/>
          <w:b/>
          <w:bCs/>
          <w:color w:val="000000"/>
        </w:rPr>
        <w:t xml:space="preserve">w </w:t>
      </w:r>
      <w:r w:rsidR="00B35E68">
        <w:rPr>
          <w:rFonts w:asciiTheme="majorHAnsi" w:eastAsia="Calibri" w:hAnsiTheme="majorHAnsi" w:cstheme="majorHAnsi"/>
          <w:b/>
          <w:bCs/>
          <w:color w:val="000000"/>
        </w:rPr>
        <w:t>terminie do</w:t>
      </w:r>
      <w:r w:rsidRPr="007B70FE">
        <w:rPr>
          <w:rFonts w:asciiTheme="majorHAnsi" w:eastAsia="Calibri" w:hAnsiTheme="majorHAnsi" w:cstheme="majorHAnsi"/>
          <w:b/>
          <w:bCs/>
          <w:color w:val="000000"/>
        </w:rPr>
        <w:t xml:space="preserve"> 14 dni </w:t>
      </w:r>
      <w:r w:rsidRPr="007B70FE">
        <w:rPr>
          <w:rFonts w:asciiTheme="majorHAnsi" w:eastAsia="Calibri" w:hAnsiTheme="majorHAnsi" w:cstheme="majorHAnsi"/>
          <w:color w:val="000000"/>
        </w:rPr>
        <w:t xml:space="preserve">od zawarcia niniejszej umowy. </w:t>
      </w:r>
    </w:p>
    <w:p w14:paraId="7C16D3D0" w14:textId="59576C57" w:rsidR="007B70FE" w:rsidRPr="007B70FE" w:rsidRDefault="00B35E68" w:rsidP="007B70FE">
      <w:pPr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567" w:hanging="567"/>
        <w:jc w:val="both"/>
        <w:rPr>
          <w:rFonts w:asciiTheme="majorHAnsi" w:eastAsia="Calibri" w:hAnsiTheme="majorHAnsi" w:cstheme="majorHAnsi"/>
        </w:rPr>
      </w:pPr>
      <w:r w:rsidRPr="00B35E68">
        <w:rPr>
          <w:rFonts w:asciiTheme="majorHAnsi" w:eastAsia="Calibri" w:hAnsiTheme="majorHAnsi" w:cstheme="majorHAnsi"/>
        </w:rPr>
        <w:t xml:space="preserve">Szkolenie będzie miało formę prezentacji (ok. 4 godz.), w której będzie mogła uczestniczyć duża liczba uczestników (w zależności od pojemności auli Zamawiającego, dopuszcza się możliwość zorganizowania szkolenia online). Termin szkolenia zostanie ustalony przez Zamawiającego </w:t>
      </w:r>
      <w:r>
        <w:rPr>
          <w:rFonts w:asciiTheme="majorHAnsi" w:eastAsia="Calibri" w:hAnsiTheme="majorHAnsi" w:cstheme="majorHAnsi"/>
        </w:rPr>
        <w:br/>
      </w:r>
      <w:r w:rsidRPr="00B35E68">
        <w:rPr>
          <w:rFonts w:asciiTheme="majorHAnsi" w:eastAsia="Calibri" w:hAnsiTheme="majorHAnsi" w:cstheme="majorHAnsi"/>
        </w:rPr>
        <w:t xml:space="preserve">w uzgodnieniu z możliwościami technicznymi konsultantów Wykonawcy. Szkolenie musi zostać przeprowadzone w terminie 180 dni od daty </w:t>
      </w:r>
      <w:r>
        <w:rPr>
          <w:rFonts w:asciiTheme="majorHAnsi" w:eastAsia="Calibri" w:hAnsiTheme="majorHAnsi" w:cstheme="majorHAnsi"/>
        </w:rPr>
        <w:t>zawarcia</w:t>
      </w:r>
      <w:r w:rsidRPr="00B35E68">
        <w:rPr>
          <w:rFonts w:asciiTheme="majorHAnsi" w:eastAsia="Calibri" w:hAnsiTheme="majorHAnsi" w:cstheme="majorHAnsi"/>
        </w:rPr>
        <w:t xml:space="preserve"> umowy.</w:t>
      </w:r>
    </w:p>
    <w:p w14:paraId="12C8D5C4" w14:textId="77777777" w:rsidR="007B70FE" w:rsidRPr="007B70FE" w:rsidRDefault="007B70FE" w:rsidP="007B70FE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after="49"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</w:rPr>
        <w:t xml:space="preserve">3. </w:t>
      </w:r>
      <w:r w:rsidRPr="007B70FE">
        <w:rPr>
          <w:rFonts w:asciiTheme="majorHAnsi" w:eastAsia="Calibri" w:hAnsiTheme="majorHAnsi" w:cstheme="majorHAnsi"/>
        </w:rPr>
        <w:tab/>
      </w:r>
      <w:r w:rsidRPr="007B70FE">
        <w:rPr>
          <w:rFonts w:asciiTheme="majorHAnsi" w:eastAsia="Calibri" w:hAnsiTheme="majorHAnsi" w:cstheme="majorHAnsi"/>
        </w:rPr>
        <w:tab/>
        <w:t xml:space="preserve">Przekazany przedmiot zamówienia zabezpieczony będzie przed użytkowaniem niezgodnym </w:t>
      </w:r>
      <w:r w:rsidRPr="007B70FE">
        <w:rPr>
          <w:rFonts w:asciiTheme="majorHAnsi" w:eastAsia="Calibri" w:hAnsiTheme="majorHAnsi" w:cstheme="majorHAnsi"/>
        </w:rPr>
        <w:br/>
        <w:t>z treścią niniejszej umowy.</w:t>
      </w:r>
      <w:r w:rsidRPr="007B70FE">
        <w:rPr>
          <w:rFonts w:asciiTheme="majorHAnsi" w:eastAsia="Calibri" w:hAnsiTheme="majorHAnsi" w:cstheme="majorHAnsi"/>
          <w:color w:val="FF0000"/>
        </w:rPr>
        <w:t xml:space="preserve"> </w:t>
      </w:r>
    </w:p>
    <w:p w14:paraId="3DBD75C7" w14:textId="77777777" w:rsidR="007B70FE" w:rsidRPr="007B70FE" w:rsidRDefault="007B70FE" w:rsidP="007B70FE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after="49"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 xml:space="preserve">4. </w:t>
      </w:r>
      <w:r w:rsidRPr="007B70FE">
        <w:rPr>
          <w:rFonts w:asciiTheme="majorHAnsi" w:eastAsia="Calibri" w:hAnsiTheme="majorHAnsi" w:cstheme="majorHAnsi"/>
          <w:color w:val="000000"/>
        </w:rPr>
        <w:tab/>
      </w:r>
      <w:r w:rsidRPr="007B70FE">
        <w:rPr>
          <w:rFonts w:asciiTheme="majorHAnsi" w:eastAsia="Calibri" w:hAnsiTheme="majorHAnsi" w:cstheme="majorHAnsi"/>
          <w:color w:val="000000"/>
        </w:rPr>
        <w:tab/>
        <w:t xml:space="preserve">Zamawiający na wniosek Wykonawcy udzieli wszelkich informacji i danych, będących </w:t>
      </w:r>
      <w:r w:rsidRPr="007B70FE">
        <w:rPr>
          <w:rFonts w:asciiTheme="majorHAnsi" w:eastAsia="Calibri" w:hAnsiTheme="majorHAnsi" w:cstheme="majorHAnsi"/>
          <w:color w:val="000000"/>
        </w:rPr>
        <w:br/>
        <w:t xml:space="preserve">w posiadaniu Zamawiającego koniecznych dla prawidłowego zrealizowania przez Wykonawcę przedmiotu umowy. </w:t>
      </w:r>
    </w:p>
    <w:p w14:paraId="285C2843" w14:textId="77777777" w:rsidR="007B70FE" w:rsidRPr="007B70FE" w:rsidRDefault="007B70FE" w:rsidP="007B70FE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after="49"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 xml:space="preserve">5. </w:t>
      </w:r>
      <w:r w:rsidRPr="007B70FE">
        <w:rPr>
          <w:rFonts w:asciiTheme="majorHAnsi" w:eastAsia="Calibri" w:hAnsiTheme="majorHAnsi" w:cstheme="majorHAnsi"/>
          <w:color w:val="000000"/>
        </w:rPr>
        <w:tab/>
      </w:r>
      <w:r w:rsidRPr="007B70FE">
        <w:rPr>
          <w:rFonts w:asciiTheme="majorHAnsi" w:eastAsia="Calibri" w:hAnsiTheme="majorHAnsi" w:cstheme="majorHAnsi"/>
          <w:color w:val="000000"/>
        </w:rPr>
        <w:tab/>
        <w:t xml:space="preserve">Wykonawca będzie realizował przedmiot umowy z najwyższą starannością, przy zachowaniu zasad współczesnej wiedzy technicznej, zgodnie z obowiązującymi w tym zakresie przepisami, zgodnie ze złożoną ofertą oraz zawartą Umową. </w:t>
      </w:r>
    </w:p>
    <w:p w14:paraId="72816B6D" w14:textId="77777777" w:rsidR="007B70FE" w:rsidRPr="007B70FE" w:rsidRDefault="007B70FE" w:rsidP="007B70FE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after="49"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 xml:space="preserve">6. </w:t>
      </w:r>
      <w:r w:rsidRPr="007B70FE">
        <w:rPr>
          <w:rFonts w:asciiTheme="majorHAnsi" w:eastAsia="Calibri" w:hAnsiTheme="majorHAnsi" w:cstheme="majorHAnsi"/>
          <w:color w:val="000000"/>
        </w:rPr>
        <w:tab/>
      </w:r>
      <w:r w:rsidRPr="007B70FE">
        <w:rPr>
          <w:rFonts w:asciiTheme="majorHAnsi" w:eastAsia="Calibri" w:hAnsiTheme="majorHAnsi" w:cstheme="majorHAnsi"/>
          <w:color w:val="000000"/>
        </w:rPr>
        <w:tab/>
        <w:t xml:space="preserve">W celu dokonania czynności zmierzających do należytego wykonania umowy, w szczególności w celu zapewnienia prawidłowego obiegu dokumentów i wymiany informacji oraz koordynacji wykonania przepisów umowy, Strony ustalają, iż ich przedstawicielami będą następujące osoby: </w:t>
      </w:r>
    </w:p>
    <w:p w14:paraId="6A0333AC" w14:textId="77777777" w:rsidR="007B70FE" w:rsidRPr="007B70FE" w:rsidRDefault="007B70FE" w:rsidP="007B70FE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 xml:space="preserve">1) ze strony Zamawiającego: </w:t>
      </w:r>
    </w:p>
    <w:p w14:paraId="17E25016" w14:textId="77777777" w:rsidR="007B70FE" w:rsidRPr="007B70FE" w:rsidRDefault="007B70FE" w:rsidP="007B70FE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.................................................................................................................................................</w:t>
      </w:r>
    </w:p>
    <w:p w14:paraId="60272678" w14:textId="77777777" w:rsidR="007B70FE" w:rsidRPr="007B70FE" w:rsidRDefault="007B70FE" w:rsidP="007B70FE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 xml:space="preserve">2) ze strony Wykonawcy: </w:t>
      </w:r>
    </w:p>
    <w:p w14:paraId="58FBB890" w14:textId="77777777" w:rsidR="007B70FE" w:rsidRPr="007B70FE" w:rsidRDefault="007B70FE" w:rsidP="007B70FE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after="49"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..............................................................................................................................................</w:t>
      </w:r>
    </w:p>
    <w:p w14:paraId="4BE44687" w14:textId="77777777" w:rsidR="007B70FE" w:rsidRPr="007B70FE" w:rsidRDefault="007B70FE" w:rsidP="007B70FE">
      <w:pPr>
        <w:numPr>
          <w:ilvl w:val="8"/>
          <w:numId w:val="0"/>
        </w:numPr>
        <w:tabs>
          <w:tab w:val="left" w:pos="0"/>
          <w:tab w:val="num" w:pos="360"/>
        </w:tabs>
        <w:jc w:val="both"/>
        <w:rPr>
          <w:rFonts w:asciiTheme="majorHAnsi" w:eastAsia="Calibri" w:hAnsiTheme="majorHAnsi" w:cstheme="majorHAnsi"/>
          <w:lang w:eastAsia="en-US"/>
        </w:rPr>
      </w:pPr>
    </w:p>
    <w:p w14:paraId="0F727732" w14:textId="77777777" w:rsidR="007B70FE" w:rsidRPr="007B70FE" w:rsidRDefault="007B70FE" w:rsidP="007B70FE">
      <w:pPr>
        <w:numPr>
          <w:ilvl w:val="8"/>
          <w:numId w:val="0"/>
        </w:numPr>
        <w:tabs>
          <w:tab w:val="left" w:pos="0"/>
          <w:tab w:val="num" w:pos="360"/>
        </w:tabs>
        <w:spacing w:line="360" w:lineRule="auto"/>
        <w:jc w:val="center"/>
        <w:rPr>
          <w:rFonts w:asciiTheme="majorHAnsi" w:eastAsia="Calibri" w:hAnsiTheme="majorHAnsi" w:cstheme="majorHAnsi"/>
          <w:b/>
          <w:lang w:eastAsia="en-US"/>
        </w:rPr>
      </w:pPr>
      <w:r w:rsidRPr="007B70FE">
        <w:rPr>
          <w:rFonts w:asciiTheme="majorHAnsi" w:eastAsia="Calibri" w:hAnsiTheme="majorHAnsi" w:cstheme="majorHAnsi"/>
          <w:b/>
          <w:lang w:eastAsia="en-US"/>
        </w:rPr>
        <w:t>§ 3</w:t>
      </w:r>
    </w:p>
    <w:p w14:paraId="35537DF3" w14:textId="6E27178F" w:rsidR="007B70FE" w:rsidRPr="007B70FE" w:rsidRDefault="00B35E68" w:rsidP="007B70FE">
      <w:pPr>
        <w:numPr>
          <w:ilvl w:val="8"/>
          <w:numId w:val="0"/>
        </w:numPr>
        <w:tabs>
          <w:tab w:val="left" w:pos="0"/>
          <w:tab w:val="num" w:pos="360"/>
        </w:tabs>
        <w:spacing w:line="360" w:lineRule="auto"/>
        <w:ind w:left="360"/>
        <w:jc w:val="both"/>
        <w:rPr>
          <w:rFonts w:asciiTheme="majorHAnsi" w:eastAsia="Calibri" w:hAnsiTheme="majorHAnsi" w:cstheme="majorHAnsi"/>
          <w:lang w:eastAsia="en-US"/>
        </w:rPr>
      </w:pPr>
      <w:r>
        <w:rPr>
          <w:rFonts w:asciiTheme="majorHAnsi" w:eastAsia="Calibri" w:hAnsiTheme="majorHAnsi" w:cstheme="majorHAnsi"/>
          <w:color w:val="000000"/>
          <w:lang w:eastAsia="en-US"/>
        </w:rPr>
        <w:t>Zamawiający</w:t>
      </w:r>
      <w:r w:rsidR="007B70FE" w:rsidRPr="007B70FE">
        <w:rPr>
          <w:rFonts w:asciiTheme="majorHAnsi" w:eastAsia="Calibri" w:hAnsiTheme="majorHAnsi" w:cstheme="majorHAnsi"/>
          <w:color w:val="000000"/>
          <w:lang w:eastAsia="en-US"/>
        </w:rPr>
        <w:t xml:space="preserve"> podpisze protokół zdawczo-odbiorczy w terminie do 2 dni od otrzymania przedmiotu umowy. Jeśli </w:t>
      </w:r>
      <w:r>
        <w:rPr>
          <w:rFonts w:asciiTheme="majorHAnsi" w:eastAsia="Calibri" w:hAnsiTheme="majorHAnsi" w:cstheme="majorHAnsi"/>
          <w:color w:val="000000"/>
          <w:lang w:eastAsia="en-US"/>
        </w:rPr>
        <w:t>Zamawiający</w:t>
      </w:r>
      <w:r w:rsidR="007B70FE" w:rsidRPr="007B70FE">
        <w:rPr>
          <w:rFonts w:asciiTheme="majorHAnsi" w:eastAsia="Calibri" w:hAnsiTheme="majorHAnsi" w:cstheme="majorHAnsi"/>
          <w:color w:val="000000"/>
          <w:lang w:eastAsia="en-US"/>
        </w:rPr>
        <w:t xml:space="preserve"> w tym terminie nie podpisze protokołu, ani nie zgłosi rozbieżności w otrzymanym przedmiocie zamówienia w stosunku do postanowień Umowy, zamówienie uznane </w:t>
      </w:r>
      <w:r w:rsidR="007B70FE" w:rsidRPr="007B70FE">
        <w:rPr>
          <w:rFonts w:asciiTheme="majorHAnsi" w:eastAsia="Calibri" w:hAnsiTheme="majorHAnsi" w:cstheme="majorHAnsi"/>
          <w:color w:val="000000"/>
          <w:lang w:eastAsia="en-US"/>
        </w:rPr>
        <w:lastRenderedPageBreak/>
        <w:t>zostanie za wykonane zgodnie z umową i faktura VAT będzie mogła być zapłacona bez załączonego Protokołu zdawczo-odbiorczego.</w:t>
      </w:r>
    </w:p>
    <w:p w14:paraId="5F13A360" w14:textId="77777777" w:rsidR="007B70FE" w:rsidRPr="007B70FE" w:rsidRDefault="007B70FE" w:rsidP="007B70FE">
      <w:pPr>
        <w:numPr>
          <w:ilvl w:val="8"/>
          <w:numId w:val="0"/>
        </w:numPr>
        <w:tabs>
          <w:tab w:val="left" w:pos="0"/>
          <w:tab w:val="num" w:pos="360"/>
        </w:tabs>
        <w:spacing w:line="360" w:lineRule="auto"/>
        <w:jc w:val="both"/>
        <w:rPr>
          <w:rFonts w:asciiTheme="majorHAnsi" w:eastAsia="Calibri" w:hAnsiTheme="majorHAnsi" w:cstheme="majorHAnsi"/>
          <w:b/>
          <w:lang w:eastAsia="en-US"/>
        </w:rPr>
      </w:pPr>
      <w:r w:rsidRPr="007B70FE">
        <w:rPr>
          <w:rFonts w:asciiTheme="majorHAnsi" w:eastAsia="Calibri" w:hAnsiTheme="majorHAnsi" w:cstheme="majorHAnsi"/>
          <w:b/>
          <w:lang w:eastAsia="en-US"/>
        </w:rPr>
        <w:t xml:space="preserve"> </w:t>
      </w:r>
    </w:p>
    <w:p w14:paraId="0F6F7A63" w14:textId="77777777" w:rsidR="007B70FE" w:rsidRPr="007B70FE" w:rsidRDefault="007B70FE" w:rsidP="007B70FE">
      <w:pPr>
        <w:numPr>
          <w:ilvl w:val="8"/>
          <w:numId w:val="0"/>
        </w:numPr>
        <w:tabs>
          <w:tab w:val="num" w:pos="0"/>
        </w:tabs>
        <w:spacing w:line="360" w:lineRule="auto"/>
        <w:jc w:val="center"/>
        <w:rPr>
          <w:rFonts w:asciiTheme="majorHAnsi" w:eastAsia="Calibri" w:hAnsiTheme="majorHAnsi" w:cstheme="majorHAnsi"/>
          <w:b/>
          <w:lang w:eastAsia="en-US"/>
        </w:rPr>
      </w:pPr>
      <w:r w:rsidRPr="007B70FE">
        <w:rPr>
          <w:rFonts w:asciiTheme="majorHAnsi" w:eastAsia="Calibri" w:hAnsiTheme="majorHAnsi" w:cstheme="majorHAnsi"/>
          <w:b/>
          <w:lang w:eastAsia="en-US"/>
        </w:rPr>
        <w:t>§ 4</w:t>
      </w:r>
    </w:p>
    <w:p w14:paraId="42B6D9A4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left" w:pos="0"/>
          <w:tab w:val="num" w:pos="360"/>
        </w:tabs>
        <w:spacing w:line="360" w:lineRule="auto"/>
        <w:rPr>
          <w:rFonts w:asciiTheme="majorHAnsi" w:hAnsiTheme="majorHAnsi" w:cstheme="majorHAnsi"/>
          <w:snapToGrid w:val="0"/>
          <w:lang w:val="x-none" w:eastAsia="x-none"/>
        </w:rPr>
      </w:pPr>
      <w:r w:rsidRPr="007B70FE">
        <w:rPr>
          <w:rFonts w:asciiTheme="majorHAnsi" w:hAnsiTheme="majorHAnsi" w:cstheme="majorHAnsi"/>
          <w:snapToGrid w:val="0"/>
          <w:lang w:val="x-none" w:eastAsia="x-none"/>
        </w:rPr>
        <w:tab/>
      </w:r>
      <w:r w:rsidRPr="007B70FE">
        <w:rPr>
          <w:rFonts w:asciiTheme="majorHAnsi" w:hAnsiTheme="majorHAnsi" w:cstheme="majorHAnsi"/>
          <w:snapToGrid w:val="0"/>
          <w:color w:val="000000"/>
          <w:lang w:val="x-none" w:eastAsia="x-none"/>
        </w:rPr>
        <w:t>Strony ustalają, że faktura zostanie wystawiona po wykonaniu kompletnej dostawy przedmiotu umowy potwierdzonej protokołem zdawczo–odbiorczym po spełnieniu następujących warunków</w:t>
      </w:r>
      <w:r w:rsidRPr="007B70FE">
        <w:rPr>
          <w:rFonts w:asciiTheme="majorHAnsi" w:hAnsiTheme="majorHAnsi" w:cstheme="majorHAnsi"/>
          <w:snapToGrid w:val="0"/>
          <w:lang w:val="x-none" w:eastAsia="x-none"/>
        </w:rPr>
        <w:t>:</w:t>
      </w:r>
    </w:p>
    <w:p w14:paraId="7BC852D3" w14:textId="56764452" w:rsidR="007B70FE" w:rsidRPr="007B70FE" w:rsidRDefault="007B70FE" w:rsidP="007B70FE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asciiTheme="majorHAnsi" w:eastAsia="Calibri" w:hAnsiTheme="majorHAnsi" w:cstheme="majorHAnsi"/>
          <w:u w:val="single"/>
          <w:lang w:eastAsia="en-US"/>
        </w:rPr>
      </w:pPr>
      <w:r w:rsidRPr="007B70FE">
        <w:rPr>
          <w:rFonts w:asciiTheme="majorHAnsi" w:eastAsia="Calibri" w:hAnsiTheme="majorHAnsi" w:cstheme="majorHAnsi"/>
          <w:u w:val="single"/>
          <w:lang w:eastAsia="en-US"/>
        </w:rPr>
        <w:t xml:space="preserve">na fakturze </w:t>
      </w:r>
      <w:r w:rsidR="00B35E68">
        <w:rPr>
          <w:rFonts w:asciiTheme="majorHAnsi" w:eastAsia="Calibri" w:hAnsiTheme="majorHAnsi" w:cstheme="majorHAnsi"/>
          <w:u w:val="single"/>
          <w:lang w:eastAsia="en-US"/>
        </w:rPr>
        <w:t>Wykonawca</w:t>
      </w:r>
      <w:r w:rsidRPr="007B70FE">
        <w:rPr>
          <w:rFonts w:asciiTheme="majorHAnsi" w:eastAsia="Calibri" w:hAnsiTheme="majorHAnsi" w:cstheme="majorHAnsi"/>
          <w:u w:val="single"/>
          <w:lang w:eastAsia="en-US"/>
        </w:rPr>
        <w:t xml:space="preserve"> jest zobowiązany umieścić zapis: „</w:t>
      </w:r>
      <w:r w:rsidRPr="007B70FE">
        <w:rPr>
          <w:rFonts w:asciiTheme="majorHAnsi" w:eastAsia="Calibri" w:hAnsiTheme="majorHAnsi" w:cstheme="majorHAnsi"/>
          <w:bCs/>
          <w:u w:val="single"/>
          <w:lang w:eastAsia="en-US"/>
        </w:rPr>
        <w:t xml:space="preserve">Zamówienie zrealizowano zgodnie z umową zawartą w dniu ………………………. z UŁ na </w:t>
      </w:r>
      <w:r w:rsidR="00D9647F" w:rsidRPr="00D9647F">
        <w:rPr>
          <w:rFonts w:asciiTheme="majorHAnsi" w:hAnsiTheme="majorHAnsi" w:cstheme="majorHAnsi"/>
          <w:b/>
          <w:bCs/>
        </w:rPr>
        <w:t>przedłużenie licencji oprogramowania analitycznego</w:t>
      </w:r>
      <w:r w:rsidR="00D9647F">
        <w:rPr>
          <w:rFonts w:asciiTheme="majorHAnsi" w:hAnsiTheme="majorHAnsi" w:cstheme="majorHAnsi"/>
          <w:b/>
          <w:bCs/>
        </w:rPr>
        <w:t xml:space="preserve"> </w:t>
      </w:r>
      <w:r w:rsidR="00D9647F" w:rsidRPr="00D9647F">
        <w:rPr>
          <w:rFonts w:asciiTheme="majorHAnsi" w:hAnsiTheme="majorHAnsi" w:cstheme="majorHAnsi"/>
          <w:b/>
          <w:bCs/>
        </w:rPr>
        <w:t xml:space="preserve"> STATISTICA</w:t>
      </w:r>
      <w:r w:rsidR="00D9647F">
        <w:rPr>
          <w:rFonts w:asciiTheme="majorHAnsi" w:hAnsiTheme="majorHAnsi" w:cstheme="majorHAnsi"/>
          <w:b/>
          <w:bCs/>
        </w:rPr>
        <w:t xml:space="preserve"> </w:t>
      </w:r>
      <w:r w:rsidRPr="007B70FE">
        <w:rPr>
          <w:rFonts w:asciiTheme="majorHAnsi" w:eastAsia="Calibri" w:hAnsiTheme="majorHAnsi" w:cstheme="majorHAnsi"/>
          <w:bCs/>
          <w:u w:val="single"/>
          <w:lang w:eastAsia="en-US"/>
        </w:rPr>
        <w:t xml:space="preserve"> - art. 275 pkt 1 ustawy </w:t>
      </w:r>
      <w:proofErr w:type="spellStart"/>
      <w:r w:rsidRPr="007B70FE">
        <w:rPr>
          <w:rFonts w:asciiTheme="majorHAnsi" w:eastAsia="Calibri" w:hAnsiTheme="majorHAnsi" w:cstheme="majorHAnsi"/>
          <w:bCs/>
          <w:u w:val="single"/>
          <w:lang w:eastAsia="en-US"/>
        </w:rPr>
        <w:t>Pzp</w:t>
      </w:r>
      <w:proofErr w:type="spellEnd"/>
      <w:r w:rsidRPr="007B70FE">
        <w:rPr>
          <w:rFonts w:asciiTheme="majorHAnsi" w:eastAsia="Calibri" w:hAnsiTheme="majorHAnsi" w:cstheme="majorHAnsi"/>
          <w:bCs/>
          <w:u w:val="single"/>
          <w:lang w:eastAsia="en-US"/>
        </w:rPr>
        <w:t xml:space="preserve">, nr postępowania </w:t>
      </w:r>
      <w:r w:rsidR="00B35E68">
        <w:rPr>
          <w:rFonts w:asciiTheme="majorHAnsi" w:eastAsia="Calibri" w:hAnsiTheme="majorHAnsi" w:cstheme="majorHAnsi"/>
          <w:bCs/>
          <w:u w:val="single"/>
          <w:lang w:eastAsia="en-US"/>
        </w:rPr>
        <w:t>51</w:t>
      </w:r>
      <w:r w:rsidRPr="007B70FE">
        <w:rPr>
          <w:rFonts w:asciiTheme="majorHAnsi" w:eastAsia="Calibri" w:hAnsiTheme="majorHAnsi" w:cstheme="majorHAnsi"/>
          <w:bCs/>
          <w:u w:val="single"/>
          <w:lang w:eastAsia="en-US"/>
        </w:rPr>
        <w:t>/ZP/202</w:t>
      </w:r>
      <w:r w:rsidR="00B35E68">
        <w:rPr>
          <w:rFonts w:asciiTheme="majorHAnsi" w:eastAsia="Calibri" w:hAnsiTheme="majorHAnsi" w:cstheme="majorHAnsi"/>
          <w:bCs/>
          <w:u w:val="single"/>
          <w:lang w:eastAsia="en-US"/>
        </w:rPr>
        <w:t>4</w:t>
      </w:r>
      <w:r w:rsidRPr="007B70FE">
        <w:rPr>
          <w:rFonts w:asciiTheme="majorHAnsi" w:eastAsia="Calibri" w:hAnsiTheme="majorHAnsi" w:cstheme="majorHAnsi"/>
          <w:bCs/>
          <w:u w:val="single"/>
          <w:lang w:eastAsia="en-US"/>
        </w:rPr>
        <w:t>.”</w:t>
      </w:r>
    </w:p>
    <w:p w14:paraId="4F1E5838" w14:textId="77777777" w:rsidR="007B70FE" w:rsidRPr="007B70FE" w:rsidRDefault="007B70FE" w:rsidP="007B70FE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7B70FE">
        <w:rPr>
          <w:rFonts w:asciiTheme="majorHAnsi" w:eastAsia="Calibri" w:hAnsiTheme="majorHAnsi" w:cstheme="majorHAnsi"/>
          <w:lang w:eastAsia="en-US"/>
        </w:rPr>
        <w:t>protokół zdawczo-odbiorczy potwierdzi realizację dostawy zgodnie z umową w zakresie pozycji asortymentowej oferty, wartość i datę dostawy oraz ilość nośników danego oprogramowania przekazanej do jednostki (wzór protokołu zdawczo-odbiorczego stanowi zał. nr 2 do umowy).</w:t>
      </w:r>
    </w:p>
    <w:p w14:paraId="5A2B4804" w14:textId="76972243" w:rsidR="007B70FE" w:rsidRPr="007B70FE" w:rsidRDefault="007B70FE" w:rsidP="007B70FE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7B70FE">
        <w:rPr>
          <w:rFonts w:asciiTheme="majorHAnsi" w:eastAsia="Calibri" w:hAnsiTheme="majorHAnsi" w:cstheme="majorHAnsi"/>
          <w:u w:val="single"/>
          <w:lang w:eastAsia="en-US"/>
        </w:rPr>
        <w:t>protokół zdawczo-odbiorczy</w:t>
      </w:r>
      <w:r w:rsidRPr="007B70FE">
        <w:rPr>
          <w:rFonts w:asciiTheme="majorHAnsi" w:eastAsia="Calibri" w:hAnsiTheme="majorHAnsi" w:cstheme="majorHAnsi"/>
          <w:lang w:eastAsia="en-US"/>
        </w:rPr>
        <w:t xml:space="preserve"> potwierdzający realizację dostawy zgodnie z umową po podpisaniu przez przedstawiciela jednostki organizacyjnej </w:t>
      </w:r>
      <w:r w:rsidR="00B35E68">
        <w:rPr>
          <w:rFonts w:asciiTheme="majorHAnsi" w:eastAsia="Calibri" w:hAnsiTheme="majorHAnsi" w:cstheme="majorHAnsi"/>
          <w:lang w:eastAsia="en-US"/>
        </w:rPr>
        <w:t>Zamawiającego</w:t>
      </w:r>
      <w:r w:rsidRPr="007B70FE">
        <w:rPr>
          <w:rFonts w:asciiTheme="majorHAnsi" w:eastAsia="Calibri" w:hAnsiTheme="majorHAnsi" w:cstheme="majorHAnsi"/>
          <w:lang w:eastAsia="en-US"/>
        </w:rPr>
        <w:t xml:space="preserve"> i </w:t>
      </w:r>
      <w:r w:rsidR="00B35E68">
        <w:rPr>
          <w:rFonts w:asciiTheme="majorHAnsi" w:eastAsia="Calibri" w:hAnsiTheme="majorHAnsi" w:cstheme="majorHAnsi"/>
          <w:lang w:eastAsia="en-US"/>
        </w:rPr>
        <w:t>Wykonawcę</w:t>
      </w:r>
      <w:r w:rsidRPr="007B70FE">
        <w:rPr>
          <w:rFonts w:asciiTheme="majorHAnsi" w:eastAsia="Calibri" w:hAnsiTheme="majorHAnsi" w:cstheme="majorHAnsi"/>
          <w:lang w:eastAsia="en-US"/>
        </w:rPr>
        <w:t xml:space="preserve"> </w:t>
      </w:r>
      <w:r w:rsidRPr="007B70FE">
        <w:rPr>
          <w:rFonts w:asciiTheme="majorHAnsi" w:eastAsia="Calibri" w:hAnsiTheme="majorHAnsi" w:cstheme="majorHAnsi"/>
          <w:u w:val="single"/>
          <w:lang w:eastAsia="en-US"/>
        </w:rPr>
        <w:t xml:space="preserve">musi zostać przekazany przez </w:t>
      </w:r>
      <w:r w:rsidR="00B35E68">
        <w:rPr>
          <w:rFonts w:asciiTheme="majorHAnsi" w:eastAsia="Calibri" w:hAnsiTheme="majorHAnsi" w:cstheme="majorHAnsi"/>
          <w:u w:val="single"/>
          <w:lang w:eastAsia="en-US"/>
        </w:rPr>
        <w:t>Wykonawcę</w:t>
      </w:r>
      <w:r w:rsidRPr="007B70FE">
        <w:rPr>
          <w:rFonts w:asciiTheme="majorHAnsi" w:eastAsia="Calibri" w:hAnsiTheme="majorHAnsi" w:cstheme="majorHAnsi"/>
          <w:u w:val="single"/>
          <w:lang w:eastAsia="en-US"/>
        </w:rPr>
        <w:t xml:space="preserve"> do Działu Zakupów UŁ, ul. Narutowicza 68, Łódź, pok. 8.</w:t>
      </w:r>
    </w:p>
    <w:p w14:paraId="49769BF7" w14:textId="4C7F46DD" w:rsidR="007B70FE" w:rsidRPr="007B70FE" w:rsidRDefault="007B70FE" w:rsidP="007B70FE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7B70FE">
        <w:rPr>
          <w:rFonts w:asciiTheme="majorHAnsi" w:eastAsia="Calibri" w:hAnsiTheme="majorHAnsi" w:cstheme="majorHAnsi"/>
          <w:lang w:eastAsia="en-US"/>
        </w:rPr>
        <w:t xml:space="preserve">podpisany protokół zdawczo-odbiorczy stanowi podstawę do wystawienia przez </w:t>
      </w:r>
      <w:r w:rsidR="00B35E68">
        <w:rPr>
          <w:rFonts w:asciiTheme="majorHAnsi" w:eastAsia="Calibri" w:hAnsiTheme="majorHAnsi" w:cstheme="majorHAnsi"/>
          <w:lang w:eastAsia="en-US"/>
        </w:rPr>
        <w:t>Wykonawcę</w:t>
      </w:r>
      <w:r w:rsidRPr="007B70FE">
        <w:rPr>
          <w:rFonts w:asciiTheme="majorHAnsi" w:eastAsia="Calibri" w:hAnsiTheme="majorHAnsi" w:cstheme="majorHAnsi"/>
          <w:lang w:eastAsia="en-US"/>
        </w:rPr>
        <w:t xml:space="preserve"> faktury”.</w:t>
      </w:r>
    </w:p>
    <w:p w14:paraId="664A3CC1" w14:textId="77777777" w:rsidR="007B70FE" w:rsidRPr="007B70FE" w:rsidRDefault="007B70FE" w:rsidP="007B70FE">
      <w:pPr>
        <w:numPr>
          <w:ilvl w:val="8"/>
          <w:numId w:val="0"/>
        </w:numPr>
        <w:tabs>
          <w:tab w:val="left" w:pos="0"/>
          <w:tab w:val="num" w:pos="360"/>
        </w:tabs>
        <w:spacing w:line="360" w:lineRule="auto"/>
        <w:jc w:val="center"/>
        <w:rPr>
          <w:rFonts w:asciiTheme="majorHAnsi" w:eastAsia="Calibri" w:hAnsiTheme="majorHAnsi" w:cstheme="majorHAnsi"/>
          <w:lang w:eastAsia="en-US"/>
        </w:rPr>
      </w:pPr>
    </w:p>
    <w:p w14:paraId="490992C7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0"/>
        </w:tabs>
        <w:spacing w:line="360" w:lineRule="auto"/>
        <w:jc w:val="center"/>
        <w:rPr>
          <w:rFonts w:asciiTheme="majorHAnsi" w:hAnsiTheme="majorHAnsi" w:cstheme="majorHAnsi"/>
          <w:b/>
          <w:snapToGrid w:val="0"/>
          <w:lang w:val="x-none" w:eastAsia="x-none"/>
        </w:rPr>
      </w:pPr>
      <w:r w:rsidRPr="007B70FE">
        <w:rPr>
          <w:rFonts w:asciiTheme="majorHAnsi" w:hAnsiTheme="majorHAnsi" w:cstheme="majorHAnsi"/>
          <w:b/>
          <w:snapToGrid w:val="0"/>
          <w:lang w:val="x-none" w:eastAsia="x-none"/>
        </w:rPr>
        <w:t xml:space="preserve">§ </w:t>
      </w:r>
      <w:r w:rsidRPr="007B70FE">
        <w:rPr>
          <w:rFonts w:asciiTheme="majorHAnsi" w:hAnsiTheme="majorHAnsi" w:cstheme="majorHAnsi"/>
          <w:b/>
          <w:snapToGrid w:val="0"/>
          <w:lang w:eastAsia="x-none"/>
        </w:rPr>
        <w:t>5</w:t>
      </w:r>
      <w:r w:rsidRPr="007B70FE">
        <w:rPr>
          <w:rFonts w:asciiTheme="majorHAnsi" w:hAnsiTheme="majorHAnsi" w:cstheme="majorHAnsi"/>
          <w:bCs/>
          <w:snapToGrid w:val="0"/>
          <w:lang w:val="x-none" w:eastAsia="x-none"/>
        </w:rPr>
        <w:t xml:space="preserve"> </w:t>
      </w:r>
    </w:p>
    <w:p w14:paraId="0F50ADE5" w14:textId="77777777" w:rsidR="007B70FE" w:rsidRPr="007B70FE" w:rsidRDefault="007B70FE" w:rsidP="007B70FE">
      <w:pPr>
        <w:pStyle w:val="Akapitzlist"/>
        <w:widowControl w:val="0"/>
        <w:numPr>
          <w:ilvl w:val="0"/>
          <w:numId w:val="40"/>
        </w:numPr>
        <w:tabs>
          <w:tab w:val="num" w:pos="1701"/>
        </w:tabs>
        <w:spacing w:line="360" w:lineRule="auto"/>
        <w:ind w:left="426" w:hanging="426"/>
        <w:jc w:val="both"/>
        <w:rPr>
          <w:rFonts w:asciiTheme="majorHAnsi" w:hAnsiTheme="majorHAnsi" w:cstheme="majorHAnsi"/>
          <w:snapToGrid w:val="0"/>
          <w:lang w:val="x-none" w:eastAsia="x-none"/>
        </w:rPr>
      </w:pPr>
      <w:r w:rsidRPr="007B70FE">
        <w:rPr>
          <w:rFonts w:asciiTheme="majorHAnsi" w:hAnsiTheme="majorHAnsi" w:cstheme="majorHAnsi"/>
          <w:bCs/>
          <w:iCs/>
          <w:snapToGrid w:val="0"/>
          <w:lang w:eastAsia="x-none"/>
        </w:rPr>
        <w:t>Wykonawca jest zobowiązany do udostępnienia nowych plików instalacyjnych oprogramowania będącego przedmiotem zamówienia, w sytuacji gdy pierwotnie udostępnione pliki instalacyjne oprogramowania nie są czytelne dla systemu operacyjnego dla którego oprogramowanie jest przeznaczone.</w:t>
      </w:r>
    </w:p>
    <w:p w14:paraId="252BD640" w14:textId="77777777" w:rsidR="007B70FE" w:rsidRPr="007B70FE" w:rsidRDefault="007B70FE" w:rsidP="007B70FE">
      <w:pPr>
        <w:pStyle w:val="Akapitzlist"/>
        <w:widowControl w:val="0"/>
        <w:numPr>
          <w:ilvl w:val="0"/>
          <w:numId w:val="40"/>
        </w:numPr>
        <w:tabs>
          <w:tab w:val="num" w:pos="1701"/>
        </w:tabs>
        <w:spacing w:line="360" w:lineRule="auto"/>
        <w:ind w:left="426" w:hanging="426"/>
        <w:jc w:val="both"/>
        <w:rPr>
          <w:rFonts w:asciiTheme="majorHAnsi" w:hAnsiTheme="majorHAnsi" w:cstheme="majorHAnsi"/>
          <w:snapToGrid w:val="0"/>
          <w:lang w:val="x-none" w:eastAsia="x-none"/>
        </w:rPr>
      </w:pPr>
      <w:r w:rsidRPr="007B70FE">
        <w:rPr>
          <w:rFonts w:asciiTheme="majorHAnsi" w:hAnsiTheme="majorHAnsi" w:cstheme="majorHAnsi"/>
          <w:bCs/>
          <w:snapToGrid w:val="0"/>
          <w:lang w:eastAsia="x-none"/>
        </w:rPr>
        <w:t>Wykonawca</w:t>
      </w:r>
      <w:r w:rsidRPr="007B70FE">
        <w:rPr>
          <w:rFonts w:asciiTheme="majorHAnsi" w:hAnsiTheme="majorHAnsi" w:cstheme="majorHAnsi"/>
          <w:bCs/>
          <w:snapToGrid w:val="0"/>
          <w:lang w:val="x-none" w:eastAsia="x-none"/>
        </w:rPr>
        <w:t xml:space="preserve"> gwarantuje należytą jakość produktu. </w:t>
      </w:r>
    </w:p>
    <w:p w14:paraId="1DC72799" w14:textId="77777777" w:rsidR="007B70FE" w:rsidRPr="007B70FE" w:rsidRDefault="007B70FE" w:rsidP="007B70FE">
      <w:pPr>
        <w:pStyle w:val="Akapitzlist"/>
        <w:widowControl w:val="0"/>
        <w:numPr>
          <w:ilvl w:val="0"/>
          <w:numId w:val="40"/>
        </w:numPr>
        <w:tabs>
          <w:tab w:val="num" w:pos="1701"/>
        </w:tabs>
        <w:spacing w:line="360" w:lineRule="auto"/>
        <w:ind w:left="426" w:hanging="426"/>
        <w:jc w:val="both"/>
        <w:rPr>
          <w:rFonts w:asciiTheme="majorHAnsi" w:hAnsiTheme="majorHAnsi" w:cstheme="majorHAnsi"/>
          <w:snapToGrid w:val="0"/>
          <w:lang w:val="x-none" w:eastAsia="x-none"/>
        </w:rPr>
      </w:pPr>
      <w:r w:rsidRPr="007B70FE">
        <w:rPr>
          <w:rFonts w:asciiTheme="majorHAnsi" w:hAnsiTheme="majorHAnsi" w:cstheme="majorHAnsi"/>
          <w:bCs/>
          <w:snapToGrid w:val="0"/>
          <w:lang w:eastAsia="x-none"/>
        </w:rPr>
        <w:t>Zamawiający</w:t>
      </w:r>
      <w:r w:rsidRPr="007B70FE">
        <w:rPr>
          <w:rFonts w:asciiTheme="majorHAnsi" w:hAnsiTheme="majorHAnsi" w:cstheme="majorHAnsi"/>
          <w:bCs/>
          <w:snapToGrid w:val="0"/>
          <w:lang w:val="x-none" w:eastAsia="x-none"/>
        </w:rPr>
        <w:t xml:space="preserve"> ma prawo do wprowadzenia programu do pamięci komputerów</w:t>
      </w:r>
    </w:p>
    <w:p w14:paraId="7C46E3F5" w14:textId="77777777" w:rsidR="007B70FE" w:rsidRPr="007B70FE" w:rsidRDefault="007B70FE" w:rsidP="007B70FE">
      <w:pPr>
        <w:pStyle w:val="Akapitzlist"/>
        <w:widowControl w:val="0"/>
        <w:numPr>
          <w:ilvl w:val="0"/>
          <w:numId w:val="40"/>
        </w:numPr>
        <w:tabs>
          <w:tab w:val="num" w:pos="1701"/>
        </w:tabs>
        <w:spacing w:line="360" w:lineRule="auto"/>
        <w:ind w:left="426" w:hanging="426"/>
        <w:jc w:val="both"/>
        <w:rPr>
          <w:rFonts w:asciiTheme="majorHAnsi" w:hAnsiTheme="majorHAnsi" w:cstheme="majorHAnsi"/>
          <w:snapToGrid w:val="0"/>
          <w:lang w:val="x-none" w:eastAsia="x-none"/>
        </w:rPr>
      </w:pPr>
      <w:r w:rsidRPr="007B70FE">
        <w:rPr>
          <w:rFonts w:asciiTheme="majorHAnsi" w:hAnsiTheme="majorHAnsi" w:cstheme="majorHAnsi"/>
        </w:rPr>
        <w:t>Warunki użytkowania i gwarancji oprogramowania są określone w standardowych umowach licencyjnych dostarczanych z oprogramowaniem.</w:t>
      </w:r>
    </w:p>
    <w:p w14:paraId="46A423DE" w14:textId="77777777" w:rsidR="007B70FE" w:rsidRPr="007B70FE" w:rsidRDefault="007B70FE" w:rsidP="007B70FE">
      <w:pPr>
        <w:pStyle w:val="Akapitzlist"/>
        <w:widowControl w:val="0"/>
        <w:numPr>
          <w:ilvl w:val="0"/>
          <w:numId w:val="40"/>
        </w:numPr>
        <w:tabs>
          <w:tab w:val="num" w:pos="1701"/>
        </w:tabs>
        <w:spacing w:line="360" w:lineRule="auto"/>
        <w:ind w:left="426" w:hanging="426"/>
        <w:jc w:val="both"/>
        <w:rPr>
          <w:rFonts w:asciiTheme="majorHAnsi" w:hAnsiTheme="majorHAnsi" w:cstheme="majorHAnsi"/>
          <w:snapToGrid w:val="0"/>
          <w:lang w:val="x-none" w:eastAsia="x-none"/>
        </w:rPr>
      </w:pPr>
      <w:r w:rsidRPr="007B70FE">
        <w:rPr>
          <w:rFonts w:asciiTheme="majorHAnsi" w:hAnsiTheme="majorHAnsi" w:cstheme="majorHAnsi"/>
          <w:snapToGrid w:val="0"/>
          <w:lang w:eastAsia="x-none"/>
        </w:rPr>
        <w:t>Wykonawca udziela Zamawiającemu wsparcia technicznego w terminie zgodnym z udzielona licencją.</w:t>
      </w:r>
    </w:p>
    <w:p w14:paraId="1372C073" w14:textId="1AFC6C6F" w:rsidR="007B70FE" w:rsidRPr="009469C7" w:rsidRDefault="007B70FE" w:rsidP="009469C7">
      <w:pPr>
        <w:pStyle w:val="Akapitzlist"/>
        <w:widowControl w:val="0"/>
        <w:numPr>
          <w:ilvl w:val="0"/>
          <w:numId w:val="40"/>
        </w:numPr>
        <w:tabs>
          <w:tab w:val="num" w:pos="360"/>
          <w:tab w:val="num" w:pos="1701"/>
        </w:tabs>
        <w:spacing w:line="360" w:lineRule="auto"/>
        <w:ind w:left="426" w:hanging="426"/>
        <w:jc w:val="both"/>
        <w:rPr>
          <w:rFonts w:asciiTheme="majorHAnsi" w:hAnsiTheme="majorHAnsi" w:cstheme="majorHAnsi"/>
          <w:snapToGrid w:val="0"/>
          <w:lang w:val="x-none" w:eastAsia="x-none"/>
        </w:rPr>
      </w:pPr>
      <w:r w:rsidRPr="007B70FE">
        <w:rPr>
          <w:rFonts w:asciiTheme="majorHAnsi" w:hAnsiTheme="majorHAnsi" w:cstheme="majorHAnsi"/>
          <w:snapToGrid w:val="0"/>
          <w:lang w:val="x-none" w:eastAsia="x-none"/>
        </w:rPr>
        <w:t>Wykonanie zobowiązań z tytułu dostawy oprogramowania zgodnego z opisem przedmiotu zamówienia oraz świadczenia usługi wsparcia technicznego należy do przedmiotu umowy”. Wsparcie techniczne będzie świadczone telefonicznie lub pocztą elektroniczną i obejmie sytuacje, kiedy program nie działa lub działa niepoprawnie. Będzie świadczone 5 dni w tygodniu (od poniedziałku do piątku, z wyłączeniem dni świątecznych) w godzinach od 8:00 do 16:00.</w:t>
      </w:r>
    </w:p>
    <w:p w14:paraId="344DB88C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0"/>
        </w:tabs>
        <w:spacing w:line="360" w:lineRule="auto"/>
        <w:jc w:val="center"/>
        <w:rPr>
          <w:rFonts w:asciiTheme="majorHAnsi" w:hAnsiTheme="majorHAnsi" w:cstheme="majorHAnsi"/>
          <w:b/>
          <w:snapToGrid w:val="0"/>
          <w:lang w:val="x-none" w:eastAsia="x-none"/>
        </w:rPr>
      </w:pPr>
      <w:r w:rsidRPr="007B70FE">
        <w:rPr>
          <w:rFonts w:asciiTheme="majorHAnsi" w:hAnsiTheme="majorHAnsi" w:cstheme="majorHAnsi"/>
          <w:b/>
          <w:snapToGrid w:val="0"/>
          <w:lang w:val="x-none" w:eastAsia="x-none"/>
        </w:rPr>
        <w:t xml:space="preserve">§ </w:t>
      </w:r>
      <w:r w:rsidRPr="007B70FE">
        <w:rPr>
          <w:rFonts w:asciiTheme="majorHAnsi" w:hAnsiTheme="majorHAnsi" w:cstheme="majorHAnsi"/>
          <w:b/>
          <w:snapToGrid w:val="0"/>
          <w:lang w:eastAsia="x-none"/>
        </w:rPr>
        <w:t>6</w:t>
      </w:r>
    </w:p>
    <w:p w14:paraId="24AD9240" w14:textId="77777777" w:rsidR="007B70FE" w:rsidRPr="007B70FE" w:rsidRDefault="007B70FE" w:rsidP="007B70FE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lastRenderedPageBreak/>
        <w:t xml:space="preserve">Zamawiający ma prawo do naliczenia kar umownych w przypadku: </w:t>
      </w:r>
    </w:p>
    <w:p w14:paraId="31D06E5A" w14:textId="49CE64C6" w:rsidR="007B70FE" w:rsidRPr="007B70FE" w:rsidRDefault="007B70FE" w:rsidP="007B70FE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after="51"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 xml:space="preserve">1) zwłoki opóźnienia w stosunku do terminu wykonania dostawy określonego w § 2 ust. 1 niniejszej umowy w wysokości 100 zł brutto za każdy rozpoczęty dzień przekroczenia terminu; </w:t>
      </w:r>
    </w:p>
    <w:p w14:paraId="24264904" w14:textId="77777777" w:rsidR="007B70FE" w:rsidRPr="007B70FE" w:rsidRDefault="007B70FE" w:rsidP="007B70FE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2) rozwiązania umowy z przyczyn leżących po stronie Wykonawcy w wysokości 10% wynagrodzenia brutto umowy o którym mowa w § 1 ust 6 niniejszej umowy.</w:t>
      </w:r>
    </w:p>
    <w:p w14:paraId="6BCBDB84" w14:textId="77777777" w:rsidR="007B70FE" w:rsidRPr="007B70FE" w:rsidRDefault="007B70FE" w:rsidP="007B70FE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Kary umowne należne Zamawiającemu z różnych tytułów nie wykluczają się wzajemnie, podlegają kumulacji i mogą być dochodzone łącznie.</w:t>
      </w:r>
    </w:p>
    <w:p w14:paraId="06B15895" w14:textId="77777777" w:rsidR="007B70FE" w:rsidRPr="007B70FE" w:rsidRDefault="007B70FE" w:rsidP="007B70FE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Zamawiający uprawniony jest do potrącenia kar umownych z wynagrodzenia należnego Wykonawcy, na co Wykonawca wyraża zgodę.</w:t>
      </w:r>
    </w:p>
    <w:p w14:paraId="5CA008E5" w14:textId="77777777" w:rsidR="007B70FE" w:rsidRPr="007B70FE" w:rsidRDefault="007B70FE" w:rsidP="007B70FE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3.</w:t>
      </w:r>
    </w:p>
    <w:p w14:paraId="54E9F704" w14:textId="77777777" w:rsidR="007B70FE" w:rsidRPr="007B70FE" w:rsidRDefault="007B70FE" w:rsidP="007B70FE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2EB62AC6" w14:textId="77777777" w:rsidR="007B70FE" w:rsidRPr="007B70FE" w:rsidRDefault="007B70FE" w:rsidP="007B70FE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D93C200" w14:textId="77777777" w:rsidR="007B70FE" w:rsidRPr="007B70FE" w:rsidRDefault="007B70FE" w:rsidP="007B70FE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Za „siłę wyższą” nie uznaje się nie dotrzymania zobowiązań przez kontrahenta Wykonawcy.</w:t>
      </w:r>
    </w:p>
    <w:p w14:paraId="48864C32" w14:textId="77777777" w:rsidR="007B70FE" w:rsidRPr="007B70FE" w:rsidRDefault="007B70FE" w:rsidP="007B70FE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W przypadku wystąpienia siły wyższej Wykonawca będzie zwolniony z zapłaty kar umownych za opóźnienia przewidziane w niniejszej umowie, chyba że kary te były należne już przed zaistnieniem siły wyższej, albo nie były z siłą wyższą związane.</w:t>
      </w:r>
    </w:p>
    <w:p w14:paraId="6325FDF7" w14:textId="77777777" w:rsidR="007B70FE" w:rsidRPr="007B70FE" w:rsidRDefault="007B70FE" w:rsidP="007B70FE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hAnsiTheme="majorHAnsi" w:cstheme="majorHAnsi"/>
          <w:color w:val="0D0D0D" w:themeColor="text1" w:themeTint="F2"/>
        </w:rPr>
        <w:t>W przypadku zaistnienia okoliczności „siły wyższej”, Strona, która powołuje się na te okoliczności, niezwłocznie zawiadomi drugą Stronę na piśmie o jej zaistnieniu i przyczynach.</w:t>
      </w:r>
    </w:p>
    <w:p w14:paraId="438CEAD6" w14:textId="77777777" w:rsidR="007B70FE" w:rsidRPr="007B70FE" w:rsidRDefault="007B70FE" w:rsidP="007B70FE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W przypadku zaistnienia okoliczności „siły wyższej”, Strona, która powołuje się na te okoliczności, niezwłocznie zawiadomi drugą Stronę na piśmie o jej zaistnieniu i przyczynach.</w:t>
      </w:r>
    </w:p>
    <w:p w14:paraId="1019E21F" w14:textId="77777777" w:rsidR="007B70FE" w:rsidRPr="007B70FE" w:rsidRDefault="007B70FE" w:rsidP="007B70FE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</w:rPr>
      </w:pPr>
      <w:r w:rsidRPr="007B70FE">
        <w:rPr>
          <w:rFonts w:asciiTheme="majorHAnsi" w:eastAsia="Calibri" w:hAnsiTheme="majorHAnsi" w:cstheme="majorHAnsi"/>
        </w:rPr>
        <w:t>Strony ustalają, że obowiązek zapłaty kary umownej nie będzie zależny od powstania szkody i nie będzie wykluczał możliwości dochodzenia odszkodowania uzupełniającego w przypadku, gdy rozmiar szkody przewyższy rozmiar zastrzeżonej kary umownej.</w:t>
      </w:r>
    </w:p>
    <w:p w14:paraId="4C047296" w14:textId="77777777" w:rsidR="007B70FE" w:rsidRPr="007B70FE" w:rsidRDefault="007B70FE" w:rsidP="007B70FE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</w:rPr>
      </w:pPr>
      <w:r w:rsidRPr="007B70FE">
        <w:rPr>
          <w:rFonts w:asciiTheme="majorHAnsi" w:eastAsia="Calibri" w:hAnsiTheme="majorHAnsi" w:cstheme="majorHAnsi"/>
        </w:rPr>
        <w:t>Łączna maksymalna wartość kar umownych nie może przekroczyć 30 % wynagrodzenia netto określonego w § 1 ust. 6 niniejszej umowy.</w:t>
      </w:r>
    </w:p>
    <w:p w14:paraId="61ACCE97" w14:textId="77777777" w:rsidR="007B70FE" w:rsidRDefault="007B70FE" w:rsidP="007B70FE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ind w:left="360" w:hanging="360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70EDC52A" w14:textId="77777777" w:rsidR="009469C7" w:rsidRPr="007B70FE" w:rsidRDefault="009469C7" w:rsidP="007B70FE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ind w:left="360" w:hanging="360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3D7E587D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  <w:r w:rsidRPr="007B70FE">
        <w:rPr>
          <w:rFonts w:asciiTheme="majorHAnsi" w:hAnsiTheme="majorHAnsi" w:cstheme="majorHAnsi"/>
          <w:b/>
          <w:bCs/>
          <w:snapToGrid w:val="0"/>
        </w:rPr>
        <w:t>§ 7</w:t>
      </w:r>
    </w:p>
    <w:p w14:paraId="331580E3" w14:textId="77777777" w:rsidR="007B70FE" w:rsidRPr="007B70FE" w:rsidRDefault="007B70FE" w:rsidP="007B70FE">
      <w:pPr>
        <w:widowControl w:val="0"/>
        <w:numPr>
          <w:ilvl w:val="3"/>
          <w:numId w:val="15"/>
        </w:numPr>
        <w:tabs>
          <w:tab w:val="left" w:pos="0"/>
          <w:tab w:val="num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hAnsiTheme="majorHAnsi" w:cstheme="majorHAnsi"/>
          <w:snapToGrid w:val="0"/>
        </w:rPr>
        <w:lastRenderedPageBreak/>
        <w:t xml:space="preserve">Zakazuje się zmian postanowień zawartej umowy w stosunku do treści oferty na podstawie której dokonano wyboru Wykonawcy. </w:t>
      </w:r>
    </w:p>
    <w:p w14:paraId="5AFE5742" w14:textId="77777777" w:rsidR="007B70FE" w:rsidRPr="007B70FE" w:rsidRDefault="007B70FE" w:rsidP="007B70FE">
      <w:pPr>
        <w:widowControl w:val="0"/>
        <w:numPr>
          <w:ilvl w:val="3"/>
          <w:numId w:val="15"/>
        </w:numPr>
        <w:tabs>
          <w:tab w:val="left" w:pos="0"/>
          <w:tab w:val="num" w:pos="567"/>
          <w:tab w:val="num" w:pos="2508"/>
        </w:tabs>
        <w:spacing w:line="360" w:lineRule="auto"/>
        <w:ind w:hanging="1800"/>
        <w:jc w:val="both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hAnsiTheme="majorHAnsi" w:cstheme="majorHAnsi"/>
          <w:snapToGrid w:val="0"/>
        </w:rPr>
        <w:t>Dopuszcza się zmiany postanowień zawartej umowy w przypadku:</w:t>
      </w:r>
    </w:p>
    <w:p w14:paraId="6A66742A" w14:textId="77777777" w:rsidR="007B70FE" w:rsidRPr="007B70FE" w:rsidRDefault="007B70FE" w:rsidP="007B70FE">
      <w:pPr>
        <w:widowControl w:val="0"/>
        <w:numPr>
          <w:ilvl w:val="0"/>
          <w:numId w:val="35"/>
        </w:numPr>
        <w:tabs>
          <w:tab w:val="left" w:pos="0"/>
          <w:tab w:val="num" w:pos="1134"/>
          <w:tab w:val="num" w:pos="2340"/>
          <w:tab w:val="num" w:pos="2508"/>
        </w:tabs>
        <w:spacing w:line="360" w:lineRule="auto"/>
        <w:ind w:left="1134" w:hanging="567"/>
        <w:jc w:val="both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hAnsiTheme="majorHAnsi" w:cstheme="majorHAnsi"/>
          <w:snapToGrid w:val="0"/>
        </w:rPr>
        <w:t>Zmiany powszechnie obowiązujących przepisów prawa w zakresie mającym wpływ na realizację umowy, w tym zmiany ustawowej stawki podatku VAT. W przypadku zmiany ustawowej stawki podatku VAT cena netto nie ulegnie zmianie. W zależności od wysokości nowych (zmienionych) stawek podatku VAT, podwyższeniu bądź obniżeniu ulegnie kwota brutto wynagrodzenia.</w:t>
      </w:r>
    </w:p>
    <w:p w14:paraId="77834C64" w14:textId="77777777" w:rsidR="007B70FE" w:rsidRPr="007B70FE" w:rsidRDefault="007B70FE" w:rsidP="007B70FE">
      <w:pPr>
        <w:widowControl w:val="0"/>
        <w:numPr>
          <w:ilvl w:val="0"/>
          <w:numId w:val="35"/>
        </w:numPr>
        <w:tabs>
          <w:tab w:val="left" w:pos="0"/>
          <w:tab w:val="num" w:pos="1134"/>
          <w:tab w:val="num" w:pos="2340"/>
          <w:tab w:val="num" w:pos="2508"/>
        </w:tabs>
        <w:spacing w:line="360" w:lineRule="auto"/>
        <w:ind w:left="1134" w:hanging="567"/>
        <w:jc w:val="both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eastAsia="Calibri" w:hAnsiTheme="majorHAnsi" w:cstheme="majorHAnsi"/>
          <w:lang w:eastAsia="en-US"/>
        </w:rPr>
        <w:t xml:space="preserve">Zmiany danych wykonawcy, np. zmiana adresu, konta bankowego, nr Regon, </w:t>
      </w:r>
    </w:p>
    <w:p w14:paraId="03169011" w14:textId="77777777" w:rsidR="007B70FE" w:rsidRPr="007B70FE" w:rsidRDefault="007B70FE" w:rsidP="007B70FE">
      <w:pPr>
        <w:widowControl w:val="0"/>
        <w:numPr>
          <w:ilvl w:val="0"/>
          <w:numId w:val="35"/>
        </w:numPr>
        <w:tabs>
          <w:tab w:val="left" w:pos="180"/>
          <w:tab w:val="num" w:pos="1134"/>
        </w:tabs>
        <w:suppressAutoHyphens/>
        <w:spacing w:line="360" w:lineRule="auto"/>
        <w:ind w:left="1134" w:right="96" w:hanging="567"/>
        <w:jc w:val="both"/>
        <w:rPr>
          <w:rFonts w:asciiTheme="majorHAnsi" w:hAnsiTheme="majorHAnsi" w:cstheme="majorHAnsi"/>
          <w:snapToGrid w:val="0"/>
          <w:lang w:eastAsia="x-none"/>
        </w:rPr>
      </w:pPr>
      <w:r w:rsidRPr="007B70FE">
        <w:rPr>
          <w:rFonts w:asciiTheme="majorHAnsi" w:hAnsiTheme="majorHAnsi" w:cstheme="majorHAnsi"/>
          <w:snapToGrid w:val="0"/>
          <w:lang w:eastAsia="x-none"/>
        </w:rPr>
        <w:t>zostały spełnione łącznie następujące warunki:</w:t>
      </w:r>
    </w:p>
    <w:p w14:paraId="13A199D8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left" w:pos="180"/>
          <w:tab w:val="num" w:pos="360"/>
          <w:tab w:val="num" w:pos="1134"/>
        </w:tabs>
        <w:suppressAutoHyphens/>
        <w:spacing w:line="360" w:lineRule="auto"/>
        <w:ind w:left="1134" w:right="96"/>
        <w:jc w:val="both"/>
        <w:rPr>
          <w:rFonts w:asciiTheme="majorHAnsi" w:hAnsiTheme="majorHAnsi" w:cstheme="majorHAnsi"/>
          <w:snapToGrid w:val="0"/>
          <w:lang w:eastAsia="x-none"/>
        </w:rPr>
      </w:pPr>
      <w:r w:rsidRPr="007B70FE">
        <w:rPr>
          <w:rFonts w:asciiTheme="majorHAnsi" w:hAnsiTheme="majorHAnsi" w:cstheme="majorHAnsi"/>
          <w:snapToGrid w:val="0"/>
          <w:lang w:eastAsia="x-none"/>
        </w:rPr>
        <w:t>a) konieczność zmiany umowy spowodowana jest okolicznościami, których Zamawiający, działając z należytą starannością, nie mógł przewidzieć,</w:t>
      </w:r>
    </w:p>
    <w:p w14:paraId="3997B9C1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left" w:pos="180"/>
          <w:tab w:val="num" w:pos="360"/>
          <w:tab w:val="num" w:pos="1134"/>
        </w:tabs>
        <w:suppressAutoHyphens/>
        <w:spacing w:line="360" w:lineRule="auto"/>
        <w:ind w:left="1134" w:right="96"/>
        <w:jc w:val="both"/>
        <w:rPr>
          <w:rFonts w:asciiTheme="majorHAnsi" w:hAnsiTheme="majorHAnsi" w:cstheme="majorHAnsi"/>
          <w:snapToGrid w:val="0"/>
          <w:lang w:eastAsia="x-none"/>
        </w:rPr>
      </w:pPr>
      <w:r w:rsidRPr="007B70FE">
        <w:rPr>
          <w:rFonts w:asciiTheme="majorHAnsi" w:hAnsiTheme="majorHAnsi" w:cstheme="majorHAnsi"/>
          <w:snapToGrid w:val="0"/>
          <w:lang w:eastAsia="x-none"/>
        </w:rPr>
        <w:t>b) wartość zmiany nie przekracza 50% wartości zamówienia określonej pierwotnie w umowie,</w:t>
      </w:r>
    </w:p>
    <w:p w14:paraId="0CBDFA22" w14:textId="77777777" w:rsidR="007B70FE" w:rsidRPr="007B70FE" w:rsidRDefault="007B70FE" w:rsidP="007B70FE">
      <w:pPr>
        <w:widowControl w:val="0"/>
        <w:numPr>
          <w:ilvl w:val="0"/>
          <w:numId w:val="35"/>
        </w:numPr>
        <w:tabs>
          <w:tab w:val="left" w:pos="180"/>
          <w:tab w:val="num" w:pos="1134"/>
        </w:tabs>
        <w:suppressAutoHyphens/>
        <w:spacing w:line="360" w:lineRule="auto"/>
        <w:ind w:left="1134" w:right="96" w:hanging="567"/>
        <w:jc w:val="both"/>
        <w:rPr>
          <w:rFonts w:asciiTheme="majorHAnsi" w:hAnsiTheme="majorHAnsi" w:cstheme="majorHAnsi"/>
          <w:snapToGrid w:val="0"/>
          <w:lang w:eastAsia="x-none"/>
        </w:rPr>
      </w:pPr>
      <w:r w:rsidRPr="007B70FE">
        <w:rPr>
          <w:rFonts w:asciiTheme="majorHAnsi" w:hAnsiTheme="majorHAnsi" w:cstheme="majorHAnsi"/>
          <w:snapToGrid w:val="0"/>
          <w:lang w:eastAsia="x-none"/>
        </w:rPr>
        <w:t>łączna wartość zmian jest mniejsza niż kwoty określone w przepisach wydanych na podstawie art. 11 ust. 8 Ustawy i jest mniejsza od 10 % wartości zamówienia określonej pierwotnie w umowie.</w:t>
      </w:r>
    </w:p>
    <w:p w14:paraId="6F3195BC" w14:textId="77777777" w:rsidR="007B70FE" w:rsidRPr="007B70FE" w:rsidRDefault="007B70FE" w:rsidP="007B70FE">
      <w:pPr>
        <w:widowControl w:val="0"/>
        <w:numPr>
          <w:ilvl w:val="0"/>
          <w:numId w:val="35"/>
        </w:numPr>
        <w:tabs>
          <w:tab w:val="left" w:pos="180"/>
          <w:tab w:val="num" w:pos="1134"/>
        </w:tabs>
        <w:suppressAutoHyphens/>
        <w:spacing w:line="360" w:lineRule="auto"/>
        <w:ind w:left="1134" w:right="96" w:hanging="567"/>
        <w:jc w:val="both"/>
        <w:rPr>
          <w:rFonts w:asciiTheme="majorHAnsi" w:hAnsiTheme="majorHAnsi" w:cstheme="majorHAnsi"/>
          <w:snapToGrid w:val="0"/>
          <w:lang w:eastAsia="x-none"/>
        </w:rPr>
      </w:pPr>
      <w:r w:rsidRPr="007B70FE">
        <w:rPr>
          <w:rFonts w:asciiTheme="majorHAnsi" w:hAnsiTheme="majorHAnsi" w:cstheme="majorHAnsi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 a także nie ma na celu uniknięcia stosowania przepisów ustawy </w:t>
      </w:r>
      <w:proofErr w:type="spellStart"/>
      <w:r w:rsidRPr="007B70FE">
        <w:rPr>
          <w:rFonts w:asciiTheme="majorHAnsi" w:hAnsiTheme="majorHAnsi" w:cstheme="majorHAnsi"/>
        </w:rPr>
        <w:t>Pzp</w:t>
      </w:r>
      <w:proofErr w:type="spellEnd"/>
      <w:r w:rsidRPr="007B70FE">
        <w:rPr>
          <w:rFonts w:asciiTheme="majorHAnsi" w:hAnsiTheme="majorHAnsi" w:cstheme="majorHAnsi"/>
        </w:rPr>
        <w:t>.</w:t>
      </w:r>
    </w:p>
    <w:p w14:paraId="5C4A2DA7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24C6504A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  <w:r w:rsidRPr="007B70FE">
        <w:rPr>
          <w:rFonts w:asciiTheme="majorHAnsi" w:hAnsiTheme="majorHAnsi" w:cstheme="majorHAnsi"/>
          <w:b/>
          <w:bCs/>
          <w:snapToGrid w:val="0"/>
        </w:rPr>
        <w:t>§ 8</w:t>
      </w:r>
    </w:p>
    <w:p w14:paraId="6702DA95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both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hAnsiTheme="majorHAnsi" w:cstheme="majorHAnsi"/>
          <w:snapToGrid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mu z tytułu wykonania części umowy.</w:t>
      </w:r>
    </w:p>
    <w:p w14:paraId="73886CB4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7EB6C8C9" w14:textId="77777777" w:rsidR="009469C7" w:rsidRDefault="009469C7" w:rsidP="007B70FE">
      <w:pPr>
        <w:widowControl w:val="0"/>
        <w:numPr>
          <w:ilvl w:val="8"/>
          <w:numId w:val="0"/>
        </w:numPr>
        <w:tabs>
          <w:tab w:val="num" w:pos="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53BF28C8" w14:textId="6CB1DEA1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  <w:r w:rsidRPr="007B70FE">
        <w:rPr>
          <w:rFonts w:asciiTheme="majorHAnsi" w:hAnsiTheme="majorHAnsi" w:cstheme="majorHAnsi"/>
          <w:b/>
          <w:bCs/>
          <w:snapToGrid w:val="0"/>
        </w:rPr>
        <w:t>§ 9</w:t>
      </w:r>
    </w:p>
    <w:p w14:paraId="678C5001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both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hAnsiTheme="majorHAnsi" w:cstheme="majorHAnsi"/>
          <w:snapToGrid w:val="0"/>
        </w:rPr>
        <w:lastRenderedPageBreak/>
        <w:t>Wykonawca bez pisemnej uprzedniej zgody Zamawiającego nie może zbywać na rzecz osób trzecich wierzytelności powstałych w wyniku realizacji umowy, ani dokonywać ich kompensaty.</w:t>
      </w:r>
    </w:p>
    <w:p w14:paraId="0CE61DEB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731674E5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  <w:r w:rsidRPr="007B70FE">
        <w:rPr>
          <w:rFonts w:asciiTheme="majorHAnsi" w:hAnsiTheme="majorHAnsi" w:cstheme="majorHAnsi"/>
          <w:b/>
          <w:bCs/>
          <w:snapToGrid w:val="0"/>
        </w:rPr>
        <w:t>§ 10</w:t>
      </w:r>
    </w:p>
    <w:p w14:paraId="3F8F5BB2" w14:textId="77777777" w:rsidR="007B70FE" w:rsidRPr="007B70FE" w:rsidRDefault="007B70FE" w:rsidP="007B70FE">
      <w:pPr>
        <w:numPr>
          <w:ilvl w:val="4"/>
          <w:numId w:val="1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Strony ustalają, iż niniejsza umowa obowiązuje do dnia wygaśnięcia licencji będących przedmiotem umowy.</w:t>
      </w:r>
    </w:p>
    <w:p w14:paraId="79BD81B8" w14:textId="77777777" w:rsidR="007B70FE" w:rsidRPr="007B70FE" w:rsidRDefault="007B70FE" w:rsidP="007B70FE">
      <w:pPr>
        <w:numPr>
          <w:ilvl w:val="4"/>
          <w:numId w:val="1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Każda ze Stron obowiązana jest do powiadomienia na piśmie drugiej strony o każdej zmianie danych teleadresowych, jaka nastąpi w trakcie obowiązywania niniejszej umowy. W przypadku zaniechania obowiązku, o którym mowa w zdaniu poprzednim, poczytuje się, że wszelkie doręczenia i powiadomienia skierowane pod dane teleadresowe podane w niniejszej umowie uważa się skuteczne.</w:t>
      </w:r>
    </w:p>
    <w:p w14:paraId="762669AD" w14:textId="3DD2FB37" w:rsidR="007B70FE" w:rsidRPr="007B70FE" w:rsidRDefault="009469C7" w:rsidP="007B70FE">
      <w:pPr>
        <w:numPr>
          <w:ilvl w:val="4"/>
          <w:numId w:val="1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Niniejsza umowa poddana jest właściwości prawa polskiego. Prawem właściwym dla zobowiązań wynikających z niniejszej umowy będzie prawo polskie. Wszelkie sprawy nieuwzględnione niniejszą umową będą regulowane przepisami ustawy z dnia 23 kwietnia 1964 r. – Kodeks cywilny </w:t>
      </w:r>
      <w:r w:rsidRPr="00EF5072">
        <w:rPr>
          <w:rFonts w:asciiTheme="majorHAnsi" w:hAnsiTheme="majorHAnsi" w:cstheme="majorHAnsi"/>
        </w:rPr>
        <w:t>(Dz.U. z 202</w:t>
      </w:r>
      <w:r>
        <w:rPr>
          <w:rFonts w:asciiTheme="majorHAnsi" w:hAnsiTheme="majorHAnsi" w:cstheme="majorHAnsi"/>
        </w:rPr>
        <w:t>3</w:t>
      </w:r>
      <w:r w:rsidRPr="00EF5072">
        <w:rPr>
          <w:rFonts w:asciiTheme="majorHAnsi" w:hAnsiTheme="majorHAnsi" w:cstheme="majorHAnsi"/>
        </w:rPr>
        <w:t xml:space="preserve"> r. poz. 1</w:t>
      </w:r>
      <w:r>
        <w:rPr>
          <w:rFonts w:asciiTheme="majorHAnsi" w:hAnsiTheme="majorHAnsi" w:cstheme="majorHAnsi"/>
        </w:rPr>
        <w:t>610</w:t>
      </w:r>
      <w:r w:rsidRPr="00EF5072">
        <w:rPr>
          <w:rFonts w:asciiTheme="majorHAnsi" w:hAnsiTheme="majorHAnsi" w:cstheme="majorHAnsi"/>
        </w:rPr>
        <w:t xml:space="preserve"> z </w:t>
      </w:r>
      <w:proofErr w:type="spellStart"/>
      <w:r w:rsidRPr="00EF5072">
        <w:rPr>
          <w:rFonts w:asciiTheme="majorHAnsi" w:hAnsiTheme="majorHAnsi" w:cstheme="majorHAnsi"/>
        </w:rPr>
        <w:t>późn</w:t>
      </w:r>
      <w:proofErr w:type="spellEnd"/>
      <w:r w:rsidRPr="00EF5072">
        <w:rPr>
          <w:rFonts w:asciiTheme="majorHAnsi" w:hAnsiTheme="majorHAnsi" w:cstheme="majorHAnsi"/>
        </w:rPr>
        <w:t>. zm.)</w:t>
      </w:r>
      <w:r w:rsidRPr="00EF5072">
        <w:rPr>
          <w:rFonts w:asciiTheme="majorHAnsi" w:eastAsia="Calibri" w:hAnsiTheme="majorHAnsi" w:cstheme="majorHAnsi"/>
          <w:color w:val="000000"/>
        </w:rPr>
        <w:t xml:space="preserve">, ustawy z dnia </w:t>
      </w:r>
      <w:r w:rsidRPr="00EF5072">
        <w:rPr>
          <w:rFonts w:asciiTheme="majorHAnsi" w:hAnsiTheme="majorHAnsi" w:cstheme="majorHAnsi"/>
        </w:rPr>
        <w:t>11 września 2019r</w:t>
      </w:r>
      <w:r w:rsidRPr="00EF5072">
        <w:rPr>
          <w:rFonts w:asciiTheme="majorHAnsi" w:eastAsia="Calibri" w:hAnsiTheme="majorHAnsi" w:cstheme="majorHAnsi"/>
          <w:color w:val="000000"/>
        </w:rPr>
        <w:t xml:space="preserve">. – Prawo zamówień publicznych </w:t>
      </w:r>
      <w:r w:rsidRPr="00EF5072">
        <w:rPr>
          <w:rFonts w:asciiTheme="majorHAnsi" w:hAnsiTheme="majorHAnsi" w:cstheme="majorHAnsi"/>
        </w:rPr>
        <w:t>(tj. Dz.U. z 202</w:t>
      </w:r>
      <w:r>
        <w:rPr>
          <w:rFonts w:asciiTheme="majorHAnsi" w:hAnsiTheme="majorHAnsi" w:cstheme="majorHAnsi"/>
        </w:rPr>
        <w:t>3</w:t>
      </w:r>
      <w:r w:rsidRPr="00EF5072">
        <w:rPr>
          <w:rFonts w:asciiTheme="majorHAnsi" w:hAnsiTheme="majorHAnsi" w:cstheme="majorHAnsi"/>
        </w:rPr>
        <w:t xml:space="preserve"> r.  poz. 1</w:t>
      </w:r>
      <w:r>
        <w:rPr>
          <w:rFonts w:asciiTheme="majorHAnsi" w:hAnsiTheme="majorHAnsi" w:cstheme="majorHAnsi"/>
        </w:rPr>
        <w:t>610</w:t>
      </w:r>
      <w:r w:rsidRPr="00EF5072">
        <w:rPr>
          <w:rFonts w:asciiTheme="majorHAnsi" w:hAnsiTheme="majorHAnsi" w:cstheme="majorHAnsi"/>
        </w:rPr>
        <w:t xml:space="preserve"> z późn.zm.)</w:t>
      </w:r>
      <w:r w:rsidRPr="00EF5072">
        <w:rPr>
          <w:rFonts w:asciiTheme="majorHAnsi" w:eastAsia="Calibri" w:hAnsiTheme="majorHAnsi" w:cstheme="majorHAnsi"/>
          <w:color w:val="000000"/>
        </w:rPr>
        <w:t xml:space="preserve">, ustawy z dnia 4 lutego 1994 r. o prawie autorskim i prawach pokrewnych </w:t>
      </w:r>
      <w:proofErr w:type="spellStart"/>
      <w:r w:rsidRPr="00EF5072">
        <w:rPr>
          <w:rFonts w:asciiTheme="majorHAnsi" w:eastAsia="Calibri" w:hAnsiTheme="majorHAnsi" w:cstheme="majorHAnsi"/>
          <w:color w:val="000000"/>
        </w:rPr>
        <w:t>t.j</w:t>
      </w:r>
      <w:proofErr w:type="spellEnd"/>
      <w:r w:rsidRPr="00EF5072">
        <w:rPr>
          <w:rFonts w:asciiTheme="majorHAnsi" w:eastAsia="Calibri" w:hAnsiTheme="majorHAnsi" w:cstheme="majorHAnsi"/>
          <w:color w:val="000000"/>
        </w:rPr>
        <w:t>. Dz.U. z 202</w:t>
      </w:r>
      <w:r>
        <w:rPr>
          <w:rFonts w:asciiTheme="majorHAnsi" w:eastAsia="Calibri" w:hAnsiTheme="majorHAnsi" w:cstheme="majorHAnsi"/>
          <w:color w:val="000000"/>
        </w:rPr>
        <w:t>2</w:t>
      </w:r>
      <w:r w:rsidRPr="00EF5072">
        <w:rPr>
          <w:rFonts w:asciiTheme="majorHAnsi" w:eastAsia="Calibri" w:hAnsiTheme="majorHAnsi" w:cstheme="majorHAnsi"/>
          <w:color w:val="000000"/>
        </w:rPr>
        <w:t xml:space="preserve"> r. poz. </w:t>
      </w:r>
      <w:r>
        <w:rPr>
          <w:rFonts w:asciiTheme="majorHAnsi" w:eastAsia="Calibri" w:hAnsiTheme="majorHAnsi" w:cstheme="majorHAnsi"/>
          <w:color w:val="000000"/>
        </w:rPr>
        <w:t>2509</w:t>
      </w:r>
      <w:r w:rsidRPr="00EF5072">
        <w:rPr>
          <w:rFonts w:asciiTheme="majorHAnsi" w:hAnsiTheme="majorHAnsi" w:cstheme="majorHAnsi"/>
          <w:iCs/>
        </w:rPr>
        <w:t xml:space="preserve"> z  </w:t>
      </w:r>
      <w:proofErr w:type="spellStart"/>
      <w:r w:rsidRPr="00EF5072">
        <w:rPr>
          <w:rFonts w:asciiTheme="majorHAnsi" w:hAnsiTheme="majorHAnsi" w:cstheme="majorHAnsi"/>
          <w:iCs/>
        </w:rPr>
        <w:t>późn</w:t>
      </w:r>
      <w:proofErr w:type="spellEnd"/>
      <w:r w:rsidRPr="00EF5072">
        <w:rPr>
          <w:rFonts w:asciiTheme="majorHAnsi" w:hAnsiTheme="majorHAnsi" w:cstheme="majorHAnsi"/>
          <w:iCs/>
        </w:rPr>
        <w:t>. zm.</w:t>
      </w:r>
      <w:r w:rsidRPr="00EF5072">
        <w:rPr>
          <w:rFonts w:asciiTheme="majorHAnsi" w:eastAsia="Calibri" w:hAnsiTheme="majorHAnsi" w:cstheme="majorHAnsi"/>
          <w:color w:val="000000"/>
        </w:rPr>
        <w:t>) jak również przepisów wykonawczych do tych ustaw właściwych ze względu na przedmiot umowy.</w:t>
      </w:r>
      <w:r w:rsidR="007B70FE" w:rsidRPr="007B70FE">
        <w:rPr>
          <w:rFonts w:asciiTheme="majorHAnsi" w:eastAsia="Calibri" w:hAnsiTheme="majorHAnsi" w:cstheme="majorHAnsi"/>
          <w:color w:val="000000"/>
        </w:rPr>
        <w:t xml:space="preserve">. </w:t>
      </w:r>
    </w:p>
    <w:p w14:paraId="3AB0F92D" w14:textId="77777777" w:rsidR="007B70FE" w:rsidRPr="007B70FE" w:rsidRDefault="007B70FE" w:rsidP="007B70FE">
      <w:pPr>
        <w:numPr>
          <w:ilvl w:val="4"/>
          <w:numId w:val="1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 xml:space="preserve">Dla skuteczności składanych oświadczeń, wezwań, zawiadomień dokonywanych czynności prawnych przez strony, związanych z realizacją niniejszej umowy, strony zastrzegają formę pisemną pod rygorem nieważności. </w:t>
      </w:r>
    </w:p>
    <w:p w14:paraId="3253F968" w14:textId="77777777" w:rsidR="007B70FE" w:rsidRPr="007B70FE" w:rsidRDefault="007B70FE" w:rsidP="007B70FE">
      <w:pPr>
        <w:numPr>
          <w:ilvl w:val="4"/>
          <w:numId w:val="1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Strony dołożą wszelkich starań, aby ewentualne spory, jakie mogą powstać przy realizacji niniejszej umowy były rozwiązywane polubownie.</w:t>
      </w:r>
    </w:p>
    <w:p w14:paraId="5A93DE40" w14:textId="77777777" w:rsidR="007B70FE" w:rsidRPr="007B70FE" w:rsidRDefault="007B70FE" w:rsidP="007B70FE">
      <w:pPr>
        <w:numPr>
          <w:ilvl w:val="4"/>
          <w:numId w:val="1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 xml:space="preserve">W wypadku, gdy polubowne rozwiązanie sporu nie będzie możliwe, spory będzie rozstrzygał właściwy rzeczowo sąd powszechny w Łodzi. </w:t>
      </w:r>
    </w:p>
    <w:p w14:paraId="75C2246C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33FC4802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70634978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  <w:r w:rsidRPr="007B70FE">
        <w:rPr>
          <w:rFonts w:asciiTheme="majorHAnsi" w:hAnsiTheme="majorHAnsi" w:cstheme="majorHAnsi"/>
          <w:b/>
          <w:bCs/>
          <w:snapToGrid w:val="0"/>
        </w:rPr>
        <w:t>§ 11</w:t>
      </w:r>
    </w:p>
    <w:p w14:paraId="2C066B25" w14:textId="77777777" w:rsidR="007B70FE" w:rsidRPr="007B70FE" w:rsidRDefault="007B70FE" w:rsidP="007B70FE">
      <w:pPr>
        <w:numPr>
          <w:ilvl w:val="4"/>
          <w:numId w:val="3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 xml:space="preserve">Zamawiający oświadcza, że będzie realizować płatności za faktury z zastosowaniem mechanizmu podzielonej płatności tzw. </w:t>
      </w:r>
      <w:proofErr w:type="spellStart"/>
      <w:r w:rsidRPr="007B70FE">
        <w:rPr>
          <w:rFonts w:asciiTheme="majorHAnsi" w:eastAsia="Calibri" w:hAnsiTheme="majorHAnsi" w:cstheme="majorHAnsi"/>
          <w:color w:val="000000"/>
        </w:rPr>
        <w:t>split</w:t>
      </w:r>
      <w:proofErr w:type="spellEnd"/>
      <w:r w:rsidRPr="007B70FE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7B70FE">
        <w:rPr>
          <w:rFonts w:asciiTheme="majorHAnsi" w:eastAsia="Calibri" w:hAnsiTheme="majorHAnsi" w:cstheme="majorHAnsi"/>
          <w:color w:val="000000"/>
        </w:rPr>
        <w:t>payment</w:t>
      </w:r>
      <w:proofErr w:type="spellEnd"/>
      <w:r w:rsidRPr="007B70FE">
        <w:rPr>
          <w:rFonts w:asciiTheme="majorHAnsi" w:eastAsia="Calibri" w:hAnsiTheme="majorHAnsi" w:cstheme="majorHAnsi"/>
          <w:color w:val="000000"/>
        </w:rPr>
        <w:t>.</w:t>
      </w:r>
    </w:p>
    <w:p w14:paraId="0D49294F" w14:textId="77777777" w:rsidR="007B70FE" w:rsidRPr="007B70FE" w:rsidRDefault="007B70FE" w:rsidP="007B70FE">
      <w:pPr>
        <w:numPr>
          <w:ilvl w:val="4"/>
          <w:numId w:val="3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 xml:space="preserve"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</w:t>
      </w:r>
      <w:r w:rsidRPr="007B70FE">
        <w:rPr>
          <w:rFonts w:asciiTheme="majorHAnsi" w:eastAsia="Calibri" w:hAnsiTheme="majorHAnsi" w:cstheme="majorHAnsi"/>
          <w:color w:val="000000"/>
        </w:rPr>
        <w:lastRenderedPageBreak/>
        <w:t>lub wskazania nowego rachunku bankowego ujawnionego w ww. wykazie. Wstrzymanie zapłaty w przypadku o którym mowa powyżej nie jest traktowane jako opóźnienie Zamawiającego w zapłacie należnego wynagrodzenia i w takim przypadku nie będą naliczane za ten okres odsetki za opóźnienie w wysokości odsetek ustawowych, jak  i uznaje się, że wynagrodzenie nie jest jeszcze należne Wykonawcy w tym okresie.</w:t>
      </w:r>
    </w:p>
    <w:p w14:paraId="4AC27E63" w14:textId="77777777" w:rsidR="007B70FE" w:rsidRPr="007B70FE" w:rsidRDefault="007B70FE" w:rsidP="007B70FE">
      <w:pPr>
        <w:numPr>
          <w:ilvl w:val="4"/>
          <w:numId w:val="3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Wykonawca oświadcza, że konto firmowe, na które maja być dokonywane płatności wynikające z niniejszej umowy, jest zgłoszone do Urzędu Skarbowego.</w:t>
      </w:r>
    </w:p>
    <w:p w14:paraId="227768C5" w14:textId="77777777" w:rsidR="007B70FE" w:rsidRPr="007B70FE" w:rsidRDefault="007B70FE" w:rsidP="007B70FE">
      <w:pPr>
        <w:numPr>
          <w:ilvl w:val="4"/>
          <w:numId w:val="3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Płatności regulowane będą przez Zamawiającego  na numer rachunku Wykonawcy zgłoszony do Urzędu Skarbowego i wskazany na fakturze.</w:t>
      </w:r>
    </w:p>
    <w:p w14:paraId="59FB0802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0E6F28A5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  <w:r w:rsidRPr="007B70FE">
        <w:rPr>
          <w:rFonts w:asciiTheme="majorHAnsi" w:hAnsiTheme="majorHAnsi" w:cstheme="majorHAnsi"/>
          <w:b/>
          <w:bCs/>
          <w:snapToGrid w:val="0"/>
        </w:rPr>
        <w:t>§ 12</w:t>
      </w:r>
    </w:p>
    <w:p w14:paraId="5976F557" w14:textId="77777777" w:rsidR="007B70FE" w:rsidRPr="007B70FE" w:rsidRDefault="007B70FE" w:rsidP="007B70FE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Zamawiający oświadcza, że jest płatnikiem podatku VAT, posiada NIP 724-00-32-43 i jest uprawniony do wystawiania i otrzymywania faktur VAT. Jednocześnie Zamawiający upoważnia Wykonawcę do wystawiania faktur VAT bez podpisu Zamawiającego.</w:t>
      </w:r>
    </w:p>
    <w:p w14:paraId="43AEFBAC" w14:textId="4CBC489D" w:rsidR="007B70FE" w:rsidRPr="007B70FE" w:rsidRDefault="00AC5174" w:rsidP="007B70FE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snapToGrid w:val="0"/>
          <w:color w:val="000000"/>
          <w:lang w:eastAsia="en-US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Zamawiający oświadcza, że posiada status dużego przedsiębiorcy w rozumieniu ustawy z dnia </w:t>
      </w:r>
      <w:r w:rsidRPr="00EF5072">
        <w:rPr>
          <w:rFonts w:asciiTheme="majorHAnsi" w:eastAsia="Calibri" w:hAnsiTheme="majorHAnsi" w:cstheme="majorHAnsi"/>
          <w:color w:val="000000"/>
        </w:rPr>
        <w:br/>
        <w:t xml:space="preserve">8 marca 2013 o przeciwdziałaniu nadmiernym opóźnieniom w transakcjach handlowych </w:t>
      </w:r>
      <w:r w:rsidRPr="00EF5072">
        <w:rPr>
          <w:rFonts w:asciiTheme="majorHAnsi" w:eastAsia="Calibri" w:hAnsiTheme="majorHAnsi" w:cstheme="majorHAnsi"/>
          <w:color w:val="000000"/>
        </w:rPr>
        <w:br/>
        <w:t>(</w:t>
      </w:r>
      <w:r w:rsidRPr="00DA3BE4">
        <w:rPr>
          <w:rFonts w:asciiTheme="majorHAnsi" w:eastAsia="Calibri" w:hAnsiTheme="majorHAnsi" w:cstheme="majorHAnsi"/>
          <w:color w:val="000000"/>
        </w:rPr>
        <w:t xml:space="preserve">Dz. U. z 2023 r. poz. 711 z </w:t>
      </w:r>
      <w:proofErr w:type="spellStart"/>
      <w:r w:rsidRPr="00DA3BE4">
        <w:rPr>
          <w:rFonts w:asciiTheme="majorHAnsi" w:eastAsia="Calibri" w:hAnsiTheme="majorHAnsi" w:cstheme="majorHAnsi"/>
          <w:color w:val="000000"/>
        </w:rPr>
        <w:t>późn</w:t>
      </w:r>
      <w:proofErr w:type="spellEnd"/>
      <w:r w:rsidRPr="00DA3BE4">
        <w:rPr>
          <w:rFonts w:asciiTheme="majorHAnsi" w:eastAsia="Calibri" w:hAnsiTheme="majorHAnsi" w:cstheme="majorHAnsi"/>
          <w:color w:val="000000"/>
        </w:rPr>
        <w:t>. zm.</w:t>
      </w:r>
      <w:r w:rsidR="007B70FE" w:rsidRPr="007B70FE">
        <w:rPr>
          <w:rFonts w:asciiTheme="majorHAnsi" w:eastAsia="Calibri" w:hAnsiTheme="majorHAnsi" w:cstheme="majorHAnsi"/>
          <w:color w:val="000000"/>
        </w:rPr>
        <w:t>)</w:t>
      </w:r>
    </w:p>
    <w:p w14:paraId="2AF9D2FF" w14:textId="77777777" w:rsidR="007B70FE" w:rsidRPr="007B70FE" w:rsidRDefault="007B70FE" w:rsidP="007B70FE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snapToGrid w:val="0"/>
          <w:color w:val="000000"/>
          <w:lang w:eastAsia="en-US"/>
        </w:rPr>
      </w:pPr>
      <w:r w:rsidRPr="007B70FE">
        <w:rPr>
          <w:rFonts w:asciiTheme="majorHAnsi" w:eastAsia="Calibri" w:hAnsiTheme="majorHAnsi" w:cstheme="majorHAnsi"/>
          <w:snapToGrid w:val="0"/>
          <w:color w:val="000000"/>
          <w:lang w:eastAsia="en-US"/>
        </w:rPr>
        <w:t>Zmiana zawartej umowy wymaga formy pisemnej pod rygorem nieważności.</w:t>
      </w:r>
    </w:p>
    <w:p w14:paraId="4D204E7D" w14:textId="77777777" w:rsidR="007B70FE" w:rsidRPr="007B70FE" w:rsidRDefault="007B70FE" w:rsidP="007B70FE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</w:p>
    <w:p w14:paraId="6B6FE0AF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  <w:r w:rsidRPr="007B70FE">
        <w:rPr>
          <w:rFonts w:asciiTheme="majorHAnsi" w:hAnsiTheme="majorHAnsi" w:cstheme="majorHAnsi"/>
          <w:b/>
          <w:bCs/>
          <w:snapToGrid w:val="0"/>
        </w:rPr>
        <w:t>§ 13</w:t>
      </w:r>
    </w:p>
    <w:p w14:paraId="3E0B7A28" w14:textId="77777777" w:rsidR="007B70FE" w:rsidRPr="007B70FE" w:rsidRDefault="007B70FE" w:rsidP="007B70F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Strony oświadczają, że znane są im przepisy prawa dotyczące ochrony danych osobowych w tym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„rozporządzeniem RODO” oraz ustawy z dnia 10 maja 2018 r. o ochronie danych osobowych.</w:t>
      </w:r>
    </w:p>
    <w:p w14:paraId="595A2F9D" w14:textId="77777777" w:rsidR="007B70FE" w:rsidRPr="007B70FE" w:rsidRDefault="007B70FE" w:rsidP="007B70F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7B70FE">
        <w:rPr>
          <w:rFonts w:asciiTheme="majorHAnsi" w:eastAsia="Calibri" w:hAnsiTheme="majorHAnsi" w:cstheme="majorHAnsi"/>
          <w:color w:val="000000"/>
        </w:rPr>
        <w:t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</w:t>
      </w:r>
    </w:p>
    <w:p w14:paraId="73E18721" w14:textId="77777777" w:rsidR="007B70FE" w:rsidRPr="007B70FE" w:rsidRDefault="007B70FE" w:rsidP="007B70FE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</w:p>
    <w:p w14:paraId="2E09E8D0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  <w:color w:val="000000"/>
        </w:rPr>
      </w:pPr>
    </w:p>
    <w:p w14:paraId="4D3535B9" w14:textId="77777777" w:rsidR="007B70FE" w:rsidRPr="007B70FE" w:rsidRDefault="007B70FE" w:rsidP="007B70FE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eastAsia="Calibri" w:hAnsiTheme="majorHAnsi" w:cstheme="majorHAnsi"/>
          <w:snapToGrid w:val="0"/>
          <w:color w:val="000000"/>
          <w:lang w:eastAsia="en-US"/>
        </w:rPr>
      </w:pPr>
      <w:r w:rsidRPr="007B70FE">
        <w:rPr>
          <w:rFonts w:asciiTheme="majorHAnsi" w:hAnsiTheme="majorHAnsi" w:cstheme="majorHAnsi"/>
          <w:b/>
          <w:bCs/>
          <w:snapToGrid w:val="0"/>
          <w:color w:val="000000"/>
        </w:rPr>
        <w:t>§ 14</w:t>
      </w:r>
    </w:p>
    <w:p w14:paraId="0D5AE2F6" w14:textId="77777777" w:rsidR="007B70FE" w:rsidRPr="007B70FE" w:rsidRDefault="007B70FE" w:rsidP="007B70FE">
      <w:pPr>
        <w:pStyle w:val="Akapitzlist"/>
        <w:spacing w:line="360" w:lineRule="auto"/>
        <w:ind w:left="284"/>
        <w:jc w:val="both"/>
        <w:rPr>
          <w:rFonts w:asciiTheme="majorHAnsi" w:hAnsiTheme="majorHAnsi" w:cstheme="majorHAnsi"/>
        </w:rPr>
      </w:pPr>
      <w:r w:rsidRPr="007B70FE">
        <w:rPr>
          <w:rFonts w:asciiTheme="majorHAnsi" w:eastAsia="Calibri" w:hAnsiTheme="majorHAnsi" w:cstheme="majorHAnsi"/>
        </w:rPr>
        <w:lastRenderedPageBreak/>
        <w:t>U</w:t>
      </w:r>
      <w:r w:rsidRPr="007B70FE">
        <w:rPr>
          <w:rFonts w:asciiTheme="majorHAnsi" w:hAnsiTheme="majorHAnsi" w:cstheme="majorHAnsi"/>
        </w:rPr>
        <w:t>mowę sporządzono w 2 (słownie: dwóch) jednobrzmiących egzemplarzach, po jednym dla każdej ze stron./Umowę sporządzono w formie elektronicznej. Za datę zawarcia umowy przyjmuję się datę złożenia ostatniego podpisu/podpisu elektronicznego przez przedstawiciela stron umowy. *</w:t>
      </w:r>
    </w:p>
    <w:p w14:paraId="72C1A84B" w14:textId="77777777" w:rsidR="007B70FE" w:rsidRPr="007B70FE" w:rsidRDefault="007B70FE" w:rsidP="007B70FE">
      <w:pPr>
        <w:widowControl w:val="0"/>
        <w:jc w:val="both"/>
        <w:rPr>
          <w:rFonts w:asciiTheme="majorHAnsi" w:hAnsiTheme="majorHAnsi" w:cstheme="majorHAnsi"/>
          <w:i/>
          <w:iCs/>
        </w:rPr>
      </w:pPr>
    </w:p>
    <w:p w14:paraId="0A62368B" w14:textId="77777777" w:rsidR="007B70FE" w:rsidRPr="007B70FE" w:rsidRDefault="007B70FE" w:rsidP="007B70FE">
      <w:pPr>
        <w:widowControl w:val="0"/>
        <w:jc w:val="both"/>
        <w:rPr>
          <w:rFonts w:asciiTheme="majorHAnsi" w:hAnsiTheme="majorHAnsi" w:cstheme="majorHAnsi"/>
          <w:snapToGrid w:val="0"/>
        </w:rPr>
      </w:pPr>
      <w:r w:rsidRPr="007B70FE">
        <w:rPr>
          <w:rFonts w:asciiTheme="majorHAnsi" w:hAnsiTheme="majorHAnsi" w:cstheme="majorHAnsi"/>
          <w:i/>
          <w:iCs/>
        </w:rPr>
        <w:t>*zapis w zależności od formy, w jakiej będzie zawierana umowa</w:t>
      </w:r>
    </w:p>
    <w:p w14:paraId="74D3182F" w14:textId="77777777" w:rsidR="007B70FE" w:rsidRPr="007B70FE" w:rsidRDefault="007B70FE" w:rsidP="007B70FE">
      <w:pPr>
        <w:widowControl w:val="0"/>
        <w:jc w:val="both"/>
        <w:rPr>
          <w:rFonts w:asciiTheme="majorHAnsi" w:hAnsiTheme="majorHAnsi" w:cstheme="majorHAnsi"/>
          <w:snapToGrid w:val="0"/>
          <w:sz w:val="18"/>
          <w:szCs w:val="18"/>
        </w:rPr>
      </w:pPr>
    </w:p>
    <w:p w14:paraId="6153AAEC" w14:textId="77777777" w:rsidR="007B70FE" w:rsidRPr="007B70FE" w:rsidRDefault="007B70FE" w:rsidP="007B70FE">
      <w:pPr>
        <w:widowControl w:val="0"/>
        <w:jc w:val="both"/>
        <w:rPr>
          <w:rFonts w:asciiTheme="majorHAnsi" w:hAnsiTheme="majorHAnsi" w:cstheme="majorHAnsi"/>
          <w:snapToGrid w:val="0"/>
          <w:sz w:val="18"/>
          <w:szCs w:val="18"/>
        </w:rPr>
      </w:pPr>
    </w:p>
    <w:p w14:paraId="61D116A5" w14:textId="77777777" w:rsidR="007B70FE" w:rsidRPr="007B70FE" w:rsidRDefault="007B70FE" w:rsidP="007B70FE">
      <w:pPr>
        <w:widowControl w:val="0"/>
        <w:jc w:val="both"/>
        <w:rPr>
          <w:rFonts w:asciiTheme="majorHAnsi" w:hAnsiTheme="majorHAnsi" w:cstheme="majorHAnsi"/>
          <w:snapToGrid w:val="0"/>
          <w:sz w:val="16"/>
          <w:szCs w:val="16"/>
        </w:rPr>
      </w:pPr>
      <w:r w:rsidRPr="007B70FE">
        <w:rPr>
          <w:rFonts w:asciiTheme="majorHAnsi" w:hAnsiTheme="majorHAnsi" w:cstheme="majorHAnsi"/>
          <w:snapToGrid w:val="0"/>
          <w:sz w:val="16"/>
          <w:szCs w:val="16"/>
        </w:rPr>
        <w:t>Załączniki:</w:t>
      </w:r>
    </w:p>
    <w:p w14:paraId="2D5E9BE6" w14:textId="77777777" w:rsidR="007B70FE" w:rsidRPr="007B70FE" w:rsidRDefault="007B70FE" w:rsidP="007B70FE">
      <w:pPr>
        <w:pStyle w:val="Akapitzlist"/>
        <w:widowControl w:val="0"/>
        <w:numPr>
          <w:ilvl w:val="0"/>
          <w:numId w:val="42"/>
        </w:numPr>
        <w:jc w:val="both"/>
        <w:rPr>
          <w:rFonts w:asciiTheme="majorHAnsi" w:hAnsiTheme="majorHAnsi" w:cstheme="majorHAnsi"/>
          <w:snapToGrid w:val="0"/>
          <w:sz w:val="16"/>
          <w:szCs w:val="16"/>
        </w:rPr>
      </w:pPr>
      <w:r w:rsidRPr="007B70FE">
        <w:rPr>
          <w:rFonts w:asciiTheme="majorHAnsi" w:hAnsiTheme="majorHAnsi" w:cstheme="majorHAnsi"/>
          <w:snapToGrid w:val="0"/>
          <w:sz w:val="16"/>
          <w:szCs w:val="16"/>
        </w:rPr>
        <w:t>Opis przedmiotu zamówienia</w:t>
      </w:r>
    </w:p>
    <w:p w14:paraId="218F85DF" w14:textId="77777777" w:rsidR="007B70FE" w:rsidRPr="007B70FE" w:rsidRDefault="007B70FE" w:rsidP="007B70FE">
      <w:pPr>
        <w:pStyle w:val="Akapitzlist"/>
        <w:widowControl w:val="0"/>
        <w:numPr>
          <w:ilvl w:val="0"/>
          <w:numId w:val="42"/>
        </w:numPr>
        <w:jc w:val="both"/>
        <w:rPr>
          <w:rFonts w:asciiTheme="majorHAnsi" w:hAnsiTheme="majorHAnsi" w:cstheme="majorHAnsi"/>
          <w:snapToGrid w:val="0"/>
          <w:sz w:val="16"/>
          <w:szCs w:val="16"/>
        </w:rPr>
      </w:pPr>
      <w:r w:rsidRPr="007B70FE">
        <w:rPr>
          <w:rFonts w:asciiTheme="majorHAnsi" w:hAnsiTheme="majorHAnsi" w:cstheme="majorHAnsi"/>
          <w:snapToGrid w:val="0"/>
          <w:sz w:val="16"/>
          <w:szCs w:val="16"/>
        </w:rPr>
        <w:t>Formularz oferty Wykonawcy</w:t>
      </w:r>
    </w:p>
    <w:p w14:paraId="1A0F8226" w14:textId="77777777" w:rsidR="007B70FE" w:rsidRPr="007B70FE" w:rsidRDefault="007B70FE" w:rsidP="007B70FE">
      <w:pPr>
        <w:pStyle w:val="Akapitzlist"/>
        <w:widowControl w:val="0"/>
        <w:numPr>
          <w:ilvl w:val="0"/>
          <w:numId w:val="42"/>
        </w:numPr>
        <w:jc w:val="both"/>
        <w:rPr>
          <w:rFonts w:asciiTheme="majorHAnsi" w:hAnsiTheme="majorHAnsi" w:cstheme="majorHAnsi"/>
          <w:snapToGrid w:val="0"/>
          <w:sz w:val="16"/>
          <w:szCs w:val="16"/>
        </w:rPr>
      </w:pPr>
      <w:r w:rsidRPr="007B70FE">
        <w:rPr>
          <w:rFonts w:asciiTheme="majorHAnsi" w:hAnsiTheme="majorHAnsi" w:cstheme="majorHAnsi"/>
          <w:snapToGrid w:val="0"/>
          <w:sz w:val="16"/>
          <w:szCs w:val="16"/>
        </w:rPr>
        <w:t>Protokół zdawczo-odbiorczy</w:t>
      </w:r>
    </w:p>
    <w:p w14:paraId="60009FE1" w14:textId="77777777" w:rsidR="007B70FE" w:rsidRPr="007B70FE" w:rsidRDefault="007B70FE" w:rsidP="007B70FE">
      <w:pPr>
        <w:pStyle w:val="Nagwek1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13025DCC" w14:textId="77777777" w:rsidR="007B70FE" w:rsidRPr="00B708C9" w:rsidRDefault="007B70FE" w:rsidP="007B70FE">
      <w:pPr>
        <w:pStyle w:val="Nagwek1"/>
        <w:spacing w:line="360" w:lineRule="auto"/>
        <w:ind w:left="567"/>
        <w:rPr>
          <w:rFonts w:ascii="Calibri" w:hAnsi="Calibri" w:cs="Calibri"/>
          <w:i/>
          <w:sz w:val="22"/>
          <w:szCs w:val="22"/>
        </w:rPr>
      </w:pPr>
      <w:r w:rsidRPr="00B708C9">
        <w:rPr>
          <w:rFonts w:ascii="Calibri" w:hAnsi="Calibri" w:cs="Calibri"/>
          <w:sz w:val="22"/>
          <w:szCs w:val="22"/>
        </w:rPr>
        <w:t xml:space="preserve"> </w:t>
      </w:r>
      <w:r w:rsidRPr="00B708C9">
        <w:rPr>
          <w:rFonts w:ascii="Calibri" w:hAnsi="Calibri" w:cs="Calibri"/>
          <w:sz w:val="22"/>
          <w:szCs w:val="22"/>
        </w:rPr>
        <w:tab/>
      </w:r>
      <w:r w:rsidRPr="00B708C9">
        <w:rPr>
          <w:rFonts w:ascii="Calibri" w:hAnsi="Calibri" w:cs="Calibri"/>
          <w:sz w:val="22"/>
          <w:szCs w:val="22"/>
        </w:rPr>
        <w:tab/>
      </w:r>
      <w:r w:rsidRPr="00B708C9">
        <w:rPr>
          <w:rFonts w:ascii="Calibri" w:hAnsi="Calibri" w:cs="Calibri"/>
          <w:sz w:val="22"/>
          <w:szCs w:val="22"/>
        </w:rPr>
        <w:tab/>
      </w:r>
      <w:r w:rsidRPr="00B708C9">
        <w:rPr>
          <w:rFonts w:ascii="Calibri" w:hAnsi="Calibri" w:cs="Calibri"/>
          <w:sz w:val="22"/>
          <w:szCs w:val="22"/>
        </w:rPr>
        <w:tab/>
      </w:r>
      <w:r w:rsidRPr="00B708C9">
        <w:rPr>
          <w:rFonts w:ascii="Calibri" w:hAnsi="Calibri" w:cs="Calibri"/>
          <w:sz w:val="22"/>
          <w:szCs w:val="22"/>
        </w:rPr>
        <w:tab/>
      </w:r>
      <w:r w:rsidRPr="00B708C9">
        <w:rPr>
          <w:rFonts w:ascii="Calibri" w:hAnsi="Calibri" w:cs="Calibri"/>
          <w:sz w:val="22"/>
          <w:szCs w:val="22"/>
        </w:rPr>
        <w:tab/>
      </w:r>
      <w:r w:rsidRPr="00B708C9">
        <w:rPr>
          <w:rFonts w:ascii="Calibri" w:hAnsi="Calibri" w:cs="Calibri"/>
          <w:sz w:val="22"/>
          <w:szCs w:val="22"/>
        </w:rPr>
        <w:tab/>
      </w:r>
      <w:r w:rsidRPr="00B708C9">
        <w:rPr>
          <w:rFonts w:ascii="Calibri" w:hAnsi="Calibri" w:cs="Calibri"/>
          <w:sz w:val="22"/>
          <w:szCs w:val="22"/>
        </w:rPr>
        <w:tab/>
      </w:r>
    </w:p>
    <w:p w14:paraId="5CD51387" w14:textId="77777777" w:rsidR="007B70FE" w:rsidRDefault="007B70FE" w:rsidP="007B70FE">
      <w:pPr>
        <w:rPr>
          <w:rFonts w:asciiTheme="minorHAnsi" w:hAnsiTheme="minorHAnsi" w:cstheme="minorHAnsi"/>
          <w:b/>
          <w:bCs/>
          <w:color w:val="FF0000"/>
          <w:u w:val="single"/>
        </w:rPr>
      </w:pPr>
      <w:r>
        <w:rPr>
          <w:rFonts w:asciiTheme="minorHAnsi" w:hAnsiTheme="minorHAnsi" w:cstheme="minorHAnsi"/>
          <w:b/>
          <w:bCs/>
          <w:color w:val="FF0000"/>
          <w:u w:val="single"/>
        </w:rPr>
        <w:br w:type="page"/>
      </w:r>
    </w:p>
    <w:p w14:paraId="755B19A0" w14:textId="77777777" w:rsidR="007B70FE" w:rsidRDefault="007B70FE" w:rsidP="007B70FE">
      <w:pPr>
        <w:widowControl w:val="0"/>
        <w:autoSpaceDE w:val="0"/>
        <w:jc w:val="right"/>
        <w:rPr>
          <w:rFonts w:ascii="Verdana" w:hAnsi="Verdana"/>
          <w:b/>
          <w:sz w:val="18"/>
          <w:szCs w:val="18"/>
        </w:rPr>
      </w:pPr>
      <w:r w:rsidRPr="00754DCB">
        <w:rPr>
          <w:rFonts w:ascii="Verdana" w:hAnsi="Verdana"/>
          <w:b/>
          <w:sz w:val="18"/>
          <w:szCs w:val="18"/>
        </w:rPr>
        <w:lastRenderedPageBreak/>
        <w:t>Załącznik nr 3 do umowy</w:t>
      </w:r>
    </w:p>
    <w:p w14:paraId="42F30B6E" w14:textId="77777777" w:rsidR="007B70FE" w:rsidRDefault="007B70FE" w:rsidP="007B70FE">
      <w:pPr>
        <w:rPr>
          <w:rFonts w:ascii="Verdana" w:hAnsi="Verdana"/>
          <w:b/>
          <w:sz w:val="18"/>
          <w:szCs w:val="18"/>
        </w:rPr>
      </w:pPr>
    </w:p>
    <w:p w14:paraId="010A61FE" w14:textId="77777777" w:rsidR="007B70FE" w:rsidRDefault="007B70FE" w:rsidP="007B70FE">
      <w:pPr>
        <w:jc w:val="center"/>
        <w:rPr>
          <w:rFonts w:ascii="Verdana" w:hAnsi="Verdana"/>
          <w:b/>
          <w:szCs w:val="18"/>
          <w:u w:val="single"/>
        </w:rPr>
      </w:pPr>
      <w:r>
        <w:rPr>
          <w:rFonts w:ascii="Verdana" w:hAnsi="Verdana"/>
          <w:b/>
          <w:szCs w:val="18"/>
          <w:u w:val="single"/>
        </w:rPr>
        <w:t>Protokół zdawczo-odbiorczy</w:t>
      </w:r>
    </w:p>
    <w:p w14:paraId="065DF763" w14:textId="77777777" w:rsidR="007B70FE" w:rsidRDefault="007B70FE" w:rsidP="007B70FE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5DE84796" w14:textId="49E16329" w:rsidR="007B70FE" w:rsidRDefault="007B70FE" w:rsidP="007B70FE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Zgodnie z umową zawartą w dniu ……...202</w:t>
      </w:r>
      <w:r w:rsidR="006870B3">
        <w:rPr>
          <w:rFonts w:ascii="Verdana" w:hAnsi="Verdana"/>
          <w:snapToGrid w:val="0"/>
          <w:sz w:val="18"/>
          <w:szCs w:val="18"/>
        </w:rPr>
        <w:t>4</w:t>
      </w:r>
      <w:r>
        <w:rPr>
          <w:rFonts w:ascii="Verdana" w:hAnsi="Verdana"/>
          <w:snapToGrid w:val="0"/>
          <w:sz w:val="18"/>
          <w:szCs w:val="18"/>
        </w:rPr>
        <w:t xml:space="preserve">r. w wyniku rozstrzygnięcia postępowania prowadzonego w trybie podstawowym bez negocjacji o udzielenie zamówienia publicznego dokonano przekazania – odbioru przedmiotu zamówienia publicznego (Nr postępowania </w:t>
      </w:r>
      <w:r w:rsidR="006870B3">
        <w:rPr>
          <w:rFonts w:ascii="Verdana" w:hAnsi="Verdana"/>
          <w:snapToGrid w:val="0"/>
          <w:sz w:val="18"/>
          <w:szCs w:val="18"/>
        </w:rPr>
        <w:t>51</w:t>
      </w:r>
      <w:r>
        <w:rPr>
          <w:rFonts w:ascii="Verdana" w:hAnsi="Verdana"/>
          <w:snapToGrid w:val="0"/>
          <w:sz w:val="18"/>
          <w:szCs w:val="18"/>
        </w:rPr>
        <w:t>/ZP/202</w:t>
      </w:r>
      <w:r w:rsidR="006870B3">
        <w:rPr>
          <w:rFonts w:ascii="Verdana" w:hAnsi="Verdana"/>
          <w:snapToGrid w:val="0"/>
          <w:sz w:val="18"/>
          <w:szCs w:val="18"/>
        </w:rPr>
        <w:t>4</w:t>
      </w:r>
      <w:r>
        <w:rPr>
          <w:rFonts w:ascii="Verdana" w:hAnsi="Verdana"/>
          <w:snapToGrid w:val="0"/>
          <w:sz w:val="18"/>
          <w:szCs w:val="18"/>
        </w:rPr>
        <w:t>):</w:t>
      </w:r>
    </w:p>
    <w:p w14:paraId="330F3ACA" w14:textId="77777777" w:rsidR="007B70FE" w:rsidRDefault="007B70FE" w:rsidP="007B70FE">
      <w:pPr>
        <w:widowControl w:val="0"/>
        <w:rPr>
          <w:rFonts w:ascii="Verdana" w:hAnsi="Verdana"/>
          <w:b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6964"/>
        <w:gridCol w:w="1491"/>
      </w:tblGrid>
      <w:tr w:rsidR="007B70FE" w14:paraId="6219EAE6" w14:textId="77777777" w:rsidTr="00F353E7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A4F242F" w14:textId="77777777" w:rsidR="007B70FE" w:rsidRDefault="007B70FE" w:rsidP="00F353E7">
            <w:pPr>
              <w:widowControl w:val="0"/>
              <w:jc w:val="center"/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792BFFE1" w14:textId="77777777" w:rsidR="007B70FE" w:rsidRDefault="007B70FE" w:rsidP="00F353E7">
            <w:pPr>
              <w:widowControl w:val="0"/>
              <w:jc w:val="center"/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Nazwa oprogramowania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8044EA7" w14:textId="77777777" w:rsidR="007B70FE" w:rsidRDefault="007B70FE" w:rsidP="00F353E7">
            <w:pPr>
              <w:widowControl w:val="0"/>
              <w:jc w:val="center"/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Ilość /</w:t>
            </w:r>
          </w:p>
          <w:p w14:paraId="484A3682" w14:textId="77777777" w:rsidR="007B70FE" w:rsidRDefault="007B70FE" w:rsidP="00F353E7">
            <w:pPr>
              <w:widowControl w:val="0"/>
              <w:jc w:val="center"/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licencje</w:t>
            </w:r>
          </w:p>
        </w:tc>
      </w:tr>
      <w:tr w:rsidR="007B70FE" w14:paraId="5873E35B" w14:textId="77777777" w:rsidTr="00F353E7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175552F2" w14:textId="77777777" w:rsidR="007B70FE" w:rsidRDefault="007B70FE" w:rsidP="00F353E7">
            <w:pPr>
              <w:widowControl w:val="0"/>
              <w:jc w:val="center"/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3F5BDC24" w14:textId="77777777" w:rsidR="007B70FE" w:rsidRDefault="007B70FE" w:rsidP="00F353E7">
            <w:pPr>
              <w:widowControl w:val="0"/>
              <w:jc w:val="center"/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42191CD5" w14:textId="77777777" w:rsidR="007B70FE" w:rsidRDefault="007B70FE" w:rsidP="00F353E7">
            <w:pPr>
              <w:widowControl w:val="0"/>
              <w:jc w:val="center"/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3</w:t>
            </w:r>
          </w:p>
        </w:tc>
      </w:tr>
      <w:tr w:rsidR="007B70FE" w14:paraId="35CE2227" w14:textId="77777777" w:rsidTr="00F353E7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AF0" w14:textId="77777777" w:rsidR="007B70FE" w:rsidRDefault="007B70FE" w:rsidP="00F353E7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C412" w14:textId="77777777" w:rsidR="007B70FE" w:rsidRDefault="007B70FE" w:rsidP="00F353E7">
            <w:pPr>
              <w:widowControl w:val="0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C2F" w14:textId="77777777" w:rsidR="007B70FE" w:rsidRDefault="007B70FE" w:rsidP="00F353E7">
            <w:pPr>
              <w:widowControl w:val="0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</w:tr>
    </w:tbl>
    <w:p w14:paraId="40010C28" w14:textId="77777777" w:rsidR="007B70FE" w:rsidRDefault="007B70FE" w:rsidP="007B70FE">
      <w:pPr>
        <w:widowControl w:val="0"/>
        <w:tabs>
          <w:tab w:val="left" w:pos="3686"/>
        </w:tabs>
        <w:rPr>
          <w:rFonts w:ascii="Verdana" w:hAnsi="Verdana"/>
          <w:snapToGrid w:val="0"/>
          <w:sz w:val="18"/>
          <w:szCs w:val="18"/>
        </w:rPr>
      </w:pPr>
    </w:p>
    <w:p w14:paraId="033C3A25" w14:textId="77777777" w:rsidR="007B70FE" w:rsidRDefault="007B70FE" w:rsidP="007B70FE">
      <w:pPr>
        <w:suppressAutoHyphens/>
        <w:jc w:val="both"/>
        <w:rPr>
          <w:rFonts w:ascii="Verdana" w:hAnsi="Verdana"/>
          <w:sz w:val="18"/>
          <w:szCs w:val="18"/>
          <w:lang w:eastAsia="ar-SA"/>
        </w:rPr>
      </w:pPr>
      <w:r w:rsidRPr="00523717">
        <w:rPr>
          <w:rFonts w:ascii="Verdana" w:hAnsi="Verdana"/>
          <w:sz w:val="18"/>
          <w:szCs w:val="18"/>
          <w:lang w:eastAsia="ar-SA"/>
        </w:rPr>
        <w:t xml:space="preserve">Wykonawca zapewnia, </w:t>
      </w:r>
      <w:r>
        <w:rPr>
          <w:rFonts w:ascii="Verdana" w:hAnsi="Verdana"/>
          <w:sz w:val="18"/>
          <w:szCs w:val="18"/>
          <w:lang w:eastAsia="ar-SA"/>
        </w:rPr>
        <w:t>że oprogramowanie jest w pełni legalne i wolne od wad prawnych.</w:t>
      </w:r>
    </w:p>
    <w:p w14:paraId="388F483A" w14:textId="77777777" w:rsidR="007B70FE" w:rsidRDefault="007B70FE" w:rsidP="007B70FE">
      <w:pPr>
        <w:widowControl w:val="0"/>
        <w:tabs>
          <w:tab w:val="left" w:pos="3686"/>
        </w:tabs>
        <w:rPr>
          <w:rFonts w:ascii="Verdana" w:hAnsi="Verdana"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7B70FE" w14:paraId="22C088F8" w14:textId="77777777" w:rsidTr="00F353E7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BD2A80B" w14:textId="77777777" w:rsidR="007B70FE" w:rsidRDefault="007B70FE" w:rsidP="00F353E7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B013" w14:textId="77777777" w:rsidR="007B70FE" w:rsidRDefault="007B70FE" w:rsidP="00F353E7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</w:tr>
    </w:tbl>
    <w:p w14:paraId="4F53512F" w14:textId="77777777" w:rsidR="007B70FE" w:rsidRDefault="007B70FE" w:rsidP="007B70FE">
      <w:pPr>
        <w:widowControl w:val="0"/>
        <w:rPr>
          <w:rFonts w:ascii="Verdana" w:hAnsi="Verdana"/>
          <w:snapToGrid w:val="0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7B70FE" w14:paraId="1FB236E2" w14:textId="77777777" w:rsidTr="00F353E7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4FAA" w14:textId="77777777" w:rsidR="007B70FE" w:rsidRDefault="007B70FE" w:rsidP="00F353E7">
            <w:pPr>
              <w:widowControl w:val="0"/>
              <w:rPr>
                <w:rFonts w:ascii="Verdana" w:hAnsi="Verdana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390" w14:textId="77777777" w:rsidR="007B70FE" w:rsidRDefault="007B70FE" w:rsidP="00F353E7">
            <w:pPr>
              <w:widowControl w:val="0"/>
              <w:rPr>
                <w:rFonts w:ascii="Verdana" w:hAnsi="Verdana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12F03F17" w14:textId="77777777" w:rsidR="007B70FE" w:rsidRDefault="007B70FE" w:rsidP="007B70FE">
      <w:pPr>
        <w:widowControl w:val="0"/>
        <w:ind w:left="6118" w:hanging="6118"/>
        <w:rPr>
          <w:rFonts w:ascii="Verdana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Pieczęć Wykonawcy                          Pieczęć jednostki UŁ odbierającej sprzęt</w:t>
      </w:r>
    </w:p>
    <w:p w14:paraId="25B117AB" w14:textId="77777777" w:rsidR="007B70FE" w:rsidRDefault="007B70FE" w:rsidP="007B70FE">
      <w:pPr>
        <w:widowControl w:val="0"/>
        <w:ind w:left="6120" w:hanging="6120"/>
        <w:rPr>
          <w:rFonts w:ascii="Verdana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                                                                       </w:t>
      </w:r>
      <w:r w:rsidRPr="002A3039">
        <w:rPr>
          <w:rFonts w:ascii="Verdana" w:hAnsi="Verdana"/>
          <w:i/>
          <w:snapToGrid w:val="0"/>
          <w:sz w:val="16"/>
          <w:szCs w:val="16"/>
        </w:rPr>
        <w:t>(Zamawiającego)</w:t>
      </w:r>
    </w:p>
    <w:p w14:paraId="15E5CB72" w14:textId="77777777" w:rsidR="007B70FE" w:rsidRDefault="007B70FE" w:rsidP="007B70FE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2BBAA377" w14:textId="77777777" w:rsidR="007B70FE" w:rsidRDefault="007B70FE" w:rsidP="007B70FE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                                                                                       </w:t>
      </w:r>
    </w:p>
    <w:p w14:paraId="321DD7E9" w14:textId="77777777" w:rsidR="007B70FE" w:rsidRDefault="007B70FE" w:rsidP="007B70FE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3DF0CAA7" w14:textId="77777777" w:rsidR="007B70FE" w:rsidRDefault="007B70FE" w:rsidP="007B70FE">
      <w:pPr>
        <w:widowControl w:val="0"/>
        <w:jc w:val="center"/>
        <w:rPr>
          <w:rFonts w:ascii="Verdana" w:hAnsi="Verdana"/>
          <w:snapToGrid w:val="0"/>
          <w:sz w:val="18"/>
          <w:szCs w:val="18"/>
          <w:lang w:val="en-US"/>
        </w:rPr>
      </w:pPr>
      <w:r>
        <w:rPr>
          <w:rFonts w:ascii="Verdana" w:hAnsi="Verdana"/>
          <w:snapToGrid w:val="0"/>
          <w:sz w:val="18"/>
          <w:szCs w:val="18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6"/>
        <w:gridCol w:w="4597"/>
      </w:tblGrid>
      <w:tr w:rsidR="007B70FE" w14:paraId="28CF60A8" w14:textId="77777777" w:rsidTr="00F353E7">
        <w:tc>
          <w:tcPr>
            <w:tcW w:w="2500" w:type="pct"/>
            <w:hideMark/>
          </w:tcPr>
          <w:p w14:paraId="599B4DAC" w14:textId="77777777" w:rsidR="007B70FE" w:rsidRDefault="007B70FE" w:rsidP="00F353E7">
            <w:pPr>
              <w:widowControl w:val="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35FF93A1" w14:textId="77777777" w:rsidR="007B70FE" w:rsidRDefault="007B70FE" w:rsidP="00F353E7">
            <w:pPr>
              <w:widowControl w:val="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 reprezentującej  Zamawiającego</w:t>
            </w:r>
          </w:p>
        </w:tc>
      </w:tr>
    </w:tbl>
    <w:p w14:paraId="7F270A54" w14:textId="77777777" w:rsidR="007B70FE" w:rsidRDefault="007B70FE" w:rsidP="0024676E">
      <w:pPr>
        <w:tabs>
          <w:tab w:val="center" w:pos="4536"/>
          <w:tab w:val="left" w:pos="6420"/>
        </w:tabs>
        <w:autoSpaceDE w:val="0"/>
        <w:autoSpaceDN w:val="0"/>
        <w:spacing w:after="120"/>
        <w:jc w:val="center"/>
        <w:rPr>
          <w:rFonts w:asciiTheme="majorHAnsi" w:hAnsiTheme="majorHAnsi" w:cstheme="majorHAnsi"/>
          <w:b/>
        </w:rPr>
      </w:pPr>
    </w:p>
    <w:p w14:paraId="49AB5256" w14:textId="21BB7275" w:rsidR="00623195" w:rsidRDefault="00623195">
      <w:pPr>
        <w:rPr>
          <w:rFonts w:asciiTheme="majorHAnsi" w:hAnsiTheme="majorHAnsi" w:cstheme="majorHAnsi"/>
          <w:b/>
        </w:rPr>
      </w:pPr>
    </w:p>
    <w:bookmarkEnd w:id="9"/>
    <w:sectPr w:rsidR="00623195" w:rsidSect="00FF547E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1560" w:right="1440" w:bottom="993" w:left="1276" w:header="357" w:footer="3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8C74" w14:textId="77777777" w:rsidR="00FF547E" w:rsidRDefault="00FF547E">
      <w:pPr>
        <w:spacing w:line="240" w:lineRule="auto"/>
      </w:pPr>
      <w:r>
        <w:separator/>
      </w:r>
    </w:p>
  </w:endnote>
  <w:endnote w:type="continuationSeparator" w:id="0">
    <w:p w14:paraId="716E6D7D" w14:textId="77777777" w:rsidR="00FF547E" w:rsidRDefault="00FF547E">
      <w:pPr>
        <w:spacing w:line="240" w:lineRule="auto"/>
      </w:pPr>
      <w:r>
        <w:continuationSeparator/>
      </w:r>
    </w:p>
  </w:endnote>
  <w:endnote w:type="continuationNotice" w:id="1">
    <w:p w14:paraId="1593F19C" w14:textId="77777777" w:rsidR="00FF547E" w:rsidRDefault="00FF54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38CDC84D" w:rsidR="004C0FA9" w:rsidRPr="003759A3" w:rsidRDefault="00D9647F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EndPr/>
      <w:sdtContent>
        <w:r w:rsidR="004C0FA9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449A4C60" w:rsidR="004C0FA9" w:rsidRDefault="004C0FA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9571C" w:rsidRPr="00B9571C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27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449A4C60" w:rsidR="004C0FA9" w:rsidRDefault="004C0FA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9571C" w:rsidRPr="00B9571C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27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4C0FA9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864C1" w14:textId="77777777" w:rsidR="00FF547E" w:rsidRDefault="00FF547E">
      <w:pPr>
        <w:spacing w:line="240" w:lineRule="auto"/>
      </w:pPr>
      <w:r>
        <w:separator/>
      </w:r>
    </w:p>
  </w:footnote>
  <w:footnote w:type="continuationSeparator" w:id="0">
    <w:p w14:paraId="20CDB258" w14:textId="77777777" w:rsidR="00FF547E" w:rsidRDefault="00FF547E">
      <w:pPr>
        <w:spacing w:line="240" w:lineRule="auto"/>
      </w:pPr>
      <w:r>
        <w:continuationSeparator/>
      </w:r>
    </w:p>
  </w:footnote>
  <w:footnote w:type="continuationNotice" w:id="1">
    <w:p w14:paraId="39A8E2FD" w14:textId="77777777" w:rsidR="00FF547E" w:rsidRDefault="00FF54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4C0FA9" w:rsidRPr="00475E7B" w:rsidRDefault="004C0FA9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8863" w14:textId="3232CDD3" w:rsidR="004C0FA9" w:rsidRPr="00F50D3F" w:rsidRDefault="00A3238C" w:rsidP="00785183">
    <w:pPr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A3238C">
      <w:rPr>
        <w:rFonts w:asciiTheme="majorHAnsi" w:hAnsiTheme="majorHAnsi" w:cstheme="majorHAnsi"/>
        <w:i/>
        <w:iCs/>
      </w:rPr>
      <w:t>Przedłużenie licencji oprogramowania analitycznego, STATISTICA Rozszerzony Pakiet Akademicki + Zestaw PLUS + Zestaw Mapy: 51/ZP/2024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42C69A35" w:rsidR="004C0FA9" w:rsidRPr="00475E7B" w:rsidRDefault="004C0FA9" w:rsidP="00475E7B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D"/>
    <w:multiLevelType w:val="multilevel"/>
    <w:tmpl w:val="3A84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3"/>
    <w:multiLevelType w:val="multilevel"/>
    <w:tmpl w:val="77882816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29C4998"/>
    <w:multiLevelType w:val="hybridMultilevel"/>
    <w:tmpl w:val="20B2C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20E1D"/>
    <w:multiLevelType w:val="multilevel"/>
    <w:tmpl w:val="9FAE7EE8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6" w15:restartNumberingAfterBreak="0">
    <w:nsid w:val="070D2F68"/>
    <w:multiLevelType w:val="hybridMultilevel"/>
    <w:tmpl w:val="F52C3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77A7"/>
    <w:multiLevelType w:val="hybridMultilevel"/>
    <w:tmpl w:val="3DAC3F4A"/>
    <w:lvl w:ilvl="0" w:tplc="DCE0259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DE3FF9"/>
    <w:multiLevelType w:val="hybridMultilevel"/>
    <w:tmpl w:val="F52C3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51A86"/>
    <w:multiLevelType w:val="multilevel"/>
    <w:tmpl w:val="F35CA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C53967"/>
    <w:multiLevelType w:val="hybridMultilevel"/>
    <w:tmpl w:val="C3761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6A32995"/>
    <w:multiLevelType w:val="hybridMultilevel"/>
    <w:tmpl w:val="27506C16"/>
    <w:lvl w:ilvl="0" w:tplc="00FC2A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33F64"/>
    <w:multiLevelType w:val="hybridMultilevel"/>
    <w:tmpl w:val="43404190"/>
    <w:lvl w:ilvl="0" w:tplc="75C6ABC6">
      <w:numFmt w:val="bullet"/>
      <w:lvlText w:val="-"/>
      <w:lvlJc w:val="left"/>
      <w:pPr>
        <w:ind w:left="1584" w:hanging="360"/>
      </w:pPr>
      <w:rPr>
        <w:rFonts w:ascii="Calibri" w:eastAsia="Arial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186D3DB6"/>
    <w:multiLevelType w:val="multilevel"/>
    <w:tmpl w:val="156E6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1A0017B8"/>
    <w:multiLevelType w:val="multilevel"/>
    <w:tmpl w:val="6A5A9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F3F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9931F63"/>
    <w:multiLevelType w:val="hybridMultilevel"/>
    <w:tmpl w:val="31EC9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04C10"/>
    <w:multiLevelType w:val="hybridMultilevel"/>
    <w:tmpl w:val="9878C530"/>
    <w:lvl w:ilvl="0" w:tplc="54F22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7E30BA"/>
    <w:multiLevelType w:val="hybridMultilevel"/>
    <w:tmpl w:val="72128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80BB0"/>
    <w:multiLevelType w:val="multilevel"/>
    <w:tmpl w:val="24BA51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33" w:hanging="432"/>
      </w:pPr>
      <w:rPr>
        <w:rFonts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2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4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5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7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8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1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85" w:hanging="1584"/>
      </w:pPr>
    </w:lvl>
  </w:abstractNum>
  <w:abstractNum w:abstractNumId="23" w15:restartNumberingAfterBreak="0">
    <w:nsid w:val="34154925"/>
    <w:multiLevelType w:val="hybridMultilevel"/>
    <w:tmpl w:val="63E0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87781"/>
    <w:multiLevelType w:val="hybridMultilevel"/>
    <w:tmpl w:val="C0A4D9D6"/>
    <w:lvl w:ilvl="0" w:tplc="66D0B1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37BB8"/>
    <w:multiLevelType w:val="multilevel"/>
    <w:tmpl w:val="9FAE7EE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6" w15:restartNumberingAfterBreak="0">
    <w:nsid w:val="41133FD7"/>
    <w:multiLevelType w:val="multilevel"/>
    <w:tmpl w:val="C278E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21E445D"/>
    <w:multiLevelType w:val="singleLevel"/>
    <w:tmpl w:val="3304693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Theme="minorHAnsi" w:eastAsia="Times New Roman" w:hAnsiTheme="minorHAnsi" w:cstheme="minorHAnsi" w:hint="default"/>
        <w:b w:val="0"/>
        <w:bCs/>
      </w:rPr>
    </w:lvl>
  </w:abstractNum>
  <w:abstractNum w:abstractNumId="28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360DEA"/>
    <w:multiLevelType w:val="multilevel"/>
    <w:tmpl w:val="1FC637B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F25788"/>
    <w:multiLevelType w:val="multilevel"/>
    <w:tmpl w:val="8D5E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2074F"/>
    <w:multiLevelType w:val="hybridMultilevel"/>
    <w:tmpl w:val="3E56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95EA9"/>
    <w:multiLevelType w:val="multilevel"/>
    <w:tmpl w:val="7D12B1F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4" w15:restartNumberingAfterBreak="0">
    <w:nsid w:val="561700D0"/>
    <w:multiLevelType w:val="hybridMultilevel"/>
    <w:tmpl w:val="9084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5178C"/>
    <w:multiLevelType w:val="multilevel"/>
    <w:tmpl w:val="BC6C01CA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774ABF"/>
    <w:multiLevelType w:val="hybridMultilevel"/>
    <w:tmpl w:val="AEC09F32"/>
    <w:lvl w:ilvl="0" w:tplc="A30CA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64D8FC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1AF217FA">
      <w:numFmt w:val="none"/>
      <w:lvlText w:val=""/>
      <w:lvlJc w:val="left"/>
      <w:pPr>
        <w:tabs>
          <w:tab w:val="num" w:pos="360"/>
        </w:tabs>
      </w:pPr>
    </w:lvl>
    <w:lvl w:ilvl="3" w:tplc="338AA164">
      <w:numFmt w:val="none"/>
      <w:lvlText w:val=""/>
      <w:lvlJc w:val="left"/>
      <w:pPr>
        <w:tabs>
          <w:tab w:val="num" w:pos="360"/>
        </w:tabs>
      </w:pPr>
    </w:lvl>
    <w:lvl w:ilvl="4" w:tplc="FF0869CC">
      <w:numFmt w:val="none"/>
      <w:lvlText w:val=""/>
      <w:lvlJc w:val="left"/>
      <w:pPr>
        <w:tabs>
          <w:tab w:val="num" w:pos="360"/>
        </w:tabs>
      </w:pPr>
    </w:lvl>
    <w:lvl w:ilvl="5" w:tplc="36FCEE50">
      <w:numFmt w:val="none"/>
      <w:lvlText w:val=""/>
      <w:lvlJc w:val="left"/>
      <w:pPr>
        <w:tabs>
          <w:tab w:val="num" w:pos="360"/>
        </w:tabs>
      </w:pPr>
    </w:lvl>
    <w:lvl w:ilvl="6" w:tplc="0FEC3D52">
      <w:numFmt w:val="none"/>
      <w:lvlText w:val=""/>
      <w:lvlJc w:val="left"/>
      <w:pPr>
        <w:tabs>
          <w:tab w:val="num" w:pos="360"/>
        </w:tabs>
      </w:pPr>
    </w:lvl>
    <w:lvl w:ilvl="7" w:tplc="C55AADC0">
      <w:numFmt w:val="none"/>
      <w:lvlText w:val=""/>
      <w:lvlJc w:val="left"/>
      <w:pPr>
        <w:tabs>
          <w:tab w:val="num" w:pos="360"/>
        </w:tabs>
      </w:pPr>
    </w:lvl>
    <w:lvl w:ilvl="8" w:tplc="4C04CA30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9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95F4250"/>
    <w:multiLevelType w:val="hybridMultilevel"/>
    <w:tmpl w:val="770A2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27725"/>
    <w:multiLevelType w:val="hybridMultilevel"/>
    <w:tmpl w:val="89FC2B6E"/>
    <w:lvl w:ilvl="0" w:tplc="281C2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101978"/>
    <w:multiLevelType w:val="hybridMultilevel"/>
    <w:tmpl w:val="DF30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81207999">
    <w:abstractNumId w:val="35"/>
  </w:num>
  <w:num w:numId="2" w16cid:durableId="1115758413">
    <w:abstractNumId w:val="9"/>
  </w:num>
  <w:num w:numId="3" w16cid:durableId="766777597">
    <w:abstractNumId w:val="16"/>
  </w:num>
  <w:num w:numId="4" w16cid:durableId="194565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4512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904173">
    <w:abstractNumId w:val="41"/>
  </w:num>
  <w:num w:numId="7" w16cid:durableId="374811622">
    <w:abstractNumId w:val="28"/>
  </w:num>
  <w:num w:numId="8" w16cid:durableId="529346285">
    <w:abstractNumId w:val="37"/>
  </w:num>
  <w:num w:numId="9" w16cid:durableId="1120418771">
    <w:abstractNumId w:val="39"/>
  </w:num>
  <w:num w:numId="10" w16cid:durableId="721487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85701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456029">
    <w:abstractNumId w:val="13"/>
  </w:num>
  <w:num w:numId="13" w16cid:durableId="1879587546">
    <w:abstractNumId w:val="0"/>
  </w:num>
  <w:num w:numId="14" w16cid:durableId="1252739085">
    <w:abstractNumId w:val="40"/>
  </w:num>
  <w:num w:numId="15" w16cid:durableId="2017149117">
    <w:abstractNumId w:val="2"/>
  </w:num>
  <w:num w:numId="16" w16cid:durableId="1158376837">
    <w:abstractNumId w:val="15"/>
  </w:num>
  <w:num w:numId="17" w16cid:durableId="333848629">
    <w:abstractNumId w:val="22"/>
  </w:num>
  <w:num w:numId="18" w16cid:durableId="482550480">
    <w:abstractNumId w:val="33"/>
  </w:num>
  <w:num w:numId="19" w16cid:durableId="1504707145">
    <w:abstractNumId w:val="7"/>
  </w:num>
  <w:num w:numId="20" w16cid:durableId="44531073">
    <w:abstractNumId w:val="31"/>
  </w:num>
  <w:num w:numId="21" w16cid:durableId="8223875">
    <w:abstractNumId w:val="10"/>
  </w:num>
  <w:num w:numId="22" w16cid:durableId="1608997988">
    <w:abstractNumId w:val="27"/>
  </w:num>
  <w:num w:numId="23" w16cid:durableId="1055666615">
    <w:abstractNumId w:val="36"/>
  </w:num>
  <w:num w:numId="24" w16cid:durableId="546260834">
    <w:abstractNumId w:val="23"/>
  </w:num>
  <w:num w:numId="25" w16cid:durableId="1331562443">
    <w:abstractNumId w:val="43"/>
  </w:num>
  <w:num w:numId="26" w16cid:durableId="1652756757">
    <w:abstractNumId w:val="20"/>
  </w:num>
  <w:num w:numId="27" w16cid:durableId="1182863809">
    <w:abstractNumId w:val="5"/>
  </w:num>
  <w:num w:numId="28" w16cid:durableId="2044859345">
    <w:abstractNumId w:val="26"/>
  </w:num>
  <w:num w:numId="29" w16cid:durableId="1883441312">
    <w:abstractNumId w:val="32"/>
  </w:num>
  <w:num w:numId="30" w16cid:durableId="550001505">
    <w:abstractNumId w:val="21"/>
  </w:num>
  <w:num w:numId="31" w16cid:durableId="984510819">
    <w:abstractNumId w:val="24"/>
  </w:num>
  <w:num w:numId="32" w16cid:durableId="192622236">
    <w:abstractNumId w:val="18"/>
  </w:num>
  <w:num w:numId="33" w16cid:durableId="1392074782">
    <w:abstractNumId w:val="44"/>
  </w:num>
  <w:num w:numId="34" w16cid:durableId="38554539">
    <w:abstractNumId w:val="25"/>
  </w:num>
  <w:num w:numId="35" w16cid:durableId="820852261">
    <w:abstractNumId w:val="12"/>
  </w:num>
  <w:num w:numId="36" w16cid:durableId="1879277092">
    <w:abstractNumId w:val="29"/>
  </w:num>
  <w:num w:numId="37" w16cid:durableId="2121878087">
    <w:abstractNumId w:val="19"/>
  </w:num>
  <w:num w:numId="38" w16cid:durableId="1274437199">
    <w:abstractNumId w:val="30"/>
  </w:num>
  <w:num w:numId="39" w16cid:durableId="1252275364">
    <w:abstractNumId w:val="8"/>
  </w:num>
  <w:num w:numId="40" w16cid:durableId="618612919">
    <w:abstractNumId w:val="4"/>
  </w:num>
  <w:num w:numId="41" w16cid:durableId="1193689742">
    <w:abstractNumId w:val="34"/>
  </w:num>
  <w:num w:numId="42" w16cid:durableId="1923566264">
    <w:abstractNumId w:val="17"/>
  </w:num>
  <w:num w:numId="43" w16cid:durableId="954479270">
    <w:abstractNumId w:val="6"/>
  </w:num>
  <w:num w:numId="44" w16cid:durableId="1847551375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695E"/>
    <w:rsid w:val="00012C1B"/>
    <w:rsid w:val="00014795"/>
    <w:rsid w:val="00015E02"/>
    <w:rsid w:val="00017447"/>
    <w:rsid w:val="000214D5"/>
    <w:rsid w:val="00030BB1"/>
    <w:rsid w:val="0003151D"/>
    <w:rsid w:val="00031F6B"/>
    <w:rsid w:val="0003564E"/>
    <w:rsid w:val="00037C02"/>
    <w:rsid w:val="00041A72"/>
    <w:rsid w:val="000424D9"/>
    <w:rsid w:val="00050C31"/>
    <w:rsid w:val="00050D34"/>
    <w:rsid w:val="00052335"/>
    <w:rsid w:val="00057EF5"/>
    <w:rsid w:val="0008302D"/>
    <w:rsid w:val="00083093"/>
    <w:rsid w:val="00083485"/>
    <w:rsid w:val="00090333"/>
    <w:rsid w:val="00094085"/>
    <w:rsid w:val="00094423"/>
    <w:rsid w:val="00096E10"/>
    <w:rsid w:val="000A2146"/>
    <w:rsid w:val="000A5A3B"/>
    <w:rsid w:val="000B0A58"/>
    <w:rsid w:val="000B4555"/>
    <w:rsid w:val="000B4793"/>
    <w:rsid w:val="000B6400"/>
    <w:rsid w:val="000B72C3"/>
    <w:rsid w:val="000C2AEB"/>
    <w:rsid w:val="000C66CC"/>
    <w:rsid w:val="000C6DA4"/>
    <w:rsid w:val="000D492D"/>
    <w:rsid w:val="000D78DE"/>
    <w:rsid w:val="000E2289"/>
    <w:rsid w:val="000F537F"/>
    <w:rsid w:val="000F561B"/>
    <w:rsid w:val="000F5898"/>
    <w:rsid w:val="00101920"/>
    <w:rsid w:val="00102C31"/>
    <w:rsid w:val="001062EA"/>
    <w:rsid w:val="0010654A"/>
    <w:rsid w:val="00107D54"/>
    <w:rsid w:val="001104A8"/>
    <w:rsid w:val="00110DAF"/>
    <w:rsid w:val="00115CBF"/>
    <w:rsid w:val="001224EF"/>
    <w:rsid w:val="0012335B"/>
    <w:rsid w:val="00133B45"/>
    <w:rsid w:val="001351B0"/>
    <w:rsid w:val="001352D3"/>
    <w:rsid w:val="00142291"/>
    <w:rsid w:val="00145CF6"/>
    <w:rsid w:val="0014624E"/>
    <w:rsid w:val="00147354"/>
    <w:rsid w:val="001530CB"/>
    <w:rsid w:val="00162EC3"/>
    <w:rsid w:val="00164F8E"/>
    <w:rsid w:val="0017078C"/>
    <w:rsid w:val="00173373"/>
    <w:rsid w:val="00176306"/>
    <w:rsid w:val="00176B4E"/>
    <w:rsid w:val="00183D36"/>
    <w:rsid w:val="00184770"/>
    <w:rsid w:val="00184980"/>
    <w:rsid w:val="00184FAB"/>
    <w:rsid w:val="00186C97"/>
    <w:rsid w:val="00192A2A"/>
    <w:rsid w:val="001A5A40"/>
    <w:rsid w:val="001A79E7"/>
    <w:rsid w:val="001B1332"/>
    <w:rsid w:val="001B2B31"/>
    <w:rsid w:val="001B4272"/>
    <w:rsid w:val="001B50A4"/>
    <w:rsid w:val="001C1CDF"/>
    <w:rsid w:val="001C5B2F"/>
    <w:rsid w:val="001C7300"/>
    <w:rsid w:val="001D764E"/>
    <w:rsid w:val="001E0A7B"/>
    <w:rsid w:val="001E2CAB"/>
    <w:rsid w:val="001E30D0"/>
    <w:rsid w:val="001F1E17"/>
    <w:rsid w:val="001F361A"/>
    <w:rsid w:val="002002A8"/>
    <w:rsid w:val="00201848"/>
    <w:rsid w:val="00206E0F"/>
    <w:rsid w:val="002144F0"/>
    <w:rsid w:val="002227DF"/>
    <w:rsid w:val="0022417E"/>
    <w:rsid w:val="00224AF4"/>
    <w:rsid w:val="00224DF6"/>
    <w:rsid w:val="00227A54"/>
    <w:rsid w:val="00227AD3"/>
    <w:rsid w:val="002318CA"/>
    <w:rsid w:val="0023351E"/>
    <w:rsid w:val="00234EFF"/>
    <w:rsid w:val="00236196"/>
    <w:rsid w:val="00244A0E"/>
    <w:rsid w:val="0024676E"/>
    <w:rsid w:val="00253140"/>
    <w:rsid w:val="002626CE"/>
    <w:rsid w:val="00263AD1"/>
    <w:rsid w:val="002665B6"/>
    <w:rsid w:val="002721A6"/>
    <w:rsid w:val="002763CE"/>
    <w:rsid w:val="00283879"/>
    <w:rsid w:val="00297B47"/>
    <w:rsid w:val="002B0BD5"/>
    <w:rsid w:val="002B1600"/>
    <w:rsid w:val="002B3B5B"/>
    <w:rsid w:val="002B5243"/>
    <w:rsid w:val="002B536C"/>
    <w:rsid w:val="002B546B"/>
    <w:rsid w:val="002B752A"/>
    <w:rsid w:val="002C083C"/>
    <w:rsid w:val="002C2196"/>
    <w:rsid w:val="002C5504"/>
    <w:rsid w:val="002E1CE2"/>
    <w:rsid w:val="002E39B7"/>
    <w:rsid w:val="002E61D0"/>
    <w:rsid w:val="002E6867"/>
    <w:rsid w:val="002F7608"/>
    <w:rsid w:val="0030026C"/>
    <w:rsid w:val="00305975"/>
    <w:rsid w:val="00314FA0"/>
    <w:rsid w:val="003151FC"/>
    <w:rsid w:val="00324CFB"/>
    <w:rsid w:val="00331746"/>
    <w:rsid w:val="003413DA"/>
    <w:rsid w:val="00341A40"/>
    <w:rsid w:val="00342E30"/>
    <w:rsid w:val="003509C8"/>
    <w:rsid w:val="0035297B"/>
    <w:rsid w:val="00357753"/>
    <w:rsid w:val="00362ECF"/>
    <w:rsid w:val="00364400"/>
    <w:rsid w:val="00367A62"/>
    <w:rsid w:val="00371D82"/>
    <w:rsid w:val="0037312E"/>
    <w:rsid w:val="003759A3"/>
    <w:rsid w:val="00381D64"/>
    <w:rsid w:val="00383F22"/>
    <w:rsid w:val="00384368"/>
    <w:rsid w:val="003848B4"/>
    <w:rsid w:val="00387F02"/>
    <w:rsid w:val="00395DFF"/>
    <w:rsid w:val="003A0147"/>
    <w:rsid w:val="003A1F2F"/>
    <w:rsid w:val="003A2D23"/>
    <w:rsid w:val="003A62A1"/>
    <w:rsid w:val="003B16FA"/>
    <w:rsid w:val="003B195B"/>
    <w:rsid w:val="003B310E"/>
    <w:rsid w:val="003B56A9"/>
    <w:rsid w:val="003C1C37"/>
    <w:rsid w:val="003C3498"/>
    <w:rsid w:val="003D0CA4"/>
    <w:rsid w:val="003E2056"/>
    <w:rsid w:val="003E68FF"/>
    <w:rsid w:val="003F0706"/>
    <w:rsid w:val="003F51B8"/>
    <w:rsid w:val="003F7BA8"/>
    <w:rsid w:val="00402D1D"/>
    <w:rsid w:val="00404840"/>
    <w:rsid w:val="004058E6"/>
    <w:rsid w:val="0041008F"/>
    <w:rsid w:val="00410932"/>
    <w:rsid w:val="00411246"/>
    <w:rsid w:val="00414B4E"/>
    <w:rsid w:val="004176F8"/>
    <w:rsid w:val="00421ED0"/>
    <w:rsid w:val="004234C7"/>
    <w:rsid w:val="004301E2"/>
    <w:rsid w:val="00431475"/>
    <w:rsid w:val="00432886"/>
    <w:rsid w:val="00434349"/>
    <w:rsid w:val="00440032"/>
    <w:rsid w:val="00444F46"/>
    <w:rsid w:val="00447D36"/>
    <w:rsid w:val="00453D28"/>
    <w:rsid w:val="00461DBD"/>
    <w:rsid w:val="004640DF"/>
    <w:rsid w:val="004649BE"/>
    <w:rsid w:val="00464B3A"/>
    <w:rsid w:val="004657ED"/>
    <w:rsid w:val="00465BFF"/>
    <w:rsid w:val="004671CE"/>
    <w:rsid w:val="0047428A"/>
    <w:rsid w:val="00474EA2"/>
    <w:rsid w:val="00475E7B"/>
    <w:rsid w:val="00476703"/>
    <w:rsid w:val="00487B70"/>
    <w:rsid w:val="004927A0"/>
    <w:rsid w:val="004929C6"/>
    <w:rsid w:val="00494DB0"/>
    <w:rsid w:val="00496F0F"/>
    <w:rsid w:val="00497987"/>
    <w:rsid w:val="004A1E04"/>
    <w:rsid w:val="004A2B75"/>
    <w:rsid w:val="004A4FCD"/>
    <w:rsid w:val="004B3E2A"/>
    <w:rsid w:val="004B538A"/>
    <w:rsid w:val="004C076C"/>
    <w:rsid w:val="004C0FA9"/>
    <w:rsid w:val="004C3452"/>
    <w:rsid w:val="004C598B"/>
    <w:rsid w:val="004C7FDF"/>
    <w:rsid w:val="004D0B22"/>
    <w:rsid w:val="004D334B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4F74DD"/>
    <w:rsid w:val="00500531"/>
    <w:rsid w:val="005025BD"/>
    <w:rsid w:val="005026E2"/>
    <w:rsid w:val="005059D6"/>
    <w:rsid w:val="005103AF"/>
    <w:rsid w:val="00520660"/>
    <w:rsid w:val="005220DC"/>
    <w:rsid w:val="005261C0"/>
    <w:rsid w:val="00526E56"/>
    <w:rsid w:val="005273DA"/>
    <w:rsid w:val="00537179"/>
    <w:rsid w:val="00540E3F"/>
    <w:rsid w:val="00546584"/>
    <w:rsid w:val="00546FEB"/>
    <w:rsid w:val="00553C5D"/>
    <w:rsid w:val="00560CA7"/>
    <w:rsid w:val="00564800"/>
    <w:rsid w:val="0056597D"/>
    <w:rsid w:val="00573AC5"/>
    <w:rsid w:val="00575FD9"/>
    <w:rsid w:val="005802EE"/>
    <w:rsid w:val="00582F01"/>
    <w:rsid w:val="00583C29"/>
    <w:rsid w:val="0059144B"/>
    <w:rsid w:val="00592431"/>
    <w:rsid w:val="00597EFD"/>
    <w:rsid w:val="005B1486"/>
    <w:rsid w:val="005C1C7F"/>
    <w:rsid w:val="005C6F82"/>
    <w:rsid w:val="005C7DC9"/>
    <w:rsid w:val="005D1720"/>
    <w:rsid w:val="005D245C"/>
    <w:rsid w:val="005D60F2"/>
    <w:rsid w:val="005E295C"/>
    <w:rsid w:val="005E3586"/>
    <w:rsid w:val="005E536E"/>
    <w:rsid w:val="005E7CDB"/>
    <w:rsid w:val="005F3EAD"/>
    <w:rsid w:val="005F5299"/>
    <w:rsid w:val="005F7DDC"/>
    <w:rsid w:val="00602726"/>
    <w:rsid w:val="00604F28"/>
    <w:rsid w:val="00605618"/>
    <w:rsid w:val="006153F6"/>
    <w:rsid w:val="00615678"/>
    <w:rsid w:val="00615D97"/>
    <w:rsid w:val="006169F8"/>
    <w:rsid w:val="00620EBC"/>
    <w:rsid w:val="00623195"/>
    <w:rsid w:val="006309EB"/>
    <w:rsid w:val="006366EA"/>
    <w:rsid w:val="0063712A"/>
    <w:rsid w:val="006453D4"/>
    <w:rsid w:val="00655793"/>
    <w:rsid w:val="006565DB"/>
    <w:rsid w:val="00665F96"/>
    <w:rsid w:val="00666192"/>
    <w:rsid w:val="00672A80"/>
    <w:rsid w:val="006742A4"/>
    <w:rsid w:val="006849DE"/>
    <w:rsid w:val="00684A91"/>
    <w:rsid w:val="006870B3"/>
    <w:rsid w:val="006874EE"/>
    <w:rsid w:val="00696D8C"/>
    <w:rsid w:val="0069788D"/>
    <w:rsid w:val="006A18C2"/>
    <w:rsid w:val="006B0C14"/>
    <w:rsid w:val="006B4D36"/>
    <w:rsid w:val="006B5B32"/>
    <w:rsid w:val="006C11BB"/>
    <w:rsid w:val="006D1386"/>
    <w:rsid w:val="006D52E4"/>
    <w:rsid w:val="006E1035"/>
    <w:rsid w:val="006E30D8"/>
    <w:rsid w:val="006E62B7"/>
    <w:rsid w:val="006F57BE"/>
    <w:rsid w:val="006F631B"/>
    <w:rsid w:val="006F67D5"/>
    <w:rsid w:val="007019F9"/>
    <w:rsid w:val="00701C76"/>
    <w:rsid w:val="0070226A"/>
    <w:rsid w:val="00704F6F"/>
    <w:rsid w:val="007056DF"/>
    <w:rsid w:val="00710E26"/>
    <w:rsid w:val="00714BD9"/>
    <w:rsid w:val="00714F55"/>
    <w:rsid w:val="00720341"/>
    <w:rsid w:val="00720586"/>
    <w:rsid w:val="00724DC5"/>
    <w:rsid w:val="00731E20"/>
    <w:rsid w:val="0073201C"/>
    <w:rsid w:val="0073275D"/>
    <w:rsid w:val="00732ED4"/>
    <w:rsid w:val="00733CB9"/>
    <w:rsid w:val="0073412B"/>
    <w:rsid w:val="007411D8"/>
    <w:rsid w:val="00741CA2"/>
    <w:rsid w:val="00744CD7"/>
    <w:rsid w:val="0075048D"/>
    <w:rsid w:val="00757907"/>
    <w:rsid w:val="00760882"/>
    <w:rsid w:val="0077338D"/>
    <w:rsid w:val="0077722F"/>
    <w:rsid w:val="0077738D"/>
    <w:rsid w:val="0077779A"/>
    <w:rsid w:val="00784C71"/>
    <w:rsid w:val="00785183"/>
    <w:rsid w:val="00787166"/>
    <w:rsid w:val="00792464"/>
    <w:rsid w:val="007936AA"/>
    <w:rsid w:val="00795789"/>
    <w:rsid w:val="007A3E7C"/>
    <w:rsid w:val="007A4B5E"/>
    <w:rsid w:val="007B0B00"/>
    <w:rsid w:val="007B6FFF"/>
    <w:rsid w:val="007B70FE"/>
    <w:rsid w:val="007C4E74"/>
    <w:rsid w:val="007C58A8"/>
    <w:rsid w:val="007D0507"/>
    <w:rsid w:val="007D1C04"/>
    <w:rsid w:val="007D719A"/>
    <w:rsid w:val="007E197E"/>
    <w:rsid w:val="007E3DCC"/>
    <w:rsid w:val="007F0537"/>
    <w:rsid w:val="007F20A9"/>
    <w:rsid w:val="007F2703"/>
    <w:rsid w:val="007F3EE8"/>
    <w:rsid w:val="007F7309"/>
    <w:rsid w:val="0080698A"/>
    <w:rsid w:val="00813629"/>
    <w:rsid w:val="00824CE2"/>
    <w:rsid w:val="00825FDB"/>
    <w:rsid w:val="00827583"/>
    <w:rsid w:val="008309D6"/>
    <w:rsid w:val="008333E8"/>
    <w:rsid w:val="00837222"/>
    <w:rsid w:val="00841A35"/>
    <w:rsid w:val="00842B40"/>
    <w:rsid w:val="00843BAC"/>
    <w:rsid w:val="008516B1"/>
    <w:rsid w:val="00855195"/>
    <w:rsid w:val="00867D68"/>
    <w:rsid w:val="00867FCC"/>
    <w:rsid w:val="00870964"/>
    <w:rsid w:val="00872455"/>
    <w:rsid w:val="00875DC5"/>
    <w:rsid w:val="008765CA"/>
    <w:rsid w:val="00877488"/>
    <w:rsid w:val="00877BC5"/>
    <w:rsid w:val="008803DF"/>
    <w:rsid w:val="00886F7A"/>
    <w:rsid w:val="00893766"/>
    <w:rsid w:val="00894D33"/>
    <w:rsid w:val="00897124"/>
    <w:rsid w:val="00897CB6"/>
    <w:rsid w:val="008A6D38"/>
    <w:rsid w:val="008B0A35"/>
    <w:rsid w:val="008B4993"/>
    <w:rsid w:val="008B6C45"/>
    <w:rsid w:val="008C24E6"/>
    <w:rsid w:val="008C28C0"/>
    <w:rsid w:val="008C50B5"/>
    <w:rsid w:val="008D1374"/>
    <w:rsid w:val="008D2B68"/>
    <w:rsid w:val="008E2BF0"/>
    <w:rsid w:val="008E367B"/>
    <w:rsid w:val="008E512A"/>
    <w:rsid w:val="008E7304"/>
    <w:rsid w:val="008F159F"/>
    <w:rsid w:val="008F281C"/>
    <w:rsid w:val="008F5971"/>
    <w:rsid w:val="008F60DF"/>
    <w:rsid w:val="009015C6"/>
    <w:rsid w:val="009169CB"/>
    <w:rsid w:val="00921E4B"/>
    <w:rsid w:val="00930C0F"/>
    <w:rsid w:val="0093295D"/>
    <w:rsid w:val="00937A4C"/>
    <w:rsid w:val="00943C2A"/>
    <w:rsid w:val="009469C7"/>
    <w:rsid w:val="00947102"/>
    <w:rsid w:val="009547EA"/>
    <w:rsid w:val="009550BE"/>
    <w:rsid w:val="00955620"/>
    <w:rsid w:val="009561D4"/>
    <w:rsid w:val="00957E18"/>
    <w:rsid w:val="00957EC7"/>
    <w:rsid w:val="00957F84"/>
    <w:rsid w:val="00964774"/>
    <w:rsid w:val="0096709A"/>
    <w:rsid w:val="009705FD"/>
    <w:rsid w:val="00972598"/>
    <w:rsid w:val="00983FFC"/>
    <w:rsid w:val="00985DE8"/>
    <w:rsid w:val="009874DB"/>
    <w:rsid w:val="00993A92"/>
    <w:rsid w:val="00994D78"/>
    <w:rsid w:val="0099562C"/>
    <w:rsid w:val="009A0AA8"/>
    <w:rsid w:val="009A1095"/>
    <w:rsid w:val="009A1967"/>
    <w:rsid w:val="009A5572"/>
    <w:rsid w:val="009B40E9"/>
    <w:rsid w:val="009B6BE4"/>
    <w:rsid w:val="009C30EF"/>
    <w:rsid w:val="009D0FC5"/>
    <w:rsid w:val="009D22A6"/>
    <w:rsid w:val="009D7296"/>
    <w:rsid w:val="009E154D"/>
    <w:rsid w:val="009E2019"/>
    <w:rsid w:val="009F416E"/>
    <w:rsid w:val="009F609B"/>
    <w:rsid w:val="009F7B1F"/>
    <w:rsid w:val="009F7C0D"/>
    <w:rsid w:val="00A00EFC"/>
    <w:rsid w:val="00A1013D"/>
    <w:rsid w:val="00A169C2"/>
    <w:rsid w:val="00A201BD"/>
    <w:rsid w:val="00A215A5"/>
    <w:rsid w:val="00A2640D"/>
    <w:rsid w:val="00A3238C"/>
    <w:rsid w:val="00A34C74"/>
    <w:rsid w:val="00A41EE5"/>
    <w:rsid w:val="00A446B3"/>
    <w:rsid w:val="00A45E58"/>
    <w:rsid w:val="00A46582"/>
    <w:rsid w:val="00A5237D"/>
    <w:rsid w:val="00A56C8B"/>
    <w:rsid w:val="00A6049F"/>
    <w:rsid w:val="00A6228D"/>
    <w:rsid w:val="00A62502"/>
    <w:rsid w:val="00A6770F"/>
    <w:rsid w:val="00A67933"/>
    <w:rsid w:val="00A714E7"/>
    <w:rsid w:val="00A726BF"/>
    <w:rsid w:val="00A7305A"/>
    <w:rsid w:val="00A74818"/>
    <w:rsid w:val="00A7512B"/>
    <w:rsid w:val="00A76AC7"/>
    <w:rsid w:val="00A8316E"/>
    <w:rsid w:val="00A84C9C"/>
    <w:rsid w:val="00A87819"/>
    <w:rsid w:val="00A96A04"/>
    <w:rsid w:val="00AA4123"/>
    <w:rsid w:val="00AA63B3"/>
    <w:rsid w:val="00AA73AB"/>
    <w:rsid w:val="00AB0965"/>
    <w:rsid w:val="00AB3EB1"/>
    <w:rsid w:val="00AB5401"/>
    <w:rsid w:val="00AC214B"/>
    <w:rsid w:val="00AC3370"/>
    <w:rsid w:val="00AC376B"/>
    <w:rsid w:val="00AC5174"/>
    <w:rsid w:val="00AD2671"/>
    <w:rsid w:val="00AD3113"/>
    <w:rsid w:val="00AD562B"/>
    <w:rsid w:val="00AD67F0"/>
    <w:rsid w:val="00AD7A2E"/>
    <w:rsid w:val="00AD7C90"/>
    <w:rsid w:val="00AE3668"/>
    <w:rsid w:val="00AF5179"/>
    <w:rsid w:val="00AF665E"/>
    <w:rsid w:val="00B04F92"/>
    <w:rsid w:val="00B169F8"/>
    <w:rsid w:val="00B224E8"/>
    <w:rsid w:val="00B24A30"/>
    <w:rsid w:val="00B33847"/>
    <w:rsid w:val="00B33EFB"/>
    <w:rsid w:val="00B35E68"/>
    <w:rsid w:val="00B52BC6"/>
    <w:rsid w:val="00B54525"/>
    <w:rsid w:val="00B55999"/>
    <w:rsid w:val="00B55B22"/>
    <w:rsid w:val="00B56A16"/>
    <w:rsid w:val="00B60BC7"/>
    <w:rsid w:val="00B61495"/>
    <w:rsid w:val="00B63683"/>
    <w:rsid w:val="00B711F5"/>
    <w:rsid w:val="00B747F7"/>
    <w:rsid w:val="00B769F0"/>
    <w:rsid w:val="00B8161B"/>
    <w:rsid w:val="00B82F7C"/>
    <w:rsid w:val="00B84493"/>
    <w:rsid w:val="00B854E4"/>
    <w:rsid w:val="00B85E70"/>
    <w:rsid w:val="00B90353"/>
    <w:rsid w:val="00B9384F"/>
    <w:rsid w:val="00B9422F"/>
    <w:rsid w:val="00B9571C"/>
    <w:rsid w:val="00B957F6"/>
    <w:rsid w:val="00B96B67"/>
    <w:rsid w:val="00BB11A1"/>
    <w:rsid w:val="00BB154C"/>
    <w:rsid w:val="00BB1603"/>
    <w:rsid w:val="00BC605B"/>
    <w:rsid w:val="00BC6970"/>
    <w:rsid w:val="00BD194E"/>
    <w:rsid w:val="00BD25D8"/>
    <w:rsid w:val="00BD4C7B"/>
    <w:rsid w:val="00BD5358"/>
    <w:rsid w:val="00BD685B"/>
    <w:rsid w:val="00BF0C7B"/>
    <w:rsid w:val="00BF4913"/>
    <w:rsid w:val="00C02768"/>
    <w:rsid w:val="00C02D49"/>
    <w:rsid w:val="00C05EB5"/>
    <w:rsid w:val="00C119B4"/>
    <w:rsid w:val="00C12BF0"/>
    <w:rsid w:val="00C12C14"/>
    <w:rsid w:val="00C13D1C"/>
    <w:rsid w:val="00C200AE"/>
    <w:rsid w:val="00C216B6"/>
    <w:rsid w:val="00C3003A"/>
    <w:rsid w:val="00C3032C"/>
    <w:rsid w:val="00C326D2"/>
    <w:rsid w:val="00C34F65"/>
    <w:rsid w:val="00C40B48"/>
    <w:rsid w:val="00C4260D"/>
    <w:rsid w:val="00C53A4D"/>
    <w:rsid w:val="00C54722"/>
    <w:rsid w:val="00C60854"/>
    <w:rsid w:val="00C646B1"/>
    <w:rsid w:val="00C710FD"/>
    <w:rsid w:val="00C740AA"/>
    <w:rsid w:val="00C80323"/>
    <w:rsid w:val="00C841F1"/>
    <w:rsid w:val="00C84333"/>
    <w:rsid w:val="00C938A2"/>
    <w:rsid w:val="00C95AC7"/>
    <w:rsid w:val="00CA2D4E"/>
    <w:rsid w:val="00CA6F84"/>
    <w:rsid w:val="00CA74B9"/>
    <w:rsid w:val="00CB1D58"/>
    <w:rsid w:val="00CB317A"/>
    <w:rsid w:val="00CC0783"/>
    <w:rsid w:val="00CC0CBC"/>
    <w:rsid w:val="00CC406E"/>
    <w:rsid w:val="00CC4162"/>
    <w:rsid w:val="00CD5FC1"/>
    <w:rsid w:val="00CD6252"/>
    <w:rsid w:val="00CE4A5F"/>
    <w:rsid w:val="00CE62C6"/>
    <w:rsid w:val="00CE6875"/>
    <w:rsid w:val="00CF1742"/>
    <w:rsid w:val="00D00032"/>
    <w:rsid w:val="00D00352"/>
    <w:rsid w:val="00D003AA"/>
    <w:rsid w:val="00D05CC8"/>
    <w:rsid w:val="00D07756"/>
    <w:rsid w:val="00D1164B"/>
    <w:rsid w:val="00D12F69"/>
    <w:rsid w:val="00D141B8"/>
    <w:rsid w:val="00D2035C"/>
    <w:rsid w:val="00D245E6"/>
    <w:rsid w:val="00D3288D"/>
    <w:rsid w:val="00D453A0"/>
    <w:rsid w:val="00D47E17"/>
    <w:rsid w:val="00D51A3D"/>
    <w:rsid w:val="00D51ADE"/>
    <w:rsid w:val="00D54454"/>
    <w:rsid w:val="00D6414C"/>
    <w:rsid w:val="00D668ED"/>
    <w:rsid w:val="00D708EA"/>
    <w:rsid w:val="00D7652B"/>
    <w:rsid w:val="00D81597"/>
    <w:rsid w:val="00D8372C"/>
    <w:rsid w:val="00D84EA8"/>
    <w:rsid w:val="00D94060"/>
    <w:rsid w:val="00D946D1"/>
    <w:rsid w:val="00D959C0"/>
    <w:rsid w:val="00D95DA3"/>
    <w:rsid w:val="00D9647F"/>
    <w:rsid w:val="00DA3BE4"/>
    <w:rsid w:val="00DA3FE8"/>
    <w:rsid w:val="00DA453E"/>
    <w:rsid w:val="00DA4D67"/>
    <w:rsid w:val="00DA7069"/>
    <w:rsid w:val="00DB2D7B"/>
    <w:rsid w:val="00DB52E6"/>
    <w:rsid w:val="00DC772D"/>
    <w:rsid w:val="00DD45B6"/>
    <w:rsid w:val="00DD61B3"/>
    <w:rsid w:val="00DD72FA"/>
    <w:rsid w:val="00DE293B"/>
    <w:rsid w:val="00DE3569"/>
    <w:rsid w:val="00DE3749"/>
    <w:rsid w:val="00DF2765"/>
    <w:rsid w:val="00DF5FA7"/>
    <w:rsid w:val="00DF5FC1"/>
    <w:rsid w:val="00DF6037"/>
    <w:rsid w:val="00E015EB"/>
    <w:rsid w:val="00E01A8B"/>
    <w:rsid w:val="00E044B1"/>
    <w:rsid w:val="00E116EA"/>
    <w:rsid w:val="00E203A6"/>
    <w:rsid w:val="00E2472A"/>
    <w:rsid w:val="00E24A2A"/>
    <w:rsid w:val="00E26386"/>
    <w:rsid w:val="00E2745B"/>
    <w:rsid w:val="00E27833"/>
    <w:rsid w:val="00E30219"/>
    <w:rsid w:val="00E34DBE"/>
    <w:rsid w:val="00E47588"/>
    <w:rsid w:val="00E52678"/>
    <w:rsid w:val="00E75C01"/>
    <w:rsid w:val="00E76FD2"/>
    <w:rsid w:val="00E85F60"/>
    <w:rsid w:val="00E907A6"/>
    <w:rsid w:val="00E9300D"/>
    <w:rsid w:val="00E93D31"/>
    <w:rsid w:val="00E93E1F"/>
    <w:rsid w:val="00E97E2D"/>
    <w:rsid w:val="00EA29DD"/>
    <w:rsid w:val="00EB1016"/>
    <w:rsid w:val="00EB2194"/>
    <w:rsid w:val="00EB5316"/>
    <w:rsid w:val="00EB75C5"/>
    <w:rsid w:val="00EC0F91"/>
    <w:rsid w:val="00EC1D23"/>
    <w:rsid w:val="00EC2918"/>
    <w:rsid w:val="00EC47E8"/>
    <w:rsid w:val="00EC6F58"/>
    <w:rsid w:val="00EC7114"/>
    <w:rsid w:val="00ED0FFF"/>
    <w:rsid w:val="00ED6362"/>
    <w:rsid w:val="00ED6D83"/>
    <w:rsid w:val="00ED7C6F"/>
    <w:rsid w:val="00EE1056"/>
    <w:rsid w:val="00EE6907"/>
    <w:rsid w:val="00EF1104"/>
    <w:rsid w:val="00EF16BB"/>
    <w:rsid w:val="00EF189B"/>
    <w:rsid w:val="00EF3150"/>
    <w:rsid w:val="00EF44E2"/>
    <w:rsid w:val="00EF4CE1"/>
    <w:rsid w:val="00EF5072"/>
    <w:rsid w:val="00EF7F17"/>
    <w:rsid w:val="00F064F6"/>
    <w:rsid w:val="00F11117"/>
    <w:rsid w:val="00F17BBC"/>
    <w:rsid w:val="00F20AB0"/>
    <w:rsid w:val="00F25CE5"/>
    <w:rsid w:val="00F313FD"/>
    <w:rsid w:val="00F346CD"/>
    <w:rsid w:val="00F35568"/>
    <w:rsid w:val="00F36795"/>
    <w:rsid w:val="00F50D3F"/>
    <w:rsid w:val="00F51185"/>
    <w:rsid w:val="00F51305"/>
    <w:rsid w:val="00F5199C"/>
    <w:rsid w:val="00F52172"/>
    <w:rsid w:val="00F54E8C"/>
    <w:rsid w:val="00F622B7"/>
    <w:rsid w:val="00F65024"/>
    <w:rsid w:val="00F6522E"/>
    <w:rsid w:val="00F704E4"/>
    <w:rsid w:val="00F735D0"/>
    <w:rsid w:val="00F73E69"/>
    <w:rsid w:val="00F76B93"/>
    <w:rsid w:val="00F7764A"/>
    <w:rsid w:val="00F8197C"/>
    <w:rsid w:val="00F83905"/>
    <w:rsid w:val="00F877FA"/>
    <w:rsid w:val="00F96FBB"/>
    <w:rsid w:val="00FA01B1"/>
    <w:rsid w:val="00FA41A9"/>
    <w:rsid w:val="00FB7D42"/>
    <w:rsid w:val="00FC0361"/>
    <w:rsid w:val="00FC23F1"/>
    <w:rsid w:val="00FC264F"/>
    <w:rsid w:val="00FC65DB"/>
    <w:rsid w:val="00FD0463"/>
    <w:rsid w:val="00FD4A24"/>
    <w:rsid w:val="00FD57B8"/>
    <w:rsid w:val="00FD63EE"/>
    <w:rsid w:val="00FD773C"/>
    <w:rsid w:val="00FE2D4B"/>
    <w:rsid w:val="00FE305B"/>
    <w:rsid w:val="00FE51B5"/>
    <w:rsid w:val="00FE7649"/>
    <w:rsid w:val="00FF11DA"/>
    <w:rsid w:val="00FF233C"/>
    <w:rsid w:val="00FF4028"/>
    <w:rsid w:val="00FF4149"/>
    <w:rsid w:val="00FF547E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uiPriority w:val="39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96A0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4676E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78518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2B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CF31-301D-4BBB-8957-96CFC54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5210</Words>
  <Characters>31266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36404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Łukasz Pawelczyk</cp:lastModifiedBy>
  <cp:revision>12</cp:revision>
  <cp:lastPrinted>2024-05-13T11:53:00Z</cp:lastPrinted>
  <dcterms:created xsi:type="dcterms:W3CDTF">2024-06-14T10:43:00Z</dcterms:created>
  <dcterms:modified xsi:type="dcterms:W3CDTF">2024-07-15T10:47:00Z</dcterms:modified>
</cp:coreProperties>
</file>