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pl-PL" w:bidi="hi-IN"/>
        </w:rPr>
        <w:t>ZO 02/21</w:t>
        <w:tab/>
        <w:tab/>
        <w:tab/>
        <w:tab/>
        <w:tab/>
        <w:tab/>
        <w:tab/>
        <w:t xml:space="preserve">Grajewo, dnia 03.03.2021 r. 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  <w:lang w:val="pl-PL" w:bidi="hi-IN"/>
        </w:rPr>
      </w:pPr>
      <w:r>
        <w:rPr>
          <w:rFonts w:ascii="Times New Roman" w:hAnsi="Times New Roman"/>
          <w:sz w:val="24"/>
          <w:szCs w:val="24"/>
          <w:lang w:val="pl-PL" w:bidi="hi-IN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  <w:lang w:val="pl-PL" w:bidi="hi-IN"/>
        </w:rPr>
      </w:pPr>
      <w:r>
        <w:rPr>
          <w:rFonts w:ascii="Times New Roman" w:hAnsi="Times New Roman"/>
          <w:sz w:val="24"/>
          <w:szCs w:val="24"/>
          <w:lang w:val="pl-PL" w:bidi="hi-I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bidi="hi-IN"/>
        </w:rPr>
        <w:t xml:space="preserve">ZAPYTANIE OFERTOWE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bidi="hi-IN"/>
        </w:rPr>
        <w:t>na dostawę tuszy i tonerów na potrzeby Szpital Ogólnego w Grajewie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sz w:val="24"/>
          <w:szCs w:val="24"/>
          <w:lang w:val="pl-PL" w:bidi="hi-IN"/>
        </w:rPr>
      </w:pPr>
      <w:r>
        <w:rPr>
          <w:rFonts w:ascii="Times New Roman" w:hAnsi="Times New Roman"/>
          <w:b/>
          <w:bCs/>
          <w:sz w:val="24"/>
          <w:szCs w:val="24"/>
          <w:lang w:val="pl-PL" w:bidi="hi-IN"/>
        </w:rPr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color w:val="00000A"/>
          <w:sz w:val="24"/>
          <w:szCs w:val="24"/>
          <w:lang w:val="pl-PL" w:bidi="hi-IN"/>
        </w:rPr>
        <w:t xml:space="preserve">Szpital Ogólny im. dr Witolda Ginela w Grajewie zaprasza do złożenia oferty w postępowaniu o udzielenie zamówienia o wartości nieprzekraczającej 130 000 złotych na dostawę tuszy i tonerów na potrzeby Szpital Ogólnego w Grajewie.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 w:bidi="hi-IN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 w:bidi="hi-IN"/>
        </w:rPr>
      </w:r>
    </w:p>
    <w:p>
      <w:pPr>
        <w:pStyle w:val="Normal"/>
        <w:spacing w:lineRule="auto" w:line="360"/>
        <w:jc w:val="both"/>
        <w:rPr>
          <w:lang w:val="pl-PL" w:bidi="hi-IN"/>
        </w:rPr>
      </w:pPr>
      <w:r>
        <w:rPr>
          <w:rFonts w:ascii="Times New Roman" w:hAnsi="Times New Roman"/>
          <w:b/>
          <w:color w:val="00000A"/>
          <w:sz w:val="24"/>
          <w:szCs w:val="24"/>
          <w:lang w:val="pl-PL" w:bidi="hi-IN"/>
        </w:rPr>
        <w:t>I. ZAMAWIAJĄCY: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>Szpital Ogólny im. dr Witolda Ginela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>ul. Konstytucji 3 Maja 34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>19-200 Grajewo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>NIP: 719-13-61-728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>e-mail: dzp@szpital-grajewo.pl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 w:bidi="hi-IN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 w:bidi="hi-IN"/>
        </w:rPr>
      </w:r>
    </w:p>
    <w:p>
      <w:pPr>
        <w:pStyle w:val="Normal"/>
        <w:spacing w:lineRule="auto" w:line="360"/>
        <w:jc w:val="both"/>
        <w:rPr>
          <w:lang w:val="pl-PL" w:bidi="hi-IN"/>
        </w:rPr>
      </w:pPr>
      <w:r>
        <w:rPr>
          <w:rFonts w:ascii="Times New Roman" w:hAnsi="Times New Roman"/>
          <w:b/>
          <w:bCs w:val="false"/>
          <w:color w:val="00000A"/>
          <w:sz w:val="24"/>
          <w:szCs w:val="24"/>
          <w:lang w:val="pl-PL" w:bidi="hi-IN"/>
        </w:rPr>
        <w:t>II. OPIS PRZEDMIOTU ZAMÓWIENIA:</w:t>
      </w:r>
    </w:p>
    <w:p>
      <w:pPr>
        <w:pStyle w:val="Normal"/>
        <w:spacing w:lineRule="auto" w:line="276"/>
        <w:ind w:left="227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 w:bidi="hi-IN"/>
        </w:rPr>
        <w:t>1. Przedmiotem zamówienia jest dostawa tuszy i tonerów.</w:t>
      </w:r>
    </w:p>
    <w:p>
      <w:pPr>
        <w:pStyle w:val="Normal"/>
        <w:spacing w:lineRule="auto" w:line="276"/>
        <w:ind w:left="227" w:right="0" w:hanging="0"/>
        <w:jc w:val="both"/>
        <w:rPr>
          <w:lang w:val="pl-PL" w:bidi="hi-IN"/>
        </w:rPr>
      </w:pPr>
      <w:r>
        <w:rPr>
          <w:rFonts w:ascii="Times New Roman" w:hAnsi="Times New Roman"/>
          <w:sz w:val="24"/>
          <w:szCs w:val="24"/>
          <w:lang w:val="pl-PL" w:bidi="hi-IN"/>
        </w:rPr>
        <w:t>2. Szczegółowy opis przedmiotu zamówienia stanowi Załącznik nr 2 (formularz cenowy).</w:t>
      </w:r>
    </w:p>
    <w:p>
      <w:pPr>
        <w:pStyle w:val="Normal"/>
        <w:spacing w:lineRule="auto" w:line="276"/>
        <w:ind w:left="454" w:right="0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 w:bidi="hi-IN"/>
        </w:rPr>
        <w:t>3. W ramach zamówienia zostanie wybrany Wykonawca, który złoży najkorzystniejszą ofertę cenową na zamówienie.</w:t>
      </w:r>
    </w:p>
    <w:p>
      <w:pPr>
        <w:pStyle w:val="Normal"/>
        <w:spacing w:lineRule="auto" w:line="276"/>
        <w:ind w:left="454" w:right="0" w:hanging="227"/>
        <w:jc w:val="both"/>
        <w:rPr>
          <w:lang w:val="pl-PL" w:bidi="hi-IN"/>
        </w:rPr>
      </w:pPr>
      <w:r>
        <w:rPr>
          <w:rFonts w:ascii="Times New Roman" w:hAnsi="Times New Roman"/>
          <w:sz w:val="24"/>
          <w:szCs w:val="24"/>
          <w:lang w:val="pl-PL" w:bidi="hi-IN"/>
        </w:rPr>
        <w:t>4. Dostawy tuszy i tonerów realizowane będą na podstawie umowy zawartej z Wykonawcą, zgodnie ze wzorem stanowiącym Załącznik nr 2.</w:t>
      </w:r>
    </w:p>
    <w:p>
      <w:pPr>
        <w:pStyle w:val="Normal"/>
        <w:spacing w:lineRule="auto" w:line="276"/>
        <w:ind w:left="454" w:right="0" w:hanging="227"/>
        <w:jc w:val="both"/>
        <w:rPr>
          <w:lang w:val="pl-PL" w:bidi="hi-IN"/>
        </w:rPr>
      </w:pPr>
      <w:r>
        <w:rPr>
          <w:rFonts w:ascii="Times New Roman" w:hAnsi="Times New Roman"/>
          <w:sz w:val="24"/>
          <w:szCs w:val="24"/>
          <w:lang w:val="pl-PL" w:bidi="hi-IN"/>
        </w:rPr>
        <w:t>5. Zamawiający zastrzega, że ilość pomyłek wysyłanych tonerów nie może być większa niż 1% zamówienia realizowanego przez okres 12 miesięcy.</w:t>
      </w:r>
    </w:p>
    <w:p>
      <w:pPr>
        <w:pStyle w:val="Normal"/>
        <w:spacing w:lineRule="auto" w:line="276"/>
        <w:ind w:left="454" w:right="0" w:hanging="227"/>
        <w:jc w:val="both"/>
        <w:rPr/>
      </w:pPr>
      <w:r>
        <w:rPr>
          <w:rFonts w:ascii="Times New Roman" w:hAnsi="Times New Roman"/>
          <w:b w:val="false"/>
          <w:bCs w:val="false"/>
          <w:color w:val="00000A"/>
          <w:sz w:val="24"/>
          <w:szCs w:val="24"/>
          <w:lang w:val="pl-PL" w:bidi="hi-IN"/>
        </w:rPr>
        <w:t>6. Dostawy będą realizowane raz w miesiącu. Miejsce dostawy: Szpital Ogólny w Grajewie ul. Konstytucji 3 Maja 34, 19-200 Grajewo</w:t>
      </w:r>
    </w:p>
    <w:p>
      <w:pPr>
        <w:pStyle w:val="Normal"/>
        <w:spacing w:lineRule="auto" w:line="276"/>
        <w:ind w:left="454" w:right="0" w:hanging="227"/>
        <w:jc w:val="both"/>
        <w:rPr>
          <w:rFonts w:ascii="Times New Roman" w:hAnsi="Times New Roman"/>
          <w:b w:val="false"/>
          <w:b w:val="false"/>
          <w:bCs w:val="false"/>
          <w:color w:val="00000A"/>
          <w:sz w:val="24"/>
          <w:szCs w:val="24"/>
          <w:lang w:val="pl-PL" w:bidi="hi-IN"/>
        </w:rPr>
      </w:pP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  <w:lang w:val="pl-PL" w:bidi="hi-IN"/>
        </w:rPr>
        <w:t>7. Wykonawca zobowiązuje się do bezpłatnego odbioru i utylizacji zużytych tonerów.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zCs w:val="24"/>
          <w:lang w:val="pl-PL"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pl-PL" w:bidi="hi-IN"/>
        </w:rPr>
        <w:t>Odbiór zużytych materiałów eksploatacyjnych będzie realizowany sukcesywnie, partiami na podstawie zgłoszenia przez Zamawiającego.</w:t>
      </w:r>
    </w:p>
    <w:p>
      <w:pPr>
        <w:pStyle w:val="Gwka"/>
        <w:widowControl/>
        <w:suppressAutoHyphens w:val="false"/>
        <w:bidi w:val="0"/>
        <w:spacing w:lineRule="auto" w:line="360" w:before="0" w:after="0"/>
        <w:ind w:left="454" w:right="0" w:hanging="454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u w:val="none"/>
          <w:lang w:val="pl-PL" w:bidi="hi-I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u w:val="none"/>
          <w:lang w:val="pl-PL" w:bidi="hi-I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227"/>
        <w:jc w:val="left"/>
        <w:textAlignment w:val="baseline"/>
        <w:rPr>
          <w:lang w:val="pl-PL" w:bidi="hi-IN"/>
        </w:rPr>
      </w:pPr>
      <w:r>
        <w:rPr>
          <w:rFonts w:ascii="Times New Roman" w:hAnsi="Times New Roman"/>
          <w:b/>
          <w:color w:val="00000A"/>
          <w:sz w:val="24"/>
          <w:szCs w:val="24"/>
          <w:lang w:val="pl-PL" w:bidi="hi-IN"/>
        </w:rPr>
        <w:t>III. WARUNKI UDZIAŁU W POSTĘPOWANIU I WYKAZ DOKUMENTÓW JAKIE NALEŻY ZŁOŻYĆ DO OFERTY: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>1. Posiada niezbędną wiedzę i doświadczenie przy realizacji podobnych zamówień,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510" w:right="0" w:hanging="283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>2. Znajduje się w sytuacji finansowej i ekonomicznej zapewniającej prawidłowe i terminowe wykonanie zamówienia,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>3. Nie otwarto jego likwidacji, ani nie ogłoszono upadłości,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>4. Złoży ważną ofertę w terminie wyznaczonym do składania ofert.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bidi="hi-IN"/>
        </w:rPr>
        <w:t xml:space="preserve">5. </w:t>
      </w:r>
      <w:r>
        <w:rPr>
          <w:rFonts w:eastAsia="Times New Roman" w:cs="Times New Roman" w:ascii="Times New Roman" w:hAnsi="Times New Roman"/>
          <w:sz w:val="24"/>
          <w:szCs w:val="24"/>
          <w:lang w:val="pl-PL" w:bidi="hi-IN"/>
        </w:rPr>
        <w:t>Wykaz dokumentów, jakie mają dostarczyć Wykonawcy wraz z ofertą: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510" w:right="0" w:hanging="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bidi="hi-IN"/>
        </w:rPr>
        <w:t xml:space="preserve">- Wypełniony formularz ofertowy 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l-PL" w:bidi="hi-IN"/>
        </w:rPr>
        <w:t>Załącznik nr 1.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510" w:right="0" w:hanging="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pl-PL" w:bidi="hi-IN"/>
        </w:rPr>
        <w:t xml:space="preserve">- Wypełniony formularz cenowy 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l-PL" w:bidi="hi-IN"/>
        </w:rPr>
        <w:t>Załącznik nr 2.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454" w:right="0" w:firstLine="57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pl-PL" w:bidi="hi-IN"/>
        </w:rPr>
        <w:t xml:space="preserve">- Zaparafowany wzór umowy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l-PL" w:bidi="hi-IN"/>
        </w:rPr>
        <w:t>– Załącznik nr 3.</w:t>
      </w:r>
    </w:p>
    <w:p>
      <w:pPr>
        <w:pStyle w:val="Normal"/>
        <w:widowControl/>
        <w:tabs>
          <w:tab w:val="clear" w:pos="709"/>
          <w:tab w:val="left" w:pos="510" w:leader="none"/>
        </w:tabs>
        <w:suppressAutoHyphens w:val="true"/>
        <w:overflowPunct w:val="false"/>
        <w:bidi w:val="0"/>
        <w:spacing w:lineRule="auto" w:line="240" w:before="0" w:after="0"/>
        <w:ind w:left="680" w:right="0" w:hanging="17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pl-PL" w:bidi="hi-IN"/>
        </w:rPr>
        <w:t>- Aktualny odpis z KRS lub wypis z CEIDG.</w:t>
      </w:r>
    </w:p>
    <w:p>
      <w:pPr>
        <w:pStyle w:val="Normal"/>
        <w:widowControl/>
        <w:tabs>
          <w:tab w:val="clear" w:pos="709"/>
          <w:tab w:val="left" w:pos="510" w:leader="none"/>
        </w:tabs>
        <w:suppressAutoHyphens w:val="true"/>
        <w:overflowPunct w:val="false"/>
        <w:bidi w:val="0"/>
        <w:spacing w:lineRule="auto" w:line="240" w:before="0" w:after="0"/>
        <w:ind w:left="680" w:right="0" w:hanging="17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val="pl-PL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pl-PL" w:bidi="hi-IN"/>
        </w:rPr>
      </w:r>
    </w:p>
    <w:p>
      <w:pPr>
        <w:pStyle w:val="Normal"/>
        <w:widowControl/>
        <w:tabs>
          <w:tab w:val="clear" w:pos="709"/>
          <w:tab w:val="left" w:pos="510" w:leader="none"/>
        </w:tabs>
        <w:suppressAutoHyphens w:val="true"/>
        <w:overflowPunct w:val="false"/>
        <w:bidi w:val="0"/>
        <w:spacing w:lineRule="auto" w:line="240" w:before="0" w:after="0"/>
        <w:ind w:left="680" w:right="0" w:hanging="17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val="pl-PL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pl-PL" w:bidi="hi-IN"/>
        </w:rPr>
      </w:r>
    </w:p>
    <w:p>
      <w:pPr>
        <w:pStyle w:val="Normal"/>
        <w:jc w:val="left"/>
        <w:rPr>
          <w:lang w:val="pl-PL" w:bidi="hi-IN"/>
        </w:rPr>
      </w:pPr>
      <w:r>
        <w:rPr>
          <w:rFonts w:ascii="Times New Roman" w:hAnsi="Times New Roman"/>
          <w:b/>
          <w:color w:val="00000A"/>
          <w:sz w:val="24"/>
          <w:szCs w:val="24"/>
          <w:lang w:val="pl-PL" w:bidi="hi-IN"/>
        </w:rPr>
        <w:t>IV. TERMIN WYKONANIA 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83" w:right="0" w:hanging="0"/>
        <w:jc w:val="lef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Arial" w:ascii="Times New Roman" w:hAnsi="Times New Roman"/>
          <w:bCs/>
          <w:sz w:val="24"/>
          <w:szCs w:val="24"/>
          <w:lang w:val="pl-PL" w:eastAsia="pl-PL" w:bidi="hi-IN"/>
        </w:rPr>
        <w:t>Termin wykonania przedmiotu zamówienia:</w:t>
      </w:r>
      <w:r>
        <w:rPr>
          <w:rFonts w:eastAsia="Times New Roman" w:cs="Arial" w:ascii="Times New Roman" w:hAnsi="Times New Roman"/>
          <w:b/>
          <w:bCs/>
          <w:sz w:val="24"/>
          <w:szCs w:val="24"/>
          <w:lang w:val="pl-PL" w:eastAsia="pl-PL" w:bidi="hi-IN"/>
        </w:rPr>
        <w:t xml:space="preserve"> 12 m-cy</w:t>
      </w:r>
      <w:r>
        <w:rPr>
          <w:rFonts w:eastAsia="Times New Roman" w:cs="Arial" w:ascii="Times New Roman" w:hAnsi="Times New Roman"/>
          <w:bCs/>
          <w:sz w:val="24"/>
          <w:szCs w:val="24"/>
          <w:lang w:val="pl-PL" w:eastAsia="pl-PL" w:bidi="hi-IN"/>
        </w:rPr>
        <w:t xml:space="preserve"> od dnia podpisania umowy lub do wyczerpania jej wartości. </w:t>
      </w:r>
      <w:r>
        <w:rPr>
          <w:rFonts w:cs="Times New Roman" w:ascii="Times New Roman" w:hAnsi="Times New Roman"/>
          <w:bCs/>
          <w:sz w:val="24"/>
          <w:szCs w:val="24"/>
          <w:lang w:val="pl-PL" w:bidi="hi-IN"/>
        </w:rPr>
        <w:t xml:space="preserve">  </w:t>
      </w:r>
    </w:p>
    <w:p>
      <w:pPr>
        <w:pStyle w:val="Normal"/>
        <w:jc w:val="left"/>
        <w:rPr>
          <w:rFonts w:ascii="Times New Roman" w:hAnsi="Times New Roman"/>
          <w:sz w:val="24"/>
          <w:szCs w:val="24"/>
          <w:lang w:val="pl-PL" w:bidi="hi-IN"/>
        </w:rPr>
      </w:pPr>
      <w:r>
        <w:rPr>
          <w:rFonts w:ascii="Times New Roman" w:hAnsi="Times New Roman"/>
          <w:sz w:val="24"/>
          <w:szCs w:val="24"/>
          <w:lang w:val="pl-PL" w:bidi="hi-IN"/>
        </w:rPr>
      </w:r>
    </w:p>
    <w:p>
      <w:pPr>
        <w:pStyle w:val="Normal"/>
        <w:jc w:val="left"/>
        <w:rPr>
          <w:lang w:val="pl-PL" w:bidi="hi-IN"/>
        </w:rPr>
      </w:pPr>
      <w:r>
        <w:rPr>
          <w:rFonts w:ascii="Times New Roman" w:hAnsi="Times New Roman"/>
          <w:b/>
          <w:color w:val="00000A"/>
          <w:sz w:val="24"/>
          <w:szCs w:val="24"/>
          <w:lang w:val="pl-PL" w:bidi="hi-IN"/>
        </w:rPr>
        <w:t>V. TERMIN SKŁADANIA OFERT:</w:t>
      </w:r>
    </w:p>
    <w:p>
      <w:pPr>
        <w:pStyle w:val="Normal"/>
        <w:widowControl/>
        <w:numPr>
          <w:ilvl w:val="0"/>
          <w:numId w:val="7"/>
        </w:numPr>
        <w:suppressAutoHyphens w:val="true"/>
        <w:overflowPunct w:val="false"/>
        <w:bidi w:val="0"/>
        <w:spacing w:lineRule="auto" w:line="240" w:before="0" w:after="0"/>
        <w:jc w:val="both"/>
        <w:textAlignment w:val="baseline"/>
        <w:rPr/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 xml:space="preserve">Ofertę należy złożyć do dnia </w:t>
      </w:r>
      <w:r>
        <w:rPr>
          <w:rFonts w:eastAsia="SimSun" w:cs="Mangal" w:ascii="Times New Roman" w:hAnsi="Times New Roman"/>
          <w:b/>
          <w:color w:val="00000A"/>
          <w:kern w:val="0"/>
          <w:sz w:val="24"/>
          <w:szCs w:val="24"/>
          <w:lang w:val="pl-PL" w:eastAsia="zh-CN" w:bidi="hi-IN"/>
        </w:rPr>
        <w:t>11</w:t>
      </w:r>
      <w:r>
        <w:rPr>
          <w:rFonts w:ascii="Times New Roman" w:hAnsi="Times New Roman"/>
          <w:b/>
          <w:color w:val="00000A"/>
          <w:sz w:val="24"/>
          <w:szCs w:val="24"/>
          <w:lang w:val="pl-PL" w:bidi="hi-IN"/>
        </w:rPr>
        <w:t xml:space="preserve">.03.2021 r. do godz. 12.00 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lang w:val="pl-PL" w:bidi="hi-IN"/>
        </w:rPr>
        <w:t xml:space="preserve">na </w:t>
      </w:r>
      <w:r>
        <w:rPr>
          <w:rStyle w:val="Czeinternetowe"/>
          <w:rFonts w:eastAsia="Cambria" w:cs="Times New Roman" w:ascii="Times New Roman" w:hAnsi="Times New Roman"/>
          <w:b/>
          <w:bCs/>
          <w:color w:val="auto"/>
          <w:sz w:val="22"/>
          <w:szCs w:val="22"/>
          <w:lang w:val="pl-PL" w:bidi="hi-IN"/>
        </w:rPr>
        <w:t>platformazakupowa.pl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lang w:val="pl-PL" w:bidi="hi-IN"/>
        </w:rPr>
        <w:t>.</w:t>
      </w:r>
    </w:p>
    <w:p>
      <w:pPr>
        <w:pStyle w:val="Normal"/>
        <w:widowControl/>
        <w:numPr>
          <w:ilvl w:val="0"/>
          <w:numId w:val="7"/>
        </w:numPr>
        <w:suppressAutoHyphens w:val="true"/>
        <w:overflowPunct w:val="false"/>
        <w:bidi w:val="0"/>
        <w:spacing w:lineRule="auto" w:line="240" w:before="0" w:after="0"/>
        <w:jc w:val="both"/>
        <w:textAlignment w:val="baseline"/>
        <w:rPr>
          <w:b w:val="false"/>
          <w:b w:val="false"/>
          <w:bCs w:val="false"/>
        </w:rPr>
      </w:pPr>
      <w:r>
        <w:rPr>
          <w:rFonts w:eastAsia="Arial Unicode MS" w:cs="Times New Roman" w:ascii="Times New Roman" w:hAnsi="Times New Roman"/>
          <w:b w:val="false"/>
          <w:bCs w:val="false"/>
          <w:color w:val="auto"/>
          <w:sz w:val="22"/>
          <w:szCs w:val="22"/>
          <w:lang w:val="pl-PL" w:bidi="hi-IN"/>
        </w:rPr>
        <w:t>Decydujące znaczenie dla oceny zachowania terminu składania ofert ma data i godzina wpływu oferty na konto Zamawiającego.</w:t>
      </w:r>
    </w:p>
    <w:p>
      <w:pPr>
        <w:pStyle w:val="Normal"/>
        <w:widowControl/>
        <w:numPr>
          <w:ilvl w:val="0"/>
          <w:numId w:val="7"/>
        </w:numPr>
        <w:suppressAutoHyphens w:val="true"/>
        <w:overflowPunct w:val="false"/>
        <w:bidi w:val="0"/>
        <w:spacing w:lineRule="auto" w:line="240" w:before="0" w:after="0"/>
        <w:jc w:val="both"/>
        <w:textAlignment w:val="baseline"/>
        <w:rPr>
          <w:b w:val="false"/>
          <w:b w:val="false"/>
          <w:bCs w:val="false"/>
        </w:rPr>
      </w:pPr>
      <w:r>
        <w:rPr>
          <w:rFonts w:eastAsia="Arial Unicode MS" w:cs="Times New Roman" w:ascii="Times New Roman" w:hAnsi="Times New Roman"/>
          <w:b w:val="false"/>
          <w:bCs w:val="false"/>
          <w:color w:val="auto"/>
          <w:sz w:val="22"/>
          <w:szCs w:val="22"/>
          <w:lang w:val="pl-PL" w:bidi="hi-IN"/>
        </w:rPr>
        <w:t>Za datę przekazania oferty przyjęta zostanie data i godzina ich przekazania do systemu wraz z wgraniem paczki w formacie XML w drugim kroku - składania oferty poprzez kliknięcie przycisku „Złóż ofertę” i otrzymaniu (wyświetlaniu) komunikatu, że oferta została złożona.</w:t>
      </w:r>
    </w:p>
    <w:p>
      <w:pPr>
        <w:pStyle w:val="Normal"/>
        <w:widowControl/>
        <w:numPr>
          <w:ilvl w:val="0"/>
          <w:numId w:val="7"/>
        </w:numPr>
        <w:suppressAutoHyphens w:val="true"/>
        <w:overflowPunct w:val="false"/>
        <w:bidi w:val="0"/>
        <w:spacing w:lineRule="auto" w:line="240" w:before="0" w:after="0"/>
        <w:jc w:val="both"/>
        <w:textAlignment w:val="baseline"/>
        <w:rPr/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 xml:space="preserve">Otwarcie ofert nastąpi tego samego dnia o godz. </w:t>
      </w:r>
      <w:r>
        <w:rPr>
          <w:rFonts w:ascii="Times New Roman" w:hAnsi="Times New Roman"/>
          <w:b/>
          <w:color w:val="00000A"/>
          <w:sz w:val="24"/>
          <w:szCs w:val="24"/>
          <w:lang w:val="pl-PL" w:bidi="hi-IN"/>
        </w:rPr>
        <w:t xml:space="preserve">12:10 </w:t>
      </w:r>
      <w:r>
        <w:rPr>
          <w:rFonts w:ascii="Times New Roman" w:hAnsi="Times New Roman"/>
          <w:color w:val="00000A"/>
          <w:sz w:val="24"/>
          <w:szCs w:val="24"/>
          <w:lang w:val="pl-PL" w:bidi="hi-IN"/>
        </w:rPr>
        <w:t>w Dziale Zamówień Publicznych pok. 113, I piętro Administracja.</w:t>
      </w:r>
    </w:p>
    <w:p>
      <w:pPr>
        <w:pStyle w:val="Normal"/>
        <w:jc w:val="left"/>
        <w:rPr>
          <w:rFonts w:ascii="Times New Roman" w:hAnsi="Times New Roman"/>
          <w:sz w:val="24"/>
          <w:szCs w:val="24"/>
          <w:lang w:val="pl-PL" w:bidi="hi-IN"/>
        </w:rPr>
      </w:pPr>
      <w:r>
        <w:rPr>
          <w:rFonts w:ascii="Times New Roman" w:hAnsi="Times New Roman"/>
          <w:sz w:val="24"/>
          <w:szCs w:val="24"/>
          <w:lang w:val="pl-PL" w:bidi="hi-IN"/>
        </w:rPr>
      </w:r>
    </w:p>
    <w:p>
      <w:pPr>
        <w:pStyle w:val="Normal"/>
        <w:jc w:val="left"/>
        <w:rPr>
          <w:lang w:val="pl-PL" w:bidi="hi-IN"/>
        </w:rPr>
      </w:pPr>
      <w:r>
        <w:rPr>
          <w:rFonts w:ascii="Times New Roman" w:hAnsi="Times New Roman"/>
          <w:b/>
          <w:color w:val="00000A"/>
          <w:sz w:val="24"/>
          <w:szCs w:val="24"/>
          <w:lang w:val="pl-PL" w:bidi="hi-IN"/>
        </w:rPr>
        <w:t>VI. SPOSÓB PRZYGOTOWANIA OFERTY: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/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 xml:space="preserve">1. </w:t>
      </w:r>
      <w:r>
        <w:rPr>
          <w:rFonts w:eastAsia="Times New Roman" w:cs="Arial" w:ascii="Times New Roman" w:hAnsi="Times New Roman"/>
          <w:color w:val="00000A"/>
          <w:sz w:val="24"/>
          <w:szCs w:val="24"/>
          <w:lang w:val="pl-PL" w:eastAsia="pl-PL" w:bidi="hi-IN"/>
        </w:rPr>
        <w:t xml:space="preserve">Jedyną formą złożenia oferty jest forma </w:t>
      </w:r>
      <w:r>
        <w:rPr>
          <w:rFonts w:eastAsia="Times New Roman" w:cs="Arial" w:ascii="Times New Roman" w:hAnsi="Times New Roman"/>
          <w:color w:val="00000A"/>
          <w:kern w:val="0"/>
          <w:sz w:val="24"/>
          <w:szCs w:val="24"/>
          <w:lang w:val="pl-PL" w:eastAsia="pl-PL" w:bidi="ar-SA"/>
        </w:rPr>
        <w:t xml:space="preserve">elektroniczna poprzez profil Zamawiającego na </w:t>
      </w:r>
      <w:r>
        <w:rPr>
          <w:rStyle w:val="Czeinternetowe"/>
          <w:rFonts w:eastAsia="Times New Roman" w:cs="Arial" w:ascii="Times New Roman" w:hAnsi="Times New Roman"/>
          <w:color w:val="00000A"/>
          <w:kern w:val="0"/>
          <w:sz w:val="24"/>
          <w:szCs w:val="24"/>
          <w:lang w:val="pl-PL" w:eastAsia="pl-PL" w:bidi="ar-SA"/>
        </w:rPr>
        <w:t>https://platformazakupowa.pl/pn/szpital_grajewo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lang w:val="pl-PL"/>
        </w:rPr>
      </w:pPr>
      <w:r>
        <w:rPr>
          <w:rFonts w:eastAsia="Times New Roman" w:cs="Arial"/>
          <w:sz w:val="24"/>
          <w:szCs w:val="24"/>
          <w:lang w:val="pl-PL" w:eastAsia="pl-PL"/>
        </w:rPr>
        <w:t>Postępowanie w całości będzie prowadzone w języku polskim.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lang w:val="pl-PL"/>
        </w:rPr>
      </w:pPr>
      <w:r>
        <w:rPr>
          <w:rFonts w:eastAsia="Times New Roman" w:cs="Arial"/>
          <w:sz w:val="24"/>
          <w:szCs w:val="24"/>
          <w:lang w:val="pl-PL" w:eastAsia="pl-PL"/>
        </w:rPr>
        <w:t>Ofertę należy sporządzić na formularzach zgodnych, co do treści z formularzami stanowiącymi załączniki do zapytania.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lang w:val="pl-PL"/>
        </w:rPr>
      </w:pPr>
      <w:r>
        <w:rPr>
          <w:rFonts w:eastAsia="Times New Roman" w:cs="Arial"/>
          <w:sz w:val="24"/>
          <w:szCs w:val="24"/>
          <w:lang w:val="pl-PL" w:eastAsia="pl-PL"/>
        </w:rPr>
        <w:t xml:space="preserve">Wykonawca poniesie wszystkie koszty związane z przygotowaniem i złożeniem oferty. 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lang w:val="pl-PL"/>
        </w:rPr>
      </w:pPr>
      <w:r>
        <w:rPr>
          <w:rFonts w:eastAsia="Times New Roman" w:cs="Arial"/>
          <w:sz w:val="24"/>
          <w:szCs w:val="24"/>
          <w:lang w:val="pl-PL" w:eastAsia="pl-PL"/>
        </w:rPr>
        <w:t>Zaleca się, aby wszystkie strony oferty były ponumerowane, opatrzone pieczęciami i podpisami kwalifikowanymi osób upoważnionych.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lang w:val="pl-PL"/>
        </w:rPr>
      </w:pPr>
      <w:r>
        <w:rPr>
          <w:rFonts w:eastAsia="Times New Roman" w:cs="Arial"/>
          <w:sz w:val="24"/>
          <w:szCs w:val="24"/>
          <w:lang w:val="pl-PL" w:eastAsia="pl-PL"/>
        </w:rPr>
        <w:t xml:space="preserve">Oferta powinna zawierać: </w:t>
      </w:r>
    </w:p>
    <w:p>
      <w:pPr>
        <w:pStyle w:val="ListParagraph"/>
        <w:widowControl/>
        <w:numPr>
          <w:ilvl w:val="0"/>
          <w:numId w:val="1"/>
        </w:numPr>
        <w:suppressAutoHyphens w:val="false"/>
        <w:jc w:val="both"/>
        <w:rPr>
          <w:lang w:val="pl-PL"/>
        </w:rPr>
      </w:pPr>
      <w:r>
        <w:rPr>
          <w:rFonts w:eastAsia="Times New Roman" w:cs="Arial"/>
          <w:sz w:val="24"/>
          <w:szCs w:val="24"/>
          <w:lang w:val="pl-PL" w:eastAsia="pl-PL"/>
        </w:rPr>
        <w:t xml:space="preserve">wypełnione załączniki, </w:t>
      </w:r>
    </w:p>
    <w:p>
      <w:pPr>
        <w:pStyle w:val="ListParagraph"/>
        <w:widowControl/>
        <w:numPr>
          <w:ilvl w:val="0"/>
          <w:numId w:val="1"/>
        </w:numPr>
        <w:suppressAutoHyphens w:val="false"/>
        <w:jc w:val="both"/>
        <w:rPr>
          <w:lang w:val="pl-PL"/>
        </w:rPr>
      </w:pPr>
      <w:r>
        <w:rPr>
          <w:rFonts w:eastAsia="Times New Roman" w:cs="Arial"/>
          <w:sz w:val="24"/>
          <w:szCs w:val="24"/>
          <w:lang w:val="pl-PL" w:eastAsia="pl-PL"/>
        </w:rPr>
        <w:t>wypis z rejestru przedsiębiorców lub zaświadczenie z CEiDG, wystawione nie wcześniejszej niż sześć miesięcy przed datą złożenia oferty,</w:t>
      </w:r>
    </w:p>
    <w:p>
      <w:pPr>
        <w:pStyle w:val="ListParagraph"/>
        <w:widowControl/>
        <w:numPr>
          <w:ilvl w:val="0"/>
          <w:numId w:val="1"/>
        </w:numPr>
        <w:suppressAutoHyphens w:val="false"/>
        <w:jc w:val="both"/>
        <w:rPr>
          <w:lang w:val="pl-PL"/>
        </w:rPr>
      </w:pPr>
      <w:r>
        <w:rPr>
          <w:rFonts w:eastAsia="Times New Roman" w:cs="Arial"/>
          <w:sz w:val="24"/>
          <w:szCs w:val="24"/>
          <w:lang w:val="pl-PL" w:eastAsia="pl-PL"/>
        </w:rPr>
        <w:t>referencje.</w:t>
      </w:r>
    </w:p>
    <w:p>
      <w:pPr>
        <w:pStyle w:val="ListParagraph"/>
        <w:widowControl/>
        <w:numPr>
          <w:ilvl w:val="0"/>
          <w:numId w:val="0"/>
        </w:numPr>
        <w:suppressAutoHyphens w:val="false"/>
        <w:ind w:left="1440" w:right="0" w:hanging="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cs="Arial"/>
          <w:b/>
          <w:sz w:val="24"/>
          <w:szCs w:val="24"/>
          <w:lang w:eastAsia="pl-PL"/>
        </w:rPr>
        <w:t xml:space="preserve">VII. </w:t>
      </w:r>
      <w:r>
        <w:rPr>
          <w:rFonts w:cs="Arial"/>
          <w:b/>
          <w:sz w:val="24"/>
          <w:szCs w:val="24"/>
          <w:lang w:val="pl-PL" w:eastAsia="pl-PL"/>
        </w:rPr>
        <w:t xml:space="preserve">SPOSÓB I FORMA ZŁOŻENIA OFERTY </w:t>
      </w:r>
      <w:r>
        <w:rPr>
          <w:rFonts w:eastAsia="Times New Roman" w:cs="Arial"/>
          <w:b/>
          <w:sz w:val="24"/>
          <w:szCs w:val="24"/>
          <w:lang w:val="pl-PL" w:eastAsia="pl-PL"/>
        </w:rPr>
        <w:t>ORAZ TERMIN SKŁADANIA OFERT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345" w:leader="none"/>
        </w:tabs>
        <w:suppressAutoHyphens w:val="false"/>
        <w:bidi w:val="0"/>
        <w:spacing w:lineRule="auto" w:line="240" w:before="240" w:after="0"/>
        <w:ind w:left="426" w:right="0" w:hanging="360"/>
        <w:jc w:val="both"/>
        <w:rPr/>
      </w:pPr>
      <w:r>
        <w:rPr>
          <w:rFonts w:eastAsia="Times New Roman" w:cs="Palatino Linotype" w:ascii="Palatino Linotype" w:hAnsi="Palatino Linotype"/>
          <w:b w:val="false"/>
          <w:bCs w:val="false"/>
          <w:sz w:val="22"/>
          <w:szCs w:val="22"/>
          <w:u w:val="none"/>
          <w:lang w:val="pl-PL" w:eastAsia="pl-PL"/>
        </w:rPr>
        <w:t xml:space="preserve">W postępowaniu o udzielenie zamówienia  komunikacja między Zamawiającym a Wykonawcami odbywa się elektronicznie za pośrednictwem: </w:t>
      </w:r>
      <w:r>
        <w:rPr>
          <w:rStyle w:val="Czeinternetowe"/>
          <w:rFonts w:eastAsia="Cambria" w:cs="Palatino Linotype" w:ascii="Palatino Linotype" w:hAnsi="Palatino Linotype"/>
          <w:b w:val="false"/>
          <w:bCs w:val="false"/>
          <w:sz w:val="22"/>
          <w:szCs w:val="22"/>
          <w:u w:val="none"/>
          <w:lang w:val="pl-PL" w:eastAsia="pl-PL"/>
        </w:rPr>
        <w:t>platformazakupowa.pl</w:t>
      </w:r>
      <w:r>
        <w:rPr>
          <w:rFonts w:eastAsia="Times New Roman" w:cs="Palatino Linotype" w:ascii="Palatino Linotype" w:hAnsi="Palatino Linotype"/>
          <w:b w:val="false"/>
          <w:bCs w:val="false"/>
          <w:sz w:val="22"/>
          <w:szCs w:val="22"/>
          <w:u w:val="none"/>
          <w:lang w:val="pl-PL" w:eastAsia="pl-PL"/>
        </w:rPr>
        <w:t xml:space="preserve"> i formularza Wyślij wiadomość.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345" w:leader="none"/>
        </w:tabs>
        <w:suppressAutoHyphens w:val="false"/>
        <w:bidi w:val="0"/>
        <w:spacing w:lineRule="auto" w:line="240" w:before="240" w:after="0"/>
        <w:ind w:left="426" w:right="0" w:hanging="360"/>
        <w:jc w:val="both"/>
        <w:rPr/>
      </w:pPr>
      <w:bookmarkStart w:id="0" w:name="_Hlk530049256"/>
      <w:r>
        <w:rPr>
          <w:rFonts w:eastAsia="Times New Roman" w:cs="Palatino Linotype" w:ascii="Palatino Linotype" w:hAnsi="Palatino Linotype"/>
          <w:b w:val="false"/>
          <w:bCs w:val="false"/>
          <w:sz w:val="22"/>
          <w:szCs w:val="22"/>
          <w:u w:val="single"/>
          <w:lang w:val="pl-PL" w:eastAsia="pl-PL"/>
        </w:rPr>
        <w:t>Ofertę wraz ze wszystkimi wymaganymi oświadczeniami i dokumentami, należy złożyć za pośrednictwem Platformy zakupowej Zamawiającego (</w:t>
      </w:r>
      <w:hyperlink r:id="rId2">
        <w:r>
          <w:rPr>
            <w:rStyle w:val="Czeinternetowe"/>
            <w:rFonts w:eastAsia="Times New Roman" w:cs="Palatino Linotype" w:ascii="Palatino Linotype" w:hAnsi="Palatino Linotype"/>
            <w:b w:val="false"/>
            <w:bCs w:val="false"/>
            <w:sz w:val="22"/>
            <w:szCs w:val="22"/>
            <w:lang w:val="pl-PL" w:eastAsia="pl-PL"/>
          </w:rPr>
          <w:t>https://platformazakupowa.pl/pn/szpital_grajewo</w:t>
        </w:r>
      </w:hyperlink>
      <w:r>
        <w:rPr>
          <w:rStyle w:val="Czeinternetowe"/>
          <w:rFonts w:eastAsia="Times New Roman" w:cs="Palatino Linotype" w:ascii="Palatino Linotype" w:hAnsi="Palatino Linotype"/>
          <w:b w:val="false"/>
          <w:bCs w:val="false"/>
          <w:sz w:val="22"/>
          <w:szCs w:val="22"/>
          <w:lang w:val="pl-PL" w:eastAsia="pl-PL"/>
        </w:rPr>
        <w:t>)</w:t>
      </w:r>
      <w:r>
        <w:rPr>
          <w:rFonts w:eastAsia="Times New Roman" w:cs="Palatino Linotype" w:ascii="Palatino Linotype" w:hAnsi="Palatino Linotype"/>
          <w:b w:val="false"/>
          <w:bCs w:val="false"/>
          <w:color w:val="000000"/>
          <w:sz w:val="22"/>
          <w:szCs w:val="22"/>
          <w:u w:val="single"/>
          <w:lang w:val="pl-PL" w:eastAsia="pl-PL"/>
        </w:rPr>
        <w:t xml:space="preserve"> na stronie danego postępowania</w:t>
      </w:r>
      <w:r>
        <w:rPr>
          <w:rFonts w:eastAsia="Times New Roman" w:cs="Palatino Linotype" w:ascii="Palatino Linotype" w:hAnsi="Palatino Linotype"/>
          <w:b w:val="false"/>
          <w:bCs w:val="false"/>
          <w:sz w:val="22"/>
          <w:szCs w:val="22"/>
          <w:u w:val="single"/>
          <w:lang w:val="pl-PL" w:eastAsia="pl-PL"/>
        </w:rPr>
        <w:t xml:space="preserve">  </w:t>
      </w:r>
      <w:r>
        <w:rPr>
          <w:rFonts w:eastAsia="Times New Roman" w:cs="Palatino Linotype" w:ascii="Palatino Linotype" w:hAnsi="Palatino Linotype"/>
          <w:b/>
          <w:bCs/>
          <w:color w:val="002060"/>
          <w:sz w:val="22"/>
          <w:szCs w:val="22"/>
          <w:highlight w:val="yellow"/>
          <w:u w:val="single"/>
          <w:lang w:val="pl-PL" w:eastAsia="pl-PL"/>
        </w:rPr>
        <w:t xml:space="preserve">w terminie do dnia </w:t>
      </w:r>
      <w:bookmarkEnd w:id="0"/>
      <w:r>
        <w:rPr>
          <w:rFonts w:eastAsia="Times New Roman" w:cs="Palatino Linotype" w:ascii="Palatino Linotype" w:hAnsi="Palatino Linotype"/>
          <w:b/>
          <w:bCs/>
          <w:color w:val="002060"/>
          <w:sz w:val="22"/>
          <w:szCs w:val="22"/>
          <w:highlight w:val="yellow"/>
          <w:u w:val="single"/>
          <w:lang w:val="pl-PL" w:eastAsia="pl-PL"/>
        </w:rPr>
        <w:t>11</w:t>
      </w:r>
      <w:r>
        <w:rPr>
          <w:rFonts w:eastAsia="Times New Roman" w:cs="Palatino Linotype" w:ascii="Palatino Linotype" w:hAnsi="Palatino Linotype"/>
          <w:b/>
          <w:bCs/>
          <w:color w:val="002060"/>
          <w:kern w:val="0"/>
          <w:sz w:val="22"/>
          <w:szCs w:val="22"/>
          <w:highlight w:val="yellow"/>
          <w:u w:val="single"/>
          <w:lang w:val="pl-PL" w:eastAsia="pl-PL" w:bidi="hi-IN"/>
        </w:rPr>
        <w:t>.03.2021</w:t>
      </w:r>
      <w:r>
        <w:rPr>
          <w:rFonts w:eastAsia="Times New Roman" w:cs="Palatino Linotype" w:ascii="Palatino Linotype" w:hAnsi="Palatino Linotype"/>
          <w:b/>
          <w:bCs/>
          <w:color w:val="002060"/>
          <w:sz w:val="22"/>
          <w:szCs w:val="22"/>
          <w:highlight w:val="yellow"/>
          <w:u w:val="single"/>
          <w:lang w:val="pl-PL" w:eastAsia="zh-CN" w:bidi="ar-SA"/>
        </w:rPr>
        <w:t xml:space="preserve"> r. do godz. </w:t>
      </w:r>
      <w:r>
        <w:rPr>
          <w:rFonts w:eastAsia="Times New Roman" w:cs="Palatino Linotype" w:ascii="Palatino Linotype" w:hAnsi="Palatino Linotype"/>
          <w:b/>
          <w:bCs/>
          <w:color w:val="002060"/>
          <w:kern w:val="0"/>
          <w:sz w:val="22"/>
          <w:szCs w:val="22"/>
          <w:highlight w:val="yellow"/>
          <w:u w:val="single"/>
          <w:lang w:val="pl-PL" w:eastAsia="zh-CN" w:bidi="ar-SA"/>
        </w:rPr>
        <w:t>12:00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345" w:leader="none"/>
        </w:tabs>
        <w:suppressAutoHyphens w:val="false"/>
        <w:bidi w:val="0"/>
        <w:spacing w:lineRule="auto" w:line="240" w:before="240" w:after="0"/>
        <w:ind w:left="426" w:right="0" w:hanging="360"/>
        <w:jc w:val="both"/>
        <w:rPr/>
      </w:pPr>
      <w:r>
        <w:rPr>
          <w:rFonts w:eastAsia="Times New Roman" w:cs="Palatino Linotype" w:ascii="Palatino Linotype" w:hAnsi="Palatino Linotype"/>
          <w:b w:val="false"/>
          <w:bCs w:val="false"/>
          <w:sz w:val="22"/>
          <w:szCs w:val="22"/>
          <w:u w:val="none"/>
          <w:lang w:val="pl-PL" w:eastAsia="pl-PL"/>
        </w:rPr>
        <w:t>Publiczna sesja otwarcia ofert nastąpi w dniu</w:t>
      </w:r>
      <w:r>
        <w:rPr>
          <w:rFonts w:eastAsia="Times New Roman" w:cs="Palatino Linotype" w:ascii="Palatino Linotype" w:hAnsi="Palatino Linotype"/>
          <w:b w:val="false"/>
          <w:bCs w:val="false"/>
          <w:sz w:val="22"/>
          <w:szCs w:val="22"/>
          <w:highlight w:val="yellow"/>
          <w:u w:val="none"/>
          <w:lang w:val="pl-PL" w:eastAsia="pl-PL"/>
        </w:rPr>
        <w:t xml:space="preserve"> 11</w:t>
      </w:r>
      <w:r>
        <w:rPr>
          <w:rFonts w:eastAsia="Times New Roman" w:cs="Palatino Linotype" w:ascii="Palatino Linotype" w:hAnsi="Palatino Linotype"/>
          <w:b/>
          <w:bCs/>
          <w:color w:val="00000A"/>
          <w:kern w:val="0"/>
          <w:sz w:val="22"/>
          <w:szCs w:val="22"/>
          <w:highlight w:val="yellow"/>
          <w:u w:val="none"/>
          <w:lang w:val="pl-PL" w:eastAsia="pl-PL" w:bidi="hi-IN"/>
        </w:rPr>
        <w:t>.03.2021</w:t>
      </w:r>
      <w:r>
        <w:rPr>
          <w:rFonts w:eastAsia="Times New Roman" w:cs="Palatino Linotype" w:ascii="Palatino Linotype" w:hAnsi="Palatino Linotype"/>
          <w:b/>
          <w:bCs/>
          <w:color w:val="002060"/>
          <w:sz w:val="22"/>
          <w:szCs w:val="22"/>
          <w:highlight w:val="yellow"/>
          <w:u w:val="none"/>
          <w:lang w:val="pl-PL" w:eastAsia="zh-CN" w:bidi="ar-SA"/>
        </w:rPr>
        <w:t xml:space="preserve"> r. godz. </w:t>
      </w:r>
      <w:r>
        <w:rPr>
          <w:rFonts w:eastAsia="Times New Roman" w:cs="Palatino Linotype" w:ascii="Palatino Linotype" w:hAnsi="Palatino Linotype"/>
          <w:b/>
          <w:bCs/>
          <w:color w:val="002060"/>
          <w:kern w:val="0"/>
          <w:sz w:val="22"/>
          <w:szCs w:val="22"/>
          <w:highlight w:val="yellow"/>
          <w:u w:val="none"/>
          <w:lang w:val="pl-PL" w:eastAsia="zh-CN" w:bidi="ar-SA"/>
        </w:rPr>
        <w:t>12:10</w:t>
      </w:r>
      <w:r>
        <w:rPr>
          <w:rFonts w:eastAsia="Times New Roman" w:cs="Palatino Linotype" w:ascii="Palatino Linotype" w:hAnsi="Palatino Linotype"/>
          <w:b w:val="false"/>
          <w:bCs w:val="false"/>
          <w:sz w:val="22"/>
          <w:szCs w:val="22"/>
          <w:u w:val="none"/>
          <w:lang w:val="pl-PL" w:eastAsia="pl-PL"/>
        </w:rPr>
        <w:t xml:space="preserve"> w Dziale Zamówień Publicznych i Zaopatrzenia – I piętro budynku administracji </w:t>
      </w:r>
      <w:r>
        <w:rPr>
          <w:rFonts w:eastAsia="Times New Roman" w:cs="Palatino Linotype" w:ascii="Palatino Linotype" w:hAnsi="Palatino Linotype"/>
          <w:b w:val="false"/>
          <w:bCs w:val="false"/>
          <w:color w:val="auto"/>
          <w:sz w:val="22"/>
          <w:szCs w:val="22"/>
          <w:u w:val="none"/>
          <w:lang w:val="pl-PL" w:eastAsia="zh-CN" w:bidi="ar-SA"/>
        </w:rPr>
        <w:t>Szpitala Ogólnego w Grajewie</w:t>
      </w:r>
      <w:r>
        <w:rPr>
          <w:rFonts w:eastAsia="Times New Roman" w:cs="Palatino Linotype" w:ascii="Palatino Linotype" w:hAnsi="Palatino Linotype"/>
          <w:b w:val="false"/>
          <w:bCs w:val="false"/>
          <w:sz w:val="22"/>
          <w:szCs w:val="22"/>
          <w:u w:val="none"/>
          <w:lang w:eastAsia="pl-PL"/>
        </w:rPr>
        <w:t xml:space="preserve"> przy </w:t>
      </w:r>
      <w:r>
        <w:rPr>
          <w:rFonts w:eastAsia="Times New Roman" w:cs="Palatino Linotype" w:ascii="Palatino Linotype" w:hAnsi="Palatino Linotype"/>
          <w:b w:val="false"/>
          <w:bCs w:val="false"/>
          <w:color w:val="auto"/>
          <w:sz w:val="22"/>
          <w:szCs w:val="22"/>
          <w:u w:val="none"/>
          <w:lang w:val="pl-PL" w:eastAsia="zh-CN" w:bidi="ar-SA"/>
        </w:rPr>
        <w:t>ul. Konstytucji 3 Maja 34, pokój 113.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345" w:leader="none"/>
        </w:tabs>
        <w:suppressAutoHyphens w:val="false"/>
        <w:bidi w:val="0"/>
        <w:spacing w:lineRule="auto" w:line="240" w:before="0" w:after="0"/>
        <w:ind w:left="340" w:right="0" w:hanging="360"/>
        <w:jc w:val="both"/>
        <w:rPr/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pl-PL" w:eastAsia="pl-PL" w:bidi="ar-SA"/>
        </w:rPr>
        <w:t>Oferty złożone po terminie nie będą rozpatrywane.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345" w:leader="none"/>
        </w:tabs>
        <w:suppressAutoHyphens w:val="false"/>
        <w:bidi w:val="0"/>
        <w:spacing w:lineRule="auto" w:line="240" w:before="0" w:after="0"/>
        <w:ind w:left="340" w:right="0" w:hanging="360"/>
        <w:jc w:val="both"/>
        <w:rPr/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pl-PL" w:eastAsia="pl-PL" w:bidi="ar-SA"/>
        </w:rPr>
        <w:t>Oferent może przed upływem terminu składania ofert zmienić lub wycofać swoją ofertę.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390" w:leader="none"/>
        </w:tabs>
        <w:suppressAutoHyphens w:val="false"/>
        <w:bidi w:val="0"/>
        <w:spacing w:lineRule="auto" w:line="240" w:before="0" w:after="0"/>
        <w:ind w:left="340" w:right="0" w:hanging="360"/>
        <w:jc w:val="both"/>
        <w:rPr/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pl-PL" w:eastAsia="pl-PL" w:bidi="ar-SA"/>
        </w:rPr>
        <w:t>W toku badania i oceny ofert Zamawiający może żądać od oferentów wyjaśnień dotyczących treści złożonych ofert.</w:t>
      </w:r>
    </w:p>
    <w:p>
      <w:pPr>
        <w:pStyle w:val="Normal"/>
        <w:widowControl/>
        <w:suppressAutoHyphens w:val="false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</w:r>
    </w:p>
    <w:p>
      <w:pPr>
        <w:pStyle w:val="Normal"/>
        <w:widowControl/>
        <w:suppressAutoHyphens w:val="false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Arial"/>
          <w:b/>
          <w:sz w:val="24"/>
          <w:szCs w:val="24"/>
          <w:lang w:eastAsia="pl-PL"/>
        </w:rPr>
        <w:t xml:space="preserve">VIII. </w:t>
      </w:r>
      <w:r>
        <w:rPr>
          <w:rFonts w:eastAsia="Times New Roman" w:cs="Arial"/>
          <w:b/>
          <w:sz w:val="24"/>
          <w:szCs w:val="24"/>
          <w:lang w:val="pl-PL" w:eastAsia="pl-PL" w:bidi="hi-IN"/>
        </w:rPr>
        <w:t>KRYTERIUM OCENA OFERT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jc w:val="both"/>
        <w:rPr>
          <w:rFonts w:eastAsia="Times New Roman" w:cs="Arial"/>
          <w:sz w:val="24"/>
          <w:szCs w:val="24"/>
          <w:lang w:val="pl-PL" w:eastAsia="pl-PL" w:bidi="hi-IN"/>
        </w:rPr>
      </w:pPr>
      <w:r>
        <w:rPr>
          <w:rFonts w:eastAsia="Times New Roman" w:cs="Arial"/>
          <w:sz w:val="24"/>
          <w:szCs w:val="24"/>
          <w:lang w:val="pl-PL" w:eastAsia="pl-PL" w:bidi="hi-IN"/>
        </w:rPr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jc w:val="both"/>
        <w:rPr/>
      </w:pPr>
      <w:r>
        <w:rPr>
          <w:rFonts w:eastAsia="Times New Roman" w:cs="Arial"/>
          <w:sz w:val="24"/>
          <w:szCs w:val="24"/>
          <w:lang w:val="pl-PL" w:eastAsia="pl-PL" w:bidi="hi-IN"/>
        </w:rPr>
        <w:t>Zamawiający dokona oceny ważnych ofert na podstawie spełniania warunków opisanych w załączniku oraz najniższej ceny. Zamawiający zastrzega sobie możliwość wezwania Wykonawców do wyjaśniania treści oferty oraz do przedstawienia na żądanie proponowanego asortymentu przed podpisaniem umowy.</w:t>
        <w:tab/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jc w:val="both"/>
        <w:rPr/>
      </w:pPr>
      <w:r>
        <w:rPr>
          <w:rFonts w:eastAsia="Times New Roman" w:cs="Arial"/>
          <w:sz w:val="24"/>
          <w:szCs w:val="24"/>
          <w:lang w:val="pl-PL" w:eastAsia="pl-PL" w:bidi="hi-IN"/>
        </w:rPr>
        <w:t>Jedynym kryterium oceny ofert jest cena - 100 %.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jc w:val="both"/>
        <w:rPr>
          <w:rFonts w:eastAsia="Times New Roman" w:cs="Arial"/>
          <w:lang w:val="pl-PL" w:eastAsia="pl-PL" w:bidi="hi-IN"/>
        </w:rPr>
      </w:pPr>
      <w:r>
        <w:rPr>
          <w:rFonts w:eastAsia="Times New Roman" w:cs="Arial"/>
          <w:lang w:val="pl-PL" w:eastAsia="pl-PL" w:bidi="hi-IN"/>
        </w:rPr>
      </w:r>
    </w:p>
    <w:p>
      <w:pPr>
        <w:pStyle w:val="Normal"/>
        <w:widowControl/>
        <w:suppressAutoHyphens w:val="false"/>
        <w:spacing w:lineRule="auto" w:line="276"/>
        <w:jc w:val="both"/>
        <w:rPr/>
      </w:pPr>
      <w:r>
        <w:rPr>
          <w:rFonts w:eastAsia="Times New Roman" w:cs="Arial" w:ascii="Times New Roman" w:hAnsi="Times New Roman"/>
          <w:b/>
          <w:sz w:val="24"/>
          <w:szCs w:val="24"/>
          <w:lang w:val="pl-PL" w:eastAsia="pl-PL" w:bidi="hi-IN"/>
        </w:rPr>
        <w:t xml:space="preserve"> </w:t>
      </w:r>
      <w:r>
        <w:rPr>
          <w:rFonts w:eastAsia="Times New Roman" w:cs="Arial" w:ascii="Times New Roman" w:hAnsi="Times New Roman"/>
          <w:b w:val="false"/>
          <w:i w:val="false"/>
          <w:sz w:val="24"/>
          <w:szCs w:val="24"/>
          <w:lang w:val="pl-PL" w:eastAsia="pl-PL" w:bidi="hi-IN"/>
        </w:rPr>
        <w:t xml:space="preserve">Opis sposobu </w:t>
      </w:r>
      <w:r>
        <w:rPr>
          <w:rFonts w:eastAsia="Times New Roman" w:cs="Arial" w:ascii="Times New Roman" w:hAnsi="Times New Roman"/>
          <w:b/>
          <w:sz w:val="24"/>
          <w:szCs w:val="24"/>
          <w:lang w:val="pl-PL" w:eastAsia="pl-PL" w:bidi="hi-IN"/>
        </w:rPr>
        <w:t>przygotowania oferty cenowej stanowiącej Załącznik do zapytania o cenę:</w:t>
      </w:r>
    </w:p>
    <w:p>
      <w:pPr>
        <w:pStyle w:val="Normal"/>
        <w:numPr>
          <w:ilvl w:val="0"/>
          <w:numId w:val="6"/>
        </w:numPr>
        <w:spacing w:lineRule="auto" w:line="276"/>
        <w:rPr>
          <w:lang w:val="pl-PL" w:bidi="hi-IN"/>
        </w:rPr>
      </w:pPr>
      <w:r>
        <w:rPr>
          <w:rFonts w:ascii="Times New Roman" w:hAnsi="Times New Roman"/>
          <w:b w:val="false"/>
          <w:i w:val="false"/>
          <w:sz w:val="24"/>
          <w:szCs w:val="24"/>
          <w:lang w:val="pl-PL" w:bidi="hi-IN"/>
        </w:rPr>
        <w:t xml:space="preserve">proszę o wpisanie cen we </w:t>
      </w:r>
      <w:r>
        <w:rPr>
          <w:rFonts w:ascii="Times New Roman" w:hAnsi="Times New Roman"/>
          <w:sz w:val="24"/>
          <w:szCs w:val="24"/>
          <w:lang w:val="pl-PL" w:bidi="hi-IN"/>
        </w:rPr>
        <w:t xml:space="preserve">wszystkich wymienionych, widocznych pozycjach, </w:t>
      </w:r>
    </w:p>
    <w:p>
      <w:pPr>
        <w:pStyle w:val="Normal"/>
        <w:numPr>
          <w:ilvl w:val="0"/>
          <w:numId w:val="6"/>
        </w:numPr>
        <w:spacing w:lineRule="auto" w:line="276"/>
        <w:rPr>
          <w:lang w:val="pl-PL" w:bidi="hi-IN"/>
        </w:rPr>
      </w:pPr>
      <w:r>
        <w:rPr>
          <w:rFonts w:ascii="Times New Roman" w:hAnsi="Times New Roman"/>
          <w:b w:val="false"/>
          <w:i w:val="false"/>
          <w:sz w:val="24"/>
          <w:szCs w:val="24"/>
          <w:lang w:val="pl-PL" w:bidi="hi-IN"/>
        </w:rPr>
        <w:t xml:space="preserve">ofertę należy sporządzić w </w:t>
      </w:r>
      <w:r>
        <w:rPr>
          <w:rFonts w:ascii="Times New Roman" w:hAnsi="Times New Roman"/>
          <w:sz w:val="24"/>
          <w:szCs w:val="24"/>
          <w:lang w:val="pl-PL" w:bidi="hi-IN"/>
        </w:rPr>
        <w:t>języku polskim,</w:t>
      </w:r>
    </w:p>
    <w:p>
      <w:pPr>
        <w:pStyle w:val="Normal"/>
        <w:numPr>
          <w:ilvl w:val="0"/>
          <w:numId w:val="6"/>
        </w:numPr>
        <w:spacing w:lineRule="auto" w:line="276"/>
        <w:rPr>
          <w:lang w:val="pl-PL" w:bidi="hi-IN"/>
        </w:rPr>
      </w:pPr>
      <w:r>
        <w:rPr>
          <w:rFonts w:ascii="Times New Roman" w:hAnsi="Times New Roman"/>
          <w:sz w:val="24"/>
          <w:szCs w:val="24"/>
          <w:lang w:val="pl-PL" w:bidi="hi-IN"/>
        </w:rPr>
        <w:t xml:space="preserve"> </w:t>
      </w:r>
      <w:r>
        <w:rPr>
          <w:rFonts w:ascii="Times New Roman" w:hAnsi="Times New Roman"/>
          <w:b w:val="false"/>
          <w:i w:val="false"/>
          <w:sz w:val="24"/>
          <w:szCs w:val="24"/>
          <w:lang w:val="pl-PL" w:bidi="hi-IN"/>
        </w:rPr>
        <w:t xml:space="preserve">ofertę cenową należy złożyć </w:t>
      </w:r>
      <w:r>
        <w:rPr>
          <w:rFonts w:ascii="Times New Roman" w:hAnsi="Times New Roman"/>
          <w:sz w:val="24"/>
          <w:szCs w:val="24"/>
          <w:lang w:val="pl-PL" w:bidi="hi-IN"/>
        </w:rPr>
        <w:t>na załączonym Załączniku do zapytania o cenę,</w:t>
      </w:r>
    </w:p>
    <w:p>
      <w:pPr>
        <w:pStyle w:val="Normal"/>
        <w:numPr>
          <w:ilvl w:val="0"/>
          <w:numId w:val="6"/>
        </w:numPr>
        <w:spacing w:lineRule="auto" w:line="276"/>
        <w:rPr/>
      </w:pPr>
      <w:r>
        <w:rPr>
          <w:rFonts w:ascii="Times New Roman" w:hAnsi="Times New Roman"/>
          <w:b w:val="false"/>
          <w:i w:val="false"/>
          <w:sz w:val="24"/>
          <w:szCs w:val="24"/>
          <w:lang w:val="pl-PL" w:bidi="hi-IN"/>
        </w:rPr>
        <w:t xml:space="preserve">cena określona w ofercie </w:t>
      </w:r>
      <w:r>
        <w:rPr>
          <w:rFonts w:ascii="Times New Roman" w:hAnsi="Times New Roman"/>
          <w:sz w:val="24"/>
          <w:szCs w:val="24"/>
          <w:lang w:val="pl-PL" w:bidi="hi-IN"/>
        </w:rPr>
        <w:t>powinna obejmować wszystkie koszty związane z realizacją przedmiotu zamówienia,</w:t>
      </w:r>
      <w:r>
        <w:rPr>
          <w:rFonts w:ascii="Times New Roman" w:hAnsi="Times New Roman"/>
          <w:b w:val="false"/>
          <w:i w:val="false"/>
          <w:sz w:val="24"/>
          <w:szCs w:val="24"/>
          <w:lang w:val="pl-PL" w:bidi="hi-IN"/>
        </w:rPr>
        <w:t xml:space="preserve">wskazane przez </w:t>
      </w:r>
      <w:r>
        <w:rPr>
          <w:rFonts w:ascii="Times New Roman" w:hAnsi="Times New Roman"/>
          <w:sz w:val="24"/>
          <w:szCs w:val="24"/>
          <w:lang w:val="pl-PL" w:bidi="hi-IN"/>
        </w:rPr>
        <w:t xml:space="preserve">Zamawiającego w Załączniku </w:t>
      </w:r>
    </w:p>
    <w:p>
      <w:pPr>
        <w:pStyle w:val="Normal"/>
        <w:numPr>
          <w:ilvl w:val="0"/>
          <w:numId w:val="6"/>
        </w:numPr>
        <w:spacing w:lineRule="auto" w:line="276"/>
        <w:rPr/>
      </w:pPr>
      <w:r>
        <w:rPr>
          <w:rFonts w:ascii="Times New Roman" w:hAnsi="Times New Roman"/>
          <w:sz w:val="24"/>
          <w:szCs w:val="24"/>
          <w:lang w:val="pl-PL" w:bidi="hi-IN"/>
        </w:rPr>
        <w:t xml:space="preserve">ilości tuszy i tonerów są szacunkowe i mogą ulec zmianie w trakcie realizacji zamówienia o nie więcej niż 20 % </w:t>
      </w:r>
    </w:p>
    <w:p>
      <w:pPr>
        <w:pStyle w:val="Normal"/>
        <w:numPr>
          <w:ilvl w:val="0"/>
          <w:numId w:val="6"/>
        </w:numPr>
        <w:spacing w:lineRule="auto" w:line="276"/>
        <w:rPr/>
      </w:pPr>
      <w:r>
        <w:rPr>
          <w:rFonts w:ascii="Times New Roman" w:hAnsi="Times New Roman"/>
          <w:b w:val="false"/>
          <w:i w:val="false"/>
          <w:sz w:val="24"/>
          <w:szCs w:val="24"/>
          <w:lang w:val="pl-PL" w:bidi="hi-IN"/>
        </w:rPr>
        <w:t xml:space="preserve">ceny jednostkowe </w:t>
      </w:r>
      <w:r>
        <w:rPr>
          <w:rFonts w:ascii="Times New Roman" w:hAnsi="Times New Roman"/>
          <w:sz w:val="24"/>
          <w:szCs w:val="24"/>
          <w:lang w:val="pl-PL" w:bidi="hi-IN"/>
        </w:rPr>
        <w:t>zaoferowane przez Wykonawcę będą stałe przez okres realizacji zamówienia.</w:t>
      </w:r>
    </w:p>
    <w:p>
      <w:pPr>
        <w:pStyle w:val="Normal"/>
        <w:widowControl/>
        <w:suppressAutoHyphens w:val="false"/>
        <w:jc w:val="both"/>
        <w:rPr>
          <w:rFonts w:eastAsia="Times New Roman" w:cs="Arial"/>
          <w:b/>
          <w:b/>
          <w:sz w:val="24"/>
          <w:szCs w:val="24"/>
          <w:lang w:val="pl-PL" w:eastAsia="pl-PL" w:bidi="hi-IN"/>
        </w:rPr>
      </w:pPr>
      <w:r>
        <w:rPr>
          <w:rFonts w:eastAsia="Times New Roman" w:cs="Arial"/>
          <w:b/>
          <w:sz w:val="24"/>
          <w:szCs w:val="24"/>
          <w:lang w:val="pl-PL" w:eastAsia="pl-PL" w:bidi="hi-IN"/>
        </w:rPr>
      </w:r>
    </w:p>
    <w:p>
      <w:pPr>
        <w:pStyle w:val="Normal"/>
        <w:widowControl/>
        <w:suppressAutoHyphens w:val="false"/>
        <w:jc w:val="both"/>
        <w:rPr>
          <w:rFonts w:eastAsia="Times New Roman" w:cs="Arial"/>
          <w:b/>
          <w:b/>
          <w:sz w:val="24"/>
          <w:szCs w:val="24"/>
          <w:lang w:val="pl-PL" w:eastAsia="pl-PL" w:bidi="hi-IN"/>
        </w:rPr>
      </w:pPr>
      <w:r>
        <w:rPr>
          <w:rFonts w:eastAsia="Times New Roman" w:cs="Arial"/>
          <w:b/>
          <w:sz w:val="24"/>
          <w:szCs w:val="24"/>
          <w:lang w:val="pl-PL" w:eastAsia="pl-PL" w:bidi="hi-IN"/>
        </w:rPr>
      </w:r>
    </w:p>
    <w:p>
      <w:pPr>
        <w:pStyle w:val="Normal"/>
        <w:widowControl/>
        <w:suppressAutoHyphens w:val="false"/>
        <w:jc w:val="both"/>
        <w:rPr>
          <w:lang w:val="pl-PL" w:bidi="hi-IN"/>
        </w:rPr>
      </w:pPr>
      <w:r>
        <w:rPr>
          <w:rFonts w:eastAsia="Times New Roman" w:cs="Arial"/>
          <w:b/>
          <w:sz w:val="24"/>
          <w:szCs w:val="24"/>
          <w:lang w:val="pl-PL" w:eastAsia="pl-PL" w:bidi="hi-IN"/>
        </w:rPr>
        <w:t>IX. INFORMACJE DOTYCZĄCE WYBORU NAJKORZYSTNIEJSZEJ OFERTY</w:t>
      </w:r>
    </w:p>
    <w:p>
      <w:pPr>
        <w:pStyle w:val="Normal"/>
        <w:widowControl/>
        <w:suppressAutoHyphens w:val="false"/>
        <w:spacing w:lineRule="auto" w:line="276" w:before="120" w:after="200"/>
        <w:jc w:val="both"/>
        <w:rPr/>
      </w:pPr>
      <w:r>
        <w:rPr>
          <w:rFonts w:eastAsia="Times New Roman" w:cs="Arial"/>
          <w:sz w:val="24"/>
          <w:szCs w:val="24"/>
          <w:lang w:val="pl-PL" w:eastAsia="pl-PL" w:bidi="hi-IN"/>
        </w:rPr>
        <w:t xml:space="preserve">O wyborze najkorzystniejszej oferty Zamawiający powiadomi wszystkich uczestników postępowania oraz zamieści informację na swojej stronie internetowej </w:t>
      </w:r>
      <w:hyperlink r:id="rId3">
        <w:r>
          <w:rPr>
            <w:rStyle w:val="Czeinternetowe"/>
            <w:rFonts w:eastAsia="Times New Roman" w:cs="Arial"/>
            <w:b/>
            <w:bCs/>
            <w:color w:val="000000"/>
            <w:sz w:val="24"/>
            <w:szCs w:val="24"/>
            <w:u w:val="none"/>
            <w:lang w:val="pl-PL" w:eastAsia="pl-PL" w:bidi="hi-IN"/>
          </w:rPr>
          <w:t>www.szpital-grajewo.pl</w:t>
        </w:r>
      </w:hyperlink>
      <w:r>
        <w:rPr>
          <w:rFonts w:eastAsia="Times New Roman" w:cs="Arial"/>
          <w:sz w:val="24"/>
          <w:szCs w:val="24"/>
          <w:lang w:val="pl-PL" w:eastAsia="pl-PL" w:bidi="hi-IN"/>
        </w:rPr>
        <w:t xml:space="preserve"> </w:t>
      </w:r>
      <w:hyperlink r:id="rId4">
        <w:r>
          <w:rPr>
            <w:rStyle w:val="Czeinternetowe"/>
            <w:rFonts w:eastAsia="Times New Roman" w:cs="Arial"/>
            <w:sz w:val="24"/>
            <w:szCs w:val="24"/>
            <w:lang w:val="pl-PL" w:eastAsia="pl-PL" w:bidi="hi-IN"/>
          </w:rPr>
          <w:t>www.platformazakupowa.pl</w:t>
        </w:r>
      </w:hyperlink>
      <w:r>
        <w:rPr>
          <w:rFonts w:eastAsia="Times New Roman" w:cs="Arial"/>
          <w:sz w:val="24"/>
          <w:szCs w:val="24"/>
          <w:lang w:val="pl-PL" w:eastAsia="pl-PL" w:bidi="hi-IN"/>
        </w:rPr>
        <w:t xml:space="preserve"> oraz tablicy ogłoszeń.</w:t>
      </w:r>
    </w:p>
    <w:p>
      <w:pPr>
        <w:pStyle w:val="Wcicietrecitekstu"/>
        <w:spacing w:lineRule="auto" w:line="360"/>
        <w:ind w:left="720" w:right="0" w:hanging="720"/>
        <w:jc w:val="both"/>
        <w:rPr>
          <w:lang w:val="pl-PL" w:bidi="hi-IN"/>
        </w:rPr>
      </w:pPr>
      <w:r>
        <w:rPr>
          <w:rFonts w:cs="Arial"/>
          <w:b/>
          <w:spacing w:val="4"/>
          <w:sz w:val="24"/>
          <w:szCs w:val="24"/>
          <w:lang w:val="pl-PL" w:bidi="hi-IN"/>
        </w:rPr>
        <w:t xml:space="preserve">X. </w:t>
      </w:r>
      <w:r>
        <w:rPr>
          <w:rFonts w:cs="Arial"/>
          <w:b/>
          <w:spacing w:val="4"/>
          <w:sz w:val="24"/>
          <w:szCs w:val="24"/>
          <w:u w:val="single"/>
          <w:lang w:val="pl-PL" w:bidi="hi-IN"/>
        </w:rPr>
        <w:t>UNIEWAŻNIENIE POSTĘPOWANIA.</w:t>
      </w:r>
    </w:p>
    <w:p>
      <w:pPr>
        <w:pStyle w:val="Wcicietrecitekstu"/>
        <w:spacing w:lineRule="auto" w:line="360"/>
        <w:ind w:left="720" w:right="0" w:hanging="720"/>
        <w:jc w:val="both"/>
        <w:rPr>
          <w:lang w:val="pl-PL" w:bidi="hi-IN"/>
        </w:rPr>
      </w:pPr>
      <w:r>
        <w:rPr>
          <w:rFonts w:cs="Arial"/>
          <w:sz w:val="24"/>
          <w:szCs w:val="24"/>
          <w:lang w:val="pl-PL" w:bidi="hi-IN"/>
        </w:rPr>
        <w:t xml:space="preserve">Zamawiający może unieważnić postępowanie w każdej chwili bez podania przyczyny. </w:t>
      </w:r>
    </w:p>
    <w:p>
      <w:pPr>
        <w:pStyle w:val="Normal"/>
        <w:spacing w:lineRule="auto" w:line="360"/>
        <w:jc w:val="both"/>
        <w:rPr>
          <w:lang w:val="pl-PL" w:bidi="hi-IN"/>
        </w:rPr>
      </w:pPr>
      <w:r>
        <w:rPr>
          <w:rFonts w:cs="Arial"/>
          <w:b/>
          <w:spacing w:val="4"/>
          <w:sz w:val="24"/>
          <w:szCs w:val="24"/>
          <w:lang w:val="pl-PL" w:bidi="hi-IN"/>
        </w:rPr>
        <w:t xml:space="preserve">XI. </w:t>
      </w:r>
      <w:r>
        <w:rPr>
          <w:rFonts w:cs="Arial"/>
          <w:b/>
          <w:spacing w:val="4"/>
          <w:sz w:val="24"/>
          <w:szCs w:val="24"/>
          <w:u w:val="single"/>
          <w:lang w:val="pl-PL" w:bidi="hi-IN"/>
        </w:rPr>
        <w:t>UDZIELENIE ZAMÓWIENIA.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345" w:leader="none"/>
        </w:tabs>
        <w:suppressAutoHyphens w:val="true"/>
        <w:bidi w:val="0"/>
        <w:spacing w:lineRule="auto" w:line="240" w:before="0" w:after="120"/>
        <w:ind w:left="340" w:right="0" w:hanging="360"/>
        <w:contextualSpacing/>
        <w:jc w:val="both"/>
        <w:rPr>
          <w:lang w:val="pl-PL" w:bidi="hi-IN"/>
        </w:rPr>
      </w:pPr>
      <w:r>
        <w:rPr>
          <w:rFonts w:cs="Arial"/>
          <w:spacing w:val="4"/>
          <w:sz w:val="24"/>
          <w:szCs w:val="24"/>
          <w:lang w:val="pl-PL" w:bidi="hi-IN"/>
        </w:rPr>
        <w:t>Zamawiający udzieli zamówienia Wykonawcy, którego oferta po dokonaniu oceny zgodnie z warunkami zapytania zostanie uznana za najkorzystniejszą.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345" w:leader="none"/>
        </w:tabs>
        <w:suppressAutoHyphens w:val="true"/>
        <w:bidi w:val="0"/>
        <w:spacing w:lineRule="auto" w:line="240" w:before="0" w:after="120"/>
        <w:ind w:left="340" w:right="0" w:hanging="360"/>
        <w:contextualSpacing/>
        <w:jc w:val="both"/>
        <w:rPr>
          <w:lang w:val="pl-PL" w:bidi="hi-IN"/>
        </w:rPr>
      </w:pPr>
      <w:r>
        <w:rPr>
          <w:rFonts w:cs="Arial"/>
          <w:spacing w:val="4"/>
          <w:sz w:val="24"/>
          <w:szCs w:val="24"/>
          <w:lang w:val="pl-PL" w:bidi="hi-IN"/>
        </w:rPr>
        <w:t xml:space="preserve">Wykonawca, którego oferta zostanie wybrana jako najkorzystniejsza, zostanie powiadomiony o terminie i miejscu podpisania umowy. 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345" w:leader="none"/>
        </w:tabs>
        <w:suppressAutoHyphens w:val="true"/>
        <w:bidi w:val="0"/>
        <w:spacing w:lineRule="auto" w:line="240" w:before="0" w:after="120"/>
        <w:ind w:left="340" w:right="0" w:hanging="360"/>
        <w:contextualSpacing/>
        <w:jc w:val="both"/>
        <w:rPr>
          <w:lang w:val="pl-PL" w:bidi="hi-IN"/>
        </w:rPr>
      </w:pPr>
      <w:r>
        <w:rPr>
          <w:rFonts w:cs="Arial"/>
          <w:spacing w:val="4"/>
          <w:sz w:val="24"/>
          <w:szCs w:val="24"/>
          <w:lang w:val="pl-PL" w:bidi="hi-IN"/>
        </w:rPr>
        <w:t xml:space="preserve">Wzór umowy stanowi załącznik do zapytania. </w:t>
      </w:r>
      <w:bookmarkStart w:id="1" w:name="_GoBack"/>
      <w:bookmarkEnd w:id="1"/>
    </w:p>
    <w:p>
      <w:pPr>
        <w:pStyle w:val="Normal"/>
        <w:widowControl/>
        <w:suppressAutoHyphens w:val="false"/>
        <w:jc w:val="both"/>
        <w:rPr>
          <w:rFonts w:eastAsia="Times New Roman" w:cs="Arial"/>
          <w:sz w:val="24"/>
          <w:szCs w:val="24"/>
          <w:lang w:val="pl-PL" w:eastAsia="pl-PL" w:bidi="hi-IN"/>
        </w:rPr>
      </w:pPr>
      <w:r>
        <w:rPr>
          <w:rFonts w:eastAsia="Times New Roman" w:cs="Arial"/>
          <w:sz w:val="24"/>
          <w:szCs w:val="24"/>
          <w:lang w:val="pl-PL" w:eastAsia="pl-PL" w:bidi="hi-IN"/>
        </w:rPr>
      </w:r>
    </w:p>
    <w:p>
      <w:pPr>
        <w:pStyle w:val="Normal"/>
        <w:widowControl/>
        <w:suppressAutoHyphens w:val="false"/>
        <w:jc w:val="both"/>
        <w:rPr>
          <w:lang w:val="pl-PL" w:bidi="hi-IN"/>
        </w:rPr>
      </w:pPr>
      <w:r>
        <w:rPr>
          <w:rFonts w:eastAsia="Times New Roman" w:cs="Arial"/>
          <w:b/>
          <w:sz w:val="24"/>
          <w:szCs w:val="24"/>
          <w:lang w:val="pl-PL" w:eastAsia="pl-PL" w:bidi="hi-IN"/>
        </w:rPr>
        <w:t>XII. ZAŁĄCZNIKI</w:t>
      </w:r>
    </w:p>
    <w:p>
      <w:pPr>
        <w:pStyle w:val="ListParagraph"/>
        <w:widowControl/>
        <w:numPr>
          <w:ilvl w:val="0"/>
          <w:numId w:val="5"/>
        </w:numPr>
        <w:suppressAutoHyphens w:val="false"/>
        <w:ind w:left="426" w:right="0" w:hanging="360"/>
        <w:jc w:val="both"/>
        <w:rPr>
          <w:lang w:val="pl-PL" w:bidi="hi-IN"/>
        </w:rPr>
      </w:pPr>
      <w:r>
        <w:rPr>
          <w:rFonts w:eastAsia="Times New Roman" w:cs="Arial"/>
          <w:sz w:val="24"/>
          <w:szCs w:val="24"/>
          <w:lang w:val="pl-PL" w:eastAsia="pl-PL" w:bidi="hi-IN"/>
        </w:rPr>
        <w:t>Formularz ofertowy zał. nr 1</w:t>
      </w:r>
    </w:p>
    <w:p>
      <w:pPr>
        <w:pStyle w:val="ListParagraph"/>
        <w:widowControl/>
        <w:numPr>
          <w:ilvl w:val="0"/>
          <w:numId w:val="5"/>
        </w:numPr>
        <w:suppressAutoHyphens w:val="false"/>
        <w:ind w:left="426" w:right="0" w:hanging="360"/>
        <w:jc w:val="both"/>
        <w:rPr>
          <w:lang w:val="pl-PL" w:bidi="hi-IN"/>
        </w:rPr>
      </w:pPr>
      <w:r>
        <w:rPr>
          <w:rFonts w:eastAsia="Times New Roman" w:cs="Arial"/>
          <w:sz w:val="24"/>
          <w:szCs w:val="24"/>
          <w:lang w:val="pl-PL" w:eastAsia="pl-PL" w:bidi="hi-IN"/>
        </w:rPr>
        <w:t>Szczegółowy opis przedmiotu zamówienia nr 2.</w:t>
      </w:r>
    </w:p>
    <w:p>
      <w:pPr>
        <w:pStyle w:val="ListParagraph"/>
        <w:widowControl/>
        <w:numPr>
          <w:ilvl w:val="0"/>
          <w:numId w:val="5"/>
        </w:numPr>
        <w:suppressAutoHyphens w:val="false"/>
        <w:ind w:left="426" w:right="0" w:hanging="360"/>
        <w:jc w:val="both"/>
        <w:rPr>
          <w:lang w:val="pl-PL" w:bidi="hi-IN"/>
        </w:rPr>
      </w:pPr>
      <w:r>
        <w:rPr>
          <w:rFonts w:eastAsia="Times New Roman" w:cs="Arial"/>
          <w:sz w:val="24"/>
          <w:szCs w:val="24"/>
          <w:lang w:val="pl-PL" w:eastAsia="pl-PL" w:bidi="hi-IN"/>
        </w:rPr>
        <w:t xml:space="preserve">Wzór umowy zał. nr 3. </w:t>
      </w:r>
    </w:p>
    <w:p>
      <w:pPr>
        <w:pStyle w:val="Normal"/>
        <w:widowControl/>
        <w:suppressAutoHyphens w:val="true"/>
        <w:overflowPunct w:val="false"/>
        <w:bidi w:val="0"/>
        <w:spacing w:lineRule="auto" w:line="480" w:before="0" w:after="0"/>
        <w:ind w:left="0" w:right="0" w:hanging="0"/>
        <w:jc w:val="left"/>
        <w:textAlignment w:val="baseline"/>
        <w:rPr>
          <w:sz w:val="24"/>
          <w:szCs w:val="24"/>
          <w:lang w:val="pl-PL" w:bidi="hi-IN"/>
        </w:rPr>
      </w:pPr>
      <w:r>
        <w:rPr>
          <w:rFonts w:cs="Arial" w:ascii="Calibri" w:hAnsi="Calibri"/>
          <w:sz w:val="22"/>
          <w:szCs w:val="22"/>
          <w:lang w:val="pl-PL" w:bidi="hi-IN"/>
        </w:rPr>
        <w:tab/>
        <w:tab/>
        <w:tab/>
        <w:tab/>
        <w:tab/>
        <w:tab/>
        <w:t xml:space="preserve"> </w:t>
      </w:r>
    </w:p>
    <w:p>
      <w:pPr>
        <w:pStyle w:val="Normal"/>
        <w:jc w:val="left"/>
        <w:rPr>
          <w:lang w:val="pl-PL" w:bidi="hi-IN"/>
        </w:rPr>
      </w:pPr>
      <w:r>
        <w:rPr>
          <w:rFonts w:ascii="Times New Roman" w:hAnsi="Times New Roman"/>
          <w:b/>
          <w:color w:val="00000A"/>
          <w:sz w:val="24"/>
          <w:szCs w:val="24"/>
          <w:lang w:val="pl-PL" w:bidi="hi-IN"/>
        </w:rPr>
        <w:t>XIII. KONTAKT: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 xml:space="preserve">Wykonawca może zwrócić się z zapytaniem dot. treści zapytania ofertowego pisemnie na adres: </w:t>
      </w:r>
      <w:r>
        <w:rPr>
          <w:rFonts w:ascii="Times New Roman" w:hAnsi="Times New Roman"/>
          <w:b/>
          <w:color w:val="00000A"/>
          <w:sz w:val="24"/>
          <w:szCs w:val="24"/>
          <w:lang w:val="pl-PL" w:bidi="hi-IN"/>
        </w:rPr>
        <w:t>m.formejster@szpital-grajewo.pl</w:t>
      </w:r>
      <w:r>
        <w:rPr>
          <w:rFonts w:ascii="Times New Roman" w:hAnsi="Times New Roman"/>
          <w:color w:val="00000A"/>
          <w:sz w:val="24"/>
          <w:szCs w:val="24"/>
          <w:lang w:val="pl-PL" w:bidi="hi-IN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 xml:space="preserve">Uprawniona do kontaktów w Wykonawcami jest Milena Formejster 601 217 946,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 w:bidi="hi-IN"/>
        </w:rPr>
        <w:t>86 272 36 13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pl-PL" w:bidi="hi-IN"/>
        </w:rPr>
      </w:pPr>
      <w:r>
        <w:rPr>
          <w:rFonts w:ascii="Times New Roman" w:hAnsi="Times New Roman"/>
          <w:sz w:val="24"/>
          <w:szCs w:val="24"/>
          <w:lang w:val="pl-PL" w:bidi="hi-IN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pl-PL" w:bidi="hi-IN"/>
        </w:rPr>
      </w:pPr>
      <w:r>
        <w:rPr>
          <w:rFonts w:ascii="Times New Roman" w:hAnsi="Times New Roman"/>
          <w:sz w:val="24"/>
          <w:szCs w:val="24"/>
          <w:lang w:val="pl-PL" w:bidi="hi-IN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  <w:lang w:val="pl-PL" w:bidi="hi-IN"/>
        </w:rPr>
      </w:pPr>
      <w:r>
        <w:rPr>
          <w:rFonts w:ascii="Times New Roman" w:hAnsi="Times New Roman"/>
          <w:sz w:val="24"/>
          <w:szCs w:val="24"/>
          <w:lang w:val="pl-PL" w:bidi="hi-IN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color w:val="000000"/>
          <w:sz w:val="20"/>
          <w:szCs w:val="20"/>
          <w:lang w:val="pl-PL" w:bidi="hi-IN"/>
        </w:rPr>
        <w:tab/>
        <w:tab/>
        <w:tab/>
        <w:tab/>
        <w:tab/>
        <w:tab/>
        <w:tab/>
        <w:tab/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lang w:val="pl-PL" w:bidi="hi-IN"/>
        </w:rPr>
        <w:t>Dyrektor</w:t>
      </w:r>
    </w:p>
    <w:p>
      <w:pPr>
        <w:pStyle w:val="Normal"/>
        <w:jc w:val="left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 w:bidi="hi-IN"/>
        </w:rPr>
        <w:tab/>
        <w:tab/>
        <w:tab/>
        <w:tab/>
        <w:tab/>
        <w:tab/>
        <w:tab/>
        <w:tab/>
        <w:t xml:space="preserve"> Szpitala Ogólnego</w:t>
      </w:r>
    </w:p>
    <w:p>
      <w:pPr>
        <w:pStyle w:val="Normal"/>
        <w:jc w:val="left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 w:bidi="hi-IN"/>
        </w:rPr>
        <w:tab/>
        <w:tab/>
        <w:tab/>
        <w:tab/>
        <w:tab/>
        <w:tab/>
        <w:tab/>
        <w:t xml:space="preserve">  im. dr Witolda Ginela w Grajewie</w:t>
      </w:r>
    </w:p>
    <w:p>
      <w:pPr>
        <w:pStyle w:val="Normal"/>
        <w:jc w:val="left"/>
        <w:rPr>
          <w:rFonts w:ascii="Times New Roman" w:hAnsi="Times New Roman"/>
          <w:b/>
          <w:b/>
          <w:color w:val="000000"/>
          <w:lang w:val="pl-PL" w:bidi="hi-IN"/>
        </w:rPr>
      </w:pPr>
      <w:r>
        <w:rPr>
          <w:rFonts w:ascii="Times New Roman" w:hAnsi="Times New Roman"/>
          <w:b/>
          <w:color w:val="000000"/>
          <w:lang w:val="pl-PL" w:bidi="hi-IN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pl-PL" w:bidi="hi-IN"/>
        </w:rPr>
        <w:tab/>
        <w:tab/>
        <w:tab/>
        <w:tab/>
        <w:tab/>
        <w:tab/>
        <w:tab/>
        <w:t xml:space="preserve">          lek. med. Sebastian Wysocki</w:t>
      </w:r>
    </w:p>
    <w:p>
      <w:pPr>
        <w:pStyle w:val="Normal"/>
        <w:spacing w:lineRule="auto" w:line="360"/>
        <w:jc w:val="left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56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sz w:val="20"/>
        <w:szCs w:val="20"/>
        <w:highlight w:val="white"/>
        <w:lang w:val="pl-PL" w:eastAsia="zh-CN" w:bidi="hi-IN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 xml:space="preserve">Szpital Ogólny im. dr Witolda Ginela, </w:t>
    </w:r>
    <w:r>
      <w:rPr>
        <w:rFonts w:cs="Liberation Serif" w:ascii="Book Antiqua" w:hAnsi="Book Antiqua"/>
        <w:sz w:val="20"/>
        <w:szCs w:val="20"/>
        <w:shd w:fill="FFFFFF" w:val="clear"/>
        <w:lang w:val="pl-PL" w:eastAsia="zh-CN" w:bidi="hi-IN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20"/>
        <w:szCs w:val="20"/>
        <w:lang w:val="pl-PL" w:eastAsia="zh-CN" w:bidi="hi-IN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sz w:val="20"/>
        <w:szCs w:val="20"/>
        <w:lang w:val="pl-PL" w:eastAsia="zh-CN" w:bidi="hi-IN"/>
      </w:rPr>
      <w:t>dzp</w:t>
    </w:r>
    <w:r>
      <w:rPr>
        <w:rFonts w:cs="Liberation Serif" w:ascii="Book Antiqua" w:hAnsi="Book Antiqua"/>
        <w:sz w:val="20"/>
        <w:szCs w:val="20"/>
        <w:lang w:val="pl-PL" w:eastAsia="zh-CN" w:bidi="hi-IN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268605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rFonts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b w:val="false"/>
        <w:szCs w:val="24"/>
        <w:bCs w:val="false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sz w:val="24"/>
        <w:b w:val="false"/>
        <w:szCs w:val="24"/>
        <w:bCs w:val="false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sz w:val="24"/>
        <w:b w:val="false"/>
        <w:szCs w:val="24"/>
        <w:bCs w:val="false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 w:val="24"/>
        <w:b w:val="false"/>
        <w:szCs w:val="24"/>
        <w:bCs w:val="false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 w:val="24"/>
        <w:b w:val="false"/>
        <w:szCs w:val="24"/>
        <w:bCs w:val="false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 w:val="24"/>
        <w:b w:val="false"/>
        <w:szCs w:val="24"/>
        <w:bCs w:val="false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 w:val="24"/>
        <w:b w:val="false"/>
        <w:szCs w:val="24"/>
        <w:bCs w:val="false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 w:val="24"/>
        <w:b w:val="false"/>
        <w:szCs w:val="24"/>
        <w:bCs w:val="false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 w:val="24"/>
        <w:b w:val="false"/>
        <w:szCs w:val="24"/>
        <w:bCs w:val="false"/>
      </w:rPr>
    </w:lvl>
  </w:abstractNum>
  <w:abstractNum w:abstractNumId="5"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lowerLetter"/>
      <w:lvlText w:val="%2."/>
      <w:lvlJc w:val="left"/>
      <w:pPr>
        <w:ind w:left="2143" w:hanging="360"/>
      </w:pPr>
    </w:lvl>
    <w:lvl w:ilvl="2">
      <w:start w:val="1"/>
      <w:numFmt w:val="lowerRoman"/>
      <w:lvlText w:val="%3."/>
      <w:lvlJc w:val="right"/>
      <w:pPr>
        <w:ind w:left="2863" w:hanging="180"/>
      </w:pPr>
    </w:lvl>
    <w:lvl w:ilvl="3">
      <w:start w:val="1"/>
      <w:numFmt w:val="decimal"/>
      <w:lvlText w:val="%4."/>
      <w:lvlJc w:val="left"/>
      <w:pPr>
        <w:ind w:left="3583" w:hanging="360"/>
      </w:pPr>
    </w:lvl>
    <w:lvl w:ilvl="4">
      <w:start w:val="1"/>
      <w:numFmt w:val="lowerLetter"/>
      <w:lvlText w:val="%5."/>
      <w:lvlJc w:val="left"/>
      <w:pPr>
        <w:ind w:left="4303" w:hanging="360"/>
      </w:pPr>
    </w:lvl>
    <w:lvl w:ilvl="5">
      <w:start w:val="1"/>
      <w:numFmt w:val="lowerRoman"/>
      <w:lvlText w:val="%6."/>
      <w:lvlJc w:val="right"/>
      <w:pPr>
        <w:ind w:left="5023" w:hanging="180"/>
      </w:pPr>
    </w:lvl>
    <w:lvl w:ilvl="6">
      <w:start w:val="1"/>
      <w:numFmt w:val="decimal"/>
      <w:lvlText w:val="%7."/>
      <w:lvlJc w:val="left"/>
      <w:pPr>
        <w:ind w:left="5743" w:hanging="360"/>
      </w:pPr>
    </w:lvl>
    <w:lvl w:ilvl="7">
      <w:start w:val="1"/>
      <w:numFmt w:val="lowerLetter"/>
      <w:lvlText w:val="%8."/>
      <w:lvlJc w:val="left"/>
      <w:pPr>
        <w:ind w:left="6463" w:hanging="360"/>
      </w:pPr>
    </w:lvl>
    <w:lvl w:ilvl="8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en-US" w:eastAsia="zh-CN" w:bidi="hi-IN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omylnaczcionkaakapitu">
    <w:name w:val="Domyślna czcionka akapitu"/>
    <w:qFormat/>
    <w:rPr/>
  </w:style>
  <w:style w:type="character" w:styleId="WW8Num13z0">
    <w:name w:val="WW8Num13z0"/>
    <w:qFormat/>
    <w:rPr>
      <w:rFonts w:eastAsia="Times New Roman" w:cs="Times New Roman"/>
      <w:b w:val="false"/>
      <w:bCs w:val="false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9z0">
    <w:name w:val="WW8Num9z0"/>
    <w:qFormat/>
    <w:rPr>
      <w:rFonts w:cs="OpenSymbol;Arial Unicode MS"/>
      <w:b/>
      <w:bCs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1z0">
    <w:name w:val="WW8Num11z0"/>
    <w:qFormat/>
    <w:rPr>
      <w:rFonts w:ascii="Times New Roman" w:hAnsi="Times New Roman" w:cs="Times New Roman"/>
      <w:b/>
      <w:bCs/>
      <w:color w:val="auto"/>
      <w:sz w:val="22"/>
      <w:szCs w:val="22"/>
    </w:rPr>
  </w:style>
  <w:style w:type="character" w:styleId="WW8NumSt9z0">
    <w:name w:val="WW8NumSt9z0"/>
    <w:qFormat/>
    <w:rPr/>
  </w:style>
  <w:style w:type="character" w:styleId="WW8NumSt6z0">
    <w:name w:val="WW8NumSt6z0"/>
    <w:qFormat/>
    <w:rPr/>
  </w:style>
  <w:style w:type="character" w:styleId="WW8NumSt4z0">
    <w:name w:val="WW8NumSt4z0"/>
    <w:qFormat/>
    <w:rPr/>
  </w:style>
  <w:style w:type="character" w:styleId="WW8NumSt3z0">
    <w:name w:val="WW8NumSt3z0"/>
    <w:qFormat/>
    <w:rPr/>
  </w:style>
  <w:style w:type="character" w:styleId="WW8NumSt2z0">
    <w:name w:val="WW8NumSt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b w:val="false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ascii="Times New Roman" w:hAnsi="Times New Roman" w:eastAsia="Times New Roman" w:cs="Times New Roman"/>
      <w:color w:val="000000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rFonts w:ascii="Times New Roman" w:hAnsi="Times New Roman" w:cs="Times New Roman"/>
      <w:color w:val="000000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rFonts w:ascii="Calibri" w:hAnsi="Calibri" w:cs="Calibri"/>
      <w:b w:val="false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Symbol" w:hAnsi="Symbol" w:cs="Symbol"/>
      <w:color w:val="000000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Times New Roman" w:hAnsi="Times New Roman" w:cs="Times New Roman"/>
      <w:color w:val="00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podstawowy2">
    <w:name w:val="Tekst podstawowy 2"/>
    <w:basedOn w:val="Normal"/>
    <w:qFormat/>
    <w:pPr>
      <w:jc w:val="both"/>
    </w:pPr>
    <w:rPr>
      <w:color w:val="000000"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jc w:val="left"/>
    </w:pPr>
    <w:rPr>
      <w:rFonts w:ascii="Palatino Linotype" w:hAnsi="Palatino Linotype" w:eastAsia="SimSun" w:cs="Mangal"/>
      <w:color w:val="000000"/>
      <w:kern w:val="0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Wcicietrecitekstu">
    <w:name w:val="Body Text Indent"/>
    <w:basedOn w:val="Normal"/>
    <w:pPr>
      <w:widowControl/>
      <w:suppressAutoHyphens w:val="false"/>
      <w:spacing w:before="0" w:after="120"/>
      <w:ind w:left="283" w:right="0" w:hanging="0"/>
    </w:pPr>
    <w:rPr>
      <w:rFonts w:eastAsia="Times New Roman"/>
      <w:sz w:val="20"/>
      <w:szCs w:val="20"/>
      <w:lang w:eastAsia="pl-PL"/>
    </w:rPr>
  </w:style>
  <w:style w:type="paragraph" w:styleId="Akapitzlist">
    <w:name w:val="Akapit z listą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13">
    <w:name w:val="WW8Num13"/>
    <w:qFormat/>
  </w:style>
  <w:style w:type="numbering" w:styleId="WW8Num9">
    <w:name w:val="WW8Num9"/>
    <w:qFormat/>
  </w:style>
  <w:style w:type="numbering" w:styleId="WW8Num11">
    <w:name w:val="WW8Num11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10">
    <w:name w:val="WW8Num10"/>
    <w:qFormat/>
  </w:style>
  <w:style w:type="numbering" w:styleId="WW8Num12">
    <w:name w:val="WW8Num12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atformazakupowa.pl/pn/szpital_grajewo" TargetMode="External"/><Relationship Id="rId3" Type="http://schemas.openxmlformats.org/officeDocument/2006/relationships/hyperlink" Target="http://www.szpital-grajewo.pl/" TargetMode="External"/><Relationship Id="rId4" Type="http://schemas.openxmlformats.org/officeDocument/2006/relationships/hyperlink" Target="http://www.platformazakupowa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LibreOffice/6.3.2.2$Windows_X86_64 LibreOffice_project/98b30e735bda24bc04ab42594c85f7fd8be07b9c</Application>
  <Pages>4</Pages>
  <Words>944</Words>
  <Characters>5971</Characters>
  <CharactersWithSpaces>6894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2020-11-13T09:03:00Z</dcterms:created>
  <dc:creator/>
  <dc:description/>
  <dc:language>pl-PL</dc:language>
  <cp:lastModifiedBy/>
  <cp:lastPrinted>2020-12-28T10:30:00Z</cp:lastPrinted>
  <dcterms:modified xsi:type="dcterms:W3CDTF">2021-03-03T14:09:56Z</dcterms:modified>
  <cp:revision>54</cp:revision>
  <dc:subject/>
  <dc:title>Załącznik nr 1 do SIWZ</dc:title>
</cp:coreProperties>
</file>