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A99" w14:textId="77777777" w:rsidR="006A5DF1" w:rsidRPr="00B85E37" w:rsidRDefault="006D502D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>Ostrów Wielkopolski</w:t>
      </w:r>
      <w:r w:rsidR="006A5DF1" w:rsidRPr="00B85E37">
        <w:rPr>
          <w:rFonts w:ascii="Arial" w:hAnsi="Arial" w:cs="Arial"/>
          <w:sz w:val="24"/>
          <w:szCs w:val="24"/>
        </w:rPr>
        <w:t xml:space="preserve"> dnia: </w:t>
      </w:r>
      <w:r w:rsidRPr="00B85E37">
        <w:rPr>
          <w:rFonts w:ascii="Arial" w:hAnsi="Arial" w:cs="Arial"/>
          <w:sz w:val="24"/>
          <w:szCs w:val="24"/>
        </w:rPr>
        <w:t>2022-02-16</w:t>
      </w:r>
    </w:p>
    <w:p w14:paraId="4D592051" w14:textId="77777777" w:rsidR="00B85E37" w:rsidRPr="00B85E37" w:rsidRDefault="00B85E37" w:rsidP="006A5DF1">
      <w:pPr>
        <w:rPr>
          <w:rFonts w:ascii="Arial" w:hAnsi="Arial" w:cs="Arial"/>
          <w:b/>
          <w:bCs/>
          <w:sz w:val="24"/>
          <w:szCs w:val="24"/>
        </w:rPr>
      </w:pPr>
    </w:p>
    <w:p w14:paraId="1525362B" w14:textId="75FFE065" w:rsidR="006A5DF1" w:rsidRPr="00B85E37" w:rsidRDefault="006D502D" w:rsidP="006A5DF1">
      <w:pPr>
        <w:rPr>
          <w:rFonts w:ascii="Arial" w:hAnsi="Arial" w:cs="Arial"/>
          <w:b/>
          <w:bCs/>
          <w:sz w:val="24"/>
          <w:szCs w:val="24"/>
        </w:rPr>
      </w:pPr>
      <w:r w:rsidRPr="00B85E37">
        <w:rPr>
          <w:rFonts w:ascii="Arial" w:hAnsi="Arial" w:cs="Arial"/>
          <w:b/>
          <w:bCs/>
          <w:sz w:val="24"/>
          <w:szCs w:val="24"/>
        </w:rPr>
        <w:t>Powiat Ostrowski</w:t>
      </w:r>
      <w:r w:rsidR="00B85E37" w:rsidRPr="00B85E37">
        <w:rPr>
          <w:rFonts w:ascii="Arial" w:hAnsi="Arial" w:cs="Arial"/>
          <w:b/>
          <w:bCs/>
          <w:sz w:val="24"/>
          <w:szCs w:val="24"/>
        </w:rPr>
        <w:t xml:space="preserve"> </w:t>
      </w:r>
      <w:r w:rsidR="00B85E37" w:rsidRPr="00B85E37">
        <w:rPr>
          <w:rFonts w:ascii="Arial" w:hAnsi="Arial" w:cs="Arial"/>
          <w:b/>
          <w:bCs/>
          <w:sz w:val="24"/>
          <w:szCs w:val="24"/>
        </w:rPr>
        <w:br/>
      </w:r>
      <w:r w:rsidRPr="00B85E37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4F9BCAE4" w14:textId="77777777" w:rsidR="006A5DF1" w:rsidRPr="00B85E37" w:rsidRDefault="006D502D" w:rsidP="006A5DF1">
      <w:pPr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>Al. Powstańców Wielkopolskich</w:t>
      </w:r>
      <w:r w:rsidR="006A5DF1" w:rsidRPr="00B85E37">
        <w:rPr>
          <w:rFonts w:ascii="Arial" w:hAnsi="Arial" w:cs="Arial"/>
          <w:sz w:val="24"/>
          <w:szCs w:val="24"/>
        </w:rPr>
        <w:t xml:space="preserve"> </w:t>
      </w:r>
      <w:r w:rsidRPr="00B85E37">
        <w:rPr>
          <w:rFonts w:ascii="Arial" w:hAnsi="Arial" w:cs="Arial"/>
          <w:sz w:val="24"/>
          <w:szCs w:val="24"/>
        </w:rPr>
        <w:t>16</w:t>
      </w:r>
    </w:p>
    <w:p w14:paraId="26C35A4E" w14:textId="77777777" w:rsidR="006A5DF1" w:rsidRPr="00B85E37" w:rsidRDefault="006D502D" w:rsidP="006A5DF1">
      <w:pPr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>63-400</w:t>
      </w:r>
      <w:r w:rsidR="006A5DF1" w:rsidRPr="00B85E37">
        <w:rPr>
          <w:rFonts w:ascii="Arial" w:hAnsi="Arial" w:cs="Arial"/>
          <w:sz w:val="24"/>
          <w:szCs w:val="24"/>
        </w:rPr>
        <w:t xml:space="preserve"> </w:t>
      </w:r>
      <w:r w:rsidRPr="00B85E37">
        <w:rPr>
          <w:rFonts w:ascii="Arial" w:hAnsi="Arial" w:cs="Arial"/>
          <w:sz w:val="24"/>
          <w:szCs w:val="24"/>
        </w:rPr>
        <w:t>Ostrów Wielkopolski</w:t>
      </w:r>
    </w:p>
    <w:p w14:paraId="515F1D6B" w14:textId="77777777" w:rsidR="006A5DF1" w:rsidRPr="00B85E37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ab/>
        <w:t xml:space="preserve"> </w:t>
      </w:r>
    </w:p>
    <w:p w14:paraId="48F875C0" w14:textId="77777777" w:rsidR="006A5DF1" w:rsidRPr="00B85E37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ECA2575" w14:textId="77777777" w:rsidR="006A5DF1" w:rsidRPr="00B85E37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B85E37">
        <w:rPr>
          <w:rFonts w:ascii="Arial" w:hAnsi="Arial" w:cs="Arial"/>
          <w:b/>
          <w:sz w:val="24"/>
          <w:szCs w:val="24"/>
        </w:rPr>
        <w:t>WYKONAWCY</w:t>
      </w:r>
    </w:p>
    <w:p w14:paraId="2C0BEA1F" w14:textId="77777777" w:rsidR="006A5DF1" w:rsidRPr="00B85E37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>ubiegający się o zamówienie publiczne</w:t>
      </w:r>
    </w:p>
    <w:p w14:paraId="60218166" w14:textId="77777777" w:rsidR="006D4AB3" w:rsidRPr="00B85E37" w:rsidRDefault="006D4AB3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14:paraId="19F2C3DA" w14:textId="77777777" w:rsidR="006D4AB3" w:rsidRPr="00B85E37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15051EC" w14:textId="77777777" w:rsidR="00632C3C" w:rsidRPr="00B85E37" w:rsidRDefault="00E21B49" w:rsidP="0029606A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B85E37">
        <w:rPr>
          <w:rFonts w:cs="Arial"/>
          <w:sz w:val="24"/>
          <w:szCs w:val="24"/>
        </w:rPr>
        <w:t>WYJAŚNIENI</w:t>
      </w:r>
      <w:r w:rsidR="00520165" w:rsidRPr="00B85E37">
        <w:rPr>
          <w:rFonts w:cs="Arial"/>
          <w:sz w:val="24"/>
          <w:szCs w:val="24"/>
        </w:rPr>
        <w:t>A</w:t>
      </w:r>
      <w:r w:rsidR="00632C3C" w:rsidRPr="00B85E37">
        <w:rPr>
          <w:rFonts w:cs="Arial"/>
          <w:sz w:val="24"/>
          <w:szCs w:val="24"/>
        </w:rPr>
        <w:t xml:space="preserve"> TREŚCI</w:t>
      </w:r>
      <w:r w:rsidR="0029606A" w:rsidRPr="00B85E37">
        <w:rPr>
          <w:rFonts w:cs="Arial"/>
          <w:sz w:val="24"/>
          <w:szCs w:val="24"/>
        </w:rPr>
        <w:t xml:space="preserve"> SWZ</w:t>
      </w:r>
    </w:p>
    <w:p w14:paraId="516393E7" w14:textId="527DF978" w:rsidR="006D4AB3" w:rsidRPr="00B85E37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 xml:space="preserve">Dotyczy: </w:t>
      </w:r>
      <w:r w:rsidR="006A5DF1" w:rsidRPr="00B85E37">
        <w:rPr>
          <w:rFonts w:ascii="Arial" w:hAnsi="Arial" w:cs="Arial"/>
          <w:sz w:val="24"/>
          <w:szCs w:val="24"/>
        </w:rPr>
        <w:t>p</w:t>
      </w:r>
      <w:r w:rsidRPr="00B85E37">
        <w:rPr>
          <w:rFonts w:ascii="Arial" w:hAnsi="Arial" w:cs="Arial"/>
          <w:sz w:val="24"/>
          <w:szCs w:val="24"/>
        </w:rPr>
        <w:t>ostępowani</w:t>
      </w:r>
      <w:r w:rsidR="006A5DF1" w:rsidRPr="00B85E37">
        <w:rPr>
          <w:rFonts w:ascii="Arial" w:hAnsi="Arial" w:cs="Arial"/>
          <w:sz w:val="24"/>
          <w:szCs w:val="24"/>
        </w:rPr>
        <w:t>a</w:t>
      </w:r>
      <w:r w:rsidRPr="00B85E37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B85E37">
        <w:rPr>
          <w:rFonts w:ascii="Arial" w:hAnsi="Arial" w:cs="Arial"/>
          <w:sz w:val="24"/>
          <w:szCs w:val="24"/>
        </w:rPr>
        <w:t>go</w:t>
      </w:r>
      <w:r w:rsidRPr="00B85E37">
        <w:rPr>
          <w:rFonts w:ascii="Arial" w:hAnsi="Arial" w:cs="Arial"/>
          <w:sz w:val="24"/>
          <w:szCs w:val="24"/>
        </w:rPr>
        <w:t xml:space="preserve"> </w:t>
      </w:r>
      <w:r w:rsidR="00B85E37">
        <w:rPr>
          <w:rFonts w:ascii="Arial" w:hAnsi="Arial" w:cs="Arial"/>
          <w:sz w:val="24"/>
          <w:szCs w:val="24"/>
        </w:rPr>
        <w:br/>
      </w:r>
      <w:r w:rsidRPr="00B85E37">
        <w:rPr>
          <w:rFonts w:ascii="Arial" w:hAnsi="Arial" w:cs="Arial"/>
          <w:sz w:val="24"/>
          <w:szCs w:val="24"/>
        </w:rPr>
        <w:t>w trybie</w:t>
      </w:r>
      <w:r w:rsidR="006D502D" w:rsidRPr="00B85E37">
        <w:rPr>
          <w:rFonts w:ascii="Arial" w:hAnsi="Arial" w:cs="Arial"/>
          <w:sz w:val="24"/>
          <w:szCs w:val="24"/>
        </w:rPr>
        <w:t xml:space="preserve"> podstawowy</w:t>
      </w:r>
      <w:r w:rsidR="00B85E37" w:rsidRPr="00B85E37">
        <w:rPr>
          <w:rFonts w:ascii="Arial" w:hAnsi="Arial" w:cs="Arial"/>
          <w:sz w:val="24"/>
          <w:szCs w:val="24"/>
        </w:rPr>
        <w:t>m</w:t>
      </w:r>
      <w:r w:rsidR="006D502D" w:rsidRPr="00B85E37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B85E37">
        <w:rPr>
          <w:rFonts w:ascii="Arial" w:hAnsi="Arial" w:cs="Arial"/>
          <w:b/>
          <w:sz w:val="24"/>
          <w:szCs w:val="24"/>
        </w:rPr>
        <w:t xml:space="preserve"> </w:t>
      </w:r>
      <w:r w:rsidRPr="00B85E37">
        <w:rPr>
          <w:rFonts w:ascii="Arial" w:hAnsi="Arial" w:cs="Arial"/>
          <w:bCs/>
          <w:sz w:val="24"/>
          <w:szCs w:val="24"/>
        </w:rPr>
        <w:t>na</w:t>
      </w:r>
      <w:r w:rsidRPr="00B85E37">
        <w:rPr>
          <w:rFonts w:ascii="Arial" w:hAnsi="Arial" w:cs="Arial"/>
          <w:b/>
          <w:sz w:val="24"/>
          <w:szCs w:val="24"/>
        </w:rPr>
        <w:t xml:space="preserve"> </w:t>
      </w:r>
      <w:r w:rsidR="00E72428" w:rsidRPr="00B85E37">
        <w:rPr>
          <w:rFonts w:ascii="Arial" w:hAnsi="Arial" w:cs="Arial"/>
          <w:bCs/>
          <w:sz w:val="24"/>
          <w:szCs w:val="24"/>
        </w:rPr>
        <w:t>”</w:t>
      </w:r>
      <w:r w:rsidR="006D502D" w:rsidRPr="00B85E37">
        <w:rPr>
          <w:rFonts w:ascii="Arial" w:hAnsi="Arial" w:cs="Arial"/>
          <w:b/>
          <w:bCs/>
          <w:sz w:val="24"/>
          <w:szCs w:val="24"/>
        </w:rPr>
        <w:t>Budow</w:t>
      </w:r>
      <w:r w:rsidR="00B85E37" w:rsidRPr="00B85E37">
        <w:rPr>
          <w:rFonts w:ascii="Arial" w:hAnsi="Arial" w:cs="Arial"/>
          <w:b/>
          <w:bCs/>
          <w:sz w:val="24"/>
          <w:szCs w:val="24"/>
        </w:rPr>
        <w:t>ę</w:t>
      </w:r>
      <w:r w:rsidR="006D502D" w:rsidRPr="00B85E37">
        <w:rPr>
          <w:rFonts w:ascii="Arial" w:hAnsi="Arial" w:cs="Arial"/>
          <w:b/>
          <w:bCs/>
          <w:sz w:val="24"/>
          <w:szCs w:val="24"/>
        </w:rPr>
        <w:t xml:space="preserve"> Poradni Psychologiczno-Pedagogicznej</w:t>
      </w:r>
      <w:r w:rsidR="00E72428" w:rsidRPr="00B85E37">
        <w:rPr>
          <w:rFonts w:ascii="Arial" w:hAnsi="Arial" w:cs="Arial"/>
          <w:bCs/>
          <w:sz w:val="24"/>
          <w:szCs w:val="24"/>
        </w:rPr>
        <w:t>”</w:t>
      </w:r>
      <w:r w:rsidRPr="00B85E37">
        <w:rPr>
          <w:rFonts w:ascii="Arial" w:hAnsi="Arial" w:cs="Arial"/>
          <w:b/>
          <w:sz w:val="24"/>
          <w:szCs w:val="24"/>
        </w:rPr>
        <w:t xml:space="preserve"> </w:t>
      </w:r>
      <w:r w:rsidRPr="00B85E37">
        <w:rPr>
          <w:rFonts w:ascii="Arial" w:hAnsi="Arial" w:cs="Arial"/>
          <w:bCs/>
          <w:sz w:val="24"/>
          <w:szCs w:val="24"/>
        </w:rPr>
        <w:t>–</w:t>
      </w:r>
      <w:r w:rsidRPr="00B85E37">
        <w:rPr>
          <w:rFonts w:ascii="Arial" w:hAnsi="Arial" w:cs="Arial"/>
          <w:b/>
          <w:sz w:val="24"/>
          <w:szCs w:val="24"/>
        </w:rPr>
        <w:t xml:space="preserve"> </w:t>
      </w:r>
      <w:r w:rsidR="006D502D" w:rsidRPr="00B85E37">
        <w:rPr>
          <w:rFonts w:ascii="Arial" w:hAnsi="Arial" w:cs="Arial"/>
          <w:b/>
          <w:sz w:val="24"/>
          <w:szCs w:val="24"/>
        </w:rPr>
        <w:t>RPZ.272.6.2022</w:t>
      </w:r>
      <w:r w:rsidRPr="00B85E37">
        <w:rPr>
          <w:rFonts w:ascii="Arial" w:hAnsi="Arial" w:cs="Arial"/>
          <w:b/>
          <w:sz w:val="24"/>
          <w:szCs w:val="24"/>
        </w:rPr>
        <w:t>.</w:t>
      </w:r>
    </w:p>
    <w:p w14:paraId="742DD9D9" w14:textId="1970E3BB" w:rsidR="0012774F" w:rsidRPr="00B85E37" w:rsidRDefault="00520165" w:rsidP="00D8461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85E37">
        <w:rPr>
          <w:rFonts w:ascii="Arial" w:hAnsi="Arial" w:cs="Arial"/>
          <w:sz w:val="24"/>
          <w:szCs w:val="24"/>
        </w:rPr>
        <w:t xml:space="preserve">Zamawiający, </w:t>
      </w:r>
      <w:r w:rsidR="006D502D" w:rsidRPr="00B85E37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B85E37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B85E37">
        <w:rPr>
          <w:rFonts w:ascii="Arial" w:hAnsi="Arial" w:cs="Arial"/>
          <w:sz w:val="24"/>
          <w:szCs w:val="24"/>
        </w:rPr>
        <w:t>284</w:t>
      </w:r>
      <w:r w:rsidRPr="00B85E37">
        <w:rPr>
          <w:rFonts w:ascii="Arial" w:hAnsi="Arial" w:cs="Arial"/>
          <w:sz w:val="24"/>
          <w:szCs w:val="24"/>
        </w:rPr>
        <w:t xml:space="preserve"> ust. </w:t>
      </w:r>
      <w:r w:rsidR="0029606A" w:rsidRPr="00B85E37">
        <w:rPr>
          <w:rFonts w:ascii="Arial" w:hAnsi="Arial" w:cs="Arial"/>
          <w:sz w:val="24"/>
          <w:szCs w:val="24"/>
        </w:rPr>
        <w:t>6</w:t>
      </w:r>
      <w:r w:rsidRPr="00B85E37">
        <w:rPr>
          <w:rFonts w:ascii="Arial" w:hAnsi="Arial" w:cs="Arial"/>
          <w:sz w:val="24"/>
          <w:szCs w:val="24"/>
        </w:rPr>
        <w:t xml:space="preserve"> ustawy z dnia </w:t>
      </w:r>
      <w:r w:rsidR="0029606A" w:rsidRPr="00B85E37">
        <w:rPr>
          <w:rFonts w:ascii="Arial" w:hAnsi="Arial" w:cs="Arial"/>
          <w:sz w:val="24"/>
          <w:szCs w:val="24"/>
        </w:rPr>
        <w:t>11</w:t>
      </w:r>
      <w:r w:rsidRPr="00B85E37">
        <w:rPr>
          <w:rFonts w:ascii="Arial" w:hAnsi="Arial" w:cs="Arial"/>
          <w:sz w:val="24"/>
          <w:szCs w:val="24"/>
        </w:rPr>
        <w:t xml:space="preserve"> </w:t>
      </w:r>
      <w:r w:rsidR="0029606A" w:rsidRPr="00B85E37">
        <w:rPr>
          <w:rFonts w:ascii="Arial" w:hAnsi="Arial" w:cs="Arial"/>
          <w:sz w:val="24"/>
          <w:szCs w:val="24"/>
        </w:rPr>
        <w:t xml:space="preserve">września </w:t>
      </w:r>
      <w:r w:rsidRPr="00B85E37">
        <w:rPr>
          <w:rFonts w:ascii="Arial" w:hAnsi="Arial" w:cs="Arial"/>
          <w:sz w:val="24"/>
          <w:szCs w:val="24"/>
        </w:rPr>
        <w:t>20</w:t>
      </w:r>
      <w:r w:rsidR="0029606A" w:rsidRPr="00B85E37">
        <w:rPr>
          <w:rFonts w:ascii="Arial" w:hAnsi="Arial" w:cs="Arial"/>
          <w:sz w:val="24"/>
          <w:szCs w:val="24"/>
        </w:rPr>
        <w:t>19</w:t>
      </w:r>
      <w:r w:rsidRPr="00B85E37">
        <w:rPr>
          <w:rFonts w:ascii="Arial" w:hAnsi="Arial" w:cs="Arial"/>
          <w:sz w:val="24"/>
          <w:szCs w:val="24"/>
        </w:rPr>
        <w:t xml:space="preserve"> r</w:t>
      </w:r>
      <w:r w:rsidR="0029606A" w:rsidRPr="00B85E37">
        <w:rPr>
          <w:rFonts w:ascii="Arial" w:hAnsi="Arial" w:cs="Arial"/>
          <w:sz w:val="24"/>
          <w:szCs w:val="24"/>
        </w:rPr>
        <w:t>.</w:t>
      </w:r>
      <w:r w:rsidRPr="00B85E37">
        <w:rPr>
          <w:rFonts w:ascii="Arial" w:hAnsi="Arial" w:cs="Arial"/>
          <w:sz w:val="24"/>
          <w:szCs w:val="24"/>
        </w:rPr>
        <w:t xml:space="preserve"> Prawo </w:t>
      </w:r>
      <w:r w:rsidR="0029606A" w:rsidRPr="00B85E37">
        <w:rPr>
          <w:rFonts w:ascii="Arial" w:hAnsi="Arial" w:cs="Arial"/>
          <w:sz w:val="24"/>
          <w:szCs w:val="24"/>
        </w:rPr>
        <w:t>z</w:t>
      </w:r>
      <w:r w:rsidRPr="00B85E37">
        <w:rPr>
          <w:rFonts w:ascii="Arial" w:hAnsi="Arial" w:cs="Arial"/>
          <w:sz w:val="24"/>
          <w:szCs w:val="24"/>
        </w:rPr>
        <w:t xml:space="preserve">amówień </w:t>
      </w:r>
      <w:r w:rsidR="0029606A" w:rsidRPr="00B85E37">
        <w:rPr>
          <w:rFonts w:ascii="Arial" w:hAnsi="Arial" w:cs="Arial"/>
          <w:sz w:val="24"/>
          <w:szCs w:val="24"/>
        </w:rPr>
        <w:t>p</w:t>
      </w:r>
      <w:r w:rsidRPr="00B85E37">
        <w:rPr>
          <w:rFonts w:ascii="Arial" w:hAnsi="Arial" w:cs="Arial"/>
          <w:sz w:val="24"/>
          <w:szCs w:val="24"/>
        </w:rPr>
        <w:t xml:space="preserve">ublicznych </w:t>
      </w:r>
      <w:r w:rsidR="006D502D" w:rsidRPr="00B85E37">
        <w:rPr>
          <w:rFonts w:ascii="Arial" w:hAnsi="Arial" w:cs="Arial"/>
          <w:sz w:val="24"/>
          <w:szCs w:val="24"/>
        </w:rPr>
        <w:t>(Dz.U. z 2021r. poz. 1129</w:t>
      </w:r>
      <w:r w:rsidR="00B85E37" w:rsidRPr="00B85E37">
        <w:rPr>
          <w:rFonts w:ascii="Arial" w:hAnsi="Arial" w:cs="Arial"/>
          <w:sz w:val="24"/>
          <w:szCs w:val="24"/>
        </w:rPr>
        <w:t xml:space="preserve"> z późn. zm.</w:t>
      </w:r>
      <w:r w:rsidR="006D502D" w:rsidRPr="00B85E37">
        <w:rPr>
          <w:rFonts w:ascii="Arial" w:hAnsi="Arial" w:cs="Arial"/>
          <w:sz w:val="24"/>
          <w:szCs w:val="24"/>
        </w:rPr>
        <w:t>)</w:t>
      </w:r>
      <w:r w:rsidR="00BE7BFD" w:rsidRPr="00B85E37">
        <w:rPr>
          <w:rFonts w:ascii="Arial" w:hAnsi="Arial" w:cs="Arial"/>
          <w:sz w:val="24"/>
          <w:szCs w:val="24"/>
        </w:rPr>
        <w:t xml:space="preserve">, </w:t>
      </w:r>
      <w:r w:rsidR="00E74BC3" w:rsidRPr="00B85E37">
        <w:rPr>
          <w:rFonts w:ascii="Arial" w:hAnsi="Arial" w:cs="Arial"/>
          <w:sz w:val="24"/>
          <w:szCs w:val="24"/>
        </w:rPr>
        <w:t>udostępnia</w:t>
      </w:r>
      <w:r w:rsidR="00BE7BFD" w:rsidRPr="00B85E37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B85E37">
        <w:rPr>
          <w:rFonts w:ascii="Arial" w:hAnsi="Arial" w:cs="Arial"/>
          <w:sz w:val="24"/>
          <w:szCs w:val="24"/>
        </w:rPr>
        <w:t>pecyfikacji Warunków Zamówienia (</w:t>
      </w:r>
      <w:r w:rsidR="0012774F" w:rsidRPr="00B85E37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B85E37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B85E37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B85E37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B85E37">
        <w:rPr>
          <w:rFonts w:ascii="Arial" w:hAnsi="Arial" w:cs="Arial"/>
          <w:sz w:val="24"/>
          <w:szCs w:val="24"/>
        </w:rPr>
        <w:t>wraz z wyjaśnieniami</w:t>
      </w:r>
      <w:r w:rsidR="0012774F" w:rsidRPr="00B85E37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D502D" w:rsidRPr="00B85E37" w14:paraId="4263BCF5" w14:textId="77777777" w:rsidTr="00E31E19">
        <w:tc>
          <w:tcPr>
            <w:tcW w:w="9356" w:type="dxa"/>
            <w:shd w:val="clear" w:color="auto" w:fill="auto"/>
          </w:tcPr>
          <w:p w14:paraId="1E0B4296" w14:textId="77777777" w:rsidR="006D502D" w:rsidRPr="00B85E37" w:rsidRDefault="006D502D" w:rsidP="00E31E19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E37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31062592" w14:textId="77777777" w:rsidR="006D502D" w:rsidRPr="00B85E37" w:rsidRDefault="006D502D" w:rsidP="00E31E1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E37">
              <w:rPr>
                <w:rFonts w:ascii="Arial" w:hAnsi="Arial" w:cs="Arial"/>
                <w:sz w:val="24"/>
                <w:szCs w:val="24"/>
              </w:rPr>
              <w:t>Czy jest możliwość rozliczania wykonania zamówienia fakturami częściowymi wystawianymi co miesiąc i jedną końcową ?</w:t>
            </w:r>
          </w:p>
          <w:p w14:paraId="53DC2AE7" w14:textId="77777777" w:rsidR="006D502D" w:rsidRPr="00B85E37" w:rsidRDefault="006D502D" w:rsidP="00E31E19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E3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066CA17" w14:textId="2EDD33B2" w:rsidR="006D502D" w:rsidRPr="00B85E37" w:rsidRDefault="006D502D" w:rsidP="00E31E19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E37">
              <w:rPr>
                <w:rFonts w:ascii="Arial" w:hAnsi="Arial" w:cs="Arial"/>
                <w:sz w:val="24"/>
                <w:szCs w:val="24"/>
              </w:rPr>
              <w:t xml:space="preserve">Na budowę Poradni Psychologiczno-Pedagogicznej w Ostrowie Wielkopolskim Zamawiający pozyskał dofinansowanie z Rządowego Funduszu Polski Ład: Program Inwestycji Strategicznych, ustanowiony uchwałą Rady Ministrów nr 84/2021 z dnia </w:t>
            </w:r>
            <w:r w:rsidR="009E1006">
              <w:rPr>
                <w:rFonts w:ascii="Arial" w:hAnsi="Arial" w:cs="Arial"/>
                <w:sz w:val="24"/>
                <w:szCs w:val="24"/>
              </w:rPr>
              <w:br/>
            </w:r>
            <w:r w:rsidRPr="00B85E37">
              <w:rPr>
                <w:rFonts w:ascii="Arial" w:hAnsi="Arial" w:cs="Arial"/>
                <w:sz w:val="24"/>
                <w:szCs w:val="24"/>
              </w:rPr>
              <w:t>1 lipca 2021 r.</w:t>
            </w:r>
            <w:r w:rsidR="00054B13">
              <w:rPr>
                <w:rFonts w:ascii="Arial" w:hAnsi="Arial" w:cs="Arial"/>
                <w:sz w:val="24"/>
                <w:szCs w:val="24"/>
              </w:rPr>
              <w:t xml:space="preserve"> Stosując się do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 regulamin</w:t>
            </w:r>
            <w:r w:rsidR="00054B13">
              <w:rPr>
                <w:rFonts w:ascii="Arial" w:hAnsi="Arial" w:cs="Arial"/>
                <w:sz w:val="24"/>
                <w:szCs w:val="24"/>
              </w:rPr>
              <w:t>u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 Funduszu, Powiat Ostrowski był zobowiązany wprowadzić do umowy zapisy związane 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 xml:space="preserve">m. in. 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z finansowaniem inwestycji. Zgodnie </w:t>
            </w:r>
            <w:r w:rsidR="009E1006">
              <w:rPr>
                <w:rFonts w:ascii="Arial" w:hAnsi="Arial" w:cs="Arial"/>
                <w:sz w:val="24"/>
                <w:szCs w:val="24"/>
              </w:rPr>
              <w:br/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z nimi wypłaty będą dokonywane po zakończeniu ustalonego etapu prac w ramach trzech transz. W pierwszej kolejności 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 xml:space="preserve">zostanie wypłacony 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wkład własny Zamawiającego, następnie 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>nie więcej niż połowa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 przyznanego dofinansowania </w:t>
            </w:r>
            <w:r w:rsidR="00B85E37">
              <w:rPr>
                <w:rFonts w:ascii="Arial" w:hAnsi="Arial" w:cs="Arial"/>
                <w:sz w:val="24"/>
                <w:szCs w:val="24"/>
              </w:rPr>
              <w:br/>
            </w:r>
            <w:r w:rsidRPr="00B85E37">
              <w:rPr>
                <w:rFonts w:ascii="Arial" w:hAnsi="Arial" w:cs="Arial"/>
                <w:sz w:val="24"/>
                <w:szCs w:val="24"/>
              </w:rPr>
              <w:t>z Funduszu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>, a trzecią transzą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 pozostała część dofinansowania z Funduszu po zakończeniu prac. Zamawiający nie może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zmienić 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>zasad płatności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 przedstawio</w:t>
            </w:r>
            <w:r w:rsidR="00B85E37" w:rsidRPr="00B85E37">
              <w:rPr>
                <w:rFonts w:ascii="Arial" w:hAnsi="Arial" w:cs="Arial"/>
                <w:sz w:val="24"/>
                <w:szCs w:val="24"/>
              </w:rPr>
              <w:t>nych</w:t>
            </w:r>
            <w:r w:rsidRPr="00B85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E37">
              <w:rPr>
                <w:rFonts w:ascii="Arial" w:hAnsi="Arial" w:cs="Arial"/>
                <w:sz w:val="24"/>
                <w:szCs w:val="24"/>
              </w:rPr>
              <w:br/>
            </w:r>
            <w:r w:rsidRPr="00B85E37">
              <w:rPr>
                <w:rFonts w:ascii="Arial" w:hAnsi="Arial" w:cs="Arial"/>
                <w:sz w:val="24"/>
                <w:szCs w:val="24"/>
              </w:rPr>
              <w:t>w projekcie umowy.</w:t>
            </w:r>
          </w:p>
        </w:tc>
      </w:tr>
    </w:tbl>
    <w:p w14:paraId="0754CC5D" w14:textId="77777777" w:rsidR="00BE7BFD" w:rsidRPr="00B85E37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72E49D43" w14:textId="77777777" w:rsidR="00B85E37" w:rsidRDefault="00B85E37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B85E37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CF9C" w14:textId="77777777" w:rsidR="00A51D7A" w:rsidRDefault="00A51D7A">
      <w:r>
        <w:separator/>
      </w:r>
    </w:p>
  </w:endnote>
  <w:endnote w:type="continuationSeparator" w:id="0">
    <w:p w14:paraId="7FE7F977" w14:textId="77777777" w:rsidR="00A51D7A" w:rsidRDefault="00A5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C3B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679FF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3FD3" w14:textId="523FEA38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56E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44D349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E82A33" w14:textId="77777777" w:rsidR="006D4AB3" w:rsidRDefault="006D4AB3">
    <w:pPr>
      <w:pStyle w:val="Stopka"/>
      <w:tabs>
        <w:tab w:val="clear" w:pos="4536"/>
        <w:tab w:val="left" w:pos="6237"/>
      </w:tabs>
    </w:pPr>
  </w:p>
  <w:p w14:paraId="55A7C51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BA44" w14:textId="77777777" w:rsidR="00A51D7A" w:rsidRDefault="00A51D7A">
      <w:r>
        <w:separator/>
      </w:r>
    </w:p>
  </w:footnote>
  <w:footnote w:type="continuationSeparator" w:id="0">
    <w:p w14:paraId="0D179CB8" w14:textId="77777777" w:rsidR="00A51D7A" w:rsidRDefault="00A5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1BB3" w14:textId="77777777" w:rsidR="006D502D" w:rsidRDefault="006D5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7BB2" w14:textId="77777777" w:rsidR="006D502D" w:rsidRDefault="006D50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1ED4" w14:textId="77777777" w:rsidR="006D502D" w:rsidRDefault="006D5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1"/>
    <w:rsid w:val="00031374"/>
    <w:rsid w:val="00054B13"/>
    <w:rsid w:val="000A1097"/>
    <w:rsid w:val="000E2A8F"/>
    <w:rsid w:val="0012774F"/>
    <w:rsid w:val="00143F11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D502D"/>
    <w:rsid w:val="006F3B81"/>
    <w:rsid w:val="007D7198"/>
    <w:rsid w:val="00864A4B"/>
    <w:rsid w:val="00870F9F"/>
    <w:rsid w:val="008804B6"/>
    <w:rsid w:val="00897AB0"/>
    <w:rsid w:val="008A3553"/>
    <w:rsid w:val="0095320D"/>
    <w:rsid w:val="009E1006"/>
    <w:rsid w:val="00A51D7A"/>
    <w:rsid w:val="00A905AC"/>
    <w:rsid w:val="00B85E37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F6B01"/>
  <w15:chartTrackingRefBased/>
  <w15:docId w15:val="{05A09A2E-8CA2-458C-A2F8-7721AA0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4</cp:revision>
  <cp:lastPrinted>2022-02-16T07:33:00Z</cp:lastPrinted>
  <dcterms:created xsi:type="dcterms:W3CDTF">2022-02-16T07:32:00Z</dcterms:created>
  <dcterms:modified xsi:type="dcterms:W3CDTF">2022-02-16T07:34:00Z</dcterms:modified>
</cp:coreProperties>
</file>