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7C94C19"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010C828D" w:rsidR="00157074" w:rsidRPr="00A50B20" w:rsidRDefault="004D7FD9"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RG.271.15.2023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4B79E1C5"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42555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 xml:space="preserve">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604FEB82" w:rsidR="00864120" w:rsidRPr="008F6DAC" w:rsidRDefault="004D7FD9" w:rsidP="00864120">
      <w:pPr>
        <w:jc w:val="center"/>
        <w:rPr>
          <w:rFonts w:ascii="Calibri" w:hAnsi="Calibri" w:cs="Calibri"/>
          <w:b/>
          <w:sz w:val="32"/>
          <w:lang w:eastAsia="ar-SA"/>
        </w:rPr>
      </w:pPr>
      <w:r>
        <w:rPr>
          <w:rFonts w:ascii="Calibri" w:hAnsi="Calibri" w:cs="Calibri"/>
          <w:b/>
          <w:sz w:val="32"/>
          <w:lang w:eastAsia="ar-SA"/>
        </w:rPr>
        <w:t xml:space="preserve">Część IV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Pr>
          <w:rFonts w:ascii="Calibri" w:hAnsi="Calibri" w:cs="Calibri"/>
          <w:b/>
          <w:sz w:val="32"/>
          <w:lang w:eastAsia="ar-SA"/>
        </w:rPr>
        <w:t>nawierzchnia z kruszywa łamanego 0-31,5</w:t>
      </w:r>
      <w:r w:rsidR="00425551">
        <w:rPr>
          <w:rFonts w:ascii="Calibri" w:hAnsi="Calibri" w:cs="Calibri"/>
          <w:b/>
          <w:sz w:val="32"/>
          <w:lang w:eastAsia="ar-SA"/>
        </w:rPr>
        <w:t>)</w:t>
      </w:r>
    </w:p>
    <w:p w14:paraId="7C57F75D" w14:textId="5FE8F9F0" w:rsidR="008F6DAC" w:rsidRPr="008F6DAC" w:rsidRDefault="008F6DAC" w:rsidP="008F6DAC">
      <w:pPr>
        <w:jc w:val="center"/>
        <w:rPr>
          <w:rFonts w:ascii="Calibri" w:hAnsi="Calibri" w:cs="Calibri"/>
          <w:b/>
          <w:sz w:val="32"/>
          <w:lang w:eastAsia="ar-SA"/>
        </w:rPr>
      </w:pP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1D4D540A" w14:textId="77777777" w:rsidR="0045236C" w:rsidRDefault="0045236C" w:rsidP="0045236C">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3A9DB4F0" w14:textId="77777777" w:rsidR="0045236C" w:rsidRDefault="0045236C" w:rsidP="0045236C">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4F332298" w14:textId="77777777" w:rsidR="0045236C" w:rsidRDefault="0045236C" w:rsidP="0045236C">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7C2FF07" w14:textId="77777777" w:rsidR="0045236C" w:rsidRDefault="0045236C" w:rsidP="0045236C">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3F6688" w14:textId="77777777" w:rsidR="0045236C" w:rsidRPr="00A50B20" w:rsidRDefault="0045236C"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lastRenderedPageBreak/>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21FCD796" w14:textId="17E437E3" w:rsidR="00271B21" w:rsidRDefault="00157074" w:rsidP="005305DD">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w:t>
      </w:r>
      <w:r w:rsidR="005305DD">
        <w:rPr>
          <w:rFonts w:asciiTheme="minorHAnsi" w:hAnsiTheme="minorHAnsi" w:cstheme="minorHAnsi"/>
          <w:bCs/>
          <w:sz w:val="22"/>
          <w:szCs w:val="22"/>
          <w:lang w:eastAsia="zh-CN"/>
        </w:rPr>
        <w:t xml:space="preserve"> oraz</w:t>
      </w:r>
      <w:r w:rsidR="00271B21" w:rsidRPr="00271B21">
        <w:rPr>
          <w:rFonts w:asciiTheme="minorHAnsi" w:hAnsiTheme="minorHAnsi" w:cstheme="minorHAnsi"/>
          <w:bCs/>
          <w:sz w:val="22"/>
          <w:szCs w:val="22"/>
          <w:lang w:eastAsia="zh-CN"/>
        </w:rPr>
        <w:t xml:space="preserve"> </w:t>
      </w:r>
      <w:r w:rsidR="00271B21" w:rsidRPr="00827CED">
        <w:rPr>
          <w:rFonts w:asciiTheme="minorHAnsi" w:hAnsiTheme="minorHAnsi" w:cstheme="minorHAnsi"/>
          <w:bCs/>
          <w:sz w:val="22"/>
          <w:szCs w:val="22"/>
          <w:lang w:eastAsia="zh-CN"/>
        </w:rPr>
        <w:t>zgodnie ze</w:t>
      </w:r>
      <w:r w:rsidR="00271B21">
        <w:rPr>
          <w:rFonts w:asciiTheme="minorHAnsi" w:hAnsiTheme="minorHAnsi" w:cstheme="minorHAnsi"/>
          <w:bCs/>
          <w:sz w:val="22"/>
          <w:szCs w:val="22"/>
          <w:lang w:eastAsia="zh-CN"/>
        </w:rPr>
        <w:t xml:space="preserve"> Zbiorczym zestawieniem kosztów </w:t>
      </w:r>
    </w:p>
    <w:p w14:paraId="702F19DA" w14:textId="37DE5403"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4D7FD9">
        <w:rPr>
          <w:rFonts w:asciiTheme="minorHAnsi" w:hAnsiTheme="minorHAnsi" w:cstheme="minorHAnsi"/>
          <w:b/>
          <w:bCs/>
          <w:sz w:val="22"/>
          <w:szCs w:val="22"/>
        </w:rPr>
        <w:t xml:space="preserve">Część IV </w:t>
      </w:r>
      <w:r w:rsidR="001B5131" w:rsidRPr="00CB4A7C">
        <w:rPr>
          <w:rFonts w:asciiTheme="minorHAnsi" w:hAnsiTheme="minorHAnsi" w:cstheme="minorHAnsi"/>
          <w:b/>
          <w:bCs/>
          <w:sz w:val="22"/>
          <w:szCs w:val="22"/>
        </w:rPr>
        <w:t>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12FB6D80"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4D7FD9">
        <w:rPr>
          <w:rFonts w:asciiTheme="minorHAnsi" w:hAnsiTheme="minorHAnsi" w:cstheme="minorHAnsi"/>
          <w:b/>
          <w:bCs/>
          <w:i/>
          <w:sz w:val="22"/>
          <w:szCs w:val="22"/>
        </w:rPr>
        <w:t xml:space="preserve">Część IV </w:t>
      </w:r>
      <w:r w:rsidR="00445A56" w:rsidRPr="00445A56">
        <w:rPr>
          <w:rFonts w:asciiTheme="minorHAnsi" w:hAnsiTheme="minorHAnsi" w:cstheme="minorHAnsi"/>
          <w:b/>
          <w:bCs/>
          <w:i/>
          <w:sz w:val="22"/>
          <w:szCs w:val="22"/>
        </w:rPr>
        <w:t xml:space="preserve">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0F196BF0" w:rsidR="00DB71EB"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4D7FD9">
        <w:rPr>
          <w:rFonts w:asciiTheme="minorHAnsi" w:hAnsiTheme="minorHAnsi" w:cstheme="minorHAnsi"/>
          <w:b/>
          <w:bCs/>
          <w:i/>
          <w:sz w:val="22"/>
          <w:szCs w:val="22"/>
        </w:rPr>
        <w:t xml:space="preserve">Część IV </w:t>
      </w:r>
      <w:r w:rsidR="00DB71EB" w:rsidRPr="00445A56">
        <w:rPr>
          <w:rFonts w:asciiTheme="minorHAnsi" w:hAnsiTheme="minorHAnsi" w:cstheme="minorHAnsi"/>
          <w:b/>
          <w:bCs/>
          <w:i/>
          <w:sz w:val="22"/>
          <w:szCs w:val="22"/>
        </w:rPr>
        <w:t xml:space="preserve">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41DBD51C" w14:textId="77777777" w:rsidR="0012364C" w:rsidRPr="001B5131" w:rsidRDefault="0012364C" w:rsidP="00DB71EB">
      <w:pPr>
        <w:autoSpaceDE w:val="0"/>
        <w:autoSpaceDN w:val="0"/>
        <w:adjustRightInd w:val="0"/>
        <w:jc w:val="both"/>
        <w:rPr>
          <w:rFonts w:asciiTheme="minorHAnsi" w:hAnsiTheme="minorHAnsi" w:cstheme="minorHAnsi"/>
          <w:sz w:val="22"/>
          <w:szCs w:val="22"/>
        </w:rPr>
      </w:pPr>
    </w:p>
    <w:p w14:paraId="04C63830" w14:textId="77777777" w:rsidR="00DB71EB"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CC9676D" w14:textId="0591C034" w:rsidR="0012364C" w:rsidRDefault="0012364C"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2B2C8829" w14:textId="77777777" w:rsidR="0012364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019E2636" w14:textId="77777777" w:rsidR="0012364C" w:rsidRDefault="0012364C" w:rsidP="00DB71EB">
      <w:pPr>
        <w:autoSpaceDE w:val="0"/>
        <w:autoSpaceDN w:val="0"/>
        <w:adjustRightInd w:val="0"/>
        <w:jc w:val="both"/>
        <w:rPr>
          <w:rFonts w:asciiTheme="minorHAnsi" w:hAnsiTheme="minorHAnsi" w:cstheme="minorHAnsi"/>
          <w:b/>
          <w:sz w:val="22"/>
          <w:szCs w:val="22"/>
        </w:rPr>
      </w:pPr>
    </w:p>
    <w:p w14:paraId="7C17704C" w14:textId="77777777" w:rsidR="0012364C" w:rsidRDefault="0012364C" w:rsidP="00DB71EB">
      <w:pPr>
        <w:autoSpaceDE w:val="0"/>
        <w:autoSpaceDN w:val="0"/>
        <w:adjustRightInd w:val="0"/>
        <w:jc w:val="both"/>
        <w:rPr>
          <w:rFonts w:asciiTheme="minorHAnsi" w:hAnsiTheme="minorHAnsi" w:cstheme="minorHAnsi"/>
          <w:b/>
          <w:sz w:val="22"/>
          <w:szCs w:val="22"/>
        </w:rPr>
      </w:pPr>
    </w:p>
    <w:p w14:paraId="7C87AB9E" w14:textId="2AD5BB7B" w:rsidR="0012364C" w:rsidRDefault="0012364C" w:rsidP="0012364C">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4.</w:t>
      </w:r>
      <w:r w:rsidR="004D7FD9">
        <w:rPr>
          <w:rFonts w:asciiTheme="minorHAnsi" w:hAnsiTheme="minorHAnsi" w:cstheme="minorHAnsi"/>
          <w:b/>
          <w:bCs/>
          <w:i/>
          <w:sz w:val="22"/>
          <w:szCs w:val="22"/>
        </w:rPr>
        <w:t xml:space="preserve">Część IV </w:t>
      </w:r>
      <w:r w:rsidRPr="00445A56">
        <w:rPr>
          <w:rFonts w:asciiTheme="minorHAnsi" w:hAnsiTheme="minorHAnsi" w:cstheme="minorHAnsi"/>
          <w:b/>
          <w:bCs/>
          <w:i/>
          <w:sz w:val="22"/>
          <w:szCs w:val="22"/>
        </w:rPr>
        <w:t xml:space="preserve">przedmiotu </w:t>
      </w:r>
      <w:r>
        <w:rPr>
          <w:rFonts w:asciiTheme="minorHAnsi" w:hAnsiTheme="minorHAnsi" w:cstheme="minorHAnsi"/>
          <w:b/>
          <w:bCs/>
          <w:i/>
          <w:sz w:val="22"/>
          <w:szCs w:val="22"/>
        </w:rPr>
        <w:t>z</w:t>
      </w:r>
      <w:r w:rsidRPr="001B5131">
        <w:rPr>
          <w:rFonts w:asciiTheme="minorHAnsi" w:hAnsiTheme="minorHAnsi" w:cstheme="minorHAnsi"/>
          <w:b/>
          <w:bCs/>
          <w:i/>
          <w:sz w:val="22"/>
          <w:szCs w:val="22"/>
        </w:rPr>
        <w:t>amówienia opcjonalnego</w:t>
      </w:r>
      <w:r>
        <w:rPr>
          <w:rFonts w:asciiTheme="minorHAnsi" w:hAnsiTheme="minorHAnsi" w:cstheme="minorHAnsi"/>
          <w:b/>
          <w:bCs/>
          <w:i/>
          <w:sz w:val="22"/>
          <w:szCs w:val="22"/>
        </w:rPr>
        <w:t xml:space="preserve"> nr 3</w:t>
      </w:r>
      <w:r w:rsidRPr="001B5131">
        <w:rPr>
          <w:rFonts w:asciiTheme="minorHAnsi" w:hAnsiTheme="minorHAnsi" w:cstheme="minorHAnsi"/>
          <w:sz w:val="22"/>
          <w:szCs w:val="22"/>
        </w:rPr>
        <w:t xml:space="preserve"> za łączną cenę ryczałtową:</w:t>
      </w:r>
    </w:p>
    <w:p w14:paraId="6FAF597F" w14:textId="77777777" w:rsidR="0012364C" w:rsidRPr="001B5131" w:rsidRDefault="0012364C" w:rsidP="0012364C">
      <w:pPr>
        <w:autoSpaceDE w:val="0"/>
        <w:autoSpaceDN w:val="0"/>
        <w:adjustRightInd w:val="0"/>
        <w:jc w:val="both"/>
        <w:rPr>
          <w:rFonts w:asciiTheme="minorHAnsi" w:hAnsiTheme="minorHAnsi" w:cstheme="minorHAnsi"/>
          <w:sz w:val="22"/>
          <w:szCs w:val="22"/>
        </w:rPr>
      </w:pPr>
    </w:p>
    <w:p w14:paraId="7BCFD657" w14:textId="77777777" w:rsidR="0012364C"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385ED794" w14:textId="29810FE0" w:rsidR="0012364C" w:rsidRPr="001B5131" w:rsidRDefault="0012364C" w:rsidP="0012364C">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sz w:val="22"/>
          <w:szCs w:val="22"/>
        </w:rPr>
        <w:t>(słownie: ………………………………………………………………………...złotych brutto)</w:t>
      </w:r>
    </w:p>
    <w:p w14:paraId="18DBB75F" w14:textId="3839CD8B" w:rsidR="0012364C" w:rsidRPr="00F455DC" w:rsidRDefault="0012364C" w:rsidP="0012364C">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33045FA8"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005305DD">
        <w:rPr>
          <w:rFonts w:asciiTheme="minorHAnsi" w:hAnsiTheme="minorHAnsi" w:cstheme="minorHAnsi"/>
          <w:b/>
          <w:sz w:val="22"/>
          <w:szCs w:val="22"/>
        </w:rPr>
        <w:t>II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00F455DC">
        <w:rPr>
          <w:rFonts w:asciiTheme="minorHAnsi" w:hAnsiTheme="minorHAnsi" w:cstheme="minorHAnsi"/>
          <w:sz w:val="22"/>
          <w:szCs w:val="22"/>
        </w:rPr>
        <w:t>,3</w:t>
      </w:r>
      <w:r w:rsidRPr="001B5131">
        <w:rPr>
          <w:rFonts w:asciiTheme="minorHAnsi" w:hAnsiTheme="minorHAnsi" w:cstheme="minorHAnsi"/>
          <w:sz w:val="22"/>
          <w:szCs w:val="22"/>
        </w:rPr>
        <w:t>)</w:t>
      </w:r>
    </w:p>
    <w:p w14:paraId="63E6659A" w14:textId="77777777" w:rsidR="0012364C" w:rsidRDefault="0012364C" w:rsidP="001B5131">
      <w:pPr>
        <w:autoSpaceDE w:val="0"/>
        <w:autoSpaceDN w:val="0"/>
        <w:adjustRightInd w:val="0"/>
        <w:jc w:val="both"/>
        <w:rPr>
          <w:rFonts w:asciiTheme="minorHAnsi" w:hAnsiTheme="minorHAnsi" w:cstheme="minorHAnsi"/>
          <w:b/>
          <w:sz w:val="22"/>
          <w:szCs w:val="22"/>
        </w:rPr>
      </w:pPr>
    </w:p>
    <w:p w14:paraId="5938D520" w14:textId="0E015354"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lastRenderedPageBreak/>
        <w:t>Podana cena jest stała przez cały okres realizacji zamówienia, zawiera wszystkie koszty wykonania zamówienia oraz podatek VAT</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199B709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00F455DC">
        <w:rPr>
          <w:rFonts w:asciiTheme="minorHAnsi" w:hAnsiTheme="minorHAnsi" w:cstheme="minorHAnsi"/>
          <w:b/>
          <w:color w:val="000000"/>
          <w:sz w:val="22"/>
          <w:szCs w:val="22"/>
        </w:rPr>
        <w:t>I</w:t>
      </w:r>
      <w:r w:rsidR="005305DD">
        <w:rPr>
          <w:rFonts w:asciiTheme="minorHAnsi" w:hAnsiTheme="minorHAnsi" w:cstheme="minorHAnsi"/>
          <w:b/>
          <w:color w:val="000000"/>
          <w:sz w:val="22"/>
          <w:szCs w:val="22"/>
        </w:rPr>
        <w:t>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7B3BE3C4"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00F455DC">
        <w:rPr>
          <w:rFonts w:asciiTheme="minorHAnsi" w:hAnsiTheme="minorHAnsi"/>
          <w:b/>
          <w:sz w:val="22"/>
          <w:szCs w:val="22"/>
        </w:rPr>
        <w:t>I</w:t>
      </w:r>
      <w:r w:rsidR="005305DD">
        <w:rPr>
          <w:rFonts w:asciiTheme="minorHAnsi" w:hAnsiTheme="minorHAnsi"/>
          <w:b/>
          <w:sz w:val="22"/>
          <w:szCs w:val="22"/>
        </w:rPr>
        <w:t>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lastRenderedPageBreak/>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5E3226FC" w14:textId="77777777" w:rsidR="00B204CB" w:rsidRPr="00A50B20" w:rsidRDefault="00B204CB" w:rsidP="0012364C">
      <w:pPr>
        <w:tabs>
          <w:tab w:val="left" w:pos="6240"/>
        </w:tabs>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7AAC1303" w14:textId="5F338CEF" w:rsidR="00157074" w:rsidRPr="00A50B20" w:rsidRDefault="00B204CB" w:rsidP="0012364C">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682AA7FC" w14:textId="77777777" w:rsidR="00F455DC" w:rsidRDefault="00F455DC" w:rsidP="003C377D">
      <w:pPr>
        <w:jc w:val="both"/>
        <w:rPr>
          <w:rFonts w:ascii="Calibri" w:hAnsi="Calibri" w:cs="Calibri"/>
          <w:b/>
          <w:sz w:val="22"/>
          <w:szCs w:val="22"/>
        </w:rPr>
      </w:pPr>
    </w:p>
    <w:p w14:paraId="477B6874" w14:textId="77777777" w:rsidR="00F455DC" w:rsidRDefault="00F455DC" w:rsidP="003C377D">
      <w:pPr>
        <w:jc w:val="both"/>
        <w:rPr>
          <w:rFonts w:ascii="Calibri" w:hAnsi="Calibri" w:cs="Calibri"/>
          <w:b/>
          <w:sz w:val="22"/>
          <w:szCs w:val="22"/>
        </w:rPr>
      </w:pPr>
    </w:p>
    <w:p w14:paraId="64631849" w14:textId="77777777" w:rsidR="00F455DC" w:rsidRDefault="00F455DC" w:rsidP="003C377D">
      <w:pPr>
        <w:jc w:val="both"/>
        <w:rPr>
          <w:rFonts w:ascii="Calibri" w:hAnsi="Calibri" w:cs="Calibri"/>
          <w:b/>
          <w:sz w:val="22"/>
          <w:szCs w:val="22"/>
        </w:rPr>
      </w:pPr>
    </w:p>
    <w:p w14:paraId="48A782CF" w14:textId="77777777" w:rsidR="00F455DC" w:rsidRDefault="00F455DC" w:rsidP="003C377D">
      <w:pPr>
        <w:jc w:val="both"/>
        <w:rPr>
          <w:rFonts w:ascii="Calibri" w:hAnsi="Calibri" w:cs="Calibri"/>
          <w:b/>
          <w:sz w:val="22"/>
          <w:szCs w:val="22"/>
        </w:rPr>
      </w:pPr>
    </w:p>
    <w:p w14:paraId="5D521451" w14:textId="77777777" w:rsidR="00F455DC" w:rsidRDefault="00F455DC" w:rsidP="003C377D">
      <w:pPr>
        <w:jc w:val="both"/>
        <w:rPr>
          <w:rFonts w:ascii="Calibri" w:hAnsi="Calibri" w:cs="Calibri"/>
          <w:b/>
          <w:sz w:val="22"/>
          <w:szCs w:val="22"/>
        </w:rPr>
      </w:pPr>
    </w:p>
    <w:p w14:paraId="30E24E74" w14:textId="77777777" w:rsidR="00F455DC" w:rsidRDefault="00F455DC" w:rsidP="003C377D">
      <w:pPr>
        <w:jc w:val="both"/>
        <w:rPr>
          <w:rFonts w:ascii="Calibri" w:hAnsi="Calibri" w:cs="Calibri"/>
          <w:b/>
          <w:sz w:val="22"/>
          <w:szCs w:val="22"/>
        </w:rPr>
      </w:pPr>
    </w:p>
    <w:p w14:paraId="74E8889C" w14:textId="77777777" w:rsidR="00F455DC" w:rsidRDefault="00F455DC"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75FAA18"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4D7FD9">
        <w:rPr>
          <w:rFonts w:ascii="Calibri" w:hAnsi="Calibri" w:cs="Calibri"/>
          <w:b/>
          <w:sz w:val="22"/>
          <w:szCs w:val="22"/>
        </w:rPr>
        <w:t>RG.271.15.2023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09AB7CC6"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4D7FD9">
        <w:rPr>
          <w:rFonts w:ascii="Calibri" w:hAnsi="Calibri" w:cs="Calibri"/>
          <w:b/>
          <w:sz w:val="32"/>
          <w:lang w:eastAsia="ar-SA"/>
        </w:rPr>
        <w:t xml:space="preserve">Część IV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4D7FD9">
        <w:rPr>
          <w:rFonts w:ascii="Calibri" w:hAnsi="Calibri" w:cs="Calibri"/>
          <w:b/>
          <w:sz w:val="32"/>
          <w:lang w:eastAsia="ar-SA"/>
        </w:rPr>
        <w:t>nawierzchnia z kruszywa łamanego 0-31,5</w:t>
      </w:r>
      <w:r w:rsidR="00425551">
        <w:rPr>
          <w:rFonts w:ascii="Calibri" w:hAnsi="Calibri" w:cs="Calibri"/>
          <w:b/>
          <w:sz w:val="32"/>
          <w:lang w:eastAsia="ar-SA"/>
        </w:rPr>
        <w:t>)</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4C360C12" w14:textId="77777777" w:rsidR="005305DD" w:rsidRDefault="005305DD" w:rsidP="003C377D">
      <w:pPr>
        <w:jc w:val="both"/>
        <w:rPr>
          <w:rFonts w:ascii="Calibri" w:hAnsi="Calibri" w:cs="Calibri"/>
          <w:b/>
          <w:sz w:val="22"/>
          <w:szCs w:val="22"/>
        </w:rPr>
      </w:pPr>
    </w:p>
    <w:p w14:paraId="5079FF01" w14:textId="77777777" w:rsidR="005305DD" w:rsidRDefault="005305DD" w:rsidP="003C377D">
      <w:pPr>
        <w:jc w:val="both"/>
        <w:rPr>
          <w:rFonts w:ascii="Calibri" w:hAnsi="Calibri" w:cs="Calibri"/>
          <w:b/>
          <w:sz w:val="22"/>
          <w:szCs w:val="22"/>
        </w:rPr>
      </w:pPr>
    </w:p>
    <w:p w14:paraId="7338BBDA" w14:textId="77777777" w:rsidR="005305DD" w:rsidRDefault="005305DD"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77C999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4D7FD9">
        <w:rPr>
          <w:rFonts w:ascii="Calibri" w:hAnsi="Calibri" w:cs="Calibri"/>
          <w:b/>
          <w:bCs/>
          <w:sz w:val="22"/>
          <w:szCs w:val="22"/>
        </w:rPr>
        <w:t>RG.271.15.2023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786C963A"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4D7FD9">
        <w:rPr>
          <w:rFonts w:ascii="Calibri" w:hAnsi="Calibri" w:cs="Calibri"/>
          <w:b/>
          <w:sz w:val="32"/>
          <w:lang w:eastAsia="ar-SA"/>
        </w:rPr>
        <w:t xml:space="preserve">Część IV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4D7FD9">
        <w:rPr>
          <w:rFonts w:ascii="Calibri" w:hAnsi="Calibri" w:cs="Calibri"/>
          <w:b/>
          <w:sz w:val="32"/>
          <w:lang w:eastAsia="ar-SA"/>
        </w:rPr>
        <w:t>nawierzchnia z kruszywa łamanego 0-31,5</w:t>
      </w:r>
      <w:r w:rsidR="00425551">
        <w:rPr>
          <w:rFonts w:ascii="Calibri" w:hAnsi="Calibri" w:cs="Calibri"/>
          <w:b/>
          <w:sz w:val="32"/>
          <w:lang w:eastAsia="ar-SA"/>
        </w:rPr>
        <w:t>)</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403B0734" w14:textId="77777777" w:rsidR="00A735C1" w:rsidRPr="00366DBE" w:rsidRDefault="00A735C1" w:rsidP="00A735C1">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 xml:space="preserve">. </w:t>
      </w:r>
      <w:r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58DA9A25"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D7FD9">
        <w:rPr>
          <w:rFonts w:ascii="Calibri" w:hAnsi="Calibri" w:cs="Calibri"/>
          <w:b/>
          <w:bCs/>
          <w:sz w:val="22"/>
          <w:szCs w:val="22"/>
        </w:rPr>
        <w:t>RG.271.15.2023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4CC85BF8" w:rsidR="008F6DAC" w:rsidRPr="008F6DAC" w:rsidRDefault="004D7FD9" w:rsidP="00864120">
      <w:pPr>
        <w:jc w:val="center"/>
        <w:rPr>
          <w:rFonts w:ascii="Calibri" w:hAnsi="Calibri" w:cs="Calibri"/>
          <w:b/>
          <w:sz w:val="32"/>
          <w:lang w:eastAsia="ar-SA"/>
        </w:rPr>
      </w:pPr>
      <w:r>
        <w:rPr>
          <w:rFonts w:ascii="Calibri" w:hAnsi="Calibri" w:cs="Calibri"/>
          <w:b/>
          <w:sz w:val="32"/>
          <w:lang w:eastAsia="ar-SA"/>
        </w:rPr>
        <w:t xml:space="preserve">Część IV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Pr>
          <w:rFonts w:ascii="Calibri" w:hAnsi="Calibri" w:cs="Calibri"/>
          <w:b/>
          <w:sz w:val="32"/>
          <w:lang w:eastAsia="ar-SA"/>
        </w:rPr>
        <w:t>nawierzchnia z kruszywa łamanego 0-31,5</w:t>
      </w:r>
      <w:r w:rsidR="00425551">
        <w:rPr>
          <w:rFonts w:ascii="Calibri" w:hAnsi="Calibri" w:cs="Calibri"/>
          <w:b/>
          <w:sz w:val="32"/>
          <w:lang w:eastAsia="ar-SA"/>
        </w:rPr>
        <w:t>)</w:t>
      </w:r>
      <w:r w:rsidR="00864120">
        <w:rPr>
          <w:rFonts w:ascii="Calibri" w:hAnsi="Calibri" w:cs="Calibri"/>
          <w:b/>
          <w:sz w:val="32"/>
          <w:lang w:eastAsia="ar-SA"/>
        </w:rPr>
        <w:t xml:space="preserve">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331E9997"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D7FD9">
        <w:rPr>
          <w:rFonts w:ascii="Calibri" w:hAnsi="Calibri" w:cs="Calibri"/>
          <w:b/>
          <w:bCs/>
          <w:sz w:val="22"/>
          <w:szCs w:val="22"/>
        </w:rPr>
        <w:t>RG.271.15.2023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1A58E5E7"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D7FD9">
        <w:rPr>
          <w:rFonts w:ascii="Calibri" w:hAnsi="Calibri" w:cs="Calibri"/>
          <w:b/>
          <w:bCs/>
          <w:sz w:val="22"/>
          <w:szCs w:val="22"/>
        </w:rPr>
        <w:t>RG.271.15.2023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02632B77"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4D7FD9">
        <w:rPr>
          <w:rFonts w:ascii="Calibri" w:hAnsi="Calibri" w:cs="Calibri"/>
          <w:b/>
          <w:sz w:val="32"/>
          <w:lang w:eastAsia="ar-SA"/>
        </w:rPr>
        <w:t xml:space="preserve">Część IV </w:t>
      </w:r>
      <w:r w:rsidR="00425551">
        <w:rPr>
          <w:rFonts w:ascii="Calibri" w:hAnsi="Calibri" w:cs="Calibri"/>
          <w:b/>
          <w:sz w:val="32"/>
          <w:lang w:eastAsia="ar-SA"/>
        </w:rPr>
        <w:t xml:space="preserve">zamówienia – Budowa przebudowa oraz remont dróg gminnych na terenie sołectw Lipusz, Lipuska Huta, Szklana Huta, Tuszkowy, Gostomko, Płocice, </w:t>
      </w:r>
      <w:proofErr w:type="spellStart"/>
      <w:r w:rsidR="00425551">
        <w:rPr>
          <w:rFonts w:ascii="Calibri" w:hAnsi="Calibri" w:cs="Calibri"/>
          <w:b/>
          <w:sz w:val="32"/>
          <w:lang w:eastAsia="ar-SA"/>
        </w:rPr>
        <w:t>Bałachy</w:t>
      </w:r>
      <w:proofErr w:type="spellEnd"/>
      <w:r w:rsidR="00425551">
        <w:rPr>
          <w:rFonts w:ascii="Calibri" w:hAnsi="Calibri" w:cs="Calibri"/>
          <w:b/>
          <w:sz w:val="32"/>
          <w:lang w:eastAsia="ar-SA"/>
        </w:rPr>
        <w:t xml:space="preserve"> i Śluza (</w:t>
      </w:r>
      <w:r w:rsidR="004D7FD9">
        <w:rPr>
          <w:rFonts w:ascii="Calibri" w:hAnsi="Calibri" w:cs="Calibri"/>
          <w:b/>
          <w:sz w:val="32"/>
          <w:lang w:eastAsia="ar-SA"/>
        </w:rPr>
        <w:t>nawierzchnia z kruszywa łamanego 0-31,5</w:t>
      </w:r>
      <w:r w:rsidR="00425551">
        <w:rPr>
          <w:rFonts w:ascii="Calibri" w:hAnsi="Calibri" w:cs="Calibri"/>
          <w:b/>
          <w:sz w:val="32"/>
          <w:lang w:eastAsia="ar-SA"/>
        </w:rPr>
        <w:t>)</w:t>
      </w:r>
      <w:r w:rsidR="00864120">
        <w:rPr>
          <w:rFonts w:ascii="Calibri" w:hAnsi="Calibri" w:cs="Calibri"/>
          <w:b/>
          <w:sz w:val="32"/>
          <w:lang w:eastAsia="ar-SA"/>
        </w:rPr>
        <w:t xml:space="preserve">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D93C9D7"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4D7FD9">
        <w:rPr>
          <w:rFonts w:ascii="Calibri" w:hAnsi="Calibri" w:cs="Calibri"/>
          <w:b/>
          <w:bCs/>
          <w:sz w:val="22"/>
          <w:szCs w:val="22"/>
        </w:rPr>
        <w:t>RG.271.15.2023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12364C">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6FB8" w14:textId="77777777" w:rsidR="00BB3998" w:rsidRDefault="00BB3998" w:rsidP="003C377D">
      <w:r>
        <w:separator/>
      </w:r>
    </w:p>
  </w:endnote>
  <w:endnote w:type="continuationSeparator" w:id="0">
    <w:p w14:paraId="5B686912" w14:textId="77777777" w:rsidR="00BB3998" w:rsidRDefault="00BB3998"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C23" w14:textId="77777777" w:rsidR="00BB3998" w:rsidRDefault="00BB3998" w:rsidP="003C377D">
      <w:r>
        <w:separator/>
      </w:r>
    </w:p>
  </w:footnote>
  <w:footnote w:type="continuationSeparator" w:id="0">
    <w:p w14:paraId="4BDF1928" w14:textId="77777777" w:rsidR="00BB3998" w:rsidRDefault="00BB3998" w:rsidP="003C377D">
      <w:r>
        <w:continuationSeparator/>
      </w:r>
    </w:p>
  </w:footnote>
  <w:footnote w:id="1">
    <w:p w14:paraId="0EBE9945" w14:textId="77777777" w:rsidR="0045236C" w:rsidRDefault="0045236C" w:rsidP="0045236C">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410AAAEE" w14:textId="77777777" w:rsidR="0045236C" w:rsidRDefault="0045236C" w:rsidP="0045236C">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514C5582" w14:textId="77777777" w:rsidR="0045236C" w:rsidRDefault="0045236C" w:rsidP="0045236C">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8794F63" w14:textId="77777777" w:rsidR="0045236C" w:rsidRDefault="0045236C" w:rsidP="0045236C">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26407222">
    <w:abstractNumId w:val="0"/>
  </w:num>
  <w:num w:numId="2" w16cid:durableId="1844541415">
    <w:abstractNumId w:val="1"/>
  </w:num>
  <w:num w:numId="3" w16cid:durableId="1388190946">
    <w:abstractNumId w:val="6"/>
  </w:num>
  <w:num w:numId="4" w16cid:durableId="1371148978">
    <w:abstractNumId w:val="9"/>
  </w:num>
  <w:num w:numId="5" w16cid:durableId="1608728767">
    <w:abstractNumId w:val="3"/>
  </w:num>
  <w:num w:numId="6" w16cid:durableId="433137919">
    <w:abstractNumId w:val="8"/>
  </w:num>
  <w:num w:numId="7" w16cid:durableId="1422028128">
    <w:abstractNumId w:val="4"/>
  </w:num>
  <w:num w:numId="8" w16cid:durableId="832722028">
    <w:abstractNumId w:val="2"/>
  </w:num>
  <w:num w:numId="9" w16cid:durableId="1693997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374441">
    <w:abstractNumId w:val="7"/>
  </w:num>
  <w:num w:numId="11" w16cid:durableId="116497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65958"/>
    <w:rsid w:val="0008371D"/>
    <w:rsid w:val="00091036"/>
    <w:rsid w:val="000B59CC"/>
    <w:rsid w:val="000F3AB5"/>
    <w:rsid w:val="00102AEE"/>
    <w:rsid w:val="001233CF"/>
    <w:rsid w:val="0012364C"/>
    <w:rsid w:val="0014433E"/>
    <w:rsid w:val="00157074"/>
    <w:rsid w:val="00157776"/>
    <w:rsid w:val="0016534A"/>
    <w:rsid w:val="0018295B"/>
    <w:rsid w:val="001B5131"/>
    <w:rsid w:val="001F0BC6"/>
    <w:rsid w:val="00267E4B"/>
    <w:rsid w:val="00271B21"/>
    <w:rsid w:val="00275F4B"/>
    <w:rsid w:val="0028633F"/>
    <w:rsid w:val="00292900"/>
    <w:rsid w:val="002A366C"/>
    <w:rsid w:val="002F2D6B"/>
    <w:rsid w:val="00316572"/>
    <w:rsid w:val="0032079C"/>
    <w:rsid w:val="00351ED5"/>
    <w:rsid w:val="00364AFB"/>
    <w:rsid w:val="003973AA"/>
    <w:rsid w:val="003C377D"/>
    <w:rsid w:val="0040520F"/>
    <w:rsid w:val="00425551"/>
    <w:rsid w:val="00445A56"/>
    <w:rsid w:val="0044757D"/>
    <w:rsid w:val="0045236C"/>
    <w:rsid w:val="00465996"/>
    <w:rsid w:val="00491692"/>
    <w:rsid w:val="004D7FD9"/>
    <w:rsid w:val="004F0497"/>
    <w:rsid w:val="004F3AEF"/>
    <w:rsid w:val="004F576B"/>
    <w:rsid w:val="005305DD"/>
    <w:rsid w:val="0055168A"/>
    <w:rsid w:val="00557E1E"/>
    <w:rsid w:val="005712CE"/>
    <w:rsid w:val="005D01AE"/>
    <w:rsid w:val="00601C58"/>
    <w:rsid w:val="00635C7F"/>
    <w:rsid w:val="00686DBA"/>
    <w:rsid w:val="006A439C"/>
    <w:rsid w:val="006B5215"/>
    <w:rsid w:val="006F5C16"/>
    <w:rsid w:val="006F7F66"/>
    <w:rsid w:val="00726F1F"/>
    <w:rsid w:val="00737B30"/>
    <w:rsid w:val="00740BF2"/>
    <w:rsid w:val="007456E0"/>
    <w:rsid w:val="00755D79"/>
    <w:rsid w:val="00775084"/>
    <w:rsid w:val="00781785"/>
    <w:rsid w:val="007A14A1"/>
    <w:rsid w:val="007D37A6"/>
    <w:rsid w:val="008149F0"/>
    <w:rsid w:val="00827CED"/>
    <w:rsid w:val="008442C7"/>
    <w:rsid w:val="00864120"/>
    <w:rsid w:val="00890BB2"/>
    <w:rsid w:val="008935B4"/>
    <w:rsid w:val="008C05EF"/>
    <w:rsid w:val="008D0202"/>
    <w:rsid w:val="008F6DAC"/>
    <w:rsid w:val="009233C0"/>
    <w:rsid w:val="00936EBA"/>
    <w:rsid w:val="009A6EA5"/>
    <w:rsid w:val="00A14B0B"/>
    <w:rsid w:val="00A33AA9"/>
    <w:rsid w:val="00A345E5"/>
    <w:rsid w:val="00A50B20"/>
    <w:rsid w:val="00A61F62"/>
    <w:rsid w:val="00A735C1"/>
    <w:rsid w:val="00A862D3"/>
    <w:rsid w:val="00AF7E68"/>
    <w:rsid w:val="00B132D1"/>
    <w:rsid w:val="00B204CB"/>
    <w:rsid w:val="00B36C44"/>
    <w:rsid w:val="00B45A25"/>
    <w:rsid w:val="00B61456"/>
    <w:rsid w:val="00B857BA"/>
    <w:rsid w:val="00BB3998"/>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455DC"/>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CED"/>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45236C"/>
    <w:rPr>
      <w:vertAlign w:val="superscript"/>
    </w:rPr>
  </w:style>
  <w:style w:type="character" w:customStyle="1" w:styleId="Znakiprzypiswdolnych">
    <w:name w:val="Znaki przypisów dolnych"/>
    <w:qFormat/>
    <w:rsid w:val="004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3700</Words>
  <Characters>22203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Grzegorz Lipiński</cp:lastModifiedBy>
  <cp:revision>4</cp:revision>
  <cp:lastPrinted>2021-08-02T13:11:00Z</cp:lastPrinted>
  <dcterms:created xsi:type="dcterms:W3CDTF">2023-10-25T18:35:00Z</dcterms:created>
  <dcterms:modified xsi:type="dcterms:W3CDTF">2023-11-10T08:26:00Z</dcterms:modified>
</cp:coreProperties>
</file>