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Default="00B91D0C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B703A1">
        <w:rPr>
          <w:rFonts w:ascii="Arial" w:hAnsi="Arial" w:cs="Arial"/>
          <w:i/>
          <w:sz w:val="16"/>
          <w:szCs w:val="16"/>
        </w:rPr>
        <w:t>7</w:t>
      </w:r>
    </w:p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25BD" w:rsidRPr="0088012E" w:rsidRDefault="00C449EE" w:rsidP="0088012E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B91D0C" w:rsidRPr="00262D61" w:rsidRDefault="00B91D0C" w:rsidP="00B91D0C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91D0C" w:rsidRPr="00A22DCF" w:rsidRDefault="00B91D0C" w:rsidP="00B91D0C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91D0C" w:rsidRPr="00842991" w:rsidRDefault="00B91D0C" w:rsidP="00B91D0C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484F88" w:rsidRDefault="00484F88" w:rsidP="00C4103F">
      <w:pPr>
        <w:rPr>
          <w:rFonts w:ascii="Arial" w:hAnsi="Arial" w:cs="Arial"/>
        </w:rPr>
      </w:pPr>
    </w:p>
    <w:p w:rsidR="00FC65E1" w:rsidRPr="00FC65E1" w:rsidRDefault="00ED7C23" w:rsidP="00FC65E1">
      <w:pPr>
        <w:pStyle w:val="Default"/>
        <w:spacing w:before="120"/>
        <w:jc w:val="both"/>
        <w:rPr>
          <w:b/>
        </w:rPr>
      </w:pPr>
      <w:r w:rsidRPr="00E56720">
        <w:rPr>
          <w:b/>
        </w:rPr>
        <w:t xml:space="preserve">      </w:t>
      </w:r>
      <w:r w:rsidR="00B91D0C" w:rsidRPr="00E56720">
        <w:rPr>
          <w:b/>
        </w:rPr>
        <w:t xml:space="preserve">WYKAZ  ZREALIZOWANYCH  ZAMÓWIEŃ W  </w:t>
      </w:r>
      <w:r w:rsidR="00EF0B80" w:rsidRPr="00E56720">
        <w:rPr>
          <w:b/>
        </w:rPr>
        <w:t xml:space="preserve">CIĄGU </w:t>
      </w:r>
      <w:r w:rsidR="00B91D0C" w:rsidRPr="00E56720">
        <w:rPr>
          <w:b/>
        </w:rPr>
        <w:t xml:space="preserve">OSTATNICH  </w:t>
      </w:r>
      <w:r w:rsidR="00B703A1" w:rsidRPr="00E56720">
        <w:rPr>
          <w:b/>
        </w:rPr>
        <w:t>trzech lat</w:t>
      </w:r>
      <w:r w:rsidR="00B91D0C" w:rsidRPr="00E56720">
        <w:rPr>
          <w:b/>
        </w:rPr>
        <w:t xml:space="preserve"> </w:t>
      </w:r>
      <w:r w:rsidR="00B91D0C" w:rsidRPr="00E56720">
        <w:t xml:space="preserve">o podobnym charakterze </w:t>
      </w:r>
      <w:r w:rsidR="000A76AC" w:rsidRPr="00FC65E1">
        <w:rPr>
          <w:b/>
        </w:rPr>
        <w:t>na</w:t>
      </w:r>
      <w:r w:rsidR="00EF0B80" w:rsidRPr="00FC65E1">
        <w:rPr>
          <w:b/>
        </w:rPr>
        <w:t xml:space="preserve"> </w:t>
      </w:r>
      <w:r w:rsidR="00B703A1" w:rsidRPr="00FC65E1">
        <w:rPr>
          <w:b/>
          <w:color w:val="00B0F0"/>
        </w:rPr>
        <w:t xml:space="preserve"> </w:t>
      </w:r>
      <w:bookmarkStart w:id="0" w:name="_GoBack"/>
      <w:bookmarkEnd w:id="0"/>
      <w:r w:rsidR="00FC65E1" w:rsidRPr="00FC65E1">
        <w:rPr>
          <w:b/>
        </w:rPr>
        <w:t xml:space="preserve">Opracowanie adaptacji dokumentacji projektowej dla zadania inwestycyjnego 11663 pn.: „Budowa strażnicy wojskowej straży pożarnej dla potrzeb WSP na terenie JW w Nowym Glinniku” </w:t>
      </w:r>
    </w:p>
    <w:p w:rsidR="00F758F4" w:rsidRDefault="00F758F4" w:rsidP="00F758F4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noProof/>
          <w:color w:val="000000"/>
        </w:rPr>
      </w:pPr>
    </w:p>
    <w:p w:rsidR="00B703A1" w:rsidRPr="00B703A1" w:rsidRDefault="00B703A1" w:rsidP="00B703A1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noProof/>
          <w:sz w:val="24"/>
          <w:szCs w:val="24"/>
        </w:rPr>
      </w:pPr>
    </w:p>
    <w:p w:rsidR="00156D62" w:rsidRPr="00B703A1" w:rsidRDefault="00156D62" w:rsidP="00156D6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D7C23" w:rsidRPr="00156D62" w:rsidRDefault="00247EDA" w:rsidP="00156D62">
      <w:pPr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 w:rsidRPr="00B703A1">
        <w:rPr>
          <w:rFonts w:ascii="Arial" w:hAnsi="Arial" w:cs="Arial"/>
          <w:color w:val="0070C0"/>
          <w:sz w:val="24"/>
          <w:szCs w:val="24"/>
        </w:rPr>
        <w:t xml:space="preserve"> </w:t>
      </w:r>
      <w:r w:rsidR="00ED7C23" w:rsidRPr="00B703A1">
        <w:rPr>
          <w:rFonts w:ascii="Arial" w:eastAsiaTheme="minorEastAsia" w:hAnsi="Arial" w:cs="Arial"/>
          <w:bCs/>
          <w:sz w:val="24"/>
          <w:szCs w:val="24"/>
        </w:rPr>
        <w:t> </w:t>
      </w:r>
      <w:r w:rsidR="00ED7C23" w:rsidRPr="00B703A1">
        <w:rPr>
          <w:rFonts w:ascii="Arial" w:hAnsi="Arial" w:cs="Arial"/>
          <w:sz w:val="24"/>
          <w:szCs w:val="24"/>
        </w:rPr>
        <w:t>wraz z dokumentami potwierdzającymi należyte ich wykonanie</w:t>
      </w:r>
      <w:r w:rsidR="00ED7C23" w:rsidRPr="00156D62">
        <w:rPr>
          <w:rFonts w:ascii="Times New Roman" w:hAnsi="Times New Roman" w:cs="Times New Roman"/>
          <w:sz w:val="28"/>
          <w:szCs w:val="28"/>
        </w:rPr>
        <w:t>.</w:t>
      </w:r>
    </w:p>
    <w:p w:rsidR="00ED7C23" w:rsidRPr="00ED7C23" w:rsidRDefault="00ED7C23" w:rsidP="00ED7C23">
      <w:pPr>
        <w:pStyle w:val="Standard"/>
        <w:widowControl w:val="0"/>
        <w:jc w:val="center"/>
      </w:pPr>
    </w:p>
    <w:p w:rsidR="00156D62" w:rsidRPr="00EF0B80" w:rsidRDefault="00156D62" w:rsidP="0064162A">
      <w:pPr>
        <w:spacing w:after="0" w:line="36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"/>
        <w:gridCol w:w="2147"/>
        <w:gridCol w:w="1715"/>
        <w:gridCol w:w="3199"/>
        <w:gridCol w:w="1601"/>
      </w:tblGrid>
      <w:tr w:rsidR="00B91D0C" w:rsidRPr="00D81983" w:rsidTr="00B91D0C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Pr="00D81983" w:rsidRDefault="00B91D0C" w:rsidP="003234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81983">
              <w:rPr>
                <w:rFonts w:ascii="Calibri" w:hAnsi="Calibri" w:cs="Calibri"/>
                <w:sz w:val="18"/>
                <w:szCs w:val="18"/>
              </w:rPr>
              <w:t>Lp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Nazwa wykonawcy (podmiotu) 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Nazwa i adres (telefon) zamawiającego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opis zamówienia/</w:t>
            </w:r>
            <w:r w:rsidRPr="00B91D0C">
              <w:rPr>
                <w:rFonts w:ascii="Calibri" w:hAnsi="Calibri" w:cs="Calibri"/>
              </w:rPr>
              <w:t>informacje potwierdzające spełnianie warunku opisanego  w SIWZ, w tym wartość inwestycji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Default="00B91D0C" w:rsidP="00323414">
            <w:pPr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Czas realizacji </w:t>
            </w:r>
          </w:p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88012E">
        <w:trPr>
          <w:cantSplit/>
          <w:trHeight w:val="105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88012E">
        <w:trPr>
          <w:cantSplit/>
          <w:trHeight w:val="1200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B91D0C" w:rsidRPr="00F05671" w:rsidRDefault="00B91D0C" w:rsidP="006416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91D0C" w:rsidRDefault="00B91D0C" w:rsidP="00B91D0C">
      <w:pPr>
        <w:jc w:val="both"/>
        <w:rPr>
          <w:b/>
          <w:bCs/>
        </w:rPr>
      </w:pPr>
      <w:r>
        <w:rPr>
          <w:rFonts w:ascii="Arial" w:hAnsi="Arial" w:cs="Arial"/>
        </w:rPr>
        <w:tab/>
      </w:r>
      <w:r>
        <w:rPr>
          <w:b/>
        </w:rPr>
        <w:t>Do wykazu należy załączyć dowody (referencje) na każdą pozycję.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D1054C" w:rsidRPr="000F2452" w:rsidRDefault="00D1054C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sectPr w:rsidR="00B35FDB" w:rsidRPr="000F2452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D6D" w:rsidRDefault="00A80D6D" w:rsidP="0038231F">
      <w:pPr>
        <w:spacing w:after="0" w:line="240" w:lineRule="auto"/>
      </w:pPr>
      <w:r>
        <w:separator/>
      </w:r>
    </w:p>
  </w:endnote>
  <w:endnote w:type="continuationSeparator" w:id="0">
    <w:p w:rsidR="00A80D6D" w:rsidRDefault="00A80D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35B2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C65E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D6D" w:rsidRDefault="00A80D6D" w:rsidP="0038231F">
      <w:pPr>
        <w:spacing w:after="0" w:line="240" w:lineRule="auto"/>
      </w:pPr>
      <w:r>
        <w:separator/>
      </w:r>
    </w:p>
  </w:footnote>
  <w:footnote w:type="continuationSeparator" w:id="0">
    <w:p w:rsidR="00A80D6D" w:rsidRDefault="00A80D6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809B6"/>
    <w:rsid w:val="000817F4"/>
    <w:rsid w:val="000A35D7"/>
    <w:rsid w:val="000A76AC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6D62"/>
    <w:rsid w:val="001670F2"/>
    <w:rsid w:val="001807BF"/>
    <w:rsid w:val="001824E5"/>
    <w:rsid w:val="00190D6E"/>
    <w:rsid w:val="00193E01"/>
    <w:rsid w:val="001957C5"/>
    <w:rsid w:val="001C6945"/>
    <w:rsid w:val="001D3A19"/>
    <w:rsid w:val="001D4C90"/>
    <w:rsid w:val="001F4C82"/>
    <w:rsid w:val="00214AC6"/>
    <w:rsid w:val="002167D3"/>
    <w:rsid w:val="00235B24"/>
    <w:rsid w:val="0024732C"/>
    <w:rsid w:val="00247EDA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0ECA"/>
    <w:rsid w:val="0033275B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1DDA"/>
    <w:rsid w:val="00434CC2"/>
    <w:rsid w:val="00466838"/>
    <w:rsid w:val="004761C6"/>
    <w:rsid w:val="00476A58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C6B61"/>
    <w:rsid w:val="005E176A"/>
    <w:rsid w:val="00606A66"/>
    <w:rsid w:val="0064162A"/>
    <w:rsid w:val="006440B0"/>
    <w:rsid w:val="0064500B"/>
    <w:rsid w:val="00661B3E"/>
    <w:rsid w:val="00667241"/>
    <w:rsid w:val="00677C66"/>
    <w:rsid w:val="00687919"/>
    <w:rsid w:val="00692DF3"/>
    <w:rsid w:val="006966E6"/>
    <w:rsid w:val="006A52B6"/>
    <w:rsid w:val="006C78CF"/>
    <w:rsid w:val="006E16A6"/>
    <w:rsid w:val="006F3D32"/>
    <w:rsid w:val="007118F0"/>
    <w:rsid w:val="00746532"/>
    <w:rsid w:val="007530E5"/>
    <w:rsid w:val="007821F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1A5F"/>
    <w:rsid w:val="00874044"/>
    <w:rsid w:val="00875011"/>
    <w:rsid w:val="0088012E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4263"/>
    <w:rsid w:val="009469C7"/>
    <w:rsid w:val="00956C26"/>
    <w:rsid w:val="00964661"/>
    <w:rsid w:val="00975C49"/>
    <w:rsid w:val="00983F7B"/>
    <w:rsid w:val="009A397D"/>
    <w:rsid w:val="009B6B07"/>
    <w:rsid w:val="009C0C6C"/>
    <w:rsid w:val="009C6DDE"/>
    <w:rsid w:val="009D314C"/>
    <w:rsid w:val="009D55E4"/>
    <w:rsid w:val="009E6498"/>
    <w:rsid w:val="00A058AD"/>
    <w:rsid w:val="00A0658E"/>
    <w:rsid w:val="00A1401D"/>
    <w:rsid w:val="00A1471A"/>
    <w:rsid w:val="00A1685D"/>
    <w:rsid w:val="00A31FB9"/>
    <w:rsid w:val="00A3431A"/>
    <w:rsid w:val="00A347DE"/>
    <w:rsid w:val="00A36E95"/>
    <w:rsid w:val="00A56074"/>
    <w:rsid w:val="00A56607"/>
    <w:rsid w:val="00A62798"/>
    <w:rsid w:val="00A776FE"/>
    <w:rsid w:val="00A80D6D"/>
    <w:rsid w:val="00AB39E6"/>
    <w:rsid w:val="00AB5E32"/>
    <w:rsid w:val="00AB71A8"/>
    <w:rsid w:val="00AE434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703A1"/>
    <w:rsid w:val="00B80D0E"/>
    <w:rsid w:val="00B91D0C"/>
    <w:rsid w:val="00BD06C3"/>
    <w:rsid w:val="00BF1F3F"/>
    <w:rsid w:val="00C00C2E"/>
    <w:rsid w:val="00C22538"/>
    <w:rsid w:val="00C4103F"/>
    <w:rsid w:val="00C449EE"/>
    <w:rsid w:val="00C456FB"/>
    <w:rsid w:val="00C57DEB"/>
    <w:rsid w:val="00C75633"/>
    <w:rsid w:val="00CA5F28"/>
    <w:rsid w:val="00CC4711"/>
    <w:rsid w:val="00CC4CCE"/>
    <w:rsid w:val="00CC6896"/>
    <w:rsid w:val="00CE6400"/>
    <w:rsid w:val="00CF4A74"/>
    <w:rsid w:val="00D039F4"/>
    <w:rsid w:val="00D1054C"/>
    <w:rsid w:val="00D34D9A"/>
    <w:rsid w:val="00D409DE"/>
    <w:rsid w:val="00D42C9B"/>
    <w:rsid w:val="00D47D38"/>
    <w:rsid w:val="00D7129E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6CD3"/>
    <w:rsid w:val="00E55512"/>
    <w:rsid w:val="00E56720"/>
    <w:rsid w:val="00E86A2B"/>
    <w:rsid w:val="00EA6CC7"/>
    <w:rsid w:val="00EA74CD"/>
    <w:rsid w:val="00EB3286"/>
    <w:rsid w:val="00ED7C23"/>
    <w:rsid w:val="00EE4535"/>
    <w:rsid w:val="00EE7725"/>
    <w:rsid w:val="00EF0B80"/>
    <w:rsid w:val="00EF741B"/>
    <w:rsid w:val="00EF74CA"/>
    <w:rsid w:val="00F014B6"/>
    <w:rsid w:val="00F053EC"/>
    <w:rsid w:val="00F2074D"/>
    <w:rsid w:val="00F33AC3"/>
    <w:rsid w:val="00F365F2"/>
    <w:rsid w:val="00F54680"/>
    <w:rsid w:val="00F758F4"/>
    <w:rsid w:val="00FB7965"/>
    <w:rsid w:val="00FC0667"/>
    <w:rsid w:val="00FC65E1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0FF93-840B-433F-9E21-3F5803E93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4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ED7C2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FC65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02217-A05B-4148-BBB4-FB33983B8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Lewandowska Marta</cp:lastModifiedBy>
  <cp:revision>27</cp:revision>
  <cp:lastPrinted>2019-04-30T09:43:00Z</cp:lastPrinted>
  <dcterms:created xsi:type="dcterms:W3CDTF">2016-10-03T11:02:00Z</dcterms:created>
  <dcterms:modified xsi:type="dcterms:W3CDTF">2020-02-04T13:54:00Z</dcterms:modified>
</cp:coreProperties>
</file>