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E092F" w14:textId="3731F90F" w:rsidR="00712AE4" w:rsidRPr="00765A58" w:rsidRDefault="00712AE4" w:rsidP="00712AE4">
      <w:pPr>
        <w:jc w:val="center"/>
        <w:rPr>
          <w:rFonts w:ascii="Garamond" w:hAnsi="Garamond" w:cs="Calibri"/>
          <w:b/>
          <w:snapToGrid w:val="0"/>
          <w:sz w:val="28"/>
          <w:szCs w:val="28"/>
        </w:rPr>
      </w:pPr>
      <w:r w:rsidRPr="00765A58">
        <w:rPr>
          <w:rFonts w:ascii="Garamond" w:hAnsi="Garamond" w:cs="Calibri"/>
          <w:b/>
          <w:snapToGrid w:val="0"/>
          <w:sz w:val="28"/>
          <w:szCs w:val="28"/>
        </w:rPr>
        <w:t xml:space="preserve">UMOWA NR  </w:t>
      </w:r>
      <w:r w:rsidR="00CE63F2">
        <w:rPr>
          <w:rFonts w:ascii="Garamond" w:hAnsi="Garamond" w:cs="Calibri"/>
          <w:b/>
          <w:snapToGrid w:val="0"/>
          <w:sz w:val="28"/>
          <w:szCs w:val="28"/>
        </w:rPr>
        <w:t>…………………..</w:t>
      </w:r>
    </w:p>
    <w:p w14:paraId="088334DB" w14:textId="77777777" w:rsidR="00712AE4" w:rsidRPr="00765A58" w:rsidRDefault="00712AE4" w:rsidP="00712AE4">
      <w:pPr>
        <w:jc w:val="center"/>
        <w:rPr>
          <w:rFonts w:ascii="Garamond" w:hAnsi="Garamond" w:cs="Calibri"/>
          <w:b/>
          <w:snapToGrid w:val="0"/>
          <w:sz w:val="20"/>
          <w:szCs w:val="20"/>
        </w:rPr>
      </w:pPr>
      <w:r w:rsidRPr="00765A58">
        <w:rPr>
          <w:rFonts w:ascii="Garamond" w:hAnsi="Garamond" w:cs="Calibri"/>
          <w:b/>
          <w:snapToGrid w:val="0"/>
          <w:sz w:val="20"/>
          <w:szCs w:val="20"/>
        </w:rPr>
        <w:t>na wykonanie usługi</w:t>
      </w:r>
    </w:p>
    <w:p w14:paraId="2C8F74E0" w14:textId="77777777" w:rsidR="00712AE4" w:rsidRPr="00765A58" w:rsidRDefault="00712AE4" w:rsidP="00712AE4">
      <w:pPr>
        <w:spacing w:line="360" w:lineRule="auto"/>
        <w:jc w:val="center"/>
        <w:rPr>
          <w:rFonts w:ascii="Garamond" w:hAnsi="Garamond"/>
          <w:szCs w:val="20"/>
        </w:rPr>
      </w:pPr>
    </w:p>
    <w:p w14:paraId="16837B83" w14:textId="77777777" w:rsidR="00712AE4" w:rsidRPr="00765A58" w:rsidRDefault="00712AE4" w:rsidP="00712AE4">
      <w:pPr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zawarta w dniu ………………….. w Somoninie, między:</w:t>
      </w:r>
    </w:p>
    <w:p w14:paraId="4D2604AA" w14:textId="77777777" w:rsidR="00712AE4" w:rsidRPr="00765A58" w:rsidRDefault="00712AE4" w:rsidP="00712AE4">
      <w:pPr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Gminą Somonino z siedzibą w Somoninie, ul. Ceynowy 21, zwaną dalej „Zamawiającym”  </w:t>
      </w:r>
    </w:p>
    <w:p w14:paraId="468DD0D0" w14:textId="77777777" w:rsidR="00712AE4" w:rsidRPr="00765A58" w:rsidRDefault="00712AE4" w:rsidP="00712AE4">
      <w:pPr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reprezentowaną przez:</w:t>
      </w:r>
    </w:p>
    <w:p w14:paraId="49909A59" w14:textId="77777777" w:rsidR="00712AE4" w:rsidRPr="00765A58" w:rsidRDefault="00712AE4" w:rsidP="00765A58">
      <w:pPr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Mariana Kowalewskiego – Wójta Gminy </w:t>
      </w:r>
    </w:p>
    <w:p w14:paraId="4B7E198E" w14:textId="7083CFD4" w:rsidR="00712AE4" w:rsidRPr="00765A58" w:rsidRDefault="00712AE4" w:rsidP="00712AE4">
      <w:pPr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przy kontrasygnacie Pani </w:t>
      </w:r>
      <w:r w:rsidR="00765A58">
        <w:rPr>
          <w:rFonts w:ascii="Garamond" w:hAnsi="Garamond"/>
          <w:szCs w:val="20"/>
        </w:rPr>
        <w:t>Aleksandry Stefanowskiej</w:t>
      </w:r>
      <w:r w:rsidRPr="00765A58">
        <w:rPr>
          <w:rFonts w:ascii="Garamond" w:hAnsi="Garamond"/>
          <w:szCs w:val="20"/>
        </w:rPr>
        <w:t xml:space="preserve"> – Skarbnika Gminy</w:t>
      </w:r>
    </w:p>
    <w:p w14:paraId="3FA73287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a</w:t>
      </w:r>
    </w:p>
    <w:p w14:paraId="0C4A4BFF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..................................................................mającą siedzibę w  .....................................................</w:t>
      </w:r>
    </w:p>
    <w:p w14:paraId="19523F25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zwaną dalej WYKONAWCĄ , reprezentowaną przez</w:t>
      </w:r>
    </w:p>
    <w:p w14:paraId="034D2930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……………………………………………..</w:t>
      </w:r>
    </w:p>
    <w:p w14:paraId="4231D980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została zawarta umowa o następującej treści:</w:t>
      </w:r>
    </w:p>
    <w:p w14:paraId="0D71CCC9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48F4C3D0" w14:textId="29803E57" w:rsidR="00CA541E" w:rsidRDefault="00CA541E" w:rsidP="00CA541E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§ 1</w:t>
      </w:r>
    </w:p>
    <w:p w14:paraId="4EF73C35" w14:textId="40889FF2" w:rsidR="00CA541E" w:rsidRDefault="00CE63F2" w:rsidP="00EE59DF">
      <w:pPr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[</w:t>
      </w:r>
      <w:r>
        <w:rPr>
          <w:rFonts w:ascii="Garamond" w:hAnsi="Garamond"/>
          <w:szCs w:val="20"/>
        </w:rPr>
        <w:t>U</w:t>
      </w:r>
      <w:r w:rsidRPr="00765A58">
        <w:rPr>
          <w:rFonts w:ascii="Garamond" w:hAnsi="Garamond"/>
          <w:szCs w:val="20"/>
        </w:rPr>
        <w:t>mow</w:t>
      </w:r>
      <w:r>
        <w:rPr>
          <w:rFonts w:ascii="Garamond" w:hAnsi="Garamond"/>
          <w:szCs w:val="20"/>
        </w:rPr>
        <w:t>a</w:t>
      </w:r>
      <w:r w:rsidRPr="00765A58">
        <w:rPr>
          <w:rFonts w:ascii="Garamond" w:hAnsi="Garamond"/>
          <w:szCs w:val="20"/>
        </w:rPr>
        <w:t>]</w:t>
      </w:r>
    </w:p>
    <w:p w14:paraId="546CD823" w14:textId="77777777" w:rsidR="00EE59DF" w:rsidRPr="00EE59DF" w:rsidRDefault="00EE59DF" w:rsidP="00EE59DF">
      <w:pPr>
        <w:jc w:val="center"/>
        <w:rPr>
          <w:rFonts w:ascii="Garamond" w:hAnsi="Garamond"/>
          <w:szCs w:val="20"/>
        </w:rPr>
      </w:pPr>
    </w:p>
    <w:p w14:paraId="437F42D5" w14:textId="7D4960CE" w:rsidR="00CA541E" w:rsidRPr="00CE63F2" w:rsidRDefault="00CA541E" w:rsidP="00CA541E">
      <w:pPr>
        <w:autoSpaceDE w:val="0"/>
        <w:autoSpaceDN w:val="0"/>
        <w:adjustRightInd w:val="0"/>
        <w:spacing w:before="120" w:after="120"/>
        <w:jc w:val="both"/>
        <w:rPr>
          <w:rFonts w:ascii="Garamond" w:hAnsi="Garamond" w:cstheme="minorHAnsi"/>
        </w:rPr>
      </w:pPr>
      <w:r w:rsidRPr="00CE63F2">
        <w:rPr>
          <w:rFonts w:ascii="Garamond" w:hAnsi="Garamond" w:cstheme="minorHAnsi"/>
        </w:rPr>
        <w:t>1. Umowa została zawarta w wyniku przeprowadzonego zamówienia publicznego prowadzonego w trybie podstawowym, zgodnie z przepisami ustawy z 11 września 2019 r. Prawo zamówień publicznych (tekst jednolity Dz. U. 20</w:t>
      </w:r>
      <w:r w:rsidR="00CE63F2">
        <w:rPr>
          <w:rFonts w:ascii="Garamond" w:hAnsi="Garamond" w:cstheme="minorHAnsi"/>
        </w:rPr>
        <w:t>21</w:t>
      </w:r>
      <w:r w:rsidRPr="00CE63F2">
        <w:rPr>
          <w:rFonts w:ascii="Garamond" w:hAnsi="Garamond" w:cstheme="minorHAnsi"/>
        </w:rPr>
        <w:t xml:space="preserve">, poz. </w:t>
      </w:r>
      <w:r w:rsidR="00CE63F2">
        <w:rPr>
          <w:rFonts w:ascii="Garamond" w:hAnsi="Garamond" w:cstheme="minorHAnsi"/>
        </w:rPr>
        <w:t>1129</w:t>
      </w:r>
      <w:r w:rsidRPr="00CE63F2">
        <w:rPr>
          <w:rFonts w:ascii="Garamond" w:hAnsi="Garamond" w:cstheme="minorHAnsi"/>
        </w:rPr>
        <w:t xml:space="preserve"> ze zm.), na podstawie oferty z dnia ………………………………………………..</w:t>
      </w:r>
    </w:p>
    <w:p w14:paraId="0433B87A" w14:textId="77777777" w:rsidR="00CA541E" w:rsidRPr="00CE63F2" w:rsidRDefault="00CA541E" w:rsidP="00CA541E">
      <w:pPr>
        <w:autoSpaceDE w:val="0"/>
        <w:autoSpaceDN w:val="0"/>
        <w:adjustRightInd w:val="0"/>
        <w:spacing w:before="120" w:after="120"/>
        <w:jc w:val="both"/>
        <w:rPr>
          <w:rFonts w:ascii="Garamond" w:hAnsi="Garamond" w:cstheme="minorHAnsi"/>
        </w:rPr>
      </w:pPr>
      <w:r w:rsidRPr="00CE63F2">
        <w:rPr>
          <w:rFonts w:ascii="Garamond" w:hAnsi="Garamond" w:cstheme="minorHAnsi"/>
        </w:rPr>
        <w:t>2. Integralną część niniejszej Umowy stanowią następujące dokumenty:</w:t>
      </w:r>
    </w:p>
    <w:p w14:paraId="4F38E4A8" w14:textId="77777777" w:rsidR="00CA541E" w:rsidRPr="00CE63F2" w:rsidRDefault="00CA541E" w:rsidP="00CA541E">
      <w:pPr>
        <w:autoSpaceDE w:val="0"/>
        <w:autoSpaceDN w:val="0"/>
        <w:adjustRightInd w:val="0"/>
        <w:spacing w:before="120" w:after="120"/>
        <w:jc w:val="both"/>
        <w:rPr>
          <w:rFonts w:ascii="Garamond" w:hAnsi="Garamond" w:cstheme="minorHAnsi"/>
        </w:rPr>
      </w:pPr>
      <w:r w:rsidRPr="00CE63F2">
        <w:rPr>
          <w:rFonts w:ascii="Garamond" w:hAnsi="Garamond" w:cstheme="minorHAnsi"/>
        </w:rPr>
        <w:t>1) Szczegółowy Opis Przedmiotu Zamówienia (Załącznik nr 7 do SWZ) stanowiący Załącznik nr 1 do niniejszej Umowy,</w:t>
      </w:r>
    </w:p>
    <w:p w14:paraId="54A8CDAF" w14:textId="77777777" w:rsidR="00CA541E" w:rsidRPr="00CE63F2" w:rsidRDefault="00CA541E" w:rsidP="00CA541E">
      <w:pPr>
        <w:autoSpaceDE w:val="0"/>
        <w:autoSpaceDN w:val="0"/>
        <w:adjustRightInd w:val="0"/>
        <w:spacing w:before="120" w:after="120"/>
        <w:jc w:val="both"/>
        <w:rPr>
          <w:rFonts w:ascii="Garamond" w:hAnsi="Garamond" w:cstheme="minorHAnsi"/>
        </w:rPr>
      </w:pPr>
      <w:r w:rsidRPr="00CE63F2">
        <w:rPr>
          <w:rFonts w:ascii="Garamond" w:hAnsi="Garamond" w:cstheme="minorHAnsi"/>
        </w:rPr>
        <w:t>2) Formularz Oferty Wykonawcy stanowiący Załącznik nr 2 do niniejszej Umowy.</w:t>
      </w:r>
    </w:p>
    <w:p w14:paraId="377CA2D3" w14:textId="77777777" w:rsidR="00CA541E" w:rsidRDefault="00CA541E" w:rsidP="00CE63F2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61C9F7DC" w14:textId="45F7D93C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§ </w:t>
      </w:r>
      <w:r w:rsidR="00CA541E">
        <w:rPr>
          <w:rFonts w:ascii="Garamond" w:hAnsi="Garamond"/>
          <w:szCs w:val="20"/>
        </w:rPr>
        <w:t>2</w:t>
      </w:r>
    </w:p>
    <w:p w14:paraId="1C369FA5" w14:textId="77777777" w:rsidR="00712AE4" w:rsidRPr="00765A58" w:rsidRDefault="00712AE4" w:rsidP="00712AE4">
      <w:pPr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[Przedmiot umowy]</w:t>
      </w:r>
    </w:p>
    <w:p w14:paraId="769745EB" w14:textId="77777777" w:rsidR="00712AE4" w:rsidRPr="00765A58" w:rsidRDefault="00712AE4" w:rsidP="00712AE4">
      <w:pPr>
        <w:jc w:val="center"/>
        <w:rPr>
          <w:rFonts w:ascii="Garamond" w:hAnsi="Garamond"/>
          <w:szCs w:val="20"/>
        </w:rPr>
      </w:pPr>
    </w:p>
    <w:p w14:paraId="63B68FC1" w14:textId="681141BF" w:rsidR="00712AE4" w:rsidRPr="00CE63F2" w:rsidRDefault="00712AE4" w:rsidP="00CE63F2">
      <w:pPr>
        <w:spacing w:before="100" w:beforeAutospacing="1" w:after="100" w:afterAutospacing="1"/>
        <w:jc w:val="both"/>
        <w:rPr>
          <w:rFonts w:ascii="Garamond" w:hAnsi="Garamond"/>
          <w:color w:val="000000"/>
        </w:rPr>
      </w:pPr>
      <w:r w:rsidRPr="00CE63F2">
        <w:rPr>
          <w:rFonts w:ascii="Garamond" w:hAnsi="Garamond"/>
          <w:szCs w:val="20"/>
        </w:rPr>
        <w:t xml:space="preserve">Zamawiający powierza a Wykonawca zobowiązuje się wykonywać </w:t>
      </w:r>
      <w:r w:rsidR="00765A58" w:rsidRPr="00CE63F2">
        <w:rPr>
          <w:rFonts w:ascii="Garamond" w:hAnsi="Garamond" w:cs="Arial"/>
          <w:color w:val="000000"/>
        </w:rPr>
        <w:t>usługę związaną z zimowym utrzymanie dróg, chodników, ciągów pieszych i parkingów gminnych – w sezonie 2021/2022 ” – cz. I i/lub II i/lub III i/lub IV i/lub V i/lub VI</w:t>
      </w:r>
      <w:r w:rsidR="00872DEF">
        <w:rPr>
          <w:rFonts w:ascii="Garamond" w:hAnsi="Garamond" w:cs="Arial"/>
          <w:color w:val="000000"/>
        </w:rPr>
        <w:t xml:space="preserve">. </w:t>
      </w:r>
    </w:p>
    <w:p w14:paraId="6DB5BFD8" w14:textId="6CD39054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§ </w:t>
      </w:r>
      <w:r w:rsidR="00CE63F2">
        <w:rPr>
          <w:rFonts w:ascii="Garamond" w:hAnsi="Garamond"/>
          <w:szCs w:val="20"/>
        </w:rPr>
        <w:t>3</w:t>
      </w:r>
    </w:p>
    <w:p w14:paraId="708DAE69" w14:textId="77777777" w:rsidR="00712AE4" w:rsidRPr="00765A58" w:rsidRDefault="00712AE4" w:rsidP="00712AE4">
      <w:pPr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[Termin realizacji]</w:t>
      </w:r>
    </w:p>
    <w:p w14:paraId="0668F68C" w14:textId="77777777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</w:p>
    <w:p w14:paraId="03C70AD7" w14:textId="633ECECC" w:rsidR="00712AE4" w:rsidRPr="00EE59DF" w:rsidRDefault="00712AE4" w:rsidP="00EE59DF">
      <w:pPr>
        <w:autoSpaceDE w:val="0"/>
        <w:autoSpaceDN w:val="0"/>
        <w:adjustRightInd w:val="0"/>
        <w:rPr>
          <w:rFonts w:ascii="Garamond" w:eastAsia="Calibri" w:hAnsi="Garamond"/>
          <w:lang w:eastAsia="en-US"/>
        </w:rPr>
      </w:pPr>
      <w:r w:rsidRPr="00EE59DF">
        <w:rPr>
          <w:rFonts w:ascii="Garamond" w:eastAsia="Calibri" w:hAnsi="Garamond"/>
          <w:lang w:eastAsia="en-US"/>
        </w:rPr>
        <w:t xml:space="preserve">Termin realizacji zamówienia - od dnia zawarcia niniejszej </w:t>
      </w:r>
      <w:r w:rsidRPr="00EE59DF">
        <w:rPr>
          <w:rFonts w:ascii="Garamond" w:eastAsia="Calibri" w:hAnsi="Garamond"/>
          <w:color w:val="000000" w:themeColor="text1"/>
          <w:lang w:eastAsia="en-US"/>
        </w:rPr>
        <w:t>umowy do 30.04.202</w:t>
      </w:r>
      <w:r w:rsidR="00765A58" w:rsidRPr="00EE59DF">
        <w:rPr>
          <w:rFonts w:ascii="Garamond" w:eastAsia="Calibri" w:hAnsi="Garamond"/>
          <w:color w:val="000000" w:themeColor="text1"/>
          <w:lang w:eastAsia="en-US"/>
        </w:rPr>
        <w:t>2</w:t>
      </w:r>
      <w:r w:rsidRPr="00EE59DF">
        <w:rPr>
          <w:rFonts w:ascii="Garamond" w:eastAsia="Calibri" w:hAnsi="Garamond"/>
          <w:color w:val="000000" w:themeColor="text1"/>
          <w:lang w:eastAsia="en-US"/>
        </w:rPr>
        <w:t>r.</w:t>
      </w:r>
    </w:p>
    <w:p w14:paraId="5B9F6539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</w:rPr>
      </w:pPr>
    </w:p>
    <w:p w14:paraId="0CFB2788" w14:textId="6A9E99F0" w:rsidR="00712AE4" w:rsidRPr="00765A58" w:rsidRDefault="00712AE4" w:rsidP="00712AE4">
      <w:pPr>
        <w:jc w:val="center"/>
        <w:rPr>
          <w:rFonts w:ascii="Garamond" w:hAnsi="Garamond"/>
        </w:rPr>
      </w:pPr>
      <w:r w:rsidRPr="00765A58">
        <w:rPr>
          <w:rFonts w:ascii="Garamond" w:hAnsi="Garamond"/>
        </w:rPr>
        <w:t xml:space="preserve">§ </w:t>
      </w:r>
      <w:r w:rsidR="00CE63F2">
        <w:rPr>
          <w:rFonts w:ascii="Garamond" w:hAnsi="Garamond"/>
        </w:rPr>
        <w:t>4</w:t>
      </w:r>
    </w:p>
    <w:p w14:paraId="1A284E7F" w14:textId="77777777" w:rsidR="00712AE4" w:rsidRPr="00765A58" w:rsidRDefault="00712AE4" w:rsidP="00712AE4">
      <w:pPr>
        <w:jc w:val="center"/>
        <w:rPr>
          <w:rFonts w:ascii="Garamond" w:hAnsi="Garamond"/>
        </w:rPr>
      </w:pPr>
      <w:r w:rsidRPr="00765A58">
        <w:rPr>
          <w:rFonts w:ascii="Garamond" w:hAnsi="Garamond"/>
        </w:rPr>
        <w:t>[Obowiązki stron]</w:t>
      </w:r>
    </w:p>
    <w:p w14:paraId="1758198F" w14:textId="77777777" w:rsidR="00712AE4" w:rsidRPr="00765A58" w:rsidRDefault="00712AE4" w:rsidP="00712AE4">
      <w:pPr>
        <w:jc w:val="center"/>
        <w:rPr>
          <w:rFonts w:ascii="Garamond" w:hAnsi="Garamond"/>
          <w:szCs w:val="20"/>
        </w:rPr>
      </w:pPr>
    </w:p>
    <w:p w14:paraId="29D93800" w14:textId="429F9108" w:rsidR="00712AE4" w:rsidRDefault="00712AE4" w:rsidP="00EE59DF">
      <w:pPr>
        <w:pStyle w:val="Akapitzlist"/>
        <w:numPr>
          <w:ilvl w:val="0"/>
          <w:numId w:val="24"/>
        </w:numPr>
        <w:rPr>
          <w:rFonts w:ascii="Garamond" w:hAnsi="Garamond"/>
          <w:szCs w:val="20"/>
        </w:rPr>
      </w:pPr>
      <w:r w:rsidRPr="00EE59DF">
        <w:rPr>
          <w:rFonts w:ascii="Garamond" w:hAnsi="Garamond"/>
          <w:szCs w:val="20"/>
        </w:rPr>
        <w:t>Strony umowy są zobowiązane do wzajemnej współpracy przy realizacji postanowień niniejszej umowy.</w:t>
      </w:r>
    </w:p>
    <w:p w14:paraId="0D46228F" w14:textId="54DA0903" w:rsidR="00712AE4" w:rsidRPr="00EE59DF" w:rsidRDefault="00712AE4" w:rsidP="00EE59DF">
      <w:pPr>
        <w:pStyle w:val="Akapitzlist"/>
        <w:numPr>
          <w:ilvl w:val="0"/>
          <w:numId w:val="24"/>
        </w:numPr>
        <w:rPr>
          <w:rFonts w:ascii="Garamond" w:hAnsi="Garamond"/>
          <w:szCs w:val="20"/>
        </w:rPr>
      </w:pPr>
      <w:r w:rsidRPr="00EE59DF">
        <w:rPr>
          <w:rFonts w:ascii="Garamond" w:hAnsi="Garamond"/>
          <w:szCs w:val="20"/>
        </w:rPr>
        <w:t>Do obowiązków Zamawiającego należy, w szczególności:</w:t>
      </w:r>
    </w:p>
    <w:p w14:paraId="56A87129" w14:textId="14E2E617" w:rsidR="00712AE4" w:rsidRDefault="00712AE4" w:rsidP="00EE59DF">
      <w:pPr>
        <w:pStyle w:val="Akapitzlist"/>
        <w:numPr>
          <w:ilvl w:val="1"/>
          <w:numId w:val="2"/>
        </w:numPr>
        <w:rPr>
          <w:rFonts w:ascii="Garamond" w:hAnsi="Garamond"/>
          <w:szCs w:val="20"/>
        </w:rPr>
      </w:pPr>
      <w:r w:rsidRPr="00EE59DF">
        <w:rPr>
          <w:rFonts w:ascii="Garamond" w:hAnsi="Garamond"/>
          <w:szCs w:val="20"/>
        </w:rPr>
        <w:t>Koordynacja i kontrola jakości świadczonych przez Wykonawcę usług,</w:t>
      </w:r>
    </w:p>
    <w:p w14:paraId="170A07FD" w14:textId="1A52B12F" w:rsidR="00712AE4" w:rsidRDefault="00712AE4" w:rsidP="00EE59DF">
      <w:pPr>
        <w:pStyle w:val="Akapitzlist"/>
        <w:numPr>
          <w:ilvl w:val="1"/>
          <w:numId w:val="2"/>
        </w:numPr>
        <w:rPr>
          <w:rFonts w:ascii="Garamond" w:hAnsi="Garamond"/>
          <w:szCs w:val="20"/>
        </w:rPr>
      </w:pPr>
      <w:r w:rsidRPr="00EE59DF">
        <w:rPr>
          <w:rFonts w:ascii="Garamond" w:hAnsi="Garamond"/>
          <w:szCs w:val="20"/>
        </w:rPr>
        <w:t>Odbiór wykonywanego przedmiotu umowy</w:t>
      </w:r>
      <w:r w:rsidR="00EE59DF">
        <w:rPr>
          <w:rFonts w:ascii="Garamond" w:hAnsi="Garamond"/>
          <w:szCs w:val="20"/>
        </w:rPr>
        <w:t xml:space="preserve">; </w:t>
      </w:r>
    </w:p>
    <w:p w14:paraId="76E1436F" w14:textId="77777777" w:rsidR="00712AE4" w:rsidRPr="00EE59DF" w:rsidRDefault="00712AE4" w:rsidP="00EE59DF">
      <w:pPr>
        <w:pStyle w:val="Akapitzlist"/>
        <w:numPr>
          <w:ilvl w:val="1"/>
          <w:numId w:val="2"/>
        </w:numPr>
        <w:rPr>
          <w:rFonts w:ascii="Garamond" w:hAnsi="Garamond"/>
          <w:szCs w:val="20"/>
        </w:rPr>
      </w:pPr>
      <w:r w:rsidRPr="00EE59DF">
        <w:rPr>
          <w:rFonts w:ascii="Garamond" w:hAnsi="Garamond"/>
          <w:szCs w:val="20"/>
        </w:rPr>
        <w:t xml:space="preserve">Kontrola jakości świadczonych przez Wykonawcę usług. Wykonawca może   </w:t>
      </w:r>
    </w:p>
    <w:p w14:paraId="07B92692" w14:textId="77777777" w:rsidR="00EE59DF" w:rsidRDefault="00712AE4" w:rsidP="00EE59DF">
      <w:pPr>
        <w:ind w:left="284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      uczestniczyć w czynnościach kontrolnych na swój wniosek i na własny koszt.</w:t>
      </w:r>
    </w:p>
    <w:p w14:paraId="414D867C" w14:textId="77777777" w:rsidR="00EE59DF" w:rsidRDefault="00712AE4" w:rsidP="00EE59DF">
      <w:pPr>
        <w:pStyle w:val="Akapitzlist"/>
        <w:numPr>
          <w:ilvl w:val="1"/>
          <w:numId w:val="2"/>
        </w:numPr>
        <w:rPr>
          <w:rFonts w:ascii="Garamond" w:hAnsi="Garamond"/>
          <w:szCs w:val="20"/>
        </w:rPr>
      </w:pPr>
      <w:r w:rsidRPr="00EE59DF">
        <w:rPr>
          <w:rFonts w:ascii="Garamond" w:hAnsi="Garamond"/>
          <w:szCs w:val="20"/>
        </w:rPr>
        <w:lastRenderedPageBreak/>
        <w:t>Terminowa zapłata wynagrodzenia</w:t>
      </w:r>
      <w:r w:rsidR="00EE59DF">
        <w:rPr>
          <w:rFonts w:ascii="Garamond" w:hAnsi="Garamond"/>
          <w:szCs w:val="20"/>
        </w:rPr>
        <w:t>;</w:t>
      </w:r>
    </w:p>
    <w:p w14:paraId="2459569B" w14:textId="0BEB095B" w:rsidR="00712AE4" w:rsidRPr="00EE59DF" w:rsidRDefault="00712AE4" w:rsidP="00EE59DF">
      <w:pPr>
        <w:pStyle w:val="Akapitzlist"/>
        <w:numPr>
          <w:ilvl w:val="1"/>
          <w:numId w:val="2"/>
        </w:numPr>
        <w:rPr>
          <w:rFonts w:ascii="Garamond" w:hAnsi="Garamond"/>
          <w:szCs w:val="20"/>
        </w:rPr>
      </w:pPr>
      <w:r w:rsidRPr="00EE59DF">
        <w:rPr>
          <w:rFonts w:ascii="Garamond" w:hAnsi="Garamond"/>
          <w:szCs w:val="20"/>
        </w:rPr>
        <w:t xml:space="preserve"> Dostarczenie Wykonawcy elektronicznego urządzenia – „rejestrator trasy”</w:t>
      </w:r>
    </w:p>
    <w:p w14:paraId="125C3AC6" w14:textId="77777777" w:rsidR="00712AE4" w:rsidRPr="00EE59DF" w:rsidRDefault="00712AE4" w:rsidP="00EE59DF">
      <w:pPr>
        <w:pStyle w:val="Akapitzlist"/>
        <w:numPr>
          <w:ilvl w:val="0"/>
          <w:numId w:val="24"/>
        </w:numPr>
        <w:rPr>
          <w:rFonts w:ascii="Garamond" w:hAnsi="Garamond"/>
          <w:szCs w:val="20"/>
        </w:rPr>
      </w:pPr>
      <w:r w:rsidRPr="00EE59DF">
        <w:rPr>
          <w:rFonts w:ascii="Garamond" w:hAnsi="Garamond"/>
          <w:szCs w:val="20"/>
        </w:rPr>
        <w:t>Do obowiązków Wykonawcy należy w szczególności:</w:t>
      </w:r>
    </w:p>
    <w:p w14:paraId="774775D3" w14:textId="4A9D2207" w:rsidR="00712AE4" w:rsidRDefault="00712AE4" w:rsidP="00EE59DF">
      <w:pPr>
        <w:pStyle w:val="Akapitzlist"/>
        <w:numPr>
          <w:ilvl w:val="0"/>
          <w:numId w:val="27"/>
        </w:numPr>
        <w:jc w:val="both"/>
        <w:rPr>
          <w:rFonts w:ascii="Garamond" w:hAnsi="Garamond"/>
          <w:szCs w:val="20"/>
        </w:rPr>
      </w:pPr>
      <w:r w:rsidRPr="00EE59DF">
        <w:rPr>
          <w:rFonts w:ascii="Garamond" w:hAnsi="Garamond"/>
          <w:szCs w:val="20"/>
        </w:rPr>
        <w:t>Wykonanie przedmiotu umowy z należytą starannością zgodnie z Specyfikacją istotnych Warunków Zamówienia oraz złożoną ofertą, przy użyciu sprawnego technicznie sprzętu w sposób zapewniający przestrzeganie przepisów prawa oraz zasad bezpieczeństwa i higieny pracy</w:t>
      </w:r>
      <w:r w:rsidR="00EE59DF">
        <w:rPr>
          <w:rFonts w:ascii="Garamond" w:hAnsi="Garamond"/>
          <w:szCs w:val="20"/>
        </w:rPr>
        <w:t xml:space="preserve">; </w:t>
      </w:r>
    </w:p>
    <w:p w14:paraId="619ABB73" w14:textId="77777777" w:rsidR="00EE59DF" w:rsidRDefault="00712AE4" w:rsidP="00EE59DF">
      <w:pPr>
        <w:pStyle w:val="Akapitzlist"/>
        <w:numPr>
          <w:ilvl w:val="0"/>
          <w:numId w:val="27"/>
        </w:numPr>
        <w:jc w:val="both"/>
        <w:rPr>
          <w:rFonts w:ascii="Garamond" w:hAnsi="Garamond"/>
          <w:szCs w:val="20"/>
        </w:rPr>
      </w:pPr>
      <w:r w:rsidRPr="00EE59DF">
        <w:rPr>
          <w:rFonts w:ascii="Garamond" w:hAnsi="Garamond"/>
          <w:szCs w:val="20"/>
        </w:rPr>
        <w:t>Ponoszenie pełnej odpowiedzialności za ewentualne szkody, które spowodował Zamawiającemu lub osobom trzecim w związku z wykonywaniem przedmiotu umowy lub zaniechaniem wykonania czynności, do których był zobowiązany w ramach umowy.</w:t>
      </w:r>
    </w:p>
    <w:p w14:paraId="5E9750EF" w14:textId="77777777" w:rsidR="00EE59DF" w:rsidRDefault="00712AE4" w:rsidP="00EE59DF">
      <w:pPr>
        <w:pStyle w:val="Akapitzlist"/>
        <w:numPr>
          <w:ilvl w:val="0"/>
          <w:numId w:val="27"/>
        </w:numPr>
        <w:jc w:val="both"/>
        <w:rPr>
          <w:rFonts w:ascii="Garamond" w:hAnsi="Garamond"/>
          <w:szCs w:val="20"/>
        </w:rPr>
      </w:pPr>
      <w:r w:rsidRPr="00EE59DF">
        <w:rPr>
          <w:rFonts w:ascii="Garamond" w:hAnsi="Garamond"/>
          <w:szCs w:val="20"/>
        </w:rPr>
        <w:t>Zapewnienie sprawnego sprzętu niezbędnego do realizacji umowy,</w:t>
      </w:r>
    </w:p>
    <w:p w14:paraId="76ECCBCD" w14:textId="77777777" w:rsidR="00EE59DF" w:rsidRDefault="00712AE4" w:rsidP="00EE59DF">
      <w:pPr>
        <w:pStyle w:val="Akapitzlist"/>
        <w:numPr>
          <w:ilvl w:val="0"/>
          <w:numId w:val="27"/>
        </w:numPr>
        <w:jc w:val="both"/>
        <w:rPr>
          <w:rFonts w:ascii="Garamond" w:hAnsi="Garamond"/>
          <w:szCs w:val="20"/>
        </w:rPr>
      </w:pPr>
      <w:r w:rsidRPr="00EE59DF">
        <w:rPr>
          <w:rFonts w:ascii="Garamond" w:hAnsi="Garamond"/>
          <w:szCs w:val="20"/>
        </w:rPr>
        <w:t xml:space="preserve">Wykonywanie przedmiotu umowy zgodnie z obowiązującymi przepisami prawa. W przypadku </w:t>
      </w:r>
      <w:proofErr w:type="gramStart"/>
      <w:r w:rsidRPr="00EE59DF">
        <w:rPr>
          <w:rFonts w:ascii="Garamond" w:hAnsi="Garamond"/>
          <w:szCs w:val="20"/>
        </w:rPr>
        <w:t>nie posiadania</w:t>
      </w:r>
      <w:proofErr w:type="gramEnd"/>
      <w:r w:rsidRPr="00EE59DF">
        <w:rPr>
          <w:rFonts w:ascii="Garamond" w:hAnsi="Garamond"/>
          <w:szCs w:val="20"/>
        </w:rPr>
        <w:t xml:space="preserve"> uprawnień do wykonywania którejkolwiek z czynności spośród objętych przedmiotem umowy Wykonawca powierzy te czynności podmiotom posiadającym uprawnienia w tym zakresie. </w:t>
      </w:r>
    </w:p>
    <w:p w14:paraId="0F6E7FD0" w14:textId="77777777" w:rsidR="00EE59DF" w:rsidRPr="0074025F" w:rsidRDefault="00712AE4" w:rsidP="00EE59DF">
      <w:pPr>
        <w:pStyle w:val="Akapitzlist"/>
        <w:numPr>
          <w:ilvl w:val="0"/>
          <w:numId w:val="27"/>
        </w:numPr>
        <w:jc w:val="both"/>
        <w:rPr>
          <w:rFonts w:ascii="Garamond" w:hAnsi="Garamond"/>
          <w:color w:val="000000" w:themeColor="text1"/>
          <w:szCs w:val="20"/>
        </w:rPr>
      </w:pPr>
      <w:r w:rsidRPr="0074025F">
        <w:rPr>
          <w:rFonts w:ascii="Garamond" w:hAnsi="Garamond"/>
          <w:color w:val="000000" w:themeColor="text1"/>
          <w:szCs w:val="20"/>
        </w:rPr>
        <w:t>Wyposażenie pojazdu w elektryczne gniazdo zapalniczki, do którego zostanie podłączone urządzenie wymienione w ust.2 pkt 5,</w:t>
      </w:r>
    </w:p>
    <w:p w14:paraId="36AB1014" w14:textId="77777777" w:rsidR="00EE59DF" w:rsidRPr="0074025F" w:rsidRDefault="00712AE4" w:rsidP="00EE59DF">
      <w:pPr>
        <w:pStyle w:val="Akapitzlist"/>
        <w:numPr>
          <w:ilvl w:val="0"/>
          <w:numId w:val="27"/>
        </w:numPr>
        <w:jc w:val="both"/>
        <w:rPr>
          <w:rFonts w:ascii="Garamond" w:hAnsi="Garamond"/>
          <w:color w:val="000000" w:themeColor="text1"/>
          <w:szCs w:val="20"/>
        </w:rPr>
      </w:pPr>
      <w:r w:rsidRPr="0074025F">
        <w:rPr>
          <w:rFonts w:ascii="Garamond" w:hAnsi="Garamond"/>
          <w:color w:val="000000" w:themeColor="text1"/>
          <w:szCs w:val="20"/>
        </w:rPr>
        <w:t>Zapewnienie realizacji niniejszej umowy przez 24 h na dobę w sezonie zimowym,</w:t>
      </w:r>
    </w:p>
    <w:p w14:paraId="4E5DAD35" w14:textId="77777777" w:rsidR="00EE59DF" w:rsidRDefault="00712AE4" w:rsidP="00EE59DF">
      <w:pPr>
        <w:pStyle w:val="Akapitzlist"/>
        <w:numPr>
          <w:ilvl w:val="0"/>
          <w:numId w:val="27"/>
        </w:numPr>
        <w:jc w:val="both"/>
        <w:rPr>
          <w:rFonts w:ascii="Garamond" w:hAnsi="Garamond"/>
          <w:szCs w:val="20"/>
        </w:rPr>
      </w:pPr>
      <w:r w:rsidRPr="0074025F">
        <w:rPr>
          <w:rFonts w:ascii="Garamond" w:hAnsi="Garamond"/>
          <w:color w:val="000000" w:themeColor="text1"/>
          <w:szCs w:val="20"/>
        </w:rPr>
        <w:t xml:space="preserve">Przystąpienie do wykonywania zleconej usługi najpóźniej </w:t>
      </w:r>
      <w:r w:rsidRPr="0074025F">
        <w:rPr>
          <w:rFonts w:ascii="Garamond" w:hAnsi="Garamond"/>
          <w:b/>
          <w:color w:val="000000" w:themeColor="text1"/>
          <w:szCs w:val="20"/>
        </w:rPr>
        <w:t>w ciągu 1 godziny</w:t>
      </w:r>
      <w:r w:rsidRPr="0074025F">
        <w:rPr>
          <w:rFonts w:ascii="Garamond" w:hAnsi="Garamond"/>
          <w:color w:val="000000" w:themeColor="text1"/>
          <w:szCs w:val="20"/>
        </w:rPr>
        <w:t xml:space="preserve"> po otrzymaniu wezwania telefonicznego lub w terminie wskazanym </w:t>
      </w:r>
      <w:r w:rsidRPr="00EE59DF">
        <w:rPr>
          <w:rFonts w:ascii="Garamond" w:hAnsi="Garamond"/>
          <w:szCs w:val="20"/>
        </w:rPr>
        <w:t>przez Zamawiającego</w:t>
      </w:r>
    </w:p>
    <w:p w14:paraId="1FCEB062" w14:textId="7ACA9D4F" w:rsidR="00712AE4" w:rsidRDefault="00712AE4" w:rsidP="00EE59DF">
      <w:pPr>
        <w:pStyle w:val="Akapitzlist"/>
        <w:numPr>
          <w:ilvl w:val="0"/>
          <w:numId w:val="27"/>
        </w:numPr>
        <w:jc w:val="both"/>
        <w:rPr>
          <w:rFonts w:ascii="Garamond" w:hAnsi="Garamond"/>
          <w:szCs w:val="20"/>
        </w:rPr>
      </w:pPr>
      <w:r w:rsidRPr="00EE59DF">
        <w:rPr>
          <w:rFonts w:ascii="Garamond" w:hAnsi="Garamond"/>
          <w:szCs w:val="20"/>
        </w:rPr>
        <w:t>Zapewnienie całodobowej łączności telefonicznej umożliwiającej wezwanie do wykonywania przedmiotu umowy,</w:t>
      </w:r>
    </w:p>
    <w:p w14:paraId="3E13B7F4" w14:textId="12CFE170" w:rsidR="00EE59DF" w:rsidRDefault="00712AE4" w:rsidP="00EE59DF">
      <w:pPr>
        <w:pStyle w:val="Akapitzlist"/>
        <w:numPr>
          <w:ilvl w:val="0"/>
          <w:numId w:val="27"/>
        </w:numPr>
        <w:jc w:val="both"/>
        <w:rPr>
          <w:rFonts w:ascii="Garamond" w:hAnsi="Garamond"/>
          <w:szCs w:val="20"/>
        </w:rPr>
      </w:pPr>
      <w:r w:rsidRPr="00EE59DF">
        <w:rPr>
          <w:rFonts w:ascii="Garamond" w:hAnsi="Garamond"/>
          <w:szCs w:val="20"/>
        </w:rPr>
        <w:t>Zapewnienie odśnieżenia nawierzchni dróg na całej ich szerokości i długości zapewniając ich przejezdność.</w:t>
      </w:r>
    </w:p>
    <w:p w14:paraId="647FB858" w14:textId="77777777" w:rsidR="0074025F" w:rsidRPr="0074025F" w:rsidRDefault="00712AE4" w:rsidP="0074025F">
      <w:pPr>
        <w:pStyle w:val="Akapitzlist"/>
        <w:numPr>
          <w:ilvl w:val="0"/>
          <w:numId w:val="27"/>
        </w:numPr>
        <w:jc w:val="both"/>
        <w:rPr>
          <w:rFonts w:ascii="Garamond" w:hAnsi="Garamond"/>
          <w:color w:val="000000" w:themeColor="text1"/>
          <w:szCs w:val="20"/>
        </w:rPr>
      </w:pPr>
      <w:r w:rsidRPr="0074025F">
        <w:rPr>
          <w:rFonts w:ascii="Garamond" w:hAnsi="Garamond"/>
          <w:color w:val="000000" w:themeColor="text1"/>
        </w:rPr>
        <w:t xml:space="preserve">Zapewnienie mieszanki piaskowo – solnej o </w:t>
      </w:r>
      <w:r w:rsidR="0074025F" w:rsidRPr="0074025F">
        <w:rPr>
          <w:rFonts w:ascii="Garamond" w:hAnsi="Garamond"/>
          <w:color w:val="000000" w:themeColor="text1"/>
        </w:rPr>
        <w:t>właściwościach zgodnych z wymaganiami Zamawiającego wskazanymi w zał. Nr 7 do SWZ.</w:t>
      </w:r>
    </w:p>
    <w:p w14:paraId="6BD53FDA" w14:textId="206F2F8B" w:rsidR="00712AE4" w:rsidRPr="0074025F" w:rsidRDefault="0074025F" w:rsidP="00EE59DF">
      <w:pPr>
        <w:pStyle w:val="Akapitzlist"/>
        <w:numPr>
          <w:ilvl w:val="0"/>
          <w:numId w:val="24"/>
        </w:numPr>
        <w:jc w:val="both"/>
        <w:rPr>
          <w:rFonts w:ascii="Garamond" w:hAnsi="Garamond"/>
          <w:szCs w:val="20"/>
        </w:rPr>
      </w:pPr>
      <w:r>
        <w:rPr>
          <w:rFonts w:ascii="Garamond" w:hAnsi="Garamond"/>
          <w:color w:val="FF0000"/>
        </w:rPr>
        <w:t xml:space="preserve"> </w:t>
      </w:r>
      <w:r w:rsidR="00712AE4" w:rsidRPr="0074025F">
        <w:rPr>
          <w:rFonts w:ascii="Garamond" w:hAnsi="Garamond"/>
          <w:szCs w:val="20"/>
        </w:rPr>
        <w:t>Do zawarcia przez podwykonawcę umowy z dalszym podwykonawcą jest wymagana zgoda Zamawiającego i Wykonawcy.</w:t>
      </w:r>
    </w:p>
    <w:p w14:paraId="59FA61AA" w14:textId="77777777" w:rsidR="00EE59DF" w:rsidRDefault="00712AE4" w:rsidP="00EE59DF">
      <w:pPr>
        <w:pStyle w:val="Akapitzlist"/>
        <w:numPr>
          <w:ilvl w:val="0"/>
          <w:numId w:val="24"/>
        </w:numPr>
        <w:jc w:val="both"/>
        <w:rPr>
          <w:rFonts w:ascii="Garamond" w:hAnsi="Garamond"/>
          <w:szCs w:val="20"/>
        </w:rPr>
      </w:pPr>
      <w:r w:rsidRPr="00EE59DF">
        <w:rPr>
          <w:rFonts w:ascii="Garamond" w:hAnsi="Garamond"/>
          <w:szCs w:val="20"/>
        </w:rPr>
        <w:t xml:space="preserve">Wykonanie prac w podwykonawstwie </w:t>
      </w:r>
      <w:proofErr w:type="gramStart"/>
      <w:r w:rsidRPr="00EE59DF">
        <w:rPr>
          <w:rFonts w:ascii="Garamond" w:hAnsi="Garamond"/>
          <w:szCs w:val="20"/>
        </w:rPr>
        <w:t>nie zwalania</w:t>
      </w:r>
      <w:proofErr w:type="gramEnd"/>
      <w:r w:rsidRPr="00EE59DF">
        <w:rPr>
          <w:rFonts w:ascii="Garamond" w:hAnsi="Garamond"/>
          <w:szCs w:val="20"/>
        </w:rPr>
        <w:t xml:space="preserve"> Wykonawcy z odpowiedzialności za wykonanie obowiązków wynikających z umowy i obowiązujących przepisów prawa. Wykonawca odpowiada za działania i zaniechania podwykonawców jak za własne.</w:t>
      </w:r>
    </w:p>
    <w:p w14:paraId="24A3F711" w14:textId="77777777" w:rsidR="00EE59DF" w:rsidRPr="00EE59DF" w:rsidRDefault="00CA541E" w:rsidP="00EE59DF">
      <w:pPr>
        <w:pStyle w:val="Akapitzlist"/>
        <w:numPr>
          <w:ilvl w:val="0"/>
          <w:numId w:val="24"/>
        </w:numPr>
        <w:jc w:val="both"/>
        <w:rPr>
          <w:rFonts w:ascii="Garamond" w:hAnsi="Garamond"/>
          <w:szCs w:val="20"/>
        </w:rPr>
      </w:pPr>
      <w:r w:rsidRPr="00EE59DF">
        <w:rPr>
          <w:rFonts w:ascii="Garamond" w:hAnsi="Garamond" w:cstheme="minorHAnsi"/>
        </w:rPr>
        <w:t xml:space="preserve">Zgodnie z dyspozycją art. 95 ust. 1 ustawy </w:t>
      </w:r>
      <w:proofErr w:type="spellStart"/>
      <w:r w:rsidRPr="00EE59DF">
        <w:rPr>
          <w:rFonts w:ascii="Garamond" w:hAnsi="Garamond" w:cstheme="minorHAnsi"/>
        </w:rPr>
        <w:t>Pzp</w:t>
      </w:r>
      <w:proofErr w:type="spellEnd"/>
      <w:r w:rsidRPr="00EE59DF">
        <w:rPr>
          <w:rFonts w:ascii="Garamond" w:hAnsi="Garamond" w:cstheme="minorHAnsi"/>
        </w:rPr>
        <w:t xml:space="preserve"> Zamawiający wymaga zatrudnienia przez wykonawcę lub podwykonawcę na podstawie umowy o pracę osób wykonujących wskazane przez zamawiającego czynności w zakresie realizacji zamówienia, których wykonanie polega na wykonywaniu pracy w sposób określony w art. 22 § 1 ustawy z dnia 26 czerwca 1974 r. – Kodeks pracy (Dz.U. z 2020 r., poz. 1320 ze zm.). </w:t>
      </w:r>
    </w:p>
    <w:p w14:paraId="58384C2C" w14:textId="43440C98" w:rsidR="00CA541E" w:rsidRPr="00EE59DF" w:rsidRDefault="00CA541E" w:rsidP="00EE59DF">
      <w:pPr>
        <w:pStyle w:val="Akapitzlist"/>
        <w:numPr>
          <w:ilvl w:val="0"/>
          <w:numId w:val="24"/>
        </w:numPr>
        <w:jc w:val="both"/>
        <w:rPr>
          <w:rFonts w:ascii="Garamond" w:hAnsi="Garamond"/>
          <w:szCs w:val="20"/>
        </w:rPr>
      </w:pPr>
      <w:r w:rsidRPr="00EE59DF">
        <w:rPr>
          <w:rFonts w:ascii="Garamond" w:hAnsi="Garamond" w:cstheme="minorHAnsi"/>
        </w:rPr>
        <w:t xml:space="preserve">W nawiązaniu do ust. 6 powyżej Zamawiający  wymaga zatrudnienia na podstawie umowy o </w:t>
      </w:r>
      <w:r w:rsidRPr="00EE59DF">
        <w:rPr>
          <w:rFonts w:ascii="Garamond" w:hAnsi="Garamond" w:cstheme="minorHAnsi"/>
          <w:color w:val="000000" w:themeColor="text1"/>
        </w:rPr>
        <w:t>pracę przez wykonawcę lub podwykonawcę, osób wykonujących w trakcie realizacji niniejszego zamówienia następujące rodzaje czynności:</w:t>
      </w:r>
    </w:p>
    <w:p w14:paraId="0E9C9408" w14:textId="77777777" w:rsidR="00EE59DF" w:rsidRPr="00EE59DF" w:rsidRDefault="00CA541E" w:rsidP="00EE59DF">
      <w:pPr>
        <w:pStyle w:val="Akapitzlist"/>
        <w:numPr>
          <w:ilvl w:val="0"/>
          <w:numId w:val="10"/>
        </w:numPr>
        <w:jc w:val="both"/>
        <w:rPr>
          <w:rFonts w:ascii="Garamond" w:hAnsi="Garamond"/>
          <w:szCs w:val="20"/>
        </w:rPr>
      </w:pPr>
      <w:r w:rsidRPr="00CA541E">
        <w:rPr>
          <w:rFonts w:ascii="Garamond" w:hAnsi="Garamond" w:cstheme="minorHAnsi"/>
          <w:color w:val="000000" w:themeColor="text1"/>
        </w:rPr>
        <w:t xml:space="preserve">kierowanie pojazdami służącymi do realizacji przedmiotu umowy </w:t>
      </w:r>
    </w:p>
    <w:p w14:paraId="54F00080" w14:textId="1CBC6563" w:rsidR="00CA541E" w:rsidRPr="00EE59DF" w:rsidRDefault="00CA541E" w:rsidP="00EE59DF">
      <w:pPr>
        <w:pStyle w:val="Akapitzlist"/>
        <w:numPr>
          <w:ilvl w:val="0"/>
          <w:numId w:val="24"/>
        </w:numPr>
        <w:jc w:val="both"/>
        <w:rPr>
          <w:rFonts w:ascii="Garamond" w:hAnsi="Garamond"/>
          <w:szCs w:val="20"/>
        </w:rPr>
      </w:pPr>
      <w:r w:rsidRPr="00EE59DF">
        <w:rPr>
          <w:rFonts w:ascii="Garamond" w:hAnsi="Garamond" w:cstheme="minorHAnsi"/>
        </w:rPr>
        <w:t>Zamawiający wymaga przekazania w terminie 7 dni od dnia zawarcia Umowy oświadczenia Wykonawcy o zatrudnieniu na podstawie umowy o pracę osób wykonujących czynności, o których mowa w ust. 7. W przypadku wątpliwości Zamawiającego co do zatrudnienia na umowę o pracę Zamawiający zastrzega możliwość weryfikacji zatrudnienia przy udziale Państwowej Inspekcji Pracy (PIP).</w:t>
      </w:r>
    </w:p>
    <w:p w14:paraId="16501215" w14:textId="1B3DDAC3" w:rsidR="00CA541E" w:rsidRPr="00EE59DF" w:rsidRDefault="00CA541E" w:rsidP="00EE59DF">
      <w:pPr>
        <w:pStyle w:val="Akapitzlist"/>
        <w:numPr>
          <w:ilvl w:val="0"/>
          <w:numId w:val="24"/>
        </w:numPr>
        <w:jc w:val="both"/>
        <w:rPr>
          <w:rFonts w:ascii="Garamond" w:hAnsi="Garamond"/>
          <w:color w:val="000000" w:themeColor="text1"/>
          <w:szCs w:val="20"/>
        </w:rPr>
      </w:pPr>
      <w:r w:rsidRPr="00EE59DF">
        <w:rPr>
          <w:rFonts w:ascii="Garamond" w:hAnsi="Garamond" w:cstheme="minorHAnsi"/>
        </w:rPr>
        <w:t xml:space="preserve">Za niedopełnienie wymogu zatrudniania Pracowników świadczących usługi na podstawie umowy o pracę w rozumieniu przepisów Kodeksu Pracy, Wykonawca zapłaci Zamawiającemu kary umowne w wysokości kwoty minimalnego wynagrodzenia za pracę ustalonego na podstawie przepisów o minimalnym wynagrodzeniu za pracę (obowiązujących w chwili stwierdzenia przez Zamawiającego niedopełnienia przez Wykonawcę wymogu zatrudniania  Pracowników świadczących usługi na podstawie umowy o pracę w rozumieniu przepisów </w:t>
      </w:r>
      <w:r w:rsidRPr="00EE59DF">
        <w:rPr>
          <w:rFonts w:ascii="Garamond" w:hAnsi="Garamond" w:cstheme="minorHAnsi"/>
        </w:rPr>
        <w:lastRenderedPageBreak/>
        <w:t xml:space="preserve">Kodeksu Pracy) oraz liczby dni w okresie realizacji Umowy, w których nie dopełniono przedmiotowego wymogu, jednak nie więcej niż 100% wynagrodzenia określonego </w:t>
      </w:r>
      <w:r w:rsidRPr="00EE59DF">
        <w:rPr>
          <w:rFonts w:ascii="Garamond" w:hAnsi="Garamond" w:cstheme="minorHAnsi"/>
          <w:color w:val="000000" w:themeColor="text1"/>
        </w:rPr>
        <w:t>w §</w:t>
      </w:r>
      <w:r w:rsidR="00CE63F2" w:rsidRPr="00EE59DF">
        <w:rPr>
          <w:rFonts w:ascii="Garamond" w:hAnsi="Garamond" w:cstheme="minorHAnsi"/>
          <w:color w:val="000000" w:themeColor="text1"/>
        </w:rPr>
        <w:t>5</w:t>
      </w:r>
      <w:r w:rsidRPr="00EE59DF">
        <w:rPr>
          <w:rFonts w:ascii="Garamond" w:hAnsi="Garamond" w:cstheme="minorHAnsi"/>
          <w:color w:val="000000" w:themeColor="text1"/>
        </w:rPr>
        <w:t xml:space="preserve"> ust. </w:t>
      </w:r>
      <w:r w:rsidR="00872DEF">
        <w:rPr>
          <w:rFonts w:ascii="Garamond" w:hAnsi="Garamond" w:cstheme="minorHAnsi"/>
          <w:color w:val="000000" w:themeColor="text1"/>
        </w:rPr>
        <w:t>4</w:t>
      </w:r>
      <w:r w:rsidRPr="00EE59DF">
        <w:rPr>
          <w:rFonts w:ascii="Garamond" w:hAnsi="Garamond" w:cstheme="minorHAnsi"/>
          <w:color w:val="000000" w:themeColor="text1"/>
        </w:rPr>
        <w:t xml:space="preserve">. </w:t>
      </w:r>
    </w:p>
    <w:p w14:paraId="7FD2A592" w14:textId="77777777" w:rsidR="00CA541E" w:rsidRPr="00765A58" w:rsidRDefault="00CA541E" w:rsidP="00712AE4">
      <w:pPr>
        <w:ind w:left="284" w:hanging="284"/>
        <w:jc w:val="both"/>
        <w:rPr>
          <w:rFonts w:ascii="Garamond" w:hAnsi="Garamond"/>
          <w:szCs w:val="20"/>
        </w:rPr>
      </w:pPr>
    </w:p>
    <w:p w14:paraId="5D686C67" w14:textId="77777777" w:rsidR="00712AE4" w:rsidRPr="00765A58" w:rsidRDefault="00712AE4" w:rsidP="00712AE4">
      <w:pPr>
        <w:autoSpaceDE w:val="0"/>
        <w:autoSpaceDN w:val="0"/>
        <w:adjustRightInd w:val="0"/>
        <w:ind w:left="284" w:hanging="284"/>
        <w:rPr>
          <w:rFonts w:ascii="Garamond" w:hAnsi="Garamond"/>
          <w:szCs w:val="20"/>
        </w:rPr>
      </w:pPr>
    </w:p>
    <w:p w14:paraId="0A139931" w14:textId="109930F3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§ </w:t>
      </w:r>
      <w:r w:rsidR="00CE63F2">
        <w:rPr>
          <w:rFonts w:ascii="Garamond" w:hAnsi="Garamond"/>
          <w:szCs w:val="20"/>
        </w:rPr>
        <w:t>5</w:t>
      </w:r>
    </w:p>
    <w:p w14:paraId="2CE8A440" w14:textId="77777777" w:rsidR="00712AE4" w:rsidRPr="00765A58" w:rsidRDefault="00712AE4" w:rsidP="00712AE4">
      <w:pPr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[Wynagrodzenie i ceny jednostkowe]</w:t>
      </w:r>
    </w:p>
    <w:p w14:paraId="73F1EE9C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11416FE3" w14:textId="22DB5586" w:rsidR="00712AE4" w:rsidRDefault="00712AE4" w:rsidP="00CE63F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>Strony ustalają, że podstawą do ustalenia wynagrodzenia Wykonawcy za świadczone</w:t>
      </w:r>
      <w:r w:rsidR="00CE63F2">
        <w:rPr>
          <w:rFonts w:ascii="Garamond" w:hAnsi="Garamond"/>
          <w:szCs w:val="20"/>
        </w:rPr>
        <w:t xml:space="preserve"> </w:t>
      </w:r>
      <w:r w:rsidRPr="00CE63F2">
        <w:rPr>
          <w:rFonts w:ascii="Garamond" w:hAnsi="Garamond"/>
          <w:szCs w:val="20"/>
        </w:rPr>
        <w:t>usługi będą ceny jednostkowe brutto za odśnieżanie i posypywanie oraz ilości godzin świadczonych usług.</w:t>
      </w:r>
    </w:p>
    <w:p w14:paraId="166E0FF7" w14:textId="6888ACF9" w:rsidR="00712AE4" w:rsidRPr="00CE63F2" w:rsidRDefault="00712AE4" w:rsidP="00CE63F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>Cena jednostkowa brutto za:</w:t>
      </w:r>
    </w:p>
    <w:p w14:paraId="17672890" w14:textId="77777777" w:rsidR="00712AE4" w:rsidRPr="00765A58" w:rsidRDefault="00712AE4" w:rsidP="00712AE4">
      <w:pPr>
        <w:autoSpaceDE w:val="0"/>
        <w:autoSpaceDN w:val="0"/>
        <w:adjustRightInd w:val="0"/>
        <w:ind w:left="284" w:firstLine="424"/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1) odśnieżanie wynosi ........................................PLN / godz.,</w:t>
      </w:r>
    </w:p>
    <w:p w14:paraId="6B8BC7C5" w14:textId="31CA63B2" w:rsidR="00712AE4" w:rsidRPr="00765A58" w:rsidRDefault="00712AE4" w:rsidP="00712AE4">
      <w:pPr>
        <w:autoSpaceDE w:val="0"/>
        <w:autoSpaceDN w:val="0"/>
        <w:adjustRightInd w:val="0"/>
        <w:ind w:left="284" w:firstLine="424"/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2) </w:t>
      </w:r>
      <w:r w:rsidR="00CA541E">
        <w:rPr>
          <w:rFonts w:ascii="Garamond" w:hAnsi="Garamond"/>
          <w:szCs w:val="20"/>
        </w:rPr>
        <w:t>zwalczanie śliskości</w:t>
      </w:r>
      <w:r w:rsidRPr="00765A58">
        <w:rPr>
          <w:rFonts w:ascii="Garamond" w:hAnsi="Garamond"/>
          <w:szCs w:val="20"/>
        </w:rPr>
        <w:t xml:space="preserve"> wynosi ........................................PLN / godz..</w:t>
      </w:r>
    </w:p>
    <w:p w14:paraId="606F14DE" w14:textId="77777777" w:rsidR="00CE63F2" w:rsidRDefault="00712AE4" w:rsidP="00CE63F2">
      <w:pPr>
        <w:autoSpaceDE w:val="0"/>
        <w:autoSpaceDN w:val="0"/>
        <w:adjustRightInd w:val="0"/>
        <w:ind w:left="284" w:firstLine="424"/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3) odśnieżanie wraz z</w:t>
      </w:r>
      <w:r w:rsidR="00CA541E">
        <w:rPr>
          <w:rFonts w:ascii="Garamond" w:hAnsi="Garamond"/>
          <w:szCs w:val="20"/>
        </w:rPr>
        <w:t>e zwalczanie śliskości</w:t>
      </w:r>
      <w:r w:rsidRPr="00765A58">
        <w:rPr>
          <w:rFonts w:ascii="Garamond" w:hAnsi="Garamond"/>
          <w:szCs w:val="20"/>
        </w:rPr>
        <w:t xml:space="preserve"> wynosi ……………………..PLN/godz.</w:t>
      </w:r>
    </w:p>
    <w:p w14:paraId="614A923F" w14:textId="77798CF3" w:rsidR="00712AE4" w:rsidRDefault="00712AE4" w:rsidP="00CE63F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>Ceny jednostkowe brutto określone w ust. 2 będą stałe przez cały okres   obowiązywania umowy.</w:t>
      </w:r>
    </w:p>
    <w:p w14:paraId="6A0DAC36" w14:textId="77777777" w:rsidR="00CE63F2" w:rsidRDefault="00712AE4" w:rsidP="00CE63F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>Maksymalne wynagrodzenie Wykonawcy ustala się na kwotę ................... PLN łącznie z........... % podatkiem VAT (słownie: .............................................................................).</w:t>
      </w:r>
    </w:p>
    <w:p w14:paraId="60BCCFEF" w14:textId="77777777" w:rsidR="00CE63F2" w:rsidRDefault="00712AE4" w:rsidP="00CE63F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 xml:space="preserve">Zamawiający przewiduje, iż na dzień zawarcia umowy maksymalna ilość godz. odśnieżania wynosi: ......................; maksymalna ilość godz. </w:t>
      </w:r>
      <w:r w:rsidR="00CA541E" w:rsidRPr="00CE63F2">
        <w:rPr>
          <w:rFonts w:ascii="Garamond" w:hAnsi="Garamond"/>
          <w:szCs w:val="20"/>
        </w:rPr>
        <w:t>zwalczania śliskości</w:t>
      </w:r>
      <w:r w:rsidRPr="00CE63F2">
        <w:rPr>
          <w:rFonts w:ascii="Garamond" w:hAnsi="Garamond"/>
          <w:szCs w:val="20"/>
        </w:rPr>
        <w:t xml:space="preserve"> wynosi ………... oraz maksymalna ilość odśnieżania wraz z</w:t>
      </w:r>
      <w:r w:rsidR="00CA541E" w:rsidRPr="00CE63F2">
        <w:rPr>
          <w:rFonts w:ascii="Garamond" w:hAnsi="Garamond"/>
          <w:szCs w:val="20"/>
        </w:rPr>
        <w:t xml:space="preserve">e zwalczanie śliskości </w:t>
      </w:r>
      <w:r w:rsidRPr="00CE63F2">
        <w:rPr>
          <w:rFonts w:ascii="Garamond" w:hAnsi="Garamond"/>
          <w:szCs w:val="20"/>
        </w:rPr>
        <w:t>wynosi ………….</w:t>
      </w:r>
    </w:p>
    <w:p w14:paraId="163E5394" w14:textId="77777777" w:rsidR="00CE63F2" w:rsidRDefault="00712AE4" w:rsidP="00CE63F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>Ostateczny zakres zamówienia (ilość godzin odśnieżania i zwalczania śliskości) będzie zależeć od warunków atmosferycznych oraz konieczności świadczenia danych usług.</w:t>
      </w:r>
      <w:r w:rsidR="00CA541E" w:rsidRPr="00CE63F2">
        <w:rPr>
          <w:rFonts w:ascii="Garamond" w:hAnsi="Garamond"/>
          <w:szCs w:val="20"/>
        </w:rPr>
        <w:t xml:space="preserve"> Zamawiający zastrzega sobie prawo niewykonania przedmiotu umowy do 100 % jej zakresu. </w:t>
      </w:r>
    </w:p>
    <w:p w14:paraId="000CD89A" w14:textId="77777777" w:rsidR="00CE63F2" w:rsidRPr="00CE63F2" w:rsidRDefault="00CA541E" w:rsidP="00CE63F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/>
          <w:color w:val="000007"/>
        </w:rPr>
        <w:t xml:space="preserve">Ostateczny zakres zamówienia (ilość godzin odśnieżania i zwalczania śliskości) będzie zależeć́ od warunków atmosferycznych oraz konieczności świadczenia danych usług. W przypadku braku konieczności świadczenia usług odśnieżania i zwalczania śliskości lub świadczenia usług, których jednak łączna wartość́ nie przekroczy wysokości 5 % wartości zamówienia (w zakresie odśnieżania i zwalczania śliskości), Wykonawcy przysługiwać będzie Wynagrodzenie z tytułu utrzymywania gotowości do wykonywania usługi odśnieżania i zwalczania śliskości w wysokości 5 % wartości zakresu zamówienia dotyczącego odśnieżania i zwalczania śliskości. Wynagrodzenie z tytułu gotowości świadczenia usług zostanie uregulowane na podstawie FV wystawionej na koniec okresu świadczenia usług. </w:t>
      </w:r>
    </w:p>
    <w:p w14:paraId="1D200779" w14:textId="77777777" w:rsidR="00CE63F2" w:rsidRPr="00CE63F2" w:rsidRDefault="00712AE4" w:rsidP="00CE63F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/>
        </w:rPr>
        <w:t>Zamawiający zapłaci Wykonawcy należne mu wynagrodzenie wyłącznie za należycie, faktycznie wykonane godziny świadczonych usług.</w:t>
      </w:r>
    </w:p>
    <w:p w14:paraId="0001627C" w14:textId="4C7E1CB4" w:rsidR="00712AE4" w:rsidRPr="00CE63F2" w:rsidRDefault="00712AE4" w:rsidP="00CE63F2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/>
        </w:rPr>
        <w:t>Zapłata wynagrodzenia dokonywana będzie przelewem bankowym z rachunku  bankowego Zamawiającego na rachunek bankowy Wykonawcy</w:t>
      </w:r>
      <w:r w:rsidRPr="00CE63F2">
        <w:rPr>
          <w:rFonts w:ascii="Garamond" w:hAnsi="Garamond"/>
          <w:szCs w:val="20"/>
        </w:rPr>
        <w:t xml:space="preserve"> wskazany na fakturze.</w:t>
      </w:r>
    </w:p>
    <w:p w14:paraId="502BD928" w14:textId="77777777" w:rsidR="00712AE4" w:rsidRPr="00765A58" w:rsidRDefault="00712AE4" w:rsidP="00712AE4">
      <w:p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</w:p>
    <w:p w14:paraId="3D36B085" w14:textId="49A9012C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§ </w:t>
      </w:r>
      <w:r w:rsidR="00CE63F2">
        <w:rPr>
          <w:rFonts w:ascii="Garamond" w:hAnsi="Garamond"/>
          <w:szCs w:val="20"/>
        </w:rPr>
        <w:t>6</w:t>
      </w:r>
    </w:p>
    <w:p w14:paraId="761EAF9C" w14:textId="77777777" w:rsidR="00712AE4" w:rsidRPr="00765A58" w:rsidRDefault="00712AE4" w:rsidP="00712AE4">
      <w:pPr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[Zasady rozliczeń i płatności za wykonanie przedmiotu umowy]</w:t>
      </w:r>
    </w:p>
    <w:p w14:paraId="1243F6F3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546584BE" w14:textId="3B2EBA10" w:rsidR="00712AE4" w:rsidRDefault="00712AE4" w:rsidP="00CE63F2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>Wynagrodzenie Wykonawcy będzie płatne za faktycznie należycie wykonane usługi odśnieżania i posypywania. Wynagrodzenie Wykonawcy obejmuje zapłatę wynagrodzenia za wykonanie wszystkich obowiązków Wykonawcy objętych umową.</w:t>
      </w:r>
    </w:p>
    <w:p w14:paraId="55A25D44" w14:textId="482AB84B" w:rsidR="00712AE4" w:rsidRPr="00CE63F2" w:rsidRDefault="00712AE4" w:rsidP="006E62F5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 xml:space="preserve">Wykonawca do każdej faktury dołącza „Dobowe raporty pracy sprzętu” – Załącznik   </w:t>
      </w:r>
    </w:p>
    <w:p w14:paraId="212C6F13" w14:textId="16C1A611" w:rsidR="00CE63F2" w:rsidRDefault="00712AE4" w:rsidP="006E62F5">
      <w:pPr>
        <w:autoSpaceDE w:val="0"/>
        <w:autoSpaceDN w:val="0"/>
        <w:adjustRightInd w:val="0"/>
        <w:ind w:left="284" w:hanging="284"/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      nr 1do umowy.</w:t>
      </w:r>
    </w:p>
    <w:p w14:paraId="5CB006B3" w14:textId="1E0CA375" w:rsidR="00712AE4" w:rsidRDefault="00712AE4" w:rsidP="006E62F5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>Potwierdzenia raportów pracy sprzętu dokona Koordynator Zamawiającego po odczytaniu danych z elektronicznego rejestratora trasy.</w:t>
      </w:r>
    </w:p>
    <w:p w14:paraId="65E78BB4" w14:textId="411F98E0" w:rsidR="006E62F5" w:rsidRPr="006E62F5" w:rsidRDefault="006E62F5" w:rsidP="006E62F5">
      <w:pPr>
        <w:pStyle w:val="NormalnyWeb"/>
        <w:numPr>
          <w:ilvl w:val="0"/>
          <w:numId w:val="19"/>
        </w:numPr>
        <w:shd w:val="clear" w:color="auto" w:fill="FFFFFF"/>
        <w:snapToGrid w:val="0"/>
        <w:spacing w:before="0" w:beforeAutospacing="0" w:after="0" w:afterAutospacing="0" w:line="276" w:lineRule="auto"/>
        <w:rPr>
          <w:rFonts w:ascii="Garamond" w:hAnsi="Garamond" w:cs="Arial"/>
          <w:sz w:val="24"/>
          <w:szCs w:val="24"/>
        </w:rPr>
      </w:pPr>
      <w:r w:rsidRPr="006E62F5">
        <w:rPr>
          <w:rFonts w:ascii="Garamond" w:hAnsi="Garamond" w:cs="Arial"/>
          <w:sz w:val="24"/>
          <w:szCs w:val="24"/>
        </w:rPr>
        <w:t xml:space="preserve">W </w:t>
      </w:r>
      <w:r w:rsidRPr="006E62F5">
        <w:rPr>
          <w:rFonts w:ascii="Garamond" w:hAnsi="Garamond" w:cs="Arial"/>
          <w:iCs/>
          <w:sz w:val="24"/>
          <w:szCs w:val="24"/>
        </w:rPr>
        <w:t>przypadku realizacji przedmiotu umowy przy udziale Podwykonawców Wykonawca do FV jest zobowiązany dołączyć także dowód potwierdzający zapłatę</w:t>
      </w:r>
      <w:r w:rsidRPr="006E62F5">
        <w:rPr>
          <w:iCs/>
          <w:sz w:val="24"/>
          <w:szCs w:val="24"/>
        </w:rPr>
        <w:t>̨</w:t>
      </w:r>
      <w:r w:rsidRPr="006E62F5">
        <w:rPr>
          <w:rFonts w:ascii="Garamond" w:hAnsi="Garamond" w:cs="Arial"/>
          <w:iCs/>
          <w:sz w:val="24"/>
          <w:szCs w:val="24"/>
        </w:rPr>
        <w:t xml:space="preserve"> wynagrodzenia </w:t>
      </w:r>
      <w:r w:rsidRPr="006E62F5">
        <w:rPr>
          <w:rFonts w:ascii="Garamond" w:hAnsi="Garamond" w:cs="Arial"/>
          <w:iCs/>
          <w:sz w:val="24"/>
          <w:szCs w:val="24"/>
        </w:rPr>
        <w:lastRenderedPageBreak/>
        <w:t>podwykonawcom lub dalszym podwykonawcom (dowód księgowy potwierdzający zapłatę</w:t>
      </w:r>
      <w:r w:rsidRPr="006E62F5">
        <w:rPr>
          <w:iCs/>
          <w:sz w:val="24"/>
          <w:szCs w:val="24"/>
        </w:rPr>
        <w:t>̨</w:t>
      </w:r>
      <w:r w:rsidRPr="006E62F5">
        <w:rPr>
          <w:rFonts w:ascii="Garamond" w:hAnsi="Garamond" w:cs="Arial"/>
          <w:iCs/>
          <w:sz w:val="24"/>
          <w:szCs w:val="24"/>
        </w:rPr>
        <w:t xml:space="preserve"> lub oryginał oświadczenia podwykonawcy lub dalszego podwykonawcy potwierdzającego brak wobec niego nieuregulowanych zobowiązań Wykonawcy z tytułu realizacji niniejszej umowy)  </w:t>
      </w:r>
    </w:p>
    <w:p w14:paraId="08602366" w14:textId="77777777" w:rsidR="00CE63F2" w:rsidRDefault="00712AE4" w:rsidP="006E62F5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 xml:space="preserve">Za usługi świadczone w okresie obowiązywania umowy  wynagrodzenie Wykonawcy będzie płatne przelewem w terminie do …….. dni licząc </w:t>
      </w:r>
      <w:r w:rsidR="00CE63F2" w:rsidRPr="00CE63F2">
        <w:rPr>
          <w:rFonts w:ascii="Garamond" w:hAnsi="Garamond"/>
          <w:szCs w:val="20"/>
        </w:rPr>
        <w:t xml:space="preserve">od dnia dostarczenia prawidłowo wystawionej FV oraz dokumentów rozliczeniowych </w:t>
      </w:r>
      <w:r w:rsidRPr="00CE63F2">
        <w:rPr>
          <w:rFonts w:ascii="Garamond" w:hAnsi="Garamond"/>
          <w:szCs w:val="20"/>
        </w:rPr>
        <w:t xml:space="preserve">na rachunek bankowy Wykonawcy </w:t>
      </w:r>
      <w:r w:rsidR="00CE63F2" w:rsidRPr="00CE63F2">
        <w:rPr>
          <w:rFonts w:ascii="Garamond" w:hAnsi="Garamond"/>
          <w:szCs w:val="20"/>
        </w:rPr>
        <w:t>wskazany na fakturze</w:t>
      </w:r>
      <w:r w:rsidRPr="00CE63F2">
        <w:rPr>
          <w:rFonts w:ascii="Garamond" w:hAnsi="Garamond"/>
          <w:szCs w:val="20"/>
        </w:rPr>
        <w:t>.</w:t>
      </w:r>
    </w:p>
    <w:p w14:paraId="23C6212B" w14:textId="24E3BA96" w:rsidR="00CE63F2" w:rsidRDefault="00712AE4" w:rsidP="006E62F5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>Faktury za faktycznie wykonane usługi będą wystawiane</w:t>
      </w:r>
      <w:r w:rsidR="00CE63F2" w:rsidRPr="00CE63F2">
        <w:rPr>
          <w:rFonts w:ascii="Garamond" w:hAnsi="Garamond"/>
          <w:szCs w:val="20"/>
        </w:rPr>
        <w:t xml:space="preserve"> raz w miesiącu do 7 dnia następującego po zakończeniu </w:t>
      </w:r>
      <w:r w:rsidR="0074025F" w:rsidRPr="00CE63F2">
        <w:rPr>
          <w:rFonts w:ascii="Garamond" w:hAnsi="Garamond"/>
          <w:szCs w:val="20"/>
        </w:rPr>
        <w:t>miesiąca,</w:t>
      </w:r>
      <w:r w:rsidR="00CE63F2" w:rsidRPr="00CE63F2">
        <w:rPr>
          <w:rFonts w:ascii="Garamond" w:hAnsi="Garamond"/>
          <w:szCs w:val="20"/>
        </w:rPr>
        <w:t xml:space="preserve"> w którym usługi były wykonywane. </w:t>
      </w:r>
    </w:p>
    <w:p w14:paraId="4FB31CF1" w14:textId="77777777" w:rsidR="00CE63F2" w:rsidRPr="00CE63F2" w:rsidRDefault="00712AE4" w:rsidP="00CE63F2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 w:cs="Arial"/>
          <w:b/>
          <w:i/>
          <w:sz w:val="20"/>
          <w:szCs w:val="20"/>
          <w:lang w:eastAsia="ar-SA"/>
        </w:rPr>
        <w:t>Faktura winna być wystawiona na Zamawiającego jako „Nabywcę”  tj. Gminę Somonino, ul. Ceynowy 21,   83-314 Somonino, NIP: 589-10-31-191 oraz „Odbiorcę” tj. Urząd Gminy Somonino, ul. Ceynowy 21, 83-314 Somonino.</w:t>
      </w:r>
    </w:p>
    <w:p w14:paraId="104CF203" w14:textId="365400E5" w:rsidR="00712AE4" w:rsidRPr="00CE63F2" w:rsidRDefault="00712AE4" w:rsidP="00CE63F2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 xml:space="preserve">Jeśli w przeciągu miesiąca obowiązywania umowy, Wykonawca będący przyjmującym zlecenie lub świadczącym usługi w rozumieniu ustawy z dnia 10 października 2002 r. o minimalnym wynagrodzeniu za pracę – nie będzie świadczył usługi, zamiast rachunku/faktury przedłoży oświadczenie, że usługa w danym okresie nie była realizowana. </w:t>
      </w:r>
    </w:p>
    <w:p w14:paraId="72ED288A" w14:textId="77777777" w:rsidR="00712AE4" w:rsidRPr="00765A58" w:rsidRDefault="00712AE4" w:rsidP="00712AE4">
      <w:pPr>
        <w:suppressAutoHyphens/>
        <w:spacing w:after="200" w:line="276" w:lineRule="auto"/>
        <w:contextualSpacing/>
        <w:jc w:val="both"/>
        <w:rPr>
          <w:rFonts w:ascii="Garamond" w:hAnsi="Garamond"/>
          <w:szCs w:val="20"/>
        </w:rPr>
      </w:pPr>
    </w:p>
    <w:p w14:paraId="0F3932F7" w14:textId="77887AB5" w:rsidR="00712AE4" w:rsidRPr="00765A58" w:rsidRDefault="00712AE4" w:rsidP="00712AE4">
      <w:pPr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§ </w:t>
      </w:r>
      <w:r w:rsidR="00CE63F2">
        <w:rPr>
          <w:rFonts w:ascii="Garamond" w:hAnsi="Garamond"/>
          <w:szCs w:val="20"/>
        </w:rPr>
        <w:t>7</w:t>
      </w:r>
    </w:p>
    <w:p w14:paraId="2064F8E3" w14:textId="77777777" w:rsidR="00712AE4" w:rsidRPr="00765A58" w:rsidRDefault="00712AE4" w:rsidP="00712AE4">
      <w:pPr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[Osoby upoważnione do wykonywania postanowień umowy] </w:t>
      </w:r>
    </w:p>
    <w:p w14:paraId="5CACD70F" w14:textId="77777777" w:rsidR="00712AE4" w:rsidRPr="00765A58" w:rsidRDefault="00712AE4" w:rsidP="00712AE4">
      <w:pPr>
        <w:jc w:val="center"/>
        <w:rPr>
          <w:rFonts w:ascii="Garamond" w:hAnsi="Garamond"/>
          <w:szCs w:val="20"/>
        </w:rPr>
      </w:pPr>
    </w:p>
    <w:p w14:paraId="6DC335EF" w14:textId="77777777" w:rsidR="00712AE4" w:rsidRPr="00765A58" w:rsidRDefault="00712AE4" w:rsidP="00712AE4">
      <w:pPr>
        <w:numPr>
          <w:ilvl w:val="0"/>
          <w:numId w:val="1"/>
        </w:numPr>
        <w:tabs>
          <w:tab w:val="left" w:pos="709"/>
        </w:tabs>
        <w:ind w:left="709" w:hanging="425"/>
        <w:contextualSpacing/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 Osobą upoważnioną do dokonywania bieżących uzgodnień dotyczących realizacji przedmiotu umowy ze strony Zamawiającego oraz kontroli świadczonych usług i potwierdzenia raportów pracy sprzętu zwaną dalej koordynatorem jest : Pan Andrzej </w:t>
      </w:r>
      <w:proofErr w:type="spellStart"/>
      <w:r w:rsidRPr="00765A58">
        <w:rPr>
          <w:rFonts w:ascii="Garamond" w:hAnsi="Garamond"/>
          <w:szCs w:val="20"/>
        </w:rPr>
        <w:t>Jaroś</w:t>
      </w:r>
      <w:proofErr w:type="spellEnd"/>
      <w:r w:rsidRPr="00765A58">
        <w:rPr>
          <w:rFonts w:ascii="Garamond" w:hAnsi="Garamond"/>
          <w:szCs w:val="20"/>
        </w:rPr>
        <w:t xml:space="preserve">. (tel. nr 667-977-886) </w:t>
      </w:r>
    </w:p>
    <w:p w14:paraId="74F909B5" w14:textId="77777777" w:rsidR="00712AE4" w:rsidRPr="00765A58" w:rsidRDefault="00712AE4" w:rsidP="00712AE4">
      <w:pPr>
        <w:numPr>
          <w:ilvl w:val="0"/>
          <w:numId w:val="1"/>
        </w:numPr>
        <w:ind w:left="709" w:hanging="425"/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Przedstawicielem Wykonawcy, działającym w jego imieniu i na jego rzecz, koordynującym realizację przedmiotu umowy jest: …………………………………..</w:t>
      </w:r>
    </w:p>
    <w:p w14:paraId="10F65693" w14:textId="7DBAD18F" w:rsidR="00712AE4" w:rsidRDefault="00712AE4" w:rsidP="00712AE4">
      <w:pPr>
        <w:ind w:left="709"/>
        <w:jc w:val="both"/>
        <w:rPr>
          <w:rFonts w:ascii="Garamond" w:hAnsi="Garamond"/>
          <w:szCs w:val="20"/>
        </w:rPr>
      </w:pPr>
    </w:p>
    <w:p w14:paraId="2446A695" w14:textId="47F1CAF8" w:rsidR="006E6F20" w:rsidRPr="00765A58" w:rsidRDefault="006E6F20" w:rsidP="006E6F20">
      <w:pPr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§ </w:t>
      </w:r>
      <w:r>
        <w:rPr>
          <w:rFonts w:ascii="Garamond" w:hAnsi="Garamond"/>
          <w:szCs w:val="20"/>
        </w:rPr>
        <w:t>8</w:t>
      </w:r>
    </w:p>
    <w:p w14:paraId="457161AB" w14:textId="1616C87E" w:rsidR="006E6F20" w:rsidRPr="00765A58" w:rsidRDefault="006E6F20" w:rsidP="006E6F20">
      <w:pPr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[</w:t>
      </w:r>
      <w:r>
        <w:rPr>
          <w:rFonts w:ascii="Garamond" w:hAnsi="Garamond"/>
          <w:szCs w:val="20"/>
        </w:rPr>
        <w:t>Podwykonawstwo</w:t>
      </w:r>
      <w:r w:rsidRPr="00765A58">
        <w:rPr>
          <w:rFonts w:ascii="Garamond" w:hAnsi="Garamond"/>
          <w:szCs w:val="20"/>
        </w:rPr>
        <w:t xml:space="preserve">] </w:t>
      </w:r>
    </w:p>
    <w:p w14:paraId="03065F0D" w14:textId="26793231" w:rsidR="006E6F20" w:rsidRDefault="006E6F20" w:rsidP="00712AE4">
      <w:pPr>
        <w:ind w:left="709"/>
        <w:jc w:val="both"/>
        <w:rPr>
          <w:rFonts w:ascii="Garamond" w:hAnsi="Garamond"/>
          <w:szCs w:val="20"/>
        </w:rPr>
      </w:pPr>
    </w:p>
    <w:p w14:paraId="6B6F46CC" w14:textId="77777777" w:rsidR="006E6F20" w:rsidRPr="00843D34" w:rsidRDefault="006E6F20" w:rsidP="006E6F20">
      <w:pPr>
        <w:autoSpaceDE w:val="0"/>
        <w:autoSpaceDN w:val="0"/>
        <w:adjustRightInd w:val="0"/>
        <w:spacing w:before="120" w:after="120"/>
        <w:jc w:val="both"/>
        <w:rPr>
          <w:rFonts w:ascii="Garamond" w:hAnsi="Garamond" w:cstheme="minorHAnsi"/>
        </w:rPr>
      </w:pPr>
      <w:r w:rsidRPr="00843D34">
        <w:rPr>
          <w:rFonts w:ascii="Garamond" w:hAnsi="Garamond" w:cstheme="minorHAnsi"/>
        </w:rPr>
        <w:t>1. Zakres prac, który będzie wykonywał Podwykonawca/Podwykonawcy określony jest w ofercie Wykonawcy. Wykonawca zapewnia przy tym, że w realizacji prac, o których mowa powyżej uczestniczyć będą wyłącznie osoby posiadające niezbędne do wykonania umowy uprawnienia wymagane przepisami prawa. Za działania i zaniechania Podwykonawców Wykonawca odpowiada jak za działania i zaniechania własne.</w:t>
      </w:r>
    </w:p>
    <w:p w14:paraId="26FBF23A" w14:textId="77777777" w:rsidR="006E6F20" w:rsidRPr="00843D34" w:rsidRDefault="006E6F20" w:rsidP="006E6F20">
      <w:pPr>
        <w:autoSpaceDE w:val="0"/>
        <w:autoSpaceDN w:val="0"/>
        <w:adjustRightInd w:val="0"/>
        <w:spacing w:before="120" w:after="120"/>
        <w:jc w:val="both"/>
        <w:rPr>
          <w:rFonts w:ascii="Garamond" w:hAnsi="Garamond" w:cstheme="minorHAnsi"/>
        </w:rPr>
      </w:pPr>
      <w:r w:rsidRPr="00843D34">
        <w:rPr>
          <w:rFonts w:ascii="Garamond" w:hAnsi="Garamond" w:cstheme="minorHAnsi"/>
        </w:rPr>
        <w:t>2. Wykonawca jest zobowiązany do przedłożenia zamawiającemu kopii poświadczonej za zgodność z oryginałem zawartej umowy o podwykonawstwo w terminie 7 dni od dnia jej zawarcia.</w:t>
      </w:r>
    </w:p>
    <w:p w14:paraId="2A886720" w14:textId="77777777" w:rsidR="006E6F20" w:rsidRPr="00843D34" w:rsidRDefault="006E6F20" w:rsidP="006E6F20">
      <w:pPr>
        <w:autoSpaceDE w:val="0"/>
        <w:autoSpaceDN w:val="0"/>
        <w:adjustRightInd w:val="0"/>
        <w:spacing w:before="120" w:after="120"/>
        <w:jc w:val="both"/>
        <w:rPr>
          <w:rFonts w:ascii="Garamond" w:hAnsi="Garamond" w:cstheme="minorHAnsi"/>
        </w:rPr>
      </w:pPr>
      <w:r w:rsidRPr="00843D34">
        <w:rPr>
          <w:rFonts w:ascii="Garamond" w:hAnsi="Garamond" w:cstheme="minorHAnsi"/>
        </w:rPr>
        <w:t xml:space="preserve">3.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ukształtowanie postanowieniami umowy zawartej między zamawiającym a wykonawcą. </w:t>
      </w:r>
    </w:p>
    <w:p w14:paraId="4DE8F81D" w14:textId="77777777" w:rsidR="006E6F20" w:rsidRPr="00843D34" w:rsidRDefault="006E6F20" w:rsidP="006E6F20">
      <w:pPr>
        <w:autoSpaceDE w:val="0"/>
        <w:autoSpaceDN w:val="0"/>
        <w:adjustRightInd w:val="0"/>
        <w:spacing w:before="120" w:after="120"/>
        <w:jc w:val="both"/>
        <w:rPr>
          <w:rFonts w:ascii="Garamond" w:hAnsi="Garamond" w:cstheme="minorHAnsi"/>
        </w:rPr>
      </w:pPr>
      <w:r w:rsidRPr="00843D34">
        <w:rPr>
          <w:rFonts w:ascii="Garamond" w:hAnsi="Garamond" w:cstheme="minorHAnsi"/>
        </w:rPr>
        <w:t>4. Zamawiający dokona bezpośredniej zapłaty wynagrodzenia przysługującego podwykonawcom w przypadku, gdy wykonawca uchyli się od obowiązku zapłaty wynagrodzenia podwykonawcom.</w:t>
      </w:r>
    </w:p>
    <w:p w14:paraId="7D8340EE" w14:textId="77777777" w:rsidR="006E6F20" w:rsidRPr="00843D34" w:rsidRDefault="006E6F20" w:rsidP="006E6F20">
      <w:pPr>
        <w:autoSpaceDE w:val="0"/>
        <w:autoSpaceDN w:val="0"/>
        <w:adjustRightInd w:val="0"/>
        <w:spacing w:before="120" w:after="120"/>
        <w:jc w:val="both"/>
        <w:rPr>
          <w:rFonts w:ascii="Garamond" w:hAnsi="Garamond" w:cstheme="minorHAnsi"/>
        </w:rPr>
      </w:pPr>
      <w:r w:rsidRPr="00843D34">
        <w:rPr>
          <w:rFonts w:ascii="Garamond" w:hAnsi="Garamond" w:cstheme="minorHAnsi"/>
        </w:rPr>
        <w:t>5. Jako uchylenie się od obowiązku zapłaty przez wykonawcę wynagrodzenia należnego podwykonawcom uznane będzie brak przedłożenia w wymaganym terminie oświadczeń podwykonawców o dokonanej zapłacie wynagrodzenia.</w:t>
      </w:r>
    </w:p>
    <w:p w14:paraId="40516F57" w14:textId="79143A0A" w:rsidR="006E6F20" w:rsidRPr="00843D34" w:rsidRDefault="006E6F20" w:rsidP="006E6F20">
      <w:pPr>
        <w:autoSpaceDE w:val="0"/>
        <w:autoSpaceDN w:val="0"/>
        <w:adjustRightInd w:val="0"/>
        <w:spacing w:before="120" w:after="120"/>
        <w:jc w:val="both"/>
        <w:rPr>
          <w:rFonts w:ascii="Garamond" w:hAnsi="Garamond" w:cstheme="minorHAnsi"/>
        </w:rPr>
      </w:pPr>
      <w:r w:rsidRPr="00843D34">
        <w:rPr>
          <w:rFonts w:ascii="Garamond" w:hAnsi="Garamond" w:cstheme="minorHAnsi"/>
        </w:rPr>
        <w:t>6. Kwota wynagrodzeń wypłaconych przez zamawiającego bezpośrednio podwykonawcom zostanie potrącona z wynagrodzenia przysługującego wykonawcy.</w:t>
      </w:r>
    </w:p>
    <w:p w14:paraId="12874BAF" w14:textId="77777777" w:rsidR="006E6F20" w:rsidRPr="00765A58" w:rsidRDefault="006E6F20" w:rsidP="00712AE4">
      <w:pPr>
        <w:ind w:left="709"/>
        <w:jc w:val="both"/>
        <w:rPr>
          <w:rFonts w:ascii="Garamond" w:hAnsi="Garamond"/>
          <w:szCs w:val="20"/>
        </w:rPr>
      </w:pPr>
    </w:p>
    <w:p w14:paraId="5563F595" w14:textId="39E9D2CC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§ </w:t>
      </w:r>
      <w:r w:rsidR="006E6F20">
        <w:rPr>
          <w:rFonts w:ascii="Garamond" w:hAnsi="Garamond"/>
          <w:szCs w:val="20"/>
        </w:rPr>
        <w:t>9</w:t>
      </w:r>
    </w:p>
    <w:p w14:paraId="76D12719" w14:textId="77777777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/Kary umowne/</w:t>
      </w:r>
    </w:p>
    <w:p w14:paraId="50D5DF58" w14:textId="77777777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</w:p>
    <w:p w14:paraId="37E61726" w14:textId="77777777" w:rsidR="00712AE4" w:rsidRPr="00765A58" w:rsidRDefault="00712AE4" w:rsidP="00712AE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Strony ustanawiają odpowiedzialność za niewykonanie lub nienależyte wykonanie zobowiązania, na niżej opisanych zasadach.</w:t>
      </w:r>
    </w:p>
    <w:p w14:paraId="1112E107" w14:textId="77777777" w:rsidR="00712AE4" w:rsidRPr="00765A58" w:rsidRDefault="00712AE4" w:rsidP="00712AE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Wykonawca zapłaci Zamawiającemu karę umowną:</w:t>
      </w:r>
    </w:p>
    <w:p w14:paraId="1C4F8351" w14:textId="50664A12" w:rsidR="00712AE4" w:rsidRPr="00872DEF" w:rsidRDefault="00712AE4" w:rsidP="00712AE4">
      <w:pPr>
        <w:autoSpaceDE w:val="0"/>
        <w:autoSpaceDN w:val="0"/>
        <w:adjustRightInd w:val="0"/>
        <w:ind w:left="720"/>
        <w:jc w:val="both"/>
        <w:rPr>
          <w:rFonts w:ascii="Garamond" w:hAnsi="Garamond"/>
          <w:color w:val="000000" w:themeColor="text1"/>
          <w:szCs w:val="20"/>
        </w:rPr>
      </w:pPr>
      <w:r w:rsidRPr="00765A58">
        <w:rPr>
          <w:rFonts w:ascii="Garamond" w:hAnsi="Garamond"/>
          <w:szCs w:val="20"/>
        </w:rPr>
        <w:t xml:space="preserve">1) za odstąpienie przez Wykonawcę od umowy albo za odstąpienie od umowy przez Zamawiającego z przyczyn leżących po stronie Wykonawcy – w wysokości 10 % maksymalnego wynagrodzenia umownego brutto, o którym </w:t>
      </w:r>
      <w:r w:rsidRPr="00872DEF">
        <w:rPr>
          <w:rFonts w:ascii="Garamond" w:hAnsi="Garamond"/>
          <w:color w:val="000000" w:themeColor="text1"/>
          <w:szCs w:val="20"/>
        </w:rPr>
        <w:t xml:space="preserve">mowa w § </w:t>
      </w:r>
      <w:r w:rsidR="00872DEF" w:rsidRPr="00872DEF">
        <w:rPr>
          <w:rFonts w:ascii="Garamond" w:hAnsi="Garamond"/>
          <w:color w:val="000000" w:themeColor="text1"/>
          <w:szCs w:val="20"/>
        </w:rPr>
        <w:t>5</w:t>
      </w:r>
      <w:r w:rsidRPr="00872DEF">
        <w:rPr>
          <w:rFonts w:ascii="Garamond" w:hAnsi="Garamond"/>
          <w:color w:val="000000" w:themeColor="text1"/>
          <w:szCs w:val="20"/>
        </w:rPr>
        <w:t xml:space="preserve"> ust. 4 umowy.</w:t>
      </w:r>
    </w:p>
    <w:p w14:paraId="316D6FA0" w14:textId="46C52944" w:rsidR="00712AE4" w:rsidRPr="00872DEF" w:rsidRDefault="00712AE4" w:rsidP="00712AE4">
      <w:pPr>
        <w:autoSpaceDE w:val="0"/>
        <w:autoSpaceDN w:val="0"/>
        <w:adjustRightInd w:val="0"/>
        <w:ind w:left="720"/>
        <w:jc w:val="both"/>
        <w:rPr>
          <w:rFonts w:ascii="Garamond" w:hAnsi="Garamond"/>
          <w:color w:val="000000" w:themeColor="text1"/>
          <w:szCs w:val="20"/>
        </w:rPr>
      </w:pPr>
      <w:r w:rsidRPr="00872DEF">
        <w:rPr>
          <w:rFonts w:ascii="Garamond" w:hAnsi="Garamond"/>
          <w:color w:val="000000" w:themeColor="text1"/>
          <w:szCs w:val="20"/>
        </w:rPr>
        <w:t xml:space="preserve">2) za </w:t>
      </w:r>
      <w:r w:rsidR="00CE63F2" w:rsidRPr="00872DEF">
        <w:rPr>
          <w:rFonts w:ascii="Garamond" w:hAnsi="Garamond"/>
          <w:color w:val="000000" w:themeColor="text1"/>
          <w:szCs w:val="20"/>
        </w:rPr>
        <w:t>zwłokę</w:t>
      </w:r>
      <w:r w:rsidRPr="00872DEF">
        <w:rPr>
          <w:rFonts w:ascii="Garamond" w:hAnsi="Garamond"/>
          <w:color w:val="000000" w:themeColor="text1"/>
          <w:szCs w:val="20"/>
        </w:rPr>
        <w:t xml:space="preserve"> przekraczając</w:t>
      </w:r>
      <w:r w:rsidR="00CE63F2" w:rsidRPr="00872DEF">
        <w:rPr>
          <w:rFonts w:ascii="Garamond" w:hAnsi="Garamond"/>
          <w:color w:val="000000" w:themeColor="text1"/>
          <w:szCs w:val="20"/>
        </w:rPr>
        <w:t>ą</w:t>
      </w:r>
      <w:r w:rsidRPr="00872DEF">
        <w:rPr>
          <w:rFonts w:ascii="Garamond" w:hAnsi="Garamond"/>
          <w:color w:val="000000" w:themeColor="text1"/>
          <w:szCs w:val="20"/>
        </w:rPr>
        <w:t xml:space="preserve"> jedną godzinę w wykonaniu zlecenia Koordynatora - w wysokości 500,00 PLN</w:t>
      </w:r>
      <w:r w:rsidR="00CE63F2" w:rsidRPr="00872DEF">
        <w:rPr>
          <w:rFonts w:ascii="Garamond" w:hAnsi="Garamond"/>
          <w:color w:val="000000" w:themeColor="text1"/>
          <w:szCs w:val="20"/>
        </w:rPr>
        <w:t xml:space="preserve"> za każdy stwierdzony przypadek. </w:t>
      </w:r>
    </w:p>
    <w:p w14:paraId="4E60259D" w14:textId="4F79D7B8" w:rsidR="00712AE4" w:rsidRPr="00872DEF" w:rsidRDefault="00712AE4" w:rsidP="00712AE4">
      <w:pPr>
        <w:autoSpaceDE w:val="0"/>
        <w:autoSpaceDN w:val="0"/>
        <w:adjustRightInd w:val="0"/>
        <w:ind w:left="720"/>
        <w:jc w:val="both"/>
        <w:rPr>
          <w:rFonts w:ascii="Garamond" w:hAnsi="Garamond"/>
          <w:color w:val="000000" w:themeColor="text1"/>
          <w:szCs w:val="20"/>
        </w:rPr>
      </w:pPr>
      <w:r w:rsidRPr="00872DEF">
        <w:rPr>
          <w:rFonts w:ascii="Garamond" w:hAnsi="Garamond"/>
          <w:color w:val="000000" w:themeColor="text1"/>
          <w:szCs w:val="20"/>
        </w:rPr>
        <w:t>3) za każdą drogę określoną w specyfikacji warunków zamówienia w przypadku stwierdzenia nienależytego wykonania prac polegających na odśnieżaniu lub posypywaniu dróg materiałem uszorstniającym, lub użyciu mieszanki piaskowo - solnej o mniejszym stężeniu soli w wysokości 500 zł</w:t>
      </w:r>
      <w:r w:rsidR="00CE63F2" w:rsidRPr="00872DEF">
        <w:rPr>
          <w:rFonts w:ascii="Garamond" w:hAnsi="Garamond"/>
          <w:color w:val="000000" w:themeColor="text1"/>
          <w:szCs w:val="20"/>
        </w:rPr>
        <w:t xml:space="preserve"> za każdy stwierdzony przypadek.</w:t>
      </w:r>
    </w:p>
    <w:p w14:paraId="58F547B8" w14:textId="1A7285CA" w:rsidR="00CE63F2" w:rsidRPr="00872DEF" w:rsidRDefault="00712AE4" w:rsidP="00CE63F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Garamond" w:hAnsi="Garamond"/>
          <w:color w:val="000000" w:themeColor="text1"/>
          <w:szCs w:val="20"/>
        </w:rPr>
      </w:pPr>
      <w:r w:rsidRPr="00872DEF">
        <w:rPr>
          <w:rFonts w:ascii="Garamond" w:hAnsi="Garamond"/>
          <w:color w:val="000000" w:themeColor="text1"/>
          <w:szCs w:val="20"/>
        </w:rPr>
        <w:t xml:space="preserve">Zamawiający zapłaci Wykonawcy karę umowną za odstąpienie od umowy bez własnej przyczyny albo z przyczyn leżących po stronie Zamawiającego - w wysokości 10 % maksymalnego wynagrodzenia umownego brutto o którym mowa w § </w:t>
      </w:r>
      <w:r w:rsidR="00872DEF" w:rsidRPr="00872DEF">
        <w:rPr>
          <w:rFonts w:ascii="Garamond" w:hAnsi="Garamond"/>
          <w:color w:val="000000" w:themeColor="text1"/>
          <w:szCs w:val="20"/>
        </w:rPr>
        <w:t>5</w:t>
      </w:r>
      <w:r w:rsidRPr="00872DEF">
        <w:rPr>
          <w:rFonts w:ascii="Garamond" w:hAnsi="Garamond"/>
          <w:color w:val="000000" w:themeColor="text1"/>
          <w:szCs w:val="20"/>
        </w:rPr>
        <w:t xml:space="preserve"> ust. 4 umowy.</w:t>
      </w:r>
    </w:p>
    <w:p w14:paraId="17167E76" w14:textId="6A051CEE" w:rsidR="00872DEF" w:rsidRPr="00872DEF" w:rsidRDefault="00CE63F2" w:rsidP="00872DE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Garamond" w:hAnsi="Garamond"/>
          <w:color w:val="000000" w:themeColor="text1"/>
          <w:szCs w:val="20"/>
        </w:rPr>
      </w:pPr>
      <w:r w:rsidRPr="00872DEF">
        <w:rPr>
          <w:rFonts w:ascii="Garamond" w:hAnsi="Garamond"/>
          <w:color w:val="000000" w:themeColor="text1"/>
          <w:szCs w:val="20"/>
        </w:rPr>
        <w:t xml:space="preserve">Łączna wysokość kar umownych zastrzeżonych w ust. 2 nie może przekroczyć 50% wynagrodzenia określonego w § 5 ust. </w:t>
      </w:r>
      <w:r w:rsidR="00872DEF" w:rsidRPr="00872DEF">
        <w:rPr>
          <w:rFonts w:ascii="Garamond" w:hAnsi="Garamond"/>
          <w:color w:val="000000" w:themeColor="text1"/>
          <w:szCs w:val="20"/>
        </w:rPr>
        <w:t>4</w:t>
      </w:r>
    </w:p>
    <w:p w14:paraId="006D0DC8" w14:textId="180382ED" w:rsidR="00712AE4" w:rsidRDefault="00712AE4" w:rsidP="00CE63F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>W przypadku poniesienia szkody przewyższającej karę umowną, Zamawiający zastrzega sobie prawo dochodzenia odszkodowania uzupełniającego.</w:t>
      </w:r>
    </w:p>
    <w:p w14:paraId="59C28A26" w14:textId="77777777" w:rsidR="00872DEF" w:rsidRPr="00CE63F2" w:rsidRDefault="00872DEF" w:rsidP="00872DEF">
      <w:pPr>
        <w:autoSpaceDE w:val="0"/>
        <w:autoSpaceDN w:val="0"/>
        <w:adjustRightInd w:val="0"/>
        <w:ind w:left="720"/>
        <w:jc w:val="both"/>
        <w:rPr>
          <w:rFonts w:ascii="Garamond" w:hAnsi="Garamond"/>
          <w:szCs w:val="20"/>
        </w:rPr>
      </w:pPr>
    </w:p>
    <w:p w14:paraId="72B652C6" w14:textId="77777777" w:rsidR="00712AE4" w:rsidRPr="00765A58" w:rsidRDefault="00712AE4" w:rsidP="00712AE4">
      <w:pPr>
        <w:rPr>
          <w:rFonts w:ascii="Garamond" w:hAnsi="Garamond"/>
          <w:szCs w:val="20"/>
        </w:rPr>
      </w:pPr>
    </w:p>
    <w:p w14:paraId="57925AB5" w14:textId="0E8872A8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§ </w:t>
      </w:r>
      <w:r w:rsidR="006E6F20">
        <w:rPr>
          <w:rFonts w:ascii="Garamond" w:hAnsi="Garamond"/>
          <w:szCs w:val="20"/>
        </w:rPr>
        <w:t>10</w:t>
      </w:r>
    </w:p>
    <w:p w14:paraId="24AEC2F9" w14:textId="77777777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/Odstąpienie od umowy/</w:t>
      </w:r>
    </w:p>
    <w:p w14:paraId="5F7A8F8A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7BE18D1A" w14:textId="77777777" w:rsidR="00712AE4" w:rsidRPr="00765A58" w:rsidRDefault="00712AE4" w:rsidP="00712AE4">
      <w:p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1. Zamawiającemu przysługuje prawo do odstąpienia od umowy, w trybie natychmiastowym,</w:t>
      </w:r>
    </w:p>
    <w:p w14:paraId="16EF14D6" w14:textId="77777777" w:rsidR="00712AE4" w:rsidRPr="00765A58" w:rsidRDefault="00712AE4" w:rsidP="00712AE4">
      <w:pPr>
        <w:autoSpaceDE w:val="0"/>
        <w:autoSpaceDN w:val="0"/>
        <w:adjustRightInd w:val="0"/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jeżeli:</w:t>
      </w:r>
    </w:p>
    <w:p w14:paraId="6CFF08EA" w14:textId="77777777" w:rsidR="00712AE4" w:rsidRPr="00765A58" w:rsidRDefault="00712AE4" w:rsidP="00712AE4">
      <w:pPr>
        <w:numPr>
          <w:ilvl w:val="0"/>
          <w:numId w:val="5"/>
        </w:numPr>
        <w:autoSpaceDE w:val="0"/>
        <w:autoSpaceDN w:val="0"/>
        <w:adjustRightInd w:val="0"/>
        <w:ind w:left="360"/>
        <w:contextualSpacing/>
        <w:jc w:val="both"/>
        <w:rPr>
          <w:rFonts w:ascii="Garamond" w:eastAsia="Calibri" w:hAnsi="Garamond"/>
          <w:szCs w:val="22"/>
          <w:lang w:eastAsia="en-US"/>
        </w:rPr>
      </w:pPr>
      <w:r w:rsidRPr="00765A58">
        <w:rPr>
          <w:rFonts w:ascii="Garamond" w:eastAsia="Calibri" w:hAnsi="Garamond"/>
          <w:szCs w:val="22"/>
          <w:lang w:eastAsia="en-US"/>
        </w:rPr>
        <w:t>Wykonawca trzykrotnie w ciągu kolejnych 30 dni sezonu zimowego opóźnia się w realizacji usług wynikających z umowy,</w:t>
      </w:r>
    </w:p>
    <w:p w14:paraId="0F05FB89" w14:textId="77777777" w:rsidR="00712AE4" w:rsidRPr="00765A58" w:rsidRDefault="00712AE4" w:rsidP="00712AE4">
      <w:pPr>
        <w:numPr>
          <w:ilvl w:val="0"/>
          <w:numId w:val="5"/>
        </w:numPr>
        <w:autoSpaceDE w:val="0"/>
        <w:autoSpaceDN w:val="0"/>
        <w:adjustRightInd w:val="0"/>
        <w:ind w:left="360"/>
        <w:contextualSpacing/>
        <w:jc w:val="both"/>
        <w:rPr>
          <w:rFonts w:ascii="Garamond" w:eastAsia="Calibri" w:hAnsi="Garamond"/>
          <w:szCs w:val="22"/>
          <w:lang w:eastAsia="en-US"/>
        </w:rPr>
      </w:pPr>
      <w:r w:rsidRPr="00765A58">
        <w:rPr>
          <w:rFonts w:ascii="Garamond" w:eastAsia="Calibri" w:hAnsi="Garamond"/>
          <w:szCs w:val="22"/>
          <w:lang w:eastAsia="en-US"/>
        </w:rPr>
        <w:t>Wykonawca nie zapewni przejezdności dróg tj. nie wykona usług wynikających z niniejszej umowy trzykrotnie w ciągu kolejnych 30 dni sezonu zimowego,</w:t>
      </w:r>
    </w:p>
    <w:p w14:paraId="738F7A6D" w14:textId="77777777" w:rsidR="00712AE4" w:rsidRPr="00765A58" w:rsidRDefault="00712AE4" w:rsidP="00712AE4">
      <w:pPr>
        <w:numPr>
          <w:ilvl w:val="0"/>
          <w:numId w:val="5"/>
        </w:numPr>
        <w:autoSpaceDE w:val="0"/>
        <w:autoSpaceDN w:val="0"/>
        <w:adjustRightInd w:val="0"/>
        <w:ind w:left="360"/>
        <w:contextualSpacing/>
        <w:jc w:val="both"/>
        <w:rPr>
          <w:rFonts w:ascii="Garamond" w:eastAsia="Calibri" w:hAnsi="Garamond"/>
          <w:szCs w:val="22"/>
          <w:lang w:eastAsia="en-US"/>
        </w:rPr>
      </w:pPr>
      <w:r w:rsidRPr="00765A58">
        <w:rPr>
          <w:rFonts w:ascii="Garamond" w:eastAsia="Calibri" w:hAnsi="Garamond"/>
          <w:szCs w:val="22"/>
          <w:lang w:eastAsia="en-US"/>
        </w:rPr>
        <w:t xml:space="preserve">Wykonawca pomimo pisemnego wezwania ze strony Zamawiającego, w dalszym ciągu nienależycie wykonuje prace, nie przystępuje bądź opóźnia się w wykonaniu prac, </w:t>
      </w:r>
    </w:p>
    <w:p w14:paraId="6258A89F" w14:textId="77777777" w:rsidR="00712AE4" w:rsidRPr="00765A58" w:rsidRDefault="00712AE4" w:rsidP="00712AE4">
      <w:pPr>
        <w:numPr>
          <w:ilvl w:val="0"/>
          <w:numId w:val="5"/>
        </w:numPr>
        <w:spacing w:after="200" w:line="276" w:lineRule="auto"/>
        <w:ind w:left="360"/>
        <w:contextualSpacing/>
        <w:jc w:val="both"/>
        <w:rPr>
          <w:rFonts w:ascii="Garamond" w:eastAsia="Calibri" w:hAnsi="Garamond"/>
          <w:szCs w:val="22"/>
          <w:lang w:eastAsia="en-US"/>
        </w:rPr>
      </w:pPr>
      <w:r w:rsidRPr="00765A58">
        <w:rPr>
          <w:rFonts w:ascii="Garamond" w:eastAsia="Calibri" w:hAnsi="Garamond"/>
          <w:szCs w:val="22"/>
          <w:lang w:eastAsia="en-US"/>
        </w:rPr>
        <w:t>w przypadku gdy podmioty, na zdolnościach których Wykonawca polega w celu spełniania warunków dotyczących wykształcenia, kwalifikacji zawodowych lub doświadczenia – nie realizują robót budowlanych lub usług, do realizacji których te zdolności są wymagane,</w:t>
      </w:r>
    </w:p>
    <w:p w14:paraId="7E49D3DE" w14:textId="77777777" w:rsidR="00712AE4" w:rsidRPr="00765A58" w:rsidRDefault="00712AE4" w:rsidP="00712AE4">
      <w:pPr>
        <w:numPr>
          <w:ilvl w:val="0"/>
          <w:numId w:val="5"/>
        </w:numPr>
        <w:autoSpaceDE w:val="0"/>
        <w:autoSpaceDN w:val="0"/>
        <w:adjustRightInd w:val="0"/>
        <w:ind w:left="360"/>
        <w:contextualSpacing/>
        <w:jc w:val="both"/>
        <w:rPr>
          <w:rFonts w:ascii="Garamond" w:eastAsia="Calibri" w:hAnsi="Garamond"/>
          <w:szCs w:val="22"/>
          <w:lang w:eastAsia="en-US"/>
        </w:rPr>
      </w:pPr>
      <w:r w:rsidRPr="00765A58">
        <w:rPr>
          <w:rFonts w:ascii="Garamond" w:eastAsia="Calibri" w:hAnsi="Garamond"/>
          <w:szCs w:val="22"/>
          <w:lang w:eastAsia="en-US"/>
        </w:rPr>
        <w:t xml:space="preserve">Wykonawca zawiera umowę z podwykonawcą bez zgody Zamawiającego. </w:t>
      </w:r>
    </w:p>
    <w:p w14:paraId="7151F25E" w14:textId="173ABBA8" w:rsidR="00712AE4" w:rsidRDefault="00712AE4" w:rsidP="00712AE4">
      <w:pPr>
        <w:autoSpaceDE w:val="0"/>
        <w:autoSpaceDN w:val="0"/>
        <w:adjustRightInd w:val="0"/>
        <w:ind w:left="284" w:hanging="284"/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2. Odstąpienie od umowy, o którym mowa w ust. 1 niniejszego paragrafu powinno nastąpić w terminie do 45 dni od powzięcia wiadomości o okolicznościach je uzasadniających w formie pisemnej pod rygorem nieważności takiego odstąpienia i powinno zawierać uzasadnienie.</w:t>
      </w:r>
    </w:p>
    <w:p w14:paraId="433DEC6E" w14:textId="77777777" w:rsidR="00872DEF" w:rsidRPr="00765A58" w:rsidRDefault="00872DEF" w:rsidP="00712AE4">
      <w:pPr>
        <w:autoSpaceDE w:val="0"/>
        <w:autoSpaceDN w:val="0"/>
        <w:adjustRightInd w:val="0"/>
        <w:ind w:left="284" w:hanging="284"/>
        <w:jc w:val="both"/>
        <w:rPr>
          <w:rFonts w:ascii="Garamond" w:hAnsi="Garamond"/>
          <w:szCs w:val="20"/>
        </w:rPr>
      </w:pPr>
    </w:p>
    <w:p w14:paraId="6FCBF0C3" w14:textId="053E9180" w:rsidR="00712AE4" w:rsidRDefault="00712AE4" w:rsidP="00712AE4">
      <w:pPr>
        <w:autoSpaceDE w:val="0"/>
        <w:autoSpaceDN w:val="0"/>
        <w:adjustRightInd w:val="0"/>
        <w:ind w:left="284" w:hanging="284"/>
        <w:jc w:val="both"/>
        <w:rPr>
          <w:rFonts w:ascii="Garamond" w:hAnsi="Garamond"/>
          <w:szCs w:val="20"/>
        </w:rPr>
      </w:pPr>
    </w:p>
    <w:p w14:paraId="4C609C2A" w14:textId="77777777" w:rsidR="00872DEF" w:rsidRPr="00765A58" w:rsidRDefault="00872DEF" w:rsidP="00712AE4">
      <w:pPr>
        <w:autoSpaceDE w:val="0"/>
        <w:autoSpaceDN w:val="0"/>
        <w:adjustRightInd w:val="0"/>
        <w:ind w:left="284" w:hanging="284"/>
        <w:jc w:val="both"/>
        <w:rPr>
          <w:rFonts w:ascii="Garamond" w:hAnsi="Garamond"/>
          <w:szCs w:val="20"/>
        </w:rPr>
      </w:pPr>
    </w:p>
    <w:p w14:paraId="7DE06957" w14:textId="4DB86901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§ </w:t>
      </w:r>
      <w:r w:rsidR="00CE63F2">
        <w:rPr>
          <w:rFonts w:ascii="Garamond" w:hAnsi="Garamond"/>
          <w:szCs w:val="20"/>
        </w:rPr>
        <w:t>1</w:t>
      </w:r>
      <w:r w:rsidR="006E6F20">
        <w:rPr>
          <w:rFonts w:ascii="Garamond" w:hAnsi="Garamond"/>
          <w:szCs w:val="20"/>
        </w:rPr>
        <w:t>1</w:t>
      </w:r>
    </w:p>
    <w:p w14:paraId="25361C3A" w14:textId="77777777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/Dopuszczalna zmiana postanowień umowy/</w:t>
      </w:r>
    </w:p>
    <w:p w14:paraId="27E5AD05" w14:textId="77777777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</w:p>
    <w:p w14:paraId="312B6B63" w14:textId="2C7016F4" w:rsidR="00712AE4" w:rsidRDefault="00712AE4" w:rsidP="00CE63F2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>Zmiana postanowień zawartej umowy może nastąpić za zgodą obu stron wyrażoną na piśmie.</w:t>
      </w:r>
    </w:p>
    <w:p w14:paraId="69C3953F" w14:textId="094B1EC3" w:rsidR="00712AE4" w:rsidRDefault="00712AE4" w:rsidP="00CE63F2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lastRenderedPageBreak/>
        <w:t>Niedopuszczalne pod rygorem nieważności są istotne zmiany postanowień zawartej umowy w stosunku do treści oferty, z wyjątkiem zmian</w:t>
      </w:r>
      <w:r w:rsidR="00CE63F2">
        <w:rPr>
          <w:rFonts w:ascii="Garamond" w:hAnsi="Garamond"/>
          <w:szCs w:val="20"/>
        </w:rPr>
        <w:t>,</w:t>
      </w:r>
      <w:r w:rsidRPr="00CE63F2">
        <w:rPr>
          <w:rFonts w:ascii="Garamond" w:hAnsi="Garamond"/>
          <w:szCs w:val="20"/>
        </w:rPr>
        <w:t xml:space="preserve"> o których mowa w ust. 3.</w:t>
      </w:r>
    </w:p>
    <w:p w14:paraId="0F417B64" w14:textId="62D3F3B9" w:rsidR="00712AE4" w:rsidRPr="00CE63F2" w:rsidRDefault="00712AE4" w:rsidP="00712AE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>Zmiany w umowie mogą dotyczyć:</w:t>
      </w:r>
    </w:p>
    <w:p w14:paraId="5E275536" w14:textId="104EDE2D" w:rsidR="00712AE4" w:rsidRPr="00765A58" w:rsidRDefault="00712AE4" w:rsidP="00712AE4">
      <w:pPr>
        <w:autoSpaceDE w:val="0"/>
        <w:autoSpaceDN w:val="0"/>
        <w:adjustRightInd w:val="0"/>
        <w:ind w:firstLine="284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1) wysokości wynagrodzenia Wykonawcy</w:t>
      </w:r>
      <w:r w:rsidR="006E6F20">
        <w:rPr>
          <w:rFonts w:ascii="Garamond" w:hAnsi="Garamond"/>
          <w:szCs w:val="20"/>
        </w:rPr>
        <w:t xml:space="preserve"> w sytuacji ograniczenia zakresu wykonania umowy; </w:t>
      </w:r>
    </w:p>
    <w:p w14:paraId="576E7053" w14:textId="77777777" w:rsidR="00CE63F2" w:rsidRDefault="00712AE4" w:rsidP="00CE63F2">
      <w:pPr>
        <w:autoSpaceDE w:val="0"/>
        <w:autoSpaceDN w:val="0"/>
        <w:adjustRightInd w:val="0"/>
        <w:ind w:firstLine="284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2) udziału podwykonawców przy realizacji zamówienia,</w:t>
      </w:r>
    </w:p>
    <w:p w14:paraId="29C12D0D" w14:textId="26DD9596" w:rsidR="00CE63F2" w:rsidRPr="00CE63F2" w:rsidRDefault="00712AE4" w:rsidP="00CE63F2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>Zmiana wysokości wynagrodzenia Wykonawcy może nastąpić w przypadku</w:t>
      </w:r>
      <w:r w:rsidR="00CE63F2" w:rsidRPr="00CE63F2">
        <w:rPr>
          <w:rFonts w:ascii="Garamond" w:hAnsi="Garamond"/>
          <w:szCs w:val="20"/>
        </w:rPr>
        <w:t xml:space="preserve"> ograniczenia  zakresu realizacjo umowy.</w:t>
      </w:r>
    </w:p>
    <w:p w14:paraId="5B6A8FEF" w14:textId="77777777" w:rsidR="00CE63F2" w:rsidRPr="00CE63F2" w:rsidRDefault="00712AE4" w:rsidP="00712AE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Garamond" w:hAnsi="Garamond"/>
          <w:szCs w:val="20"/>
        </w:rPr>
      </w:pPr>
      <w:r w:rsidRPr="00CE63F2">
        <w:rPr>
          <w:rFonts w:ascii="Garamond" w:hAnsi="Garamond"/>
          <w:bCs/>
          <w:szCs w:val="20"/>
        </w:rPr>
        <w:t>Zmiana udziału  podwykonawców może nastąpić po wyrażeniu zgody przez Zamawiającego.</w:t>
      </w:r>
    </w:p>
    <w:p w14:paraId="4FB686BF" w14:textId="6384096D" w:rsidR="00712AE4" w:rsidRPr="00CE63F2" w:rsidRDefault="00712AE4" w:rsidP="00712AE4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ascii="Garamond" w:hAnsi="Garamond"/>
          <w:szCs w:val="20"/>
        </w:rPr>
      </w:pPr>
      <w:r w:rsidRPr="00CE63F2">
        <w:rPr>
          <w:rFonts w:ascii="Garamond" w:hAnsi="Garamond"/>
          <w:szCs w:val="20"/>
        </w:rPr>
        <w:t>Warunki dokonywania zmian:</w:t>
      </w:r>
    </w:p>
    <w:p w14:paraId="285C1FE2" w14:textId="77777777" w:rsidR="00712AE4" w:rsidRPr="00765A58" w:rsidRDefault="00712AE4" w:rsidP="00712AE4">
      <w:pPr>
        <w:autoSpaceDE w:val="0"/>
        <w:autoSpaceDN w:val="0"/>
        <w:adjustRightInd w:val="0"/>
        <w:ind w:firstLine="284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1) pisemny wniosek Wykonawcy lub Zamawiającego;</w:t>
      </w:r>
    </w:p>
    <w:p w14:paraId="48C2DFDE" w14:textId="77777777" w:rsidR="00CE63F2" w:rsidRDefault="00712AE4" w:rsidP="00CE63F2">
      <w:pPr>
        <w:autoSpaceDE w:val="0"/>
        <w:autoSpaceDN w:val="0"/>
        <w:adjustRightInd w:val="0"/>
        <w:ind w:firstLine="284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2) w formie pisemnego aneksu do umowy pod rygorem nieważności takiej zmiany.</w:t>
      </w:r>
    </w:p>
    <w:p w14:paraId="3E76A221" w14:textId="0B25EB5C" w:rsidR="00712AE4" w:rsidRPr="00765A58" w:rsidRDefault="00712AE4" w:rsidP="00CE63F2">
      <w:pPr>
        <w:autoSpaceDE w:val="0"/>
        <w:autoSpaceDN w:val="0"/>
        <w:adjustRightInd w:val="0"/>
        <w:ind w:firstLine="284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Zmiany zapisów umowy, które nie odnoszą się do treści oferty nie wymagają pisemnego</w:t>
      </w:r>
    </w:p>
    <w:p w14:paraId="68369BEF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    aneksu pod rygorem nieważności. Za zmiany takie uważa się np.:</w:t>
      </w:r>
    </w:p>
    <w:p w14:paraId="120918C3" w14:textId="77777777" w:rsidR="00712AE4" w:rsidRPr="00765A58" w:rsidRDefault="00712AE4" w:rsidP="00712AE4">
      <w:pPr>
        <w:autoSpaceDE w:val="0"/>
        <w:autoSpaceDN w:val="0"/>
        <w:adjustRightInd w:val="0"/>
        <w:ind w:firstLine="284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1) zmianę koordynatora ze strony Zamawiającego,</w:t>
      </w:r>
    </w:p>
    <w:p w14:paraId="0207AAC3" w14:textId="77777777" w:rsidR="00712AE4" w:rsidRPr="00765A58" w:rsidRDefault="00712AE4" w:rsidP="00712AE4">
      <w:pPr>
        <w:autoSpaceDE w:val="0"/>
        <w:autoSpaceDN w:val="0"/>
        <w:adjustRightInd w:val="0"/>
        <w:ind w:firstLine="284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2) zmianę rachunku bankowego,</w:t>
      </w:r>
    </w:p>
    <w:p w14:paraId="7B2EBDF9" w14:textId="77777777" w:rsidR="00712AE4" w:rsidRPr="00765A58" w:rsidRDefault="00712AE4" w:rsidP="00712AE4">
      <w:pPr>
        <w:autoSpaceDE w:val="0"/>
        <w:autoSpaceDN w:val="0"/>
        <w:adjustRightInd w:val="0"/>
        <w:ind w:firstLine="284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3) zmiany adresowe.</w:t>
      </w:r>
    </w:p>
    <w:p w14:paraId="4B3AF012" w14:textId="77777777" w:rsidR="00712AE4" w:rsidRPr="00765A58" w:rsidRDefault="00712AE4" w:rsidP="00712AE4">
      <w:pPr>
        <w:rPr>
          <w:rFonts w:ascii="Garamond" w:hAnsi="Garamond"/>
          <w:szCs w:val="20"/>
        </w:rPr>
      </w:pPr>
    </w:p>
    <w:p w14:paraId="2F18C1A0" w14:textId="62110B8C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§ 1</w:t>
      </w:r>
      <w:r w:rsidR="006E6F20">
        <w:rPr>
          <w:rFonts w:ascii="Garamond" w:hAnsi="Garamond"/>
          <w:szCs w:val="20"/>
        </w:rPr>
        <w:t>2</w:t>
      </w:r>
    </w:p>
    <w:p w14:paraId="63C8DDDB" w14:textId="77777777" w:rsidR="00712AE4" w:rsidRPr="00765A58" w:rsidRDefault="00712AE4" w:rsidP="00712AE4">
      <w:pPr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[Rozstrzyganie sporów i regulacje prawne]</w:t>
      </w:r>
    </w:p>
    <w:p w14:paraId="2BF40662" w14:textId="77777777" w:rsidR="00712AE4" w:rsidRPr="00765A58" w:rsidRDefault="00712AE4" w:rsidP="00712AE4">
      <w:pPr>
        <w:jc w:val="center"/>
        <w:rPr>
          <w:rFonts w:ascii="Garamond" w:hAnsi="Garamond"/>
          <w:szCs w:val="20"/>
        </w:rPr>
      </w:pPr>
    </w:p>
    <w:p w14:paraId="4BA59FB0" w14:textId="77777777" w:rsidR="00712AE4" w:rsidRPr="00765A58" w:rsidRDefault="00712AE4" w:rsidP="00712AE4">
      <w:pPr>
        <w:suppressAutoHyphens/>
        <w:ind w:left="284" w:hanging="284"/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1. W sprawach nie uregulowanych niniejszą umową mają zastosowanie przepisy Kodeksu   Cywilnego oraz Ustawy „Prawo zamówień publicznych”.</w:t>
      </w:r>
    </w:p>
    <w:p w14:paraId="2BEC04B8" w14:textId="77777777" w:rsidR="00712AE4" w:rsidRPr="00765A58" w:rsidRDefault="00712AE4" w:rsidP="00712AE4">
      <w:pPr>
        <w:suppressAutoHyphens/>
        <w:ind w:left="284" w:hanging="284"/>
        <w:jc w:val="both"/>
        <w:rPr>
          <w:rFonts w:ascii="Garamond" w:hAnsi="Garamond"/>
          <w:szCs w:val="20"/>
          <w:lang w:eastAsia="ar-SA"/>
        </w:rPr>
      </w:pPr>
      <w:r w:rsidRPr="00765A58">
        <w:rPr>
          <w:rFonts w:ascii="Garamond" w:hAnsi="Garamond"/>
          <w:szCs w:val="20"/>
        </w:rPr>
        <w:t>2. Ewentualne spory mogące wyniknąć na tle stosowania niniejszej umowy strony poddają pod rozstrzygnięcie właściwego rzeczowo dla siedziby Zamawiającego sądu</w:t>
      </w:r>
      <w:r w:rsidRPr="00765A58">
        <w:rPr>
          <w:rFonts w:ascii="Garamond" w:hAnsi="Garamond"/>
          <w:szCs w:val="20"/>
          <w:lang w:eastAsia="ar-SA"/>
        </w:rPr>
        <w:t xml:space="preserve"> .</w:t>
      </w:r>
    </w:p>
    <w:p w14:paraId="187DE242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305DC888" w14:textId="49A5FAF1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§ 1</w:t>
      </w:r>
      <w:r w:rsidR="006E6F20">
        <w:rPr>
          <w:rFonts w:ascii="Garamond" w:hAnsi="Garamond"/>
          <w:szCs w:val="20"/>
        </w:rPr>
        <w:t>3</w:t>
      </w:r>
    </w:p>
    <w:p w14:paraId="18E2D8FC" w14:textId="77777777" w:rsidR="00712AE4" w:rsidRPr="00765A58" w:rsidRDefault="00712AE4" w:rsidP="00712AE4">
      <w:pPr>
        <w:ind w:left="1582"/>
        <w:contextualSpacing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                           [Ilość egzemplarzy umowy]</w:t>
      </w:r>
    </w:p>
    <w:p w14:paraId="51AAEB47" w14:textId="77777777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</w:p>
    <w:p w14:paraId="2510D152" w14:textId="77777777" w:rsidR="00712AE4" w:rsidRPr="00765A58" w:rsidRDefault="00712AE4" w:rsidP="00712AE4">
      <w:pPr>
        <w:suppressAutoHyphens/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Umowę sporządzono w trzech jednobrzmiących egzemplarzach :</w:t>
      </w:r>
    </w:p>
    <w:p w14:paraId="113AF80E" w14:textId="77777777" w:rsidR="00712AE4" w:rsidRPr="00765A58" w:rsidRDefault="00712AE4" w:rsidP="00712AE4">
      <w:pPr>
        <w:suppressAutoHyphens/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- 2 egz. dla Zamawiającego ,</w:t>
      </w:r>
    </w:p>
    <w:p w14:paraId="1E4AEC95" w14:textId="77777777" w:rsidR="00712AE4" w:rsidRPr="00765A58" w:rsidRDefault="00712AE4" w:rsidP="00712AE4">
      <w:pPr>
        <w:suppressAutoHyphens/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- 1 egz. dla Wykonawcy</w:t>
      </w:r>
    </w:p>
    <w:p w14:paraId="3B62CC26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583E943C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73C9B81B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1CA8DCBF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15294576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6B5A6A93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06B777C7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477AAFD6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48B87477" w14:textId="77777777" w:rsidR="00712AE4" w:rsidRPr="00765A58" w:rsidRDefault="00712AE4" w:rsidP="00712AE4">
      <w:pPr>
        <w:autoSpaceDE w:val="0"/>
        <w:autoSpaceDN w:val="0"/>
        <w:adjustRightInd w:val="0"/>
        <w:ind w:left="708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ZAMAWIAJĄCY </w:t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  <w:t>WYKONAWCA</w:t>
      </w:r>
    </w:p>
    <w:p w14:paraId="6758DD42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572D199F" w14:textId="77777777" w:rsidR="00712AE4" w:rsidRPr="00765A58" w:rsidRDefault="00712AE4" w:rsidP="00712AE4">
      <w:pPr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br w:type="page"/>
      </w:r>
    </w:p>
    <w:p w14:paraId="783CD122" w14:textId="77777777" w:rsidR="00712AE4" w:rsidRPr="00765A58" w:rsidRDefault="00712AE4" w:rsidP="00712AE4">
      <w:pPr>
        <w:jc w:val="center"/>
        <w:rPr>
          <w:rFonts w:ascii="Garamond" w:hAnsi="Garamond"/>
          <w:szCs w:val="20"/>
        </w:rPr>
      </w:pPr>
    </w:p>
    <w:p w14:paraId="50300687" w14:textId="77777777" w:rsidR="00712AE4" w:rsidRPr="00765A58" w:rsidRDefault="00712AE4" w:rsidP="00712AE4">
      <w:pPr>
        <w:jc w:val="both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         </w:t>
      </w:r>
    </w:p>
    <w:p w14:paraId="5D774893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44281FF2" w14:textId="77777777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ZAŁĄCZNIK NR 1 DO UMOWY</w:t>
      </w:r>
    </w:p>
    <w:p w14:paraId="525E5A02" w14:textId="77777777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DOBOWY RAPORT PRACY SPRZĘTU</w:t>
      </w:r>
    </w:p>
    <w:p w14:paraId="08AFE96E" w14:textId="77777777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</w:p>
    <w:p w14:paraId="5F9AC73F" w14:textId="77777777" w:rsidR="00712AE4" w:rsidRPr="00765A58" w:rsidRDefault="00712AE4" w:rsidP="00712AE4">
      <w:pPr>
        <w:autoSpaceDE w:val="0"/>
        <w:autoSpaceDN w:val="0"/>
        <w:adjustRightInd w:val="0"/>
        <w:jc w:val="center"/>
        <w:rPr>
          <w:rFonts w:ascii="Garamond" w:hAnsi="Garamond"/>
          <w:szCs w:val="20"/>
        </w:rPr>
      </w:pPr>
    </w:p>
    <w:p w14:paraId="4FDAB51F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……………………………………. </w:t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  <w:t xml:space="preserve">                                   </w:t>
      </w:r>
    </w:p>
    <w:p w14:paraId="14633C0F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 w:val="20"/>
          <w:szCs w:val="20"/>
        </w:rPr>
      </w:pPr>
      <w:r w:rsidRPr="00765A58">
        <w:rPr>
          <w:rFonts w:ascii="Garamond" w:hAnsi="Garamond"/>
          <w:sz w:val="20"/>
          <w:szCs w:val="20"/>
        </w:rPr>
        <w:t xml:space="preserve">               (pieczątka Wykonawcy)</w:t>
      </w:r>
    </w:p>
    <w:p w14:paraId="3E03BE1A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                                                                                               ..............................................</w:t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  <w:t xml:space="preserve">                                  </w:t>
      </w:r>
      <w:r w:rsidRPr="00765A58">
        <w:rPr>
          <w:rFonts w:ascii="Garamond" w:hAnsi="Garamond"/>
          <w:sz w:val="20"/>
          <w:szCs w:val="20"/>
        </w:rPr>
        <w:t>(data)</w:t>
      </w:r>
    </w:p>
    <w:p w14:paraId="30A0BD31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2186E129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Rejon ………………………………….…..……………</w:t>
      </w:r>
    </w:p>
    <w:p w14:paraId="4E78AC00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066B4822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Jednostka sprzętowa ……………………………….…… </w:t>
      </w:r>
    </w:p>
    <w:p w14:paraId="5CBAE271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088DFBB2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numer rejestracyjny……….……………….……………</w:t>
      </w:r>
    </w:p>
    <w:p w14:paraId="49FD8BB1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1EE4EFB4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 Kierowca</w:t>
      </w:r>
      <w:r w:rsidRPr="00765A58">
        <w:rPr>
          <w:rFonts w:ascii="Garamond" w:hAnsi="Garamond"/>
          <w:szCs w:val="20"/>
        </w:rPr>
        <w:tab/>
        <w:t xml:space="preserve"> ………………..…………………..</w:t>
      </w:r>
    </w:p>
    <w:p w14:paraId="4FCC7D2B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 w:val="20"/>
          <w:szCs w:val="20"/>
        </w:rPr>
      </w:pPr>
      <w:r w:rsidRPr="00765A58">
        <w:rPr>
          <w:rFonts w:ascii="Garamond" w:hAnsi="Garamond"/>
          <w:szCs w:val="20"/>
        </w:rPr>
        <w:t xml:space="preserve">      </w:t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  <w:t xml:space="preserve">           </w:t>
      </w:r>
      <w:r w:rsidRPr="00765A58">
        <w:rPr>
          <w:rFonts w:ascii="Garamond" w:hAnsi="Garamond"/>
          <w:sz w:val="20"/>
          <w:szCs w:val="20"/>
        </w:rPr>
        <w:t xml:space="preserve">       (imię i nazwisko)</w:t>
      </w:r>
    </w:p>
    <w:p w14:paraId="72EABDF9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1985"/>
        <w:gridCol w:w="2866"/>
        <w:gridCol w:w="2520"/>
      </w:tblGrid>
      <w:tr w:rsidR="00712AE4" w:rsidRPr="00765A58" w14:paraId="30A7670C" w14:textId="77777777" w:rsidTr="00FD39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F41E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  <w:r w:rsidRPr="00765A58">
              <w:rPr>
                <w:rFonts w:ascii="Garamond" w:hAnsi="Garamond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FE3B5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  <w:r w:rsidRPr="00765A58">
              <w:rPr>
                <w:rFonts w:ascii="Garamond" w:hAnsi="Garamond"/>
                <w:szCs w:val="20"/>
              </w:rPr>
              <w:t>Godzina rozpoczęcia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F9B87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  <w:r w:rsidRPr="00765A58">
              <w:rPr>
                <w:rFonts w:ascii="Garamond" w:hAnsi="Garamond"/>
                <w:szCs w:val="20"/>
              </w:rPr>
              <w:t>Godzina zakończenia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E5EC9" w14:textId="77777777" w:rsidR="00712AE4" w:rsidRPr="00765A58" w:rsidRDefault="00712AE4" w:rsidP="00FD393B">
            <w:pPr>
              <w:autoSpaceDE w:val="0"/>
              <w:autoSpaceDN w:val="0"/>
              <w:adjustRightInd w:val="0"/>
              <w:rPr>
                <w:rFonts w:ascii="Garamond" w:hAnsi="Garamond"/>
                <w:szCs w:val="20"/>
              </w:rPr>
            </w:pPr>
            <w:r w:rsidRPr="00765A58">
              <w:rPr>
                <w:rFonts w:ascii="Garamond" w:hAnsi="Garamond"/>
                <w:szCs w:val="20"/>
              </w:rPr>
              <w:t xml:space="preserve">              Odśnieżanie</w:t>
            </w:r>
          </w:p>
          <w:p w14:paraId="29672F92" w14:textId="77777777" w:rsidR="00712AE4" w:rsidRPr="00765A58" w:rsidRDefault="00712AE4" w:rsidP="00FD393B">
            <w:pPr>
              <w:autoSpaceDE w:val="0"/>
              <w:autoSpaceDN w:val="0"/>
              <w:adjustRightInd w:val="0"/>
              <w:rPr>
                <w:rFonts w:ascii="Garamond" w:hAnsi="Garamond"/>
                <w:szCs w:val="20"/>
              </w:rPr>
            </w:pPr>
            <w:r w:rsidRPr="00765A58">
              <w:rPr>
                <w:rFonts w:ascii="Garamond" w:hAnsi="Garamond"/>
                <w:szCs w:val="20"/>
              </w:rPr>
              <w:t xml:space="preserve">     (liczba roboczo-godzin)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8B2E7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  <w:r w:rsidRPr="00765A58">
              <w:rPr>
                <w:rFonts w:ascii="Garamond" w:hAnsi="Garamond"/>
                <w:szCs w:val="20"/>
              </w:rPr>
              <w:t>Posypywanie</w:t>
            </w:r>
          </w:p>
          <w:p w14:paraId="5B1430F7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  <w:r w:rsidRPr="00765A58">
              <w:rPr>
                <w:rFonts w:ascii="Garamond" w:hAnsi="Garamond"/>
                <w:szCs w:val="20"/>
              </w:rPr>
              <w:t>(liczba roboczo-godzin)</w:t>
            </w:r>
          </w:p>
        </w:tc>
      </w:tr>
      <w:tr w:rsidR="00712AE4" w:rsidRPr="00765A58" w14:paraId="546B423D" w14:textId="77777777" w:rsidTr="00FD39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FFBE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E155" w14:textId="77777777" w:rsidR="00712AE4" w:rsidRPr="00765A58" w:rsidRDefault="00712AE4" w:rsidP="00FD393B">
            <w:pPr>
              <w:autoSpaceDE w:val="0"/>
              <w:autoSpaceDN w:val="0"/>
              <w:adjustRightInd w:val="0"/>
              <w:rPr>
                <w:rFonts w:ascii="Garamond" w:hAnsi="Garamond"/>
                <w:szCs w:val="20"/>
              </w:rPr>
            </w:pPr>
          </w:p>
          <w:p w14:paraId="26BC5465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6A5B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D95C" w14:textId="77777777" w:rsidR="00712AE4" w:rsidRPr="00765A58" w:rsidRDefault="00712AE4" w:rsidP="00FD393B">
            <w:pPr>
              <w:autoSpaceDE w:val="0"/>
              <w:autoSpaceDN w:val="0"/>
              <w:adjustRightInd w:val="0"/>
              <w:rPr>
                <w:rFonts w:ascii="Garamond" w:hAnsi="Garamond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7004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</w:tr>
      <w:tr w:rsidR="00712AE4" w:rsidRPr="00765A58" w14:paraId="176B10AC" w14:textId="77777777" w:rsidTr="00FD39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F082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769A" w14:textId="77777777" w:rsidR="00712AE4" w:rsidRPr="00765A58" w:rsidRDefault="00712AE4" w:rsidP="00FD393B">
            <w:pPr>
              <w:autoSpaceDE w:val="0"/>
              <w:autoSpaceDN w:val="0"/>
              <w:adjustRightInd w:val="0"/>
              <w:rPr>
                <w:rFonts w:ascii="Garamond" w:hAnsi="Garamond"/>
                <w:szCs w:val="20"/>
              </w:rPr>
            </w:pPr>
          </w:p>
          <w:p w14:paraId="1CC5E7CF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BF52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AA5CD" w14:textId="77777777" w:rsidR="00712AE4" w:rsidRPr="00765A58" w:rsidRDefault="00712AE4" w:rsidP="00FD393B">
            <w:pPr>
              <w:autoSpaceDE w:val="0"/>
              <w:autoSpaceDN w:val="0"/>
              <w:adjustRightInd w:val="0"/>
              <w:rPr>
                <w:rFonts w:ascii="Garamond" w:hAnsi="Garamond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6A70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</w:tr>
      <w:tr w:rsidR="00712AE4" w:rsidRPr="00765A58" w14:paraId="3F8C3BCA" w14:textId="77777777" w:rsidTr="00FD39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62FE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48D9" w14:textId="77777777" w:rsidR="00712AE4" w:rsidRPr="00765A58" w:rsidRDefault="00712AE4" w:rsidP="00FD393B">
            <w:pPr>
              <w:autoSpaceDE w:val="0"/>
              <w:autoSpaceDN w:val="0"/>
              <w:adjustRightInd w:val="0"/>
              <w:rPr>
                <w:rFonts w:ascii="Garamond" w:hAnsi="Garamond"/>
                <w:szCs w:val="20"/>
              </w:rPr>
            </w:pPr>
          </w:p>
          <w:p w14:paraId="05146482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8CA1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E3ED" w14:textId="77777777" w:rsidR="00712AE4" w:rsidRPr="00765A58" w:rsidRDefault="00712AE4" w:rsidP="00FD393B">
            <w:pPr>
              <w:autoSpaceDE w:val="0"/>
              <w:autoSpaceDN w:val="0"/>
              <w:adjustRightInd w:val="0"/>
              <w:rPr>
                <w:rFonts w:ascii="Garamond" w:hAnsi="Garamond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DED4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</w:tr>
      <w:tr w:rsidR="00712AE4" w:rsidRPr="00765A58" w14:paraId="544CDAEC" w14:textId="77777777" w:rsidTr="00FD39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E86E2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3F0D" w14:textId="77777777" w:rsidR="00712AE4" w:rsidRPr="00765A58" w:rsidRDefault="00712AE4" w:rsidP="00FD393B">
            <w:pPr>
              <w:autoSpaceDE w:val="0"/>
              <w:autoSpaceDN w:val="0"/>
              <w:adjustRightInd w:val="0"/>
              <w:rPr>
                <w:rFonts w:ascii="Garamond" w:hAnsi="Garamond"/>
                <w:szCs w:val="20"/>
              </w:rPr>
            </w:pPr>
          </w:p>
          <w:p w14:paraId="1F24C359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EDD8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605E" w14:textId="77777777" w:rsidR="00712AE4" w:rsidRPr="00765A58" w:rsidRDefault="00712AE4" w:rsidP="00FD393B">
            <w:pPr>
              <w:autoSpaceDE w:val="0"/>
              <w:autoSpaceDN w:val="0"/>
              <w:adjustRightInd w:val="0"/>
              <w:rPr>
                <w:rFonts w:ascii="Garamond" w:hAnsi="Garamond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DB61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</w:tr>
      <w:tr w:rsidR="00712AE4" w:rsidRPr="00765A58" w14:paraId="27087BCF" w14:textId="77777777" w:rsidTr="00FD39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82E7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925D" w14:textId="77777777" w:rsidR="00712AE4" w:rsidRPr="00765A58" w:rsidRDefault="00712AE4" w:rsidP="00FD393B">
            <w:pPr>
              <w:autoSpaceDE w:val="0"/>
              <w:autoSpaceDN w:val="0"/>
              <w:adjustRightInd w:val="0"/>
              <w:rPr>
                <w:rFonts w:ascii="Garamond" w:hAnsi="Garamond"/>
                <w:szCs w:val="20"/>
              </w:rPr>
            </w:pPr>
          </w:p>
          <w:p w14:paraId="142CC757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0802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FF6F" w14:textId="77777777" w:rsidR="00712AE4" w:rsidRPr="00765A58" w:rsidRDefault="00712AE4" w:rsidP="00FD393B">
            <w:pPr>
              <w:autoSpaceDE w:val="0"/>
              <w:autoSpaceDN w:val="0"/>
              <w:adjustRightInd w:val="0"/>
              <w:rPr>
                <w:rFonts w:ascii="Garamond" w:hAnsi="Garamond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FC7A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</w:tr>
      <w:tr w:rsidR="00712AE4" w:rsidRPr="00765A58" w14:paraId="57BF3171" w14:textId="77777777" w:rsidTr="00FD39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837A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998B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  <w:p w14:paraId="30E12225" w14:textId="77777777" w:rsidR="00712AE4" w:rsidRPr="00765A58" w:rsidRDefault="00712AE4" w:rsidP="00FD393B">
            <w:pPr>
              <w:autoSpaceDE w:val="0"/>
              <w:autoSpaceDN w:val="0"/>
              <w:adjustRightInd w:val="0"/>
              <w:rPr>
                <w:rFonts w:ascii="Garamond" w:hAnsi="Garamond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A535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ABD6" w14:textId="77777777" w:rsidR="00712AE4" w:rsidRPr="00765A58" w:rsidRDefault="00712AE4" w:rsidP="00FD393B">
            <w:pPr>
              <w:autoSpaceDE w:val="0"/>
              <w:autoSpaceDN w:val="0"/>
              <w:adjustRightInd w:val="0"/>
              <w:rPr>
                <w:rFonts w:ascii="Garamond" w:hAnsi="Garamond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F275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</w:tr>
      <w:tr w:rsidR="00712AE4" w:rsidRPr="00765A58" w14:paraId="07C7D354" w14:textId="77777777" w:rsidTr="00FD393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AC11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F737" w14:textId="77777777" w:rsidR="00712AE4" w:rsidRPr="00765A58" w:rsidRDefault="00712AE4" w:rsidP="00FD393B">
            <w:pPr>
              <w:autoSpaceDE w:val="0"/>
              <w:autoSpaceDN w:val="0"/>
              <w:adjustRightInd w:val="0"/>
              <w:rPr>
                <w:rFonts w:ascii="Garamond" w:hAnsi="Garamond"/>
                <w:szCs w:val="20"/>
              </w:rPr>
            </w:pPr>
          </w:p>
          <w:p w14:paraId="6D120086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0525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4F02" w14:textId="77777777" w:rsidR="00712AE4" w:rsidRPr="00765A58" w:rsidRDefault="00712AE4" w:rsidP="00FD393B">
            <w:pPr>
              <w:autoSpaceDE w:val="0"/>
              <w:autoSpaceDN w:val="0"/>
              <w:adjustRightInd w:val="0"/>
              <w:rPr>
                <w:rFonts w:ascii="Garamond" w:hAnsi="Garamond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CF26" w14:textId="77777777" w:rsidR="00712AE4" w:rsidRPr="00765A58" w:rsidRDefault="00712AE4" w:rsidP="00FD393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zCs w:val="20"/>
              </w:rPr>
            </w:pPr>
          </w:p>
        </w:tc>
      </w:tr>
    </w:tbl>
    <w:p w14:paraId="1802EDEC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436E373F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       Sporządził:</w:t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  <w:t xml:space="preserve">                   Potwierdził:</w:t>
      </w:r>
    </w:p>
    <w:p w14:paraId="764A54C9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1CA38840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…………………….……                                                            </w:t>
      </w:r>
      <w:r w:rsidRPr="00765A58">
        <w:rPr>
          <w:rFonts w:ascii="Garamond" w:hAnsi="Garamond"/>
          <w:szCs w:val="20"/>
        </w:rPr>
        <w:tab/>
        <w:t>…………………………</w:t>
      </w:r>
    </w:p>
    <w:p w14:paraId="48AEC203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</w:p>
    <w:p w14:paraId="7355C0DB" w14:textId="77777777" w:rsidR="00712AE4" w:rsidRPr="00765A58" w:rsidRDefault="00712AE4" w:rsidP="00712AE4">
      <w:pPr>
        <w:autoSpaceDE w:val="0"/>
        <w:autoSpaceDN w:val="0"/>
        <w:adjustRightInd w:val="0"/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  <w:t xml:space="preserve">                                                                              </w:t>
      </w:r>
    </w:p>
    <w:p w14:paraId="3BD4949C" w14:textId="77777777" w:rsidR="00712AE4" w:rsidRPr="00765A58" w:rsidRDefault="00712AE4" w:rsidP="00712AE4">
      <w:pPr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 xml:space="preserve">Podpis Wykonawcy </w:t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</w:r>
      <w:r w:rsidRPr="00765A58">
        <w:rPr>
          <w:rFonts w:ascii="Garamond" w:hAnsi="Garamond"/>
          <w:szCs w:val="20"/>
        </w:rPr>
        <w:tab/>
        <w:t xml:space="preserve">                                    Podpis koordynatora </w:t>
      </w:r>
    </w:p>
    <w:p w14:paraId="6555F2AC" w14:textId="77777777" w:rsidR="00712AE4" w:rsidRPr="00765A58" w:rsidRDefault="00712AE4" w:rsidP="00712AE4">
      <w:pPr>
        <w:rPr>
          <w:rFonts w:ascii="Garamond" w:hAnsi="Garamond"/>
          <w:szCs w:val="20"/>
        </w:rPr>
      </w:pPr>
    </w:p>
    <w:p w14:paraId="2D4B8DB2" w14:textId="77777777" w:rsidR="00712AE4" w:rsidRPr="00765A58" w:rsidRDefault="00712AE4" w:rsidP="00712AE4">
      <w:pPr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…………………………                                                                   ……………………..</w:t>
      </w:r>
    </w:p>
    <w:p w14:paraId="4687BE01" w14:textId="77777777" w:rsidR="00712AE4" w:rsidRPr="00765A58" w:rsidRDefault="00712AE4" w:rsidP="00712AE4">
      <w:pPr>
        <w:rPr>
          <w:rFonts w:ascii="Garamond" w:hAnsi="Garamond"/>
          <w:szCs w:val="20"/>
        </w:rPr>
      </w:pPr>
    </w:p>
    <w:p w14:paraId="60910C1F" w14:textId="77777777" w:rsidR="00712AE4" w:rsidRPr="00765A58" w:rsidRDefault="00712AE4" w:rsidP="00712AE4">
      <w:pPr>
        <w:rPr>
          <w:rFonts w:ascii="Garamond" w:hAnsi="Garamond"/>
          <w:szCs w:val="20"/>
        </w:rPr>
      </w:pPr>
      <w:r w:rsidRPr="00765A58">
        <w:rPr>
          <w:rFonts w:ascii="Garamond" w:hAnsi="Garamond"/>
          <w:szCs w:val="20"/>
        </w:rPr>
        <w:t>Zamawiającego</w:t>
      </w:r>
    </w:p>
    <w:p w14:paraId="1BA2AF3E" w14:textId="76222DEB" w:rsidR="003801FF" w:rsidRPr="00765A58" w:rsidRDefault="00872DEF">
      <w:pPr>
        <w:rPr>
          <w:rFonts w:ascii="Garamond" w:hAnsi="Garamond"/>
        </w:rPr>
      </w:pPr>
    </w:p>
    <w:sectPr w:rsidR="003801FF" w:rsidRPr="00765A58" w:rsidSect="00212CD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34811"/>
    <w:multiLevelType w:val="hybridMultilevel"/>
    <w:tmpl w:val="CFC68BA8"/>
    <w:lvl w:ilvl="0" w:tplc="F39C330C">
      <w:start w:val="1"/>
      <w:numFmt w:val="decimal"/>
      <w:lvlText w:val="9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72BAE"/>
    <w:multiLevelType w:val="hybridMultilevel"/>
    <w:tmpl w:val="544AF3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82564B"/>
    <w:multiLevelType w:val="hybridMultilevel"/>
    <w:tmpl w:val="8BD85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07A24"/>
    <w:multiLevelType w:val="hybridMultilevel"/>
    <w:tmpl w:val="33721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07B8C"/>
    <w:multiLevelType w:val="hybridMultilevel"/>
    <w:tmpl w:val="1A300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37CD4"/>
    <w:multiLevelType w:val="hybridMultilevel"/>
    <w:tmpl w:val="4774A2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651A3"/>
    <w:multiLevelType w:val="hybridMultilevel"/>
    <w:tmpl w:val="3252C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A548C"/>
    <w:multiLevelType w:val="hybridMultilevel"/>
    <w:tmpl w:val="D0F83E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D10B1"/>
    <w:multiLevelType w:val="hybridMultilevel"/>
    <w:tmpl w:val="2932ED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AC4CC9"/>
    <w:multiLevelType w:val="hybridMultilevel"/>
    <w:tmpl w:val="F6409B94"/>
    <w:lvl w:ilvl="0" w:tplc="F39C330C">
      <w:start w:val="1"/>
      <w:numFmt w:val="decimal"/>
      <w:lvlText w:val="9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8F4D2F"/>
    <w:multiLevelType w:val="hybridMultilevel"/>
    <w:tmpl w:val="EDFC9020"/>
    <w:lvl w:ilvl="0" w:tplc="0B843F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430F7A"/>
    <w:multiLevelType w:val="hybridMultilevel"/>
    <w:tmpl w:val="E5A6B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51EFB"/>
    <w:multiLevelType w:val="hybridMultilevel"/>
    <w:tmpl w:val="059EB7C8"/>
    <w:lvl w:ilvl="0" w:tplc="49C8CF70">
      <w:start w:val="3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35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5112F"/>
    <w:multiLevelType w:val="hybridMultilevel"/>
    <w:tmpl w:val="099640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D173E1"/>
    <w:multiLevelType w:val="hybridMultilevel"/>
    <w:tmpl w:val="8F0E7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C7739D"/>
    <w:multiLevelType w:val="hybridMultilevel"/>
    <w:tmpl w:val="42926F88"/>
    <w:lvl w:ilvl="0" w:tplc="F39C330C">
      <w:start w:val="1"/>
      <w:numFmt w:val="decimal"/>
      <w:lvlText w:val="9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9FF5A2B"/>
    <w:multiLevelType w:val="hybridMultilevel"/>
    <w:tmpl w:val="BDBA095E"/>
    <w:lvl w:ilvl="0" w:tplc="0415000F">
      <w:start w:val="1"/>
      <w:numFmt w:val="decimal"/>
      <w:lvlText w:val="%1."/>
      <w:lvlJc w:val="left"/>
      <w:pPr>
        <w:ind w:left="2560" w:hanging="360"/>
      </w:pPr>
    </w:lvl>
    <w:lvl w:ilvl="1" w:tplc="04150019">
      <w:start w:val="1"/>
      <w:numFmt w:val="lowerLetter"/>
      <w:lvlText w:val="%2."/>
      <w:lvlJc w:val="left"/>
      <w:pPr>
        <w:ind w:left="3280" w:hanging="360"/>
      </w:pPr>
    </w:lvl>
    <w:lvl w:ilvl="2" w:tplc="0415001B">
      <w:start w:val="1"/>
      <w:numFmt w:val="lowerRoman"/>
      <w:lvlText w:val="%3."/>
      <w:lvlJc w:val="right"/>
      <w:pPr>
        <w:ind w:left="4000" w:hanging="180"/>
      </w:pPr>
    </w:lvl>
    <w:lvl w:ilvl="3" w:tplc="0415000F">
      <w:start w:val="1"/>
      <w:numFmt w:val="decimal"/>
      <w:lvlText w:val="%4."/>
      <w:lvlJc w:val="left"/>
      <w:pPr>
        <w:ind w:left="4720" w:hanging="360"/>
      </w:pPr>
    </w:lvl>
    <w:lvl w:ilvl="4" w:tplc="04150019">
      <w:start w:val="1"/>
      <w:numFmt w:val="lowerLetter"/>
      <w:lvlText w:val="%5."/>
      <w:lvlJc w:val="left"/>
      <w:pPr>
        <w:ind w:left="5440" w:hanging="360"/>
      </w:pPr>
    </w:lvl>
    <w:lvl w:ilvl="5" w:tplc="0415001B">
      <w:start w:val="1"/>
      <w:numFmt w:val="lowerRoman"/>
      <w:lvlText w:val="%6."/>
      <w:lvlJc w:val="right"/>
      <w:pPr>
        <w:ind w:left="6160" w:hanging="180"/>
      </w:pPr>
    </w:lvl>
    <w:lvl w:ilvl="6" w:tplc="0415000F">
      <w:start w:val="1"/>
      <w:numFmt w:val="decimal"/>
      <w:lvlText w:val="%7."/>
      <w:lvlJc w:val="left"/>
      <w:pPr>
        <w:ind w:left="6880" w:hanging="360"/>
      </w:pPr>
    </w:lvl>
    <w:lvl w:ilvl="7" w:tplc="04150019">
      <w:start w:val="1"/>
      <w:numFmt w:val="lowerLetter"/>
      <w:lvlText w:val="%8."/>
      <w:lvlJc w:val="left"/>
      <w:pPr>
        <w:ind w:left="7600" w:hanging="360"/>
      </w:pPr>
    </w:lvl>
    <w:lvl w:ilvl="8" w:tplc="0415001B">
      <w:start w:val="1"/>
      <w:numFmt w:val="lowerRoman"/>
      <w:lvlText w:val="%9."/>
      <w:lvlJc w:val="right"/>
      <w:pPr>
        <w:ind w:left="8320" w:hanging="180"/>
      </w:pPr>
    </w:lvl>
  </w:abstractNum>
  <w:abstractNum w:abstractNumId="17" w15:restartNumberingAfterBreak="0">
    <w:nsid w:val="5F132FAF"/>
    <w:multiLevelType w:val="hybridMultilevel"/>
    <w:tmpl w:val="F29AB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807796"/>
    <w:multiLevelType w:val="hybridMultilevel"/>
    <w:tmpl w:val="F66C5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032EE"/>
    <w:multiLevelType w:val="hybridMultilevel"/>
    <w:tmpl w:val="64800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C17CD"/>
    <w:multiLevelType w:val="hybridMultilevel"/>
    <w:tmpl w:val="79BC8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A30E0"/>
    <w:multiLevelType w:val="hybridMultilevel"/>
    <w:tmpl w:val="20CED4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5083299"/>
    <w:multiLevelType w:val="hybridMultilevel"/>
    <w:tmpl w:val="A036A78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5EF5DD9"/>
    <w:multiLevelType w:val="hybridMultilevel"/>
    <w:tmpl w:val="33F807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CB64712"/>
    <w:multiLevelType w:val="hybridMultilevel"/>
    <w:tmpl w:val="A3441452"/>
    <w:lvl w:ilvl="0" w:tplc="F39C330C">
      <w:start w:val="1"/>
      <w:numFmt w:val="decimal"/>
      <w:lvlText w:val="9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AB6C9C"/>
    <w:multiLevelType w:val="hybridMultilevel"/>
    <w:tmpl w:val="06C046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D0000C"/>
    <w:multiLevelType w:val="hybridMultilevel"/>
    <w:tmpl w:val="C8DAF21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72E91A34"/>
    <w:multiLevelType w:val="hybridMultilevel"/>
    <w:tmpl w:val="CF0E0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2B79C2"/>
    <w:multiLevelType w:val="hybridMultilevel"/>
    <w:tmpl w:val="56D219F8"/>
    <w:lvl w:ilvl="0" w:tplc="AB569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21"/>
  </w:num>
  <w:num w:numId="3">
    <w:abstractNumId w:val="12"/>
  </w:num>
  <w:num w:numId="4">
    <w:abstractNumId w:val="7"/>
  </w:num>
  <w:num w:numId="5">
    <w:abstractNumId w:val="18"/>
  </w:num>
  <w:num w:numId="6">
    <w:abstractNumId w:val="20"/>
  </w:num>
  <w:num w:numId="7">
    <w:abstractNumId w:val="10"/>
  </w:num>
  <w:num w:numId="8">
    <w:abstractNumId w:val="24"/>
  </w:num>
  <w:num w:numId="9">
    <w:abstractNumId w:val="9"/>
  </w:num>
  <w:num w:numId="10">
    <w:abstractNumId w:val="26"/>
  </w:num>
  <w:num w:numId="11">
    <w:abstractNumId w:val="28"/>
  </w:num>
  <w:num w:numId="12">
    <w:abstractNumId w:val="15"/>
  </w:num>
  <w:num w:numId="13">
    <w:abstractNumId w:val="0"/>
  </w:num>
  <w:num w:numId="14">
    <w:abstractNumId w:val="19"/>
  </w:num>
  <w:num w:numId="15">
    <w:abstractNumId w:val="6"/>
  </w:num>
  <w:num w:numId="16">
    <w:abstractNumId w:val="8"/>
  </w:num>
  <w:num w:numId="17">
    <w:abstractNumId w:val="1"/>
  </w:num>
  <w:num w:numId="18">
    <w:abstractNumId w:val="4"/>
  </w:num>
  <w:num w:numId="19">
    <w:abstractNumId w:val="23"/>
  </w:num>
  <w:num w:numId="20">
    <w:abstractNumId w:val="5"/>
  </w:num>
  <w:num w:numId="21">
    <w:abstractNumId w:val="13"/>
  </w:num>
  <w:num w:numId="22">
    <w:abstractNumId w:val="27"/>
  </w:num>
  <w:num w:numId="23">
    <w:abstractNumId w:val="3"/>
  </w:num>
  <w:num w:numId="24">
    <w:abstractNumId w:val="25"/>
  </w:num>
  <w:num w:numId="25">
    <w:abstractNumId w:val="22"/>
  </w:num>
  <w:num w:numId="26">
    <w:abstractNumId w:val="14"/>
  </w:num>
  <w:num w:numId="27">
    <w:abstractNumId w:val="2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AE4"/>
    <w:rsid w:val="00212CD4"/>
    <w:rsid w:val="00631FA6"/>
    <w:rsid w:val="006E62F5"/>
    <w:rsid w:val="006E6F20"/>
    <w:rsid w:val="00712AE4"/>
    <w:rsid w:val="0074025F"/>
    <w:rsid w:val="00765A58"/>
    <w:rsid w:val="00872DEF"/>
    <w:rsid w:val="00CA541E"/>
    <w:rsid w:val="00CE63F2"/>
    <w:rsid w:val="00EE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E9BB3"/>
  <w15:chartTrackingRefBased/>
  <w15:docId w15:val="{2903F343-2E22-F241-921D-E13377C0B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2AE4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765A58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A541E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rsid w:val="006E62F5"/>
    <w:pPr>
      <w:spacing w:before="100" w:beforeAutospacing="1" w:after="100" w:afterAutospacing="1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2423</Words>
  <Characters>14543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Walaszkowska</dc:creator>
  <cp:keywords/>
  <dc:description/>
  <cp:lastModifiedBy>Olga Walaszkowska</cp:lastModifiedBy>
  <cp:revision>2</cp:revision>
  <dcterms:created xsi:type="dcterms:W3CDTF">2021-11-04T08:41:00Z</dcterms:created>
  <dcterms:modified xsi:type="dcterms:W3CDTF">2021-11-04T08:41:00Z</dcterms:modified>
</cp:coreProperties>
</file>