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6A25D878" w:rsidR="009A0D70" w:rsidRPr="00C976A2" w:rsidRDefault="009A0D70" w:rsidP="005075C7">
      <w:pPr>
        <w:spacing w:line="276" w:lineRule="auto"/>
        <w:ind w:right="43"/>
        <w:jc w:val="both"/>
        <w:textAlignment w:val="baseline"/>
        <w:rPr>
          <w:rFonts w:ascii="Verdana" w:eastAsia="Tahoma" w:hAnsi="Verdana" w:cs="Arial"/>
          <w:b/>
          <w:spacing w:val="5"/>
          <w:lang w:val="pl-PL"/>
        </w:rPr>
      </w:pPr>
      <w:r w:rsidRPr="00C976A2">
        <w:rPr>
          <w:rFonts w:ascii="Verdana" w:eastAsia="Tahoma" w:hAnsi="Verdana" w:cs="Arial"/>
          <w:b/>
          <w:spacing w:val="5"/>
          <w:lang w:val="pl-PL"/>
        </w:rPr>
        <w:t xml:space="preserve">Wzór </w:t>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r>
      <w:r w:rsidRPr="00C976A2">
        <w:rPr>
          <w:rFonts w:ascii="Verdana" w:eastAsia="Tahoma" w:hAnsi="Verdana" w:cs="Arial"/>
          <w:b/>
          <w:spacing w:val="5"/>
          <w:lang w:val="pl-PL"/>
        </w:rPr>
        <w:tab/>
        <w:t xml:space="preserve">        Załącznik nr </w:t>
      </w:r>
      <w:r w:rsidR="005F33CB" w:rsidRPr="00C976A2">
        <w:rPr>
          <w:rFonts w:ascii="Verdana" w:eastAsia="Tahoma" w:hAnsi="Verdana" w:cs="Arial"/>
          <w:b/>
          <w:spacing w:val="5"/>
          <w:lang w:val="pl-PL"/>
        </w:rPr>
        <w:t xml:space="preserve">7 </w:t>
      </w:r>
      <w:r w:rsidR="00705E27">
        <w:rPr>
          <w:rFonts w:ascii="Verdana" w:eastAsia="Tahoma" w:hAnsi="Verdana" w:cs="Arial"/>
          <w:b/>
          <w:spacing w:val="5"/>
          <w:lang w:val="pl-PL"/>
        </w:rPr>
        <w:t>b</w:t>
      </w:r>
    </w:p>
    <w:p w14:paraId="4EED4361" w14:textId="77777777" w:rsidR="009A0D70" w:rsidRPr="00C976A2" w:rsidRDefault="009A0D70" w:rsidP="005075C7">
      <w:pPr>
        <w:spacing w:before="83" w:line="276" w:lineRule="auto"/>
        <w:ind w:left="3312" w:right="43"/>
        <w:jc w:val="both"/>
        <w:textAlignment w:val="baseline"/>
        <w:rPr>
          <w:rFonts w:ascii="Verdana" w:eastAsia="Tahoma" w:hAnsi="Verdana" w:cs="Arial"/>
          <w:b/>
          <w:lang w:val="pl-PL"/>
        </w:rPr>
      </w:pPr>
      <w:r w:rsidRPr="00C976A2">
        <w:rPr>
          <w:rFonts w:ascii="Verdana" w:eastAsia="Tahoma" w:hAnsi="Verdana" w:cs="Arial"/>
          <w:b/>
          <w:lang w:val="pl-PL"/>
        </w:rPr>
        <w:t>Umowa Nr …………</w:t>
      </w:r>
    </w:p>
    <w:p w14:paraId="7F3EACE3" w14:textId="355EC520" w:rsidR="009A0D70" w:rsidRPr="00C976A2" w:rsidRDefault="009A0D70" w:rsidP="005075C7">
      <w:pPr>
        <w:tabs>
          <w:tab w:val="left" w:leader="dot" w:pos="3672"/>
        </w:tabs>
        <w:spacing w:before="367" w:line="276" w:lineRule="auto"/>
        <w:ind w:right="43"/>
        <w:jc w:val="both"/>
        <w:textAlignment w:val="baseline"/>
        <w:rPr>
          <w:rFonts w:ascii="Verdana" w:eastAsia="Tahoma" w:hAnsi="Verdana" w:cs="Arial"/>
          <w:spacing w:val="2"/>
          <w:lang w:val="pl-PL"/>
        </w:rPr>
      </w:pPr>
      <w:r w:rsidRPr="00C976A2">
        <w:rPr>
          <w:rFonts w:ascii="Verdana" w:eastAsia="Tahoma" w:hAnsi="Verdana" w:cs="Arial"/>
          <w:spacing w:val="2"/>
          <w:lang w:val="pl-PL"/>
        </w:rPr>
        <w:t>zawarta w dniu</w:t>
      </w:r>
      <w:r w:rsidRPr="00C976A2">
        <w:rPr>
          <w:rFonts w:ascii="Verdana" w:eastAsia="Tahoma" w:hAnsi="Verdana" w:cs="Arial"/>
          <w:spacing w:val="2"/>
          <w:lang w:val="pl-PL"/>
        </w:rPr>
        <w:tab/>
        <w:t xml:space="preserve"> w</w:t>
      </w:r>
      <w:r w:rsidR="0040189E" w:rsidRPr="00C976A2">
        <w:rPr>
          <w:rFonts w:ascii="Verdana" w:eastAsia="Tahoma" w:hAnsi="Verdana" w:cs="Arial"/>
          <w:spacing w:val="2"/>
          <w:lang w:val="pl-PL"/>
        </w:rPr>
        <w:t>……………………….</w:t>
      </w:r>
      <w:r w:rsidR="0021582A" w:rsidRPr="00C976A2">
        <w:rPr>
          <w:rFonts w:ascii="Verdana" w:eastAsia="Tahoma" w:hAnsi="Verdana" w:cs="Arial"/>
          <w:spacing w:val="2"/>
          <w:lang w:val="pl-PL"/>
        </w:rPr>
        <w:t xml:space="preserve"> </w:t>
      </w:r>
      <w:r w:rsidRPr="00C976A2">
        <w:rPr>
          <w:rFonts w:ascii="Verdana" w:eastAsia="Tahoma" w:hAnsi="Verdana" w:cs="Arial"/>
          <w:spacing w:val="2"/>
          <w:lang w:val="pl-PL"/>
        </w:rPr>
        <w:t>pomięd</w:t>
      </w:r>
      <w:r w:rsidR="00E96500" w:rsidRPr="00C976A2">
        <w:rPr>
          <w:rFonts w:ascii="Verdana" w:eastAsia="Tahoma" w:hAnsi="Verdana" w:cs="Arial"/>
          <w:spacing w:val="2"/>
          <w:lang w:val="pl-PL"/>
        </w:rPr>
        <w:t>zy:</w:t>
      </w:r>
    </w:p>
    <w:p w14:paraId="227B79B3" w14:textId="77777777" w:rsidR="009A0D70" w:rsidRPr="00C976A2" w:rsidRDefault="009A0D70" w:rsidP="005075C7">
      <w:pPr>
        <w:keepLines/>
        <w:widowControl w:val="0"/>
        <w:suppressAutoHyphens/>
        <w:spacing w:line="276" w:lineRule="auto"/>
        <w:ind w:left="-27" w:right="43"/>
        <w:jc w:val="both"/>
        <w:rPr>
          <w:rFonts w:ascii="Verdana" w:hAnsi="Verdana" w:cs="Arial"/>
          <w:b/>
          <w:lang w:val="pl-PL"/>
        </w:rPr>
      </w:pPr>
    </w:p>
    <w:p w14:paraId="7D52F141" w14:textId="17964999" w:rsidR="00FE10AF" w:rsidRPr="00C976A2" w:rsidRDefault="00FE10AF" w:rsidP="00FE10AF">
      <w:pPr>
        <w:pStyle w:val="Default"/>
        <w:spacing w:line="360" w:lineRule="auto"/>
        <w:rPr>
          <w:rFonts w:ascii="Verdana" w:hAnsi="Verdana" w:cs="Arial"/>
          <w:color w:val="auto"/>
          <w:sz w:val="22"/>
          <w:szCs w:val="22"/>
        </w:rPr>
      </w:pPr>
      <w:r w:rsidRPr="00C976A2">
        <w:rPr>
          <w:rFonts w:ascii="Verdana" w:eastAsia="Batang" w:hAnsi="Verdana" w:cs="Arial"/>
          <w:b/>
          <w:bCs/>
          <w:sz w:val="22"/>
          <w:szCs w:val="22"/>
        </w:rPr>
        <w:t xml:space="preserve">Powiatem Gostyńskim </w:t>
      </w:r>
      <w:r w:rsidRPr="00C976A2">
        <w:rPr>
          <w:rFonts w:ascii="Verdana" w:hAnsi="Verdana" w:cs="Arial"/>
          <w:color w:val="auto"/>
          <w:sz w:val="22"/>
          <w:szCs w:val="22"/>
        </w:rPr>
        <w:t xml:space="preserve">ul. Wrocławska 256, 63-800 Gostyń, NIP: 696–185-25-46; REGON: 411050480 zwanym dalej "Zamawiającym", reprezentowanym przez: </w:t>
      </w:r>
    </w:p>
    <w:p w14:paraId="28A20F7D" w14:textId="5E1709BE" w:rsidR="00E96500" w:rsidRPr="00C976A2" w:rsidRDefault="00E96500" w:rsidP="00E96500">
      <w:pPr>
        <w:spacing w:line="276" w:lineRule="auto"/>
        <w:jc w:val="both"/>
        <w:rPr>
          <w:rFonts w:ascii="Verdana" w:eastAsia="Batang" w:hAnsi="Verdana" w:cs="Arial"/>
          <w:lang w:val="pl-PL"/>
        </w:rPr>
      </w:pPr>
      <w:r w:rsidRPr="00C976A2">
        <w:rPr>
          <w:rFonts w:ascii="Verdana" w:eastAsia="Batang" w:hAnsi="Verdana" w:cs="Arial"/>
          <w:b/>
          <w:bCs/>
          <w:lang w:val="pl-PL"/>
        </w:rPr>
        <w:t xml:space="preserve"> </w:t>
      </w:r>
      <w:r w:rsidRPr="00C976A2">
        <w:rPr>
          <w:rFonts w:ascii="Verdana" w:eastAsia="Batang" w:hAnsi="Verdana" w:cs="Arial"/>
          <w:lang w:val="pl-PL"/>
        </w:rPr>
        <w:t>reprezentowaną przez:</w:t>
      </w:r>
    </w:p>
    <w:p w14:paraId="57393C64" w14:textId="4DF82A1A" w:rsidR="009A4EEB" w:rsidRPr="00C976A2" w:rsidRDefault="0040189E" w:rsidP="00E96500">
      <w:pPr>
        <w:spacing w:line="276" w:lineRule="auto"/>
        <w:jc w:val="both"/>
        <w:rPr>
          <w:rFonts w:ascii="Verdana" w:eastAsia="Batang" w:hAnsi="Verdana" w:cs="Arial"/>
          <w:b/>
          <w:bCs/>
          <w:lang w:val="pl-PL"/>
        </w:rPr>
      </w:pPr>
      <w:r w:rsidRPr="00C976A2">
        <w:rPr>
          <w:rFonts w:ascii="Verdana" w:eastAsia="Batang" w:hAnsi="Verdana" w:cs="Arial"/>
          <w:b/>
          <w:bCs/>
          <w:lang w:val="pl-PL"/>
        </w:rPr>
        <w:t>……………………………..</w:t>
      </w:r>
      <w:r w:rsidR="00E96500" w:rsidRPr="00C976A2">
        <w:rPr>
          <w:rFonts w:ascii="Verdana" w:eastAsia="Batang" w:hAnsi="Verdana" w:cs="Arial"/>
          <w:b/>
          <w:bCs/>
          <w:lang w:val="pl-PL"/>
        </w:rPr>
        <w:t xml:space="preserve"> –</w:t>
      </w:r>
      <w:r w:rsidR="009A4EEB" w:rsidRPr="00C976A2">
        <w:rPr>
          <w:rFonts w:ascii="Verdana" w:eastAsia="Batang" w:hAnsi="Verdana" w:cs="Arial"/>
          <w:b/>
          <w:bCs/>
          <w:lang w:val="pl-PL"/>
        </w:rPr>
        <w:t xml:space="preserve"> ……………………..</w:t>
      </w:r>
    </w:p>
    <w:p w14:paraId="6C38E914" w14:textId="002217BD" w:rsidR="00E96500" w:rsidRPr="00C976A2" w:rsidRDefault="00E96500" w:rsidP="00E96500">
      <w:pPr>
        <w:spacing w:line="276" w:lineRule="auto"/>
        <w:jc w:val="both"/>
        <w:rPr>
          <w:rFonts w:ascii="Verdana" w:eastAsia="Batang" w:hAnsi="Verdana" w:cs="Arial"/>
          <w:b/>
          <w:bCs/>
          <w:lang w:val="pl-PL"/>
        </w:rPr>
      </w:pPr>
      <w:r w:rsidRPr="00C976A2">
        <w:rPr>
          <w:rFonts w:ascii="Verdana" w:eastAsia="Batang" w:hAnsi="Verdana" w:cs="Arial"/>
          <w:b/>
          <w:bCs/>
          <w:lang w:val="pl-PL"/>
        </w:rPr>
        <w:t xml:space="preserve"> </w:t>
      </w:r>
      <w:r w:rsidR="009A4EEB" w:rsidRPr="00C976A2">
        <w:rPr>
          <w:rFonts w:ascii="Verdana" w:eastAsia="Batang" w:hAnsi="Verdana" w:cs="Arial"/>
          <w:b/>
          <w:bCs/>
          <w:lang w:val="pl-PL"/>
        </w:rPr>
        <w:t>……………………………. – ……………………..</w:t>
      </w:r>
    </w:p>
    <w:p w14:paraId="798CC658" w14:textId="5E99C035" w:rsidR="00E96500" w:rsidRPr="00C976A2" w:rsidRDefault="00E96500" w:rsidP="00E96500">
      <w:pPr>
        <w:keepLines/>
        <w:widowControl w:val="0"/>
        <w:suppressAutoHyphens/>
        <w:spacing w:line="276" w:lineRule="auto"/>
        <w:ind w:left="-27" w:right="43"/>
        <w:jc w:val="both"/>
        <w:rPr>
          <w:rFonts w:ascii="Verdana" w:hAnsi="Verdana" w:cs="Arial"/>
          <w:b/>
          <w:lang w:val="pl-PL"/>
        </w:rPr>
      </w:pPr>
      <w:r w:rsidRPr="00C976A2">
        <w:rPr>
          <w:rFonts w:ascii="Verdana" w:eastAsia="Batang" w:hAnsi="Verdana" w:cs="Arial"/>
          <w:lang w:val="pl-PL"/>
        </w:rPr>
        <w:t xml:space="preserve">przy kontrasygnacie Skarbnika </w:t>
      </w:r>
      <w:r w:rsidR="00FE10AF" w:rsidRPr="00C976A2">
        <w:rPr>
          <w:rFonts w:ascii="Verdana" w:eastAsia="Batang" w:hAnsi="Verdana" w:cs="Arial"/>
          <w:lang w:val="pl-PL"/>
        </w:rPr>
        <w:t>Powiatu</w:t>
      </w:r>
      <w:r w:rsidRPr="00C976A2">
        <w:rPr>
          <w:rFonts w:ascii="Verdana" w:eastAsia="Batang" w:hAnsi="Verdana" w:cs="Arial"/>
          <w:lang w:val="pl-PL"/>
        </w:rPr>
        <w:t xml:space="preserve"> – </w:t>
      </w:r>
      <w:r w:rsidR="0040189E" w:rsidRPr="00C976A2">
        <w:rPr>
          <w:rFonts w:ascii="Verdana" w:eastAsia="Batang" w:hAnsi="Verdana" w:cs="Arial"/>
          <w:lang w:val="pl-PL"/>
        </w:rPr>
        <w:t>……………………………………….</w:t>
      </w:r>
    </w:p>
    <w:p w14:paraId="08FD4A23" w14:textId="024CDC39" w:rsidR="009A0D70" w:rsidRPr="00C976A2" w:rsidRDefault="009A0D70" w:rsidP="005075C7">
      <w:pPr>
        <w:spacing w:line="276" w:lineRule="auto"/>
        <w:ind w:right="43"/>
        <w:jc w:val="both"/>
        <w:textAlignment w:val="baseline"/>
        <w:rPr>
          <w:rFonts w:ascii="Verdana" w:eastAsia="Tahoma" w:hAnsi="Verdana" w:cs="Arial"/>
          <w:lang w:val="pl-PL"/>
        </w:rPr>
      </w:pPr>
      <w:r w:rsidRPr="00C976A2">
        <w:rPr>
          <w:rFonts w:ascii="Verdana" w:hAnsi="Verdana" w:cs="Arial"/>
          <w:lang w:val="pl-PL"/>
        </w:rPr>
        <w:t>zwaną dalej ,,Zamawiającym</w:t>
      </w:r>
      <w:r w:rsidR="005C1BE8" w:rsidRPr="00C976A2">
        <w:rPr>
          <w:rFonts w:ascii="Verdana" w:hAnsi="Verdana" w:cs="Arial"/>
          <w:lang w:val="pl-PL"/>
        </w:rPr>
        <w:t>”</w:t>
      </w:r>
    </w:p>
    <w:p w14:paraId="1B38818A" w14:textId="77777777" w:rsidR="00E96500" w:rsidRPr="00C976A2" w:rsidRDefault="00E96500" w:rsidP="005075C7">
      <w:pPr>
        <w:spacing w:line="276" w:lineRule="auto"/>
        <w:ind w:right="43"/>
        <w:jc w:val="both"/>
        <w:textAlignment w:val="baseline"/>
        <w:rPr>
          <w:rFonts w:ascii="Verdana" w:eastAsia="Tahoma" w:hAnsi="Verdana" w:cs="Arial"/>
          <w:spacing w:val="37"/>
          <w:lang w:val="pl-PL"/>
        </w:rPr>
      </w:pPr>
    </w:p>
    <w:p w14:paraId="7811DB88" w14:textId="55117EC0" w:rsidR="009A0D70" w:rsidRPr="00C976A2" w:rsidRDefault="009A0D70" w:rsidP="005075C7">
      <w:pPr>
        <w:spacing w:line="276" w:lineRule="auto"/>
        <w:ind w:right="43"/>
        <w:jc w:val="both"/>
        <w:textAlignment w:val="baseline"/>
        <w:rPr>
          <w:rFonts w:ascii="Verdana" w:eastAsia="Tahoma" w:hAnsi="Verdana" w:cs="Arial"/>
          <w:spacing w:val="37"/>
          <w:lang w:val="pl-PL"/>
        </w:rPr>
      </w:pPr>
      <w:r w:rsidRPr="00C976A2">
        <w:rPr>
          <w:rFonts w:ascii="Verdana" w:eastAsia="Tahoma" w:hAnsi="Verdana" w:cs="Arial"/>
          <w:spacing w:val="37"/>
          <w:lang w:val="pl-PL"/>
        </w:rPr>
        <w:t>a</w:t>
      </w:r>
    </w:p>
    <w:p w14:paraId="601FE0CC" w14:textId="77777777" w:rsidR="009A0D70" w:rsidRPr="00C976A2" w:rsidRDefault="009A0D70" w:rsidP="005075C7">
      <w:pPr>
        <w:spacing w:line="276" w:lineRule="auto"/>
        <w:ind w:right="43"/>
        <w:jc w:val="both"/>
        <w:textAlignment w:val="baseline"/>
        <w:rPr>
          <w:rFonts w:ascii="Verdana" w:eastAsia="Tahoma" w:hAnsi="Verdana" w:cs="Arial"/>
          <w:spacing w:val="37"/>
          <w:lang w:val="pl-PL"/>
        </w:rPr>
      </w:pPr>
      <w:r w:rsidRPr="00C976A2">
        <w:rPr>
          <w:rFonts w:ascii="Verdana" w:eastAsia="Tahoma" w:hAnsi="Verdana" w:cs="Arial"/>
          <w:spacing w:val="37"/>
          <w:lang w:val="pl-PL"/>
        </w:rPr>
        <w:t>…………………………………………………………………………………………………………</w:t>
      </w:r>
    </w:p>
    <w:p w14:paraId="41FFDDA2" w14:textId="031994AD" w:rsidR="009A0D70" w:rsidRPr="00C976A2" w:rsidRDefault="009A0D70" w:rsidP="005075C7">
      <w:pPr>
        <w:spacing w:line="276" w:lineRule="auto"/>
        <w:ind w:left="144" w:right="43"/>
        <w:jc w:val="both"/>
        <w:textAlignment w:val="baseline"/>
        <w:rPr>
          <w:rFonts w:ascii="Verdana" w:eastAsia="Tahoma" w:hAnsi="Verdana" w:cs="Arial"/>
          <w:i/>
          <w:lang w:val="pl-PL"/>
        </w:rPr>
      </w:pPr>
      <w:r w:rsidRPr="00C976A2">
        <w:rPr>
          <w:rFonts w:ascii="Verdana" w:eastAsia="Tahoma" w:hAnsi="Verdana" w:cs="Arial"/>
          <w:lang w:val="pl-PL"/>
        </w:rPr>
        <w:t xml:space="preserve">zwanym dalej  </w:t>
      </w:r>
      <w:r w:rsidRPr="00C976A2">
        <w:rPr>
          <w:rFonts w:ascii="Verdana" w:eastAsia="Tahoma" w:hAnsi="Verdana" w:cs="Arial"/>
          <w:i/>
          <w:lang w:val="pl-PL"/>
        </w:rPr>
        <w:t>„</w:t>
      </w:r>
      <w:r w:rsidR="00787A02" w:rsidRPr="00C976A2">
        <w:rPr>
          <w:rFonts w:ascii="Verdana" w:eastAsia="Tahoma" w:hAnsi="Verdana" w:cs="Arial"/>
          <w:i/>
          <w:lang w:val="pl-PL"/>
        </w:rPr>
        <w:t>Wykonawcą</w:t>
      </w:r>
      <w:r w:rsidRPr="00C976A2">
        <w:rPr>
          <w:rFonts w:ascii="Verdana" w:eastAsia="Tahoma" w:hAnsi="Verdana" w:cs="Arial"/>
          <w:i/>
          <w:lang w:val="pl-PL"/>
        </w:rPr>
        <w:t xml:space="preserve">", </w:t>
      </w:r>
    </w:p>
    <w:p w14:paraId="341DC6FE" w14:textId="77777777" w:rsidR="007F2611" w:rsidRPr="00C976A2" w:rsidRDefault="007F2611" w:rsidP="00CF49ED">
      <w:pPr>
        <w:spacing w:line="276" w:lineRule="auto"/>
        <w:ind w:right="43"/>
        <w:jc w:val="both"/>
        <w:rPr>
          <w:rFonts w:ascii="Verdana" w:eastAsia="Tahoma" w:hAnsi="Verdana" w:cs="Arial"/>
          <w:spacing w:val="-12"/>
          <w:lang w:val="pl-PL"/>
        </w:rPr>
      </w:pPr>
    </w:p>
    <w:p w14:paraId="2013DC65" w14:textId="0F61C05F" w:rsidR="009A0D70" w:rsidRPr="00C72245" w:rsidRDefault="009A0D70" w:rsidP="00CF49ED">
      <w:pPr>
        <w:spacing w:line="276" w:lineRule="auto"/>
        <w:ind w:right="43"/>
        <w:jc w:val="both"/>
        <w:rPr>
          <w:rFonts w:ascii="Verdana" w:eastAsia="Tahoma" w:hAnsi="Verdana" w:cs="Arial"/>
          <w:color w:val="000000" w:themeColor="text1"/>
          <w:spacing w:val="-12"/>
          <w:lang w:val="pl-PL"/>
        </w:rPr>
      </w:pPr>
      <w:r w:rsidRPr="00C976A2">
        <w:rPr>
          <w:rFonts w:ascii="Verdana" w:eastAsia="Tahoma" w:hAnsi="Verdana" w:cs="Arial"/>
          <w:spacing w:val="-12"/>
          <w:lang w:val="pl-PL"/>
        </w:rPr>
        <w:t>w wyniku dokonania przez Zamawiającego wyboru</w:t>
      </w:r>
      <w:r w:rsidR="00927EDA" w:rsidRPr="00C976A2">
        <w:rPr>
          <w:rFonts w:ascii="Verdana" w:eastAsia="Tahoma" w:hAnsi="Verdana" w:cs="Arial"/>
          <w:spacing w:val="-12"/>
          <w:lang w:val="pl-PL"/>
        </w:rPr>
        <w:t xml:space="preserve"> oferty</w:t>
      </w:r>
      <w:r w:rsidRPr="00C976A2">
        <w:rPr>
          <w:rFonts w:ascii="Verdana" w:eastAsia="Tahoma" w:hAnsi="Verdana" w:cs="Arial"/>
          <w:spacing w:val="-12"/>
          <w:lang w:val="pl-PL"/>
        </w:rPr>
        <w:t xml:space="preserve"> </w:t>
      </w:r>
      <w:r w:rsidR="00927EDA" w:rsidRPr="00C976A2">
        <w:rPr>
          <w:rFonts w:ascii="Verdana" w:eastAsia="Tahoma" w:hAnsi="Verdana" w:cs="Arial"/>
          <w:spacing w:val="-12"/>
          <w:lang w:val="pl-PL"/>
        </w:rPr>
        <w:t>W</w:t>
      </w:r>
      <w:r w:rsidRPr="00C976A2">
        <w:rPr>
          <w:rFonts w:ascii="Verdana" w:eastAsia="Tahoma" w:hAnsi="Verdana" w:cs="Arial"/>
          <w:spacing w:val="-12"/>
          <w:lang w:val="pl-PL"/>
        </w:rPr>
        <w:t>ykonawcy</w:t>
      </w:r>
      <w:r w:rsidR="00927EDA" w:rsidRPr="00C976A2">
        <w:rPr>
          <w:rFonts w:ascii="Verdana" w:eastAsia="Tahoma" w:hAnsi="Verdana" w:cs="Arial"/>
          <w:spacing w:val="-12"/>
          <w:lang w:val="pl-PL"/>
        </w:rPr>
        <w:t>,</w:t>
      </w:r>
      <w:r w:rsidRPr="00C976A2">
        <w:rPr>
          <w:rFonts w:ascii="Verdana" w:eastAsia="Tahoma" w:hAnsi="Verdana" w:cs="Arial"/>
          <w:spacing w:val="-12"/>
          <w:lang w:val="pl-PL"/>
        </w:rPr>
        <w:t xml:space="preserve"> w </w:t>
      </w:r>
      <w:r w:rsidR="00927EDA" w:rsidRPr="00C976A2">
        <w:rPr>
          <w:rFonts w:ascii="Verdana" w:eastAsia="Tahoma" w:hAnsi="Verdana" w:cs="Arial"/>
          <w:spacing w:val="-12"/>
          <w:lang w:val="pl-PL"/>
        </w:rPr>
        <w:t xml:space="preserve">wyniku przeprowadzonego </w:t>
      </w:r>
      <w:r w:rsidRPr="00C976A2">
        <w:rPr>
          <w:rFonts w:ascii="Verdana" w:eastAsia="Tahoma" w:hAnsi="Verdana" w:cs="Arial"/>
          <w:spacing w:val="-12"/>
          <w:lang w:val="pl-PL"/>
        </w:rPr>
        <w:t>postępowani</w:t>
      </w:r>
      <w:r w:rsidR="00927EDA" w:rsidRPr="00C976A2">
        <w:rPr>
          <w:rFonts w:ascii="Verdana" w:eastAsia="Tahoma" w:hAnsi="Verdana" w:cs="Arial"/>
          <w:spacing w:val="-12"/>
          <w:lang w:val="pl-PL"/>
        </w:rPr>
        <w:t xml:space="preserve">a o udzielenie zamówienia publicznego w trybie podstawowym zgodnie z przepisem art. 275 pkt 1 </w:t>
      </w:r>
      <w:r w:rsidRPr="00C976A2">
        <w:rPr>
          <w:rFonts w:ascii="Verdana" w:eastAsia="Tahoma" w:hAnsi="Verdana" w:cs="Arial"/>
          <w:spacing w:val="-12"/>
          <w:lang w:val="pl-PL"/>
        </w:rPr>
        <w:t>ustaw</w:t>
      </w:r>
      <w:r w:rsidR="00927EDA" w:rsidRPr="00C976A2">
        <w:rPr>
          <w:rFonts w:ascii="Verdana" w:eastAsia="Tahoma" w:hAnsi="Verdana" w:cs="Arial"/>
          <w:spacing w:val="-12"/>
          <w:lang w:val="pl-PL"/>
        </w:rPr>
        <w:t>y</w:t>
      </w:r>
      <w:r w:rsidRPr="00C976A2">
        <w:rPr>
          <w:rFonts w:ascii="Verdana" w:eastAsia="Tahoma" w:hAnsi="Verdana" w:cs="Arial"/>
          <w:spacing w:val="-12"/>
          <w:lang w:val="pl-PL"/>
        </w:rPr>
        <w:t xml:space="preserve"> z dnia 11 września 2019r. Prawo zamówień publicznych (</w:t>
      </w:r>
      <w:r w:rsidR="00E669DD" w:rsidRPr="00C976A2">
        <w:rPr>
          <w:rFonts w:ascii="Verdana" w:eastAsia="Tahoma" w:hAnsi="Verdana" w:cs="Arial"/>
          <w:spacing w:val="-12"/>
          <w:lang w:val="pl-PL"/>
        </w:rPr>
        <w:t>Dz. U. z 202</w:t>
      </w:r>
      <w:r w:rsidR="0040189E" w:rsidRPr="00C976A2">
        <w:rPr>
          <w:rFonts w:ascii="Verdana" w:eastAsia="Tahoma" w:hAnsi="Verdana" w:cs="Arial"/>
          <w:spacing w:val="-12"/>
          <w:lang w:val="pl-PL"/>
        </w:rPr>
        <w:t>2</w:t>
      </w:r>
      <w:r w:rsidR="00E669DD" w:rsidRPr="00C976A2">
        <w:rPr>
          <w:rFonts w:ascii="Verdana" w:eastAsia="Tahoma" w:hAnsi="Verdana" w:cs="Arial"/>
          <w:spacing w:val="-12"/>
          <w:lang w:val="pl-PL"/>
        </w:rPr>
        <w:t xml:space="preserve"> r. poz. 1</w:t>
      </w:r>
      <w:r w:rsidR="0040189E" w:rsidRPr="00C976A2">
        <w:rPr>
          <w:rFonts w:ascii="Verdana" w:eastAsia="Tahoma" w:hAnsi="Verdana" w:cs="Arial"/>
          <w:spacing w:val="-12"/>
          <w:lang w:val="pl-PL"/>
        </w:rPr>
        <w:t>710</w:t>
      </w:r>
      <w:r w:rsidR="00E669DD" w:rsidRPr="00C976A2">
        <w:rPr>
          <w:rFonts w:ascii="Verdana" w:eastAsia="Tahoma" w:hAnsi="Verdana" w:cs="Arial"/>
          <w:spacing w:val="-12"/>
          <w:lang w:val="pl-PL"/>
        </w:rPr>
        <w:t xml:space="preserve"> z </w:t>
      </w:r>
      <w:proofErr w:type="spellStart"/>
      <w:r w:rsidR="00E669DD" w:rsidRPr="00C976A2">
        <w:rPr>
          <w:rFonts w:ascii="Verdana" w:eastAsia="Tahoma" w:hAnsi="Verdana" w:cs="Arial"/>
          <w:spacing w:val="-12"/>
          <w:lang w:val="pl-PL"/>
        </w:rPr>
        <w:t>późn</w:t>
      </w:r>
      <w:proofErr w:type="spellEnd"/>
      <w:r w:rsidR="00E669DD" w:rsidRPr="00C976A2">
        <w:rPr>
          <w:rFonts w:ascii="Verdana" w:eastAsia="Tahoma" w:hAnsi="Verdana" w:cs="Arial"/>
          <w:spacing w:val="-12"/>
          <w:lang w:val="pl-PL"/>
        </w:rPr>
        <w:t xml:space="preserve">. </w:t>
      </w:r>
      <w:proofErr w:type="spellStart"/>
      <w:r w:rsidR="00E669DD" w:rsidRPr="00C976A2">
        <w:rPr>
          <w:rFonts w:ascii="Verdana" w:eastAsia="Tahoma" w:hAnsi="Verdana" w:cs="Arial"/>
          <w:spacing w:val="-12"/>
          <w:lang w:val="pl-PL"/>
        </w:rPr>
        <w:t>zm</w:t>
      </w:r>
      <w:proofErr w:type="spellEnd"/>
      <w:r w:rsidR="00E669DD" w:rsidRPr="00C976A2">
        <w:rPr>
          <w:rFonts w:ascii="Verdana" w:eastAsia="Tahoma" w:hAnsi="Verdana" w:cs="Arial"/>
          <w:spacing w:val="-12"/>
          <w:lang w:val="pl-PL"/>
        </w:rPr>
        <w:t xml:space="preserve">) </w:t>
      </w:r>
      <w:r w:rsidRPr="00C976A2">
        <w:rPr>
          <w:rFonts w:ascii="Verdana" w:eastAsia="Tahoma" w:hAnsi="Verdana" w:cs="Arial"/>
          <w:spacing w:val="-12"/>
          <w:lang w:val="pl-PL"/>
        </w:rPr>
        <w:t xml:space="preserve">zwanej dalej </w:t>
      </w:r>
      <w:r w:rsidR="00787A02" w:rsidRPr="00C976A2">
        <w:rPr>
          <w:rFonts w:ascii="Verdana" w:eastAsia="Tahoma" w:hAnsi="Verdana" w:cs="Arial"/>
          <w:spacing w:val="-12"/>
          <w:lang w:val="pl-PL"/>
        </w:rPr>
        <w:t>ustawą</w:t>
      </w:r>
      <w:r w:rsidRPr="00C976A2">
        <w:rPr>
          <w:rFonts w:ascii="Verdana" w:eastAsia="Tahoma" w:hAnsi="Verdana" w:cs="Arial"/>
          <w:spacing w:val="-12"/>
          <w:lang w:val="pl-PL"/>
        </w:rPr>
        <w:t xml:space="preserve"> </w:t>
      </w:r>
      <w:proofErr w:type="spellStart"/>
      <w:r w:rsidRPr="00C976A2">
        <w:rPr>
          <w:rFonts w:ascii="Verdana" w:eastAsia="Tahoma" w:hAnsi="Verdana" w:cs="Arial"/>
          <w:spacing w:val="-12"/>
          <w:lang w:val="pl-PL"/>
        </w:rPr>
        <w:t>Pzp</w:t>
      </w:r>
      <w:proofErr w:type="spellEnd"/>
      <w:r w:rsidRPr="00C976A2">
        <w:rPr>
          <w:rFonts w:ascii="Verdana" w:eastAsia="Tahoma" w:hAnsi="Verdana" w:cs="Arial"/>
          <w:spacing w:val="-12"/>
          <w:lang w:val="pl-PL"/>
        </w:rPr>
        <w:t xml:space="preserve">, </w:t>
      </w:r>
      <w:r w:rsidR="00927EDA" w:rsidRPr="00C976A2">
        <w:rPr>
          <w:rFonts w:ascii="Verdana" w:eastAsia="Tahoma" w:hAnsi="Verdana" w:cs="Arial"/>
          <w:spacing w:val="-12"/>
          <w:lang w:val="pl-PL"/>
        </w:rPr>
        <w:t>na realizację   projektu pn. „</w:t>
      </w:r>
      <w:r w:rsidR="00FE10AF" w:rsidRPr="00C976A2">
        <w:rPr>
          <w:rFonts w:ascii="Verdana" w:hAnsi="Verdana" w:cs="Arial"/>
          <w:b/>
          <w:bCs/>
          <w:lang w:val="pl-PL"/>
        </w:rPr>
        <w:t>Kompleksowe połączenie obwodnicy Gostynia na drodze wojewódzkiej 434 z systemem dróg lokalnych i drogą krajową nr 12 wraz z budową parkingu</w:t>
      </w:r>
      <w:r w:rsidR="00927EDA" w:rsidRPr="00C976A2">
        <w:rPr>
          <w:rFonts w:ascii="Verdana" w:eastAsia="Tahoma" w:hAnsi="Verdana" w:cs="Arial"/>
          <w:spacing w:val="-12"/>
          <w:lang w:val="pl-PL"/>
        </w:rPr>
        <w:t xml:space="preserve">” w ramach Rządowego Funduszu Polski Ład: Program </w:t>
      </w:r>
      <w:r w:rsidR="00927EDA" w:rsidRPr="00C72245">
        <w:rPr>
          <w:rFonts w:ascii="Verdana" w:eastAsia="Tahoma" w:hAnsi="Verdana" w:cs="Arial"/>
          <w:color w:val="000000" w:themeColor="text1"/>
          <w:spacing w:val="-12"/>
          <w:lang w:val="pl-PL"/>
        </w:rPr>
        <w:t>Inwestycji Strategicznych</w:t>
      </w:r>
      <w:r w:rsidR="00CF49ED" w:rsidRPr="00C72245">
        <w:rPr>
          <w:rFonts w:ascii="Verdana" w:eastAsia="Tahoma" w:hAnsi="Verdana" w:cs="Arial"/>
          <w:color w:val="000000" w:themeColor="text1"/>
          <w:spacing w:val="-12"/>
          <w:lang w:val="pl-PL"/>
        </w:rPr>
        <w:t xml:space="preserve"> </w:t>
      </w:r>
      <w:r w:rsidR="00CF49ED" w:rsidRPr="00C72245">
        <w:rPr>
          <w:rFonts w:ascii="Verdana" w:hAnsi="Verdana" w:cs="Arial"/>
          <w:color w:val="000000" w:themeColor="text1"/>
          <w:lang w:val="pl-PL"/>
        </w:rPr>
        <w:t>na podstaw</w:t>
      </w:r>
      <w:r w:rsidR="0086032C" w:rsidRPr="00C72245">
        <w:rPr>
          <w:rFonts w:ascii="Verdana" w:hAnsi="Verdana" w:cs="Arial"/>
          <w:color w:val="000000" w:themeColor="text1"/>
          <w:lang w:val="pl-PL"/>
        </w:rPr>
        <w:t xml:space="preserve">ie Wstępnej Promesy Nr </w:t>
      </w:r>
      <w:r w:rsidR="006B44D2" w:rsidRPr="00C72245">
        <w:rPr>
          <w:rFonts w:ascii="Verdana" w:hAnsi="Verdana" w:cs="Arial"/>
          <w:color w:val="000000" w:themeColor="text1"/>
          <w:lang w:val="pl-PL"/>
        </w:rPr>
        <w:t>Edycja</w:t>
      </w:r>
      <w:r w:rsidR="0086032C" w:rsidRPr="00C72245">
        <w:rPr>
          <w:rFonts w:ascii="Verdana" w:hAnsi="Verdana" w:cs="Arial"/>
          <w:color w:val="000000" w:themeColor="text1"/>
          <w:lang w:val="pl-PL"/>
        </w:rPr>
        <w:t>2/2021/3584/Polski</w:t>
      </w:r>
      <w:r w:rsidR="0030411E" w:rsidRPr="00C72245">
        <w:rPr>
          <w:rFonts w:ascii="Verdana" w:hAnsi="Verdana" w:cs="Arial"/>
          <w:color w:val="000000" w:themeColor="text1"/>
          <w:lang w:val="pl-PL"/>
        </w:rPr>
        <w:t xml:space="preserve"> Ł</w:t>
      </w:r>
      <w:r w:rsidR="0086032C" w:rsidRPr="00C72245">
        <w:rPr>
          <w:rFonts w:ascii="Verdana" w:hAnsi="Verdana" w:cs="Arial"/>
          <w:color w:val="000000" w:themeColor="text1"/>
          <w:lang w:val="pl-PL"/>
        </w:rPr>
        <w:t>ad</w:t>
      </w:r>
      <w:r w:rsidR="00CF49ED" w:rsidRPr="00C72245">
        <w:rPr>
          <w:rFonts w:ascii="Verdana" w:hAnsi="Verdana" w:cs="Arial"/>
          <w:color w:val="000000" w:themeColor="text1"/>
          <w:lang w:val="pl-PL"/>
        </w:rPr>
        <w:t>,</w:t>
      </w:r>
      <w:r w:rsidR="0030411E" w:rsidRPr="00C72245">
        <w:rPr>
          <w:rFonts w:ascii="Verdana" w:hAnsi="Verdana" w:cs="Arial"/>
          <w:color w:val="000000" w:themeColor="text1"/>
          <w:lang w:val="pl-PL"/>
        </w:rPr>
        <w:t xml:space="preserve"> </w:t>
      </w:r>
      <w:r w:rsidR="00927EDA" w:rsidRPr="00C72245">
        <w:rPr>
          <w:rFonts w:ascii="Verdana" w:eastAsia="Tahoma" w:hAnsi="Verdana" w:cs="Arial"/>
          <w:color w:val="000000" w:themeColor="text1"/>
          <w:spacing w:val="-12"/>
          <w:lang w:val="pl-PL"/>
        </w:rPr>
        <w:t xml:space="preserve">została </w:t>
      </w:r>
      <w:r w:rsidRPr="00C72245">
        <w:rPr>
          <w:rFonts w:ascii="Verdana" w:eastAsia="Tahoma" w:hAnsi="Verdana" w:cs="Arial"/>
          <w:color w:val="000000" w:themeColor="text1"/>
          <w:spacing w:val="-12"/>
          <w:lang w:val="pl-PL"/>
        </w:rPr>
        <w:t>zawart</w:t>
      </w:r>
      <w:r w:rsidR="00927EDA" w:rsidRPr="00C72245">
        <w:rPr>
          <w:rFonts w:ascii="Verdana" w:eastAsia="Tahoma" w:hAnsi="Verdana" w:cs="Arial"/>
          <w:color w:val="000000" w:themeColor="text1"/>
          <w:spacing w:val="-12"/>
          <w:lang w:val="pl-PL"/>
        </w:rPr>
        <w:t>a</w:t>
      </w:r>
      <w:r w:rsidRPr="00C72245">
        <w:rPr>
          <w:rFonts w:ascii="Verdana" w:eastAsia="Tahoma" w:hAnsi="Verdana" w:cs="Arial"/>
          <w:color w:val="000000" w:themeColor="text1"/>
          <w:spacing w:val="-12"/>
          <w:lang w:val="pl-PL"/>
        </w:rPr>
        <w:t xml:space="preserve"> </w:t>
      </w:r>
      <w:r w:rsidR="00927EDA" w:rsidRPr="00C72245">
        <w:rPr>
          <w:rFonts w:ascii="Verdana" w:eastAsia="Tahoma" w:hAnsi="Verdana" w:cs="Arial"/>
          <w:color w:val="000000" w:themeColor="text1"/>
          <w:spacing w:val="-12"/>
          <w:lang w:val="pl-PL"/>
        </w:rPr>
        <w:t>umowa</w:t>
      </w:r>
      <w:r w:rsidRPr="00C72245">
        <w:rPr>
          <w:rFonts w:ascii="Verdana" w:eastAsia="Tahoma" w:hAnsi="Verdana" w:cs="Arial"/>
          <w:color w:val="000000" w:themeColor="text1"/>
          <w:spacing w:val="-12"/>
          <w:lang w:val="pl-PL"/>
        </w:rPr>
        <w:t xml:space="preserve"> o następującej treści:</w:t>
      </w:r>
    </w:p>
    <w:p w14:paraId="21BE6420" w14:textId="1F84BEC9" w:rsidR="009A0D70" w:rsidRPr="00C72245" w:rsidRDefault="009A0D70" w:rsidP="005075C7">
      <w:pPr>
        <w:spacing w:line="276" w:lineRule="auto"/>
        <w:ind w:left="144" w:right="43"/>
        <w:jc w:val="both"/>
        <w:textAlignment w:val="baseline"/>
        <w:rPr>
          <w:rFonts w:ascii="Verdana" w:eastAsia="Tahoma" w:hAnsi="Verdana" w:cs="Arial"/>
          <w:iCs/>
          <w:color w:val="000000" w:themeColor="text1"/>
          <w:lang w:val="pl-PL"/>
        </w:rPr>
      </w:pPr>
    </w:p>
    <w:p w14:paraId="4297F86A" w14:textId="3C7F5DEA" w:rsidR="005075C7" w:rsidRPr="00C72245" w:rsidRDefault="005075C7" w:rsidP="005075C7">
      <w:pPr>
        <w:spacing w:line="276" w:lineRule="auto"/>
        <w:ind w:left="144" w:right="43"/>
        <w:jc w:val="center"/>
        <w:textAlignment w:val="baseline"/>
        <w:rPr>
          <w:rFonts w:ascii="Verdana" w:eastAsia="Tahoma" w:hAnsi="Verdana" w:cs="Arial"/>
          <w:b/>
          <w:bCs/>
          <w:iCs/>
          <w:color w:val="000000" w:themeColor="text1"/>
          <w:lang w:val="pl-PL"/>
        </w:rPr>
      </w:pPr>
      <w:r w:rsidRPr="00C72245">
        <w:rPr>
          <w:rFonts w:ascii="Verdana" w:eastAsia="Tahoma" w:hAnsi="Verdana" w:cs="Arial"/>
          <w:b/>
          <w:bCs/>
          <w:iCs/>
          <w:color w:val="000000" w:themeColor="text1"/>
          <w:lang w:val="pl-PL"/>
        </w:rPr>
        <w:t>Przedmiot umowy.</w:t>
      </w:r>
    </w:p>
    <w:p w14:paraId="57290D7E" w14:textId="7D42A635" w:rsidR="001D238E" w:rsidRPr="00C72245" w:rsidRDefault="009A0D70" w:rsidP="005075C7">
      <w:pPr>
        <w:spacing w:line="276" w:lineRule="auto"/>
        <w:ind w:right="43"/>
        <w:jc w:val="center"/>
        <w:textAlignment w:val="baseline"/>
        <w:rPr>
          <w:rFonts w:ascii="Verdana" w:eastAsia="Tahoma" w:hAnsi="Verdana" w:cs="Arial"/>
          <w:b/>
          <w:bCs/>
          <w:color w:val="000000" w:themeColor="text1"/>
          <w:spacing w:val="15"/>
          <w:lang w:val="pl-PL"/>
        </w:rPr>
      </w:pPr>
      <w:r w:rsidRPr="00C72245">
        <w:rPr>
          <w:rFonts w:ascii="Verdana" w:eastAsia="Tahoma" w:hAnsi="Verdana" w:cs="Arial"/>
          <w:b/>
          <w:bCs/>
          <w:color w:val="000000" w:themeColor="text1"/>
          <w:spacing w:val="15"/>
          <w:lang w:val="pl-PL"/>
        </w:rPr>
        <w:t>§ 1</w:t>
      </w:r>
      <w:r w:rsidR="005075C7" w:rsidRPr="00C72245">
        <w:rPr>
          <w:rFonts w:ascii="Verdana" w:eastAsia="Tahoma" w:hAnsi="Verdana" w:cs="Arial"/>
          <w:b/>
          <w:bCs/>
          <w:color w:val="000000" w:themeColor="text1"/>
          <w:spacing w:val="15"/>
          <w:lang w:val="pl-PL"/>
        </w:rPr>
        <w:t>.</w:t>
      </w:r>
    </w:p>
    <w:p w14:paraId="2B848FC5" w14:textId="48EE5B5F" w:rsidR="0030411E" w:rsidRPr="00C976A2" w:rsidRDefault="001D238E" w:rsidP="00BE6B89">
      <w:pPr>
        <w:pStyle w:val="Akapitzlist"/>
        <w:numPr>
          <w:ilvl w:val="0"/>
          <w:numId w:val="1"/>
        </w:numPr>
        <w:spacing w:line="276" w:lineRule="auto"/>
        <w:ind w:left="284" w:right="43" w:hanging="284"/>
        <w:jc w:val="both"/>
        <w:rPr>
          <w:rFonts w:ascii="Verdana" w:hAnsi="Verdana" w:cs="Arial"/>
          <w:bCs/>
          <w:lang w:val="pl-PL"/>
        </w:rPr>
      </w:pPr>
      <w:r w:rsidRPr="00C72245">
        <w:rPr>
          <w:rFonts w:ascii="Verdana" w:hAnsi="Verdana" w:cs="Arial"/>
          <w:color w:val="000000" w:themeColor="text1"/>
          <w:lang w:val="pl-PL"/>
        </w:rPr>
        <w:t xml:space="preserve">Zamawiający zleca, a Wykonawca przyjmuje do </w:t>
      </w:r>
      <w:r w:rsidR="00D412AE" w:rsidRPr="00C72245">
        <w:rPr>
          <w:rFonts w:ascii="Verdana" w:hAnsi="Verdana" w:cs="Arial"/>
          <w:color w:val="000000" w:themeColor="text1"/>
          <w:lang w:val="pl-PL"/>
        </w:rPr>
        <w:t>wykonania zadanie pn</w:t>
      </w:r>
      <w:r w:rsidR="00FE10AF" w:rsidRPr="00C72245">
        <w:rPr>
          <w:rFonts w:ascii="Verdana" w:hAnsi="Verdana" w:cs="Arial"/>
          <w:color w:val="000000" w:themeColor="text1"/>
          <w:lang w:val="pl-PL"/>
        </w:rPr>
        <w:t xml:space="preserve">.: </w:t>
      </w:r>
      <w:r w:rsidR="009A4EEB" w:rsidRPr="00C72245">
        <w:rPr>
          <w:rFonts w:ascii="Verdana" w:hAnsi="Verdana" w:cs="Arial"/>
          <w:color w:val="000000" w:themeColor="text1"/>
          <w:lang w:val="pl-PL"/>
        </w:rPr>
        <w:t>“</w:t>
      </w:r>
      <w:r w:rsidR="00FE10AF" w:rsidRPr="00C72245">
        <w:rPr>
          <w:rFonts w:ascii="Verdana" w:hAnsi="Verdana" w:cs="Arial"/>
          <w:b/>
          <w:bCs/>
          <w:color w:val="000000" w:themeColor="text1"/>
          <w:lang w:val="pl-PL"/>
        </w:rPr>
        <w:t xml:space="preserve">Kompleksowe połączenie obwodnicy Gostynia na drodze wojewódzkiej 434 z systemem dróg lokalnych i drogą krajową nr 12 wraz z budową </w:t>
      </w:r>
      <w:r w:rsidR="009A4EEB" w:rsidRPr="00C72245">
        <w:rPr>
          <w:rFonts w:ascii="Verdana" w:hAnsi="Verdana" w:cs="Arial"/>
          <w:b/>
          <w:bCs/>
          <w:color w:val="000000" w:themeColor="text1"/>
          <w:lang w:val="pl-PL"/>
        </w:rPr>
        <w:t>parking</w:t>
      </w:r>
      <w:r w:rsidR="006B44D2" w:rsidRPr="00C72245">
        <w:rPr>
          <w:rFonts w:ascii="Verdana" w:hAnsi="Verdana" w:cs="Arial"/>
          <w:b/>
          <w:bCs/>
          <w:color w:val="000000" w:themeColor="text1"/>
          <w:lang w:val="pl-PL"/>
        </w:rPr>
        <w:t>u</w:t>
      </w:r>
      <w:r w:rsidR="009A4EEB" w:rsidRPr="00C72245">
        <w:rPr>
          <w:rFonts w:ascii="Verdana" w:hAnsi="Verdana" w:cs="Arial"/>
          <w:b/>
          <w:bCs/>
          <w:color w:val="000000" w:themeColor="text1"/>
          <w:lang w:val="pl-PL"/>
        </w:rPr>
        <w:t>”</w:t>
      </w:r>
      <w:r w:rsidR="005C1772" w:rsidRPr="00C72245">
        <w:rPr>
          <w:rFonts w:ascii="Verdana" w:hAnsi="Verdana" w:cs="Arial"/>
          <w:bCs/>
          <w:color w:val="000000" w:themeColor="text1"/>
          <w:lang w:val="pl-PL"/>
        </w:rPr>
        <w:t xml:space="preserve"> </w:t>
      </w:r>
      <w:r w:rsidRPr="00C72245">
        <w:rPr>
          <w:rFonts w:ascii="Verdana" w:hAnsi="Verdana" w:cs="Arial"/>
          <w:color w:val="000000" w:themeColor="text1"/>
          <w:lang w:val="pl-PL"/>
        </w:rPr>
        <w:t xml:space="preserve">w formule „zaprojektuj i wybuduj” </w:t>
      </w:r>
      <w:r w:rsidR="00FB722A" w:rsidRPr="00C72245">
        <w:rPr>
          <w:rFonts w:ascii="Verdana" w:hAnsi="Verdana" w:cs="Arial"/>
          <w:color w:val="000000" w:themeColor="text1"/>
          <w:lang w:val="pl-PL"/>
        </w:rPr>
        <w:t>(</w:t>
      </w:r>
      <w:r w:rsidR="00D412AE" w:rsidRPr="00C72245">
        <w:rPr>
          <w:rFonts w:ascii="Verdana" w:hAnsi="Verdana" w:cs="Arial"/>
          <w:color w:val="000000" w:themeColor="text1"/>
          <w:lang w:val="pl-PL"/>
        </w:rPr>
        <w:t>zwanej dalej przedmiotem umowy</w:t>
      </w:r>
      <w:r w:rsidR="00FB722A" w:rsidRPr="00C72245">
        <w:rPr>
          <w:rFonts w:ascii="Verdana" w:hAnsi="Verdana" w:cs="Arial"/>
          <w:color w:val="000000" w:themeColor="text1"/>
          <w:lang w:val="pl-PL"/>
        </w:rPr>
        <w:t xml:space="preserve"> lub Inwestycją)</w:t>
      </w:r>
      <w:r w:rsidR="00D412AE" w:rsidRPr="00C72245">
        <w:rPr>
          <w:rFonts w:ascii="Verdana" w:hAnsi="Verdana" w:cs="Arial"/>
          <w:color w:val="000000" w:themeColor="text1"/>
          <w:lang w:val="pl-PL"/>
        </w:rPr>
        <w:t xml:space="preserve"> </w:t>
      </w:r>
      <w:bookmarkStart w:id="0" w:name="_Hlk101712663"/>
      <w:r w:rsidR="00D412AE" w:rsidRPr="00C72245">
        <w:rPr>
          <w:rFonts w:ascii="Verdana" w:hAnsi="Verdana" w:cs="Arial"/>
          <w:color w:val="000000" w:themeColor="text1"/>
          <w:lang w:val="pl-PL"/>
        </w:rPr>
        <w:t xml:space="preserve">wraz ze sprawowaniem nadzoru autorskiego nad realizacją wykonywanych robót budowlanych </w:t>
      </w:r>
      <w:bookmarkEnd w:id="0"/>
      <w:r w:rsidR="00D412AE" w:rsidRPr="00C72245">
        <w:rPr>
          <w:rFonts w:ascii="Verdana" w:hAnsi="Verdana" w:cs="Arial"/>
          <w:color w:val="000000" w:themeColor="text1"/>
          <w:lang w:val="pl-PL"/>
        </w:rPr>
        <w:t>w zakresie określonym w niniejszej umowie, specyfikacji warunków zamówienia i P</w:t>
      </w:r>
      <w:r w:rsidRPr="00C72245">
        <w:rPr>
          <w:rFonts w:ascii="Verdana" w:hAnsi="Verdana" w:cs="Arial"/>
          <w:color w:val="000000" w:themeColor="text1"/>
          <w:lang w:val="pl-PL"/>
        </w:rPr>
        <w:t xml:space="preserve">rogramie </w:t>
      </w:r>
      <w:proofErr w:type="spellStart"/>
      <w:r w:rsidRPr="00C72245">
        <w:rPr>
          <w:rFonts w:ascii="Verdana" w:hAnsi="Verdana" w:cs="Arial"/>
          <w:color w:val="000000" w:themeColor="text1"/>
          <w:lang w:val="pl-PL"/>
        </w:rPr>
        <w:t>Funkcjonalno</w:t>
      </w:r>
      <w:proofErr w:type="spellEnd"/>
      <w:r w:rsidRPr="00C72245">
        <w:rPr>
          <w:rFonts w:ascii="Verdana" w:hAnsi="Verdana" w:cs="Arial"/>
          <w:color w:val="000000" w:themeColor="text1"/>
          <w:lang w:val="pl-PL"/>
        </w:rPr>
        <w:t xml:space="preserve"> – Użytkowym</w:t>
      </w:r>
      <w:r w:rsidR="00326BEA" w:rsidRPr="00C72245">
        <w:rPr>
          <w:rFonts w:ascii="Verdana" w:hAnsi="Verdana" w:cs="Arial"/>
          <w:color w:val="000000" w:themeColor="text1"/>
          <w:lang w:val="pl-PL"/>
        </w:rPr>
        <w:t xml:space="preserve"> </w:t>
      </w:r>
      <w:r w:rsidR="0030411E" w:rsidRPr="00C72245">
        <w:rPr>
          <w:rFonts w:ascii="Verdana" w:hAnsi="Verdana" w:cs="Arial"/>
          <w:color w:val="000000" w:themeColor="text1"/>
          <w:lang w:val="pl-PL"/>
        </w:rPr>
        <w:t>(zwanym dalej PFU) wraz z przedmiarem r</w:t>
      </w:r>
      <w:r w:rsidR="00C72245" w:rsidRPr="00C72245">
        <w:rPr>
          <w:rFonts w:ascii="Verdana" w:hAnsi="Verdana" w:cs="Arial"/>
          <w:color w:val="000000" w:themeColor="text1"/>
          <w:lang w:val="pl-PL"/>
        </w:rPr>
        <w:t>o</w:t>
      </w:r>
      <w:r w:rsidR="0030411E" w:rsidRPr="00C72245">
        <w:rPr>
          <w:rFonts w:ascii="Verdana" w:hAnsi="Verdana" w:cs="Arial"/>
          <w:color w:val="000000" w:themeColor="text1"/>
          <w:lang w:val="pl-PL"/>
        </w:rPr>
        <w:t xml:space="preserve">bót </w:t>
      </w:r>
      <w:r w:rsidR="00326BEA" w:rsidRPr="00C72245">
        <w:rPr>
          <w:rFonts w:ascii="Verdana" w:hAnsi="Verdana" w:cs="Arial"/>
          <w:color w:val="000000" w:themeColor="text1"/>
          <w:lang w:val="pl-PL"/>
        </w:rPr>
        <w:t>w</w:t>
      </w:r>
      <w:r w:rsidR="0030411E" w:rsidRPr="00C72245">
        <w:rPr>
          <w:rFonts w:ascii="Verdana" w:hAnsi="Verdana" w:cs="Arial"/>
          <w:color w:val="000000" w:themeColor="text1"/>
          <w:lang w:val="pl-PL"/>
        </w:rPr>
        <w:t xml:space="preserve"> </w:t>
      </w:r>
      <w:r w:rsidR="0030411E" w:rsidRPr="00C976A2">
        <w:rPr>
          <w:rFonts w:ascii="Verdana" w:hAnsi="Verdana" w:cs="Arial"/>
          <w:lang w:val="pl-PL"/>
        </w:rPr>
        <w:t xml:space="preserve">zakresie </w:t>
      </w:r>
      <w:r w:rsidR="00326BEA" w:rsidRPr="00C976A2">
        <w:rPr>
          <w:rFonts w:ascii="Verdana" w:hAnsi="Verdana" w:cs="Arial"/>
          <w:b/>
          <w:lang w:val="pl-PL"/>
        </w:rPr>
        <w:t xml:space="preserve">Części </w:t>
      </w:r>
      <w:r w:rsidR="00705E27">
        <w:rPr>
          <w:rFonts w:ascii="Verdana" w:hAnsi="Verdana" w:cs="Arial"/>
          <w:b/>
          <w:lang w:val="pl-PL"/>
        </w:rPr>
        <w:t>I</w:t>
      </w:r>
      <w:r w:rsidR="00326BEA" w:rsidRPr="00C976A2">
        <w:rPr>
          <w:rFonts w:ascii="Verdana" w:hAnsi="Verdana" w:cs="Arial"/>
          <w:b/>
          <w:lang w:val="pl-PL"/>
        </w:rPr>
        <w:t>I</w:t>
      </w:r>
      <w:r w:rsidR="00326BEA" w:rsidRPr="00C976A2">
        <w:rPr>
          <w:rFonts w:ascii="Verdana" w:hAnsi="Verdana" w:cs="Arial"/>
          <w:lang w:val="pl-PL"/>
        </w:rPr>
        <w:t xml:space="preserve"> </w:t>
      </w:r>
      <w:r w:rsidR="00927EDA" w:rsidRPr="00C976A2">
        <w:rPr>
          <w:rFonts w:ascii="Verdana" w:hAnsi="Verdana" w:cs="Arial"/>
          <w:lang w:val="pl-PL"/>
        </w:rPr>
        <w:t xml:space="preserve">- </w:t>
      </w:r>
      <w:r w:rsidR="00326BEA" w:rsidRPr="00C976A2">
        <w:rPr>
          <w:rFonts w:ascii="Verdana" w:hAnsi="Verdana" w:cs="Arial"/>
          <w:lang w:val="pl-PL"/>
        </w:rPr>
        <w:t xml:space="preserve">obejmującej </w:t>
      </w:r>
      <w:r w:rsidR="0040189E" w:rsidRPr="00C976A2">
        <w:rPr>
          <w:rFonts w:ascii="Verdana" w:hAnsi="Verdana" w:cs="Arial"/>
          <w:lang w:val="pl-PL"/>
        </w:rPr>
        <w:t xml:space="preserve">opracowanie dokumentacji </w:t>
      </w:r>
      <w:r w:rsidR="00927EDA" w:rsidRPr="00C976A2">
        <w:rPr>
          <w:rFonts w:ascii="Verdana" w:hAnsi="Verdana" w:cs="Arial"/>
          <w:lang w:val="pl-PL"/>
        </w:rPr>
        <w:t>projektowej oraz wykonanie robót budowlanych</w:t>
      </w:r>
      <w:r w:rsidR="00FE10AF" w:rsidRPr="00C976A2">
        <w:rPr>
          <w:rFonts w:ascii="Verdana" w:hAnsi="Verdana" w:cs="Arial"/>
          <w:lang w:val="pl-PL"/>
        </w:rPr>
        <w:t xml:space="preserve"> „</w:t>
      </w:r>
      <w:r w:rsidR="00226E4B" w:rsidRPr="00226E4B">
        <w:rPr>
          <w:rFonts w:ascii="Verdana" w:hAnsi="Verdana"/>
          <w:b/>
          <w:color w:val="000000"/>
          <w:lang w:val="pl-PL"/>
        </w:rPr>
        <w:t>Przebudowa drogi powiatowej nr 4907P Gostyń –    Grabonóg</w:t>
      </w:r>
      <w:r w:rsidR="00FE10AF" w:rsidRPr="00C976A2">
        <w:rPr>
          <w:rFonts w:ascii="Verdana" w:hAnsi="Verdana" w:cs="Arial"/>
          <w:b/>
          <w:color w:val="000000" w:themeColor="text1"/>
          <w:lang w:val="pl-PL"/>
        </w:rPr>
        <w:t xml:space="preserve">”. </w:t>
      </w:r>
    </w:p>
    <w:p w14:paraId="07E0C6C0" w14:textId="36727D8E" w:rsidR="005F0A9F" w:rsidRPr="00C976A2" w:rsidRDefault="005F0A9F" w:rsidP="00BE6B89">
      <w:pPr>
        <w:pStyle w:val="Akapitzlist"/>
        <w:numPr>
          <w:ilvl w:val="0"/>
          <w:numId w:val="1"/>
        </w:numPr>
        <w:spacing w:line="276" w:lineRule="auto"/>
        <w:ind w:left="284" w:right="43" w:hanging="284"/>
        <w:jc w:val="both"/>
        <w:rPr>
          <w:rStyle w:val="markedcontent"/>
          <w:rFonts w:ascii="Verdana" w:hAnsi="Verdana" w:cs="Arial"/>
          <w:bCs/>
          <w:lang w:val="pl-PL"/>
        </w:rPr>
      </w:pPr>
      <w:r w:rsidRPr="00C976A2">
        <w:rPr>
          <w:rStyle w:val="markedcontent"/>
          <w:rFonts w:ascii="Verdana" w:hAnsi="Verdana" w:cs="Arial"/>
          <w:lang w:val="pl-PL"/>
        </w:rPr>
        <w:lastRenderedPageBreak/>
        <w:t>Wykonawca wyłoniony w postępowaniu przetargowym zobowiązany jest zapewnić:</w:t>
      </w:r>
    </w:p>
    <w:p w14:paraId="5972CFDB" w14:textId="77777777" w:rsidR="0030411E" w:rsidRPr="00C976A2" w:rsidRDefault="005F0A9F" w:rsidP="00EC3C05">
      <w:pPr>
        <w:pStyle w:val="Akapitzlist"/>
        <w:numPr>
          <w:ilvl w:val="1"/>
          <w:numId w:val="89"/>
        </w:numPr>
        <w:spacing w:line="276" w:lineRule="auto"/>
        <w:ind w:left="567" w:hanging="283"/>
        <w:rPr>
          <w:rStyle w:val="markedcontent"/>
          <w:rFonts w:ascii="Verdana" w:hAnsi="Verdana" w:cs="Arial"/>
          <w:lang w:val="pl-PL"/>
        </w:rPr>
      </w:pPr>
      <w:r w:rsidRPr="00C976A2">
        <w:rPr>
          <w:rStyle w:val="markedcontent"/>
          <w:rFonts w:ascii="Verdana" w:hAnsi="Verdana" w:cs="Arial"/>
          <w:lang w:val="pl-PL"/>
        </w:rPr>
        <w:t>zespół projektowy posiadający odpowiednie uprawnienia do projektowania w określonych specjalnościach wynikających z zakresu i asortymentu robót,</w:t>
      </w:r>
    </w:p>
    <w:p w14:paraId="6035AC08" w14:textId="0C151034" w:rsidR="00C105F7" w:rsidRPr="00C976A2" w:rsidRDefault="005F0A9F" w:rsidP="00EC3C05">
      <w:pPr>
        <w:pStyle w:val="Akapitzlist"/>
        <w:numPr>
          <w:ilvl w:val="1"/>
          <w:numId w:val="89"/>
        </w:numPr>
        <w:spacing w:line="276" w:lineRule="auto"/>
        <w:ind w:left="567" w:hanging="283"/>
        <w:rPr>
          <w:rFonts w:ascii="Verdana" w:hAnsi="Verdana" w:cs="Arial"/>
          <w:lang w:val="pl-PL"/>
        </w:rPr>
      </w:pPr>
      <w:r w:rsidRPr="00C976A2">
        <w:rPr>
          <w:rStyle w:val="markedcontent"/>
          <w:rFonts w:ascii="Verdana" w:hAnsi="Verdana" w:cs="Arial"/>
          <w:lang w:val="pl-PL"/>
        </w:rPr>
        <w:t>kierownika budowy oraz kierowników robót posiadających uprawnienia do kierowania robotami w określonych specjalnościach wynikających z zakresu i asortymentu robót.</w:t>
      </w:r>
    </w:p>
    <w:p w14:paraId="575317A9" w14:textId="5638EE88" w:rsidR="00F246D8" w:rsidRPr="00C976A2" w:rsidRDefault="00F246D8" w:rsidP="00CF49ED">
      <w:pPr>
        <w:pStyle w:val="Akapitzlist"/>
        <w:numPr>
          <w:ilvl w:val="0"/>
          <w:numId w:val="1"/>
        </w:numPr>
        <w:spacing w:line="276" w:lineRule="auto"/>
        <w:ind w:right="43"/>
        <w:jc w:val="both"/>
        <w:rPr>
          <w:rFonts w:ascii="Verdana" w:hAnsi="Verdana" w:cs="Arial"/>
          <w:lang w:val="pl-PL"/>
        </w:rPr>
      </w:pPr>
      <w:r w:rsidRPr="00C976A2">
        <w:rPr>
          <w:rFonts w:ascii="Verdana" w:hAnsi="Verdana" w:cs="Arial"/>
          <w:lang w:val="pl-PL"/>
        </w:rPr>
        <w:t>Przedmiot umow</w:t>
      </w:r>
      <w:r w:rsidR="00D412AE" w:rsidRPr="00C976A2">
        <w:rPr>
          <w:rFonts w:ascii="Verdana" w:hAnsi="Verdana" w:cs="Arial"/>
          <w:lang w:val="pl-PL"/>
        </w:rPr>
        <w:t>y</w:t>
      </w:r>
      <w:r w:rsidRPr="00C976A2">
        <w:rPr>
          <w:rFonts w:ascii="Verdana" w:hAnsi="Verdana" w:cs="Arial"/>
          <w:lang w:val="pl-PL"/>
        </w:rPr>
        <w:t xml:space="preserve"> obejmuje</w:t>
      </w:r>
      <w:r w:rsidR="00D412AE" w:rsidRPr="00C976A2">
        <w:rPr>
          <w:rFonts w:ascii="Verdana" w:hAnsi="Verdana" w:cs="Arial"/>
          <w:lang w:val="pl-PL"/>
        </w:rPr>
        <w:t xml:space="preserve"> w szczególności</w:t>
      </w:r>
      <w:r w:rsidRPr="00C976A2">
        <w:rPr>
          <w:rFonts w:ascii="Verdana" w:hAnsi="Verdana" w:cs="Arial"/>
          <w:lang w:val="pl-PL"/>
        </w:rPr>
        <w:t>:</w:t>
      </w:r>
      <w:r w:rsidR="00CF49ED" w:rsidRPr="00C976A2">
        <w:rPr>
          <w:rFonts w:ascii="Verdana" w:hAnsi="Verdana" w:cs="Arial"/>
          <w:lang w:val="pl-PL"/>
        </w:rPr>
        <w:t xml:space="preserve">  </w:t>
      </w:r>
    </w:p>
    <w:p w14:paraId="6709C671" w14:textId="77777777" w:rsidR="00D412AE" w:rsidRPr="00C976A2" w:rsidRDefault="00F246D8" w:rsidP="00F108CF">
      <w:pPr>
        <w:pStyle w:val="Akapitzlist"/>
        <w:numPr>
          <w:ilvl w:val="1"/>
          <w:numId w:val="2"/>
        </w:numPr>
        <w:spacing w:line="276" w:lineRule="auto"/>
        <w:ind w:left="709" w:right="43" w:hanging="425"/>
        <w:jc w:val="both"/>
        <w:rPr>
          <w:rFonts w:ascii="Verdana" w:hAnsi="Verdana" w:cs="Arial"/>
          <w:lang w:val="pl-PL"/>
        </w:rPr>
      </w:pPr>
      <w:r w:rsidRPr="00C976A2">
        <w:rPr>
          <w:rFonts w:ascii="Verdana" w:hAnsi="Verdana" w:cs="Arial"/>
          <w:lang w:val="pl-PL"/>
        </w:rPr>
        <w:t xml:space="preserve">wykonanie </w:t>
      </w:r>
      <w:r w:rsidR="00D412AE" w:rsidRPr="00C976A2">
        <w:rPr>
          <w:rFonts w:ascii="Verdana" w:hAnsi="Verdana" w:cs="Arial"/>
          <w:lang w:val="pl-PL"/>
        </w:rPr>
        <w:t>dokumentacji technicznej przez którą rozumie się:</w:t>
      </w:r>
    </w:p>
    <w:p w14:paraId="3F47E6F1" w14:textId="7647499A" w:rsidR="008D1C51" w:rsidRPr="00C976A2" w:rsidRDefault="008D1C51"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wykonanie projektu wykonawczego dla w/w zadania zgodnie z przepisami rozporządzenia Ministra Rozwoju i Technologii z dnia 20 grudnia 2021 r. w sprawie zakresu i formy dokumentacji projektowej, specyfikacji technicznych wykonania i odbioru robót budowlanych oraz programu funkcjonalno-użytkowego (tj. Dz. U. z 2021 r., poz. 2454), w ilości 5 egz. w wersji papierowej i 1 egz. w wersji elektronicznej, </w:t>
      </w:r>
    </w:p>
    <w:p w14:paraId="50A65CC4" w14:textId="4211558F" w:rsidR="008D1C51" w:rsidRPr="00C976A2" w:rsidRDefault="008D1C51"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sporządzenie specyfikacji technicznej wykonania i odbioru robót budowlanych zgodnie z przepisami rozporządzenia Ministra Rozwoju i Technologii z dnia 20 grudnia 2021r. w sprawie szczegółowego zakresu i formy dokumentacji projektowej, specyfikacji technicznych wykonania i odbioru robót budowlanych oraz programu funkcjonalno-użytkowego (tj. Dz. U. z 2021 r., poz. 2454), w ilości 3 egz. w wersji papierowej i 1 egz. w wersji elektronicznej, </w:t>
      </w:r>
    </w:p>
    <w:p w14:paraId="2E0C29B0" w14:textId="5603436F" w:rsidR="00CF49ED" w:rsidRPr="00C976A2" w:rsidRDefault="00CF49ED"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sporządzenie przedmiarów robót i kosztorysów w ilości 3 egz. w wersji papierowej i 1 egz.  wersji elektronicznej,</w:t>
      </w:r>
    </w:p>
    <w:p w14:paraId="563ED6AF" w14:textId="0E1F04C1" w:rsidR="00CF49ED" w:rsidRPr="00C976A2" w:rsidRDefault="00CF49ED" w:rsidP="00F108CF">
      <w:pPr>
        <w:pStyle w:val="Default"/>
        <w:numPr>
          <w:ilvl w:val="0"/>
          <w:numId w:val="3"/>
        </w:numPr>
        <w:spacing w:line="276" w:lineRule="auto"/>
        <w:ind w:left="994" w:right="43" w:hanging="285"/>
        <w:jc w:val="both"/>
        <w:rPr>
          <w:rFonts w:ascii="Verdana" w:hAnsi="Verdana" w:cs="Arial"/>
          <w:color w:val="auto"/>
          <w:sz w:val="22"/>
          <w:szCs w:val="22"/>
        </w:rPr>
      </w:pPr>
      <w:r w:rsidRPr="00C976A2">
        <w:rPr>
          <w:rFonts w:ascii="Verdana" w:hAnsi="Verdana" w:cs="Arial"/>
          <w:color w:val="auto"/>
          <w:sz w:val="22"/>
          <w:szCs w:val="22"/>
        </w:rPr>
        <w:t xml:space="preserve">wykonanie pozostałych opracowań zgodnie z Programem </w:t>
      </w:r>
      <w:proofErr w:type="spellStart"/>
      <w:r w:rsidRPr="00C976A2">
        <w:rPr>
          <w:rFonts w:ascii="Verdana" w:hAnsi="Verdana" w:cs="Arial"/>
          <w:color w:val="auto"/>
          <w:sz w:val="22"/>
          <w:szCs w:val="22"/>
        </w:rPr>
        <w:t>Funkcjonalno</w:t>
      </w:r>
      <w:proofErr w:type="spellEnd"/>
      <w:r w:rsidRPr="00C976A2">
        <w:rPr>
          <w:rFonts w:ascii="Verdana" w:hAnsi="Verdana" w:cs="Arial"/>
          <w:color w:val="auto"/>
          <w:sz w:val="22"/>
          <w:szCs w:val="22"/>
        </w:rPr>
        <w:t xml:space="preserve"> – Użytkowym,</w:t>
      </w:r>
    </w:p>
    <w:p w14:paraId="6A3F2CED" w14:textId="3A10F6BD" w:rsidR="008D1C51" w:rsidRPr="00C976A2" w:rsidRDefault="008D1C51" w:rsidP="00F108C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 xml:space="preserve">wykonanie całości robót budowlanych, zgodnie z zaakceptowaną i odebraną przez Zamawiającego dokumentacją techniczną, </w:t>
      </w:r>
    </w:p>
    <w:p w14:paraId="14AB61CF" w14:textId="1B0286F9" w:rsidR="008D1C51" w:rsidRPr="00C976A2" w:rsidRDefault="008D1C51" w:rsidP="00F108C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 xml:space="preserve">sprawowanie nadzoru autorskiego nad realizacją wykonywanych robót budowlanych, </w:t>
      </w:r>
    </w:p>
    <w:p w14:paraId="0DD3F049" w14:textId="7ECEF15C" w:rsidR="008D1C51" w:rsidRPr="00C976A2" w:rsidRDefault="008D1C51" w:rsidP="00FE10AF">
      <w:pPr>
        <w:pStyle w:val="Default"/>
        <w:numPr>
          <w:ilvl w:val="0"/>
          <w:numId w:val="2"/>
        </w:numPr>
        <w:spacing w:line="276" w:lineRule="auto"/>
        <w:ind w:right="43"/>
        <w:jc w:val="both"/>
        <w:rPr>
          <w:rFonts w:ascii="Verdana" w:hAnsi="Verdana" w:cs="Arial"/>
          <w:color w:val="auto"/>
          <w:sz w:val="22"/>
          <w:szCs w:val="22"/>
        </w:rPr>
      </w:pPr>
      <w:r w:rsidRPr="00C976A2">
        <w:rPr>
          <w:rFonts w:ascii="Verdana" w:hAnsi="Verdana" w:cs="Arial"/>
          <w:color w:val="auto"/>
          <w:sz w:val="22"/>
          <w:szCs w:val="22"/>
        </w:rPr>
        <w:t>wykonanie wszelkich innych czynności niezbędnych do wykonania zadania, w tym wykonanie kompletnej dokumentacji powykonawczej w rozumieniu art. 3 pkt 14 ustawy Prawo budowlane (tj. Dz. U. z 2021 r., poz. 2351</w:t>
      </w:r>
      <w:r w:rsidR="005C1772" w:rsidRPr="00C976A2">
        <w:rPr>
          <w:rFonts w:ascii="Verdana" w:hAnsi="Verdana" w:cs="Arial"/>
          <w:color w:val="auto"/>
          <w:sz w:val="22"/>
          <w:szCs w:val="22"/>
        </w:rPr>
        <w:t xml:space="preserve"> ze zm.</w:t>
      </w:r>
      <w:r w:rsidRPr="00C976A2">
        <w:rPr>
          <w:rFonts w:ascii="Verdana" w:hAnsi="Verdana" w:cs="Arial"/>
          <w:color w:val="auto"/>
          <w:sz w:val="22"/>
          <w:szCs w:val="22"/>
        </w:rPr>
        <w:t xml:space="preserve">). </w:t>
      </w:r>
    </w:p>
    <w:p w14:paraId="16B5C8D5" w14:textId="4A62A450" w:rsidR="008D1C51" w:rsidRPr="00C976A2" w:rsidRDefault="008D1C51" w:rsidP="00FE10AF">
      <w:pPr>
        <w:pStyle w:val="Default"/>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Całość przedmiotu umowy należy wykonać w oparciu o program funkcjonalno-użytkowy, zgodnie z warunkami zawartymi w SWZ, obowiązującymi przepisami, normami i sztuką budowlaną. </w:t>
      </w:r>
    </w:p>
    <w:p w14:paraId="56E66294" w14:textId="1780273B" w:rsidR="008D1C51" w:rsidRPr="00C976A2" w:rsidRDefault="008D1C51"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Przedmiot umowy obejmuje ponadto przeniesienie na Zamawiającego praw autorskich majątkowych do wykonanej dokumentacji technicznej w zakresie objętym umową, o czym mowa w § 15 umowy. </w:t>
      </w:r>
    </w:p>
    <w:p w14:paraId="4E3FD5BB" w14:textId="77777777" w:rsidR="00073F73" w:rsidRPr="00C976A2" w:rsidRDefault="008D1C51"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Roboty wykonane będą z materiałów Wykonawcy. </w:t>
      </w:r>
    </w:p>
    <w:p w14:paraId="6034EB5B" w14:textId="77777777" w:rsidR="00073F73" w:rsidRPr="00C976A2" w:rsidRDefault="00073F73"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eastAsia="Times New Roman" w:hAnsi="Verdana" w:cs="Arial"/>
          <w:color w:val="auto"/>
          <w:spacing w:val="4"/>
          <w:sz w:val="22"/>
          <w:szCs w:val="22"/>
        </w:rPr>
        <w:lastRenderedPageBreak/>
        <w:t xml:space="preserve">Zamawiający udzieli Wykonawcy wszelkich pełnomocnictw do uzyskania decyzji administracyjnych, uzgodnień, opinii i zezwoleń niezbędnych dla potrzeb realizacji niniejszej umowy </w:t>
      </w:r>
      <w:r w:rsidRPr="00C976A2">
        <w:rPr>
          <w:rFonts w:ascii="Verdana" w:eastAsia="Times New Roman" w:hAnsi="Verdana" w:cs="Arial"/>
          <w:i/>
          <w:color w:val="auto"/>
          <w:spacing w:val="4"/>
          <w:sz w:val="22"/>
          <w:szCs w:val="22"/>
        </w:rPr>
        <w:t>(-jeśli wymagane).</w:t>
      </w:r>
    </w:p>
    <w:p w14:paraId="0BAE1C89" w14:textId="53306D7E" w:rsidR="00073F73" w:rsidRPr="00C976A2" w:rsidRDefault="00073F73" w:rsidP="00F108CF">
      <w:pPr>
        <w:pStyle w:val="Default"/>
        <w:keepLines/>
        <w:numPr>
          <w:ilvl w:val="0"/>
          <w:numId w:val="1"/>
        </w:numPr>
        <w:spacing w:line="276" w:lineRule="auto"/>
        <w:ind w:left="420" w:right="43" w:hanging="420"/>
        <w:jc w:val="both"/>
        <w:rPr>
          <w:rFonts w:ascii="Verdana" w:hAnsi="Verdana" w:cs="Arial"/>
          <w:color w:val="auto"/>
          <w:sz w:val="22"/>
          <w:szCs w:val="22"/>
        </w:rPr>
      </w:pPr>
      <w:r w:rsidRPr="00C976A2">
        <w:rPr>
          <w:rFonts w:ascii="Verdana" w:eastAsia="Times New Roman" w:hAnsi="Verdana" w:cs="Arial"/>
          <w:color w:val="auto"/>
          <w:sz w:val="22"/>
          <w:szCs w:val="22"/>
        </w:rPr>
        <w:t xml:space="preserve">Wykonawca oświadcza, że przed zawarciem Umowy uzyskał od Zamawiającego wszystkie informacje, które mogłyby mieć wpływ na określenie </w:t>
      </w:r>
      <w:proofErr w:type="spellStart"/>
      <w:r w:rsidRPr="00C976A2">
        <w:rPr>
          <w:rFonts w:ascii="Verdana" w:eastAsia="Times New Roman" w:hAnsi="Verdana" w:cs="Arial"/>
          <w:color w:val="auto"/>
          <w:sz w:val="22"/>
          <w:szCs w:val="22"/>
        </w:rPr>
        <w:t>ryzyk</w:t>
      </w:r>
      <w:proofErr w:type="spellEnd"/>
      <w:r w:rsidRPr="00C976A2">
        <w:rPr>
          <w:rFonts w:ascii="Verdana" w:eastAsia="Times New Roman" w:hAnsi="Verdana" w:cs="Arial"/>
          <w:color w:val="auto"/>
          <w:sz w:val="22"/>
          <w:szCs w:val="22"/>
        </w:rPr>
        <w:t xml:space="preserve"> związanych z realizacją Inwestycji oraz na prawidłowe ustalenie zakresu prac i wysokość wynagrodzenia umownego.</w:t>
      </w:r>
    </w:p>
    <w:p w14:paraId="4C978E96" w14:textId="56AC3319" w:rsidR="00FB722A" w:rsidRPr="00C976A2" w:rsidRDefault="00FB722A" w:rsidP="00F108CF">
      <w:pPr>
        <w:pStyle w:val="Akapitzlist"/>
        <w:numPr>
          <w:ilvl w:val="0"/>
          <w:numId w:val="1"/>
        </w:numPr>
        <w:spacing w:line="276" w:lineRule="auto"/>
        <w:jc w:val="both"/>
        <w:rPr>
          <w:rFonts w:ascii="Verdana" w:hAnsi="Verdana" w:cs="Arial"/>
          <w:lang w:val="pl-PL"/>
        </w:rPr>
      </w:pPr>
      <w:r w:rsidRPr="00C976A2">
        <w:rPr>
          <w:rFonts w:ascii="Verdana" w:hAnsi="Verdana" w:cs="Arial"/>
          <w:lang w:val="pl-PL"/>
        </w:rPr>
        <w:t xml:space="preserve">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6D45FB0A" w14:textId="437438EA" w:rsidR="00FB722A" w:rsidRPr="00C976A2" w:rsidRDefault="00FB722A" w:rsidP="00F108CF">
      <w:pPr>
        <w:pStyle w:val="Default"/>
        <w:numPr>
          <w:ilvl w:val="0"/>
          <w:numId w:val="1"/>
        </w:numPr>
        <w:spacing w:line="276" w:lineRule="auto"/>
        <w:ind w:left="420" w:right="43" w:hanging="420"/>
        <w:jc w:val="both"/>
        <w:rPr>
          <w:rFonts w:ascii="Verdana" w:hAnsi="Verdana" w:cs="Arial"/>
          <w:color w:val="auto"/>
          <w:sz w:val="22"/>
          <w:szCs w:val="22"/>
        </w:rPr>
      </w:pPr>
      <w:r w:rsidRPr="00C976A2">
        <w:rPr>
          <w:rFonts w:ascii="Verdana" w:hAnsi="Verdana" w:cs="Arial"/>
          <w:color w:val="auto"/>
          <w:sz w:val="22"/>
          <w:szCs w:val="22"/>
        </w:rPr>
        <w:t xml:space="preserve">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t>
      </w:r>
    </w:p>
    <w:p w14:paraId="0E9246E1" w14:textId="77777777" w:rsidR="00A05037" w:rsidRPr="00C976A2" w:rsidRDefault="00A05037" w:rsidP="00A05037">
      <w:pPr>
        <w:widowControl w:val="0"/>
        <w:autoSpaceDE w:val="0"/>
        <w:autoSpaceDN w:val="0"/>
        <w:ind w:left="360"/>
        <w:rPr>
          <w:rFonts w:ascii="Verdana" w:hAnsi="Verdana" w:cs="Arial"/>
          <w:color w:val="FF0000"/>
          <w:lang w:val="pl-PL"/>
        </w:rPr>
      </w:pPr>
    </w:p>
    <w:p w14:paraId="15C9FD53" w14:textId="3CE72517" w:rsidR="00A05037" w:rsidRPr="00C976A2" w:rsidRDefault="00A05037" w:rsidP="00A05037">
      <w:pPr>
        <w:pStyle w:val="Default"/>
        <w:spacing w:line="276" w:lineRule="auto"/>
        <w:ind w:left="420" w:right="43"/>
        <w:jc w:val="both"/>
        <w:rPr>
          <w:rFonts w:ascii="Verdana" w:hAnsi="Verdana" w:cs="Arial"/>
          <w:color w:val="auto"/>
          <w:sz w:val="22"/>
          <w:szCs w:val="22"/>
        </w:rPr>
      </w:pPr>
    </w:p>
    <w:p w14:paraId="4447B021" w14:textId="77777777" w:rsidR="00FB722A" w:rsidRPr="00C976A2" w:rsidRDefault="00FB722A" w:rsidP="005075C7">
      <w:pPr>
        <w:spacing w:line="276" w:lineRule="auto"/>
        <w:ind w:right="43"/>
        <w:jc w:val="both"/>
        <w:rPr>
          <w:rFonts w:ascii="Verdana" w:hAnsi="Verdana" w:cs="Arial"/>
          <w:lang w:val="pl-PL"/>
        </w:rPr>
      </w:pPr>
    </w:p>
    <w:p w14:paraId="095F6123" w14:textId="3118699C" w:rsidR="00D44CE2" w:rsidRPr="00C976A2" w:rsidRDefault="00FB722A" w:rsidP="005075C7">
      <w:pPr>
        <w:spacing w:line="276" w:lineRule="auto"/>
        <w:ind w:right="43"/>
        <w:jc w:val="center"/>
        <w:rPr>
          <w:rFonts w:ascii="Verdana" w:hAnsi="Verdana" w:cs="Arial"/>
          <w:b/>
          <w:bCs/>
          <w:lang w:val="pl-PL"/>
        </w:rPr>
      </w:pPr>
      <w:r w:rsidRPr="00C976A2">
        <w:rPr>
          <w:rFonts w:ascii="Verdana" w:hAnsi="Verdana" w:cs="Arial"/>
          <w:b/>
          <w:bCs/>
          <w:lang w:val="pl-PL"/>
        </w:rPr>
        <w:t>Warunki opracowania dokumentacji technicznej</w:t>
      </w:r>
    </w:p>
    <w:p w14:paraId="3D1A4777" w14:textId="29857F16" w:rsidR="00D44CE2" w:rsidRPr="00C976A2" w:rsidRDefault="00D44CE2" w:rsidP="005075C7">
      <w:pPr>
        <w:spacing w:line="276" w:lineRule="auto"/>
        <w:ind w:right="43"/>
        <w:jc w:val="center"/>
        <w:rPr>
          <w:rFonts w:ascii="Verdana" w:hAnsi="Verdana" w:cs="Arial"/>
          <w:b/>
          <w:bCs/>
          <w:lang w:val="pl-PL"/>
        </w:rPr>
      </w:pPr>
      <w:r w:rsidRPr="00C976A2">
        <w:rPr>
          <w:rFonts w:ascii="Verdana" w:hAnsi="Verdana" w:cs="Arial"/>
          <w:b/>
          <w:bCs/>
          <w:lang w:val="pl-PL"/>
        </w:rPr>
        <w:t>§ 2</w:t>
      </w:r>
      <w:r w:rsidR="00FB722A" w:rsidRPr="00C976A2">
        <w:rPr>
          <w:rFonts w:ascii="Verdana" w:hAnsi="Verdana" w:cs="Arial"/>
          <w:b/>
          <w:bCs/>
          <w:lang w:val="pl-PL"/>
        </w:rPr>
        <w:t>.</w:t>
      </w:r>
    </w:p>
    <w:p w14:paraId="1D244E51" w14:textId="77777777" w:rsidR="003C69BE" w:rsidRPr="00C976A2" w:rsidRDefault="003C69BE" w:rsidP="00F108CF">
      <w:pPr>
        <w:numPr>
          <w:ilvl w:val="0"/>
          <w:numId w:val="4"/>
        </w:numPr>
        <w:tabs>
          <w:tab w:val="clear" w:pos="288"/>
          <w:tab w:val="left" w:pos="360"/>
        </w:tabs>
        <w:spacing w:line="276" w:lineRule="auto"/>
        <w:ind w:left="363" w:right="74"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Opracowanie dokumentacji technicznej winno być wykonane w oparciu o zawarte w specyfikacji warunków zamówienia wytyczne oraz PFU jak i zgodnie z obowiązującymi przepisami, normami i zasadami wiedzy technicznej oraz zawierać wszystkie elementy z punktu widzenia celu, któremu ma służyć, a w szczególności winno posiadać niezbędne uzgodnienia i decyzje </w:t>
      </w:r>
      <w:r w:rsidRPr="00C976A2">
        <w:rPr>
          <w:rFonts w:ascii="Verdana" w:eastAsia="Times New Roman" w:hAnsi="Verdana" w:cs="Arial"/>
          <w:i/>
          <w:spacing w:val="-1"/>
          <w:lang w:val="pl-PL"/>
        </w:rPr>
        <w:t>(-jeśli wymagane).</w:t>
      </w:r>
    </w:p>
    <w:p w14:paraId="6EDF43FB" w14:textId="32080BDC" w:rsidR="003C69BE" w:rsidRPr="00C976A2" w:rsidRDefault="003C69BE" w:rsidP="00B23DE0">
      <w:pPr>
        <w:numPr>
          <w:ilvl w:val="0"/>
          <w:numId w:val="4"/>
        </w:numPr>
        <w:tabs>
          <w:tab w:val="clear" w:pos="288"/>
          <w:tab w:val="left" w:pos="360"/>
        </w:tabs>
        <w:spacing w:line="276" w:lineRule="auto"/>
        <w:ind w:left="363" w:right="74" w:hanging="363"/>
        <w:jc w:val="both"/>
        <w:textAlignment w:val="baseline"/>
        <w:rPr>
          <w:rFonts w:ascii="Verdana" w:eastAsia="Times New Roman" w:hAnsi="Verdana" w:cs="Arial"/>
          <w:lang w:val="pl-PL"/>
        </w:rPr>
      </w:pPr>
      <w:r w:rsidRPr="00C976A2">
        <w:rPr>
          <w:rFonts w:ascii="Verdana" w:eastAsia="Times New Roman" w:hAnsi="Verdana" w:cs="Arial"/>
          <w:spacing w:val="-1"/>
          <w:lang w:val="pl-PL"/>
        </w:rPr>
        <w:t xml:space="preserve">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nit opisany w PFU. Załącznikiem do dokumentacji technicznej musi być wykaz przewidzianych w dokumentacji technicznej materiałów, wyrobów i urządzeń (produktów), podający ich parametry techniczne </w:t>
      </w:r>
      <w:r w:rsidRPr="00C976A2">
        <w:rPr>
          <w:rFonts w:ascii="Verdana" w:eastAsia="Times New Roman" w:hAnsi="Verdana" w:cs="Arial"/>
          <w:lang w:val="pl-PL"/>
        </w:rPr>
        <w:t>i producentów wraz z odniesieniem się do ich opisu zawartego w PFU. Parametry tych produktów nie mogą być gorsze niż wynikające z PFU.</w:t>
      </w:r>
    </w:p>
    <w:p w14:paraId="063FE986" w14:textId="77777777" w:rsidR="003C69BE" w:rsidRPr="00C976A2" w:rsidRDefault="003C69BE" w:rsidP="005075C7">
      <w:pPr>
        <w:spacing w:line="276" w:lineRule="auto"/>
        <w:ind w:left="432"/>
        <w:jc w:val="both"/>
        <w:textAlignment w:val="baseline"/>
        <w:rPr>
          <w:rFonts w:ascii="Verdana" w:eastAsia="Times New Roman" w:hAnsi="Verdana" w:cs="Arial"/>
          <w:lang w:val="pl-PL"/>
        </w:rPr>
      </w:pPr>
      <w:r w:rsidRPr="00C976A2">
        <w:rPr>
          <w:rFonts w:ascii="Verdana" w:eastAsia="Times New Roman" w:hAnsi="Verdana" w:cs="Arial"/>
          <w:lang w:val="pl-PL"/>
        </w:rPr>
        <w:t>Poprzez zamiany korzystne dla Zamawiającego należy rozumieć przykładowo, następujące okoliczności:</w:t>
      </w:r>
    </w:p>
    <w:p w14:paraId="5CEE7E8A" w14:textId="77777777" w:rsidR="003C69BE" w:rsidRPr="00C976A2" w:rsidRDefault="003C69BE" w:rsidP="00F108CF">
      <w:pPr>
        <w:numPr>
          <w:ilvl w:val="0"/>
          <w:numId w:val="5"/>
        </w:numPr>
        <w:tabs>
          <w:tab w:val="clear" w:pos="288"/>
          <w:tab w:val="left" w:pos="720"/>
        </w:tabs>
        <w:spacing w:before="13"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powodujące obniżenie kosztu ponoszonego przez Zamawiającego na eksploatację i konserwację wykonanego przedmiotu umowy,</w:t>
      </w:r>
    </w:p>
    <w:p w14:paraId="44794B33" w14:textId="77777777" w:rsidR="003C69BE" w:rsidRPr="00C976A2" w:rsidRDefault="003C69BE" w:rsidP="00F108CF">
      <w:pPr>
        <w:numPr>
          <w:ilvl w:val="0"/>
          <w:numId w:val="5"/>
        </w:numPr>
        <w:tabs>
          <w:tab w:val="clear" w:pos="288"/>
          <w:tab w:val="left" w:pos="720"/>
        </w:tabs>
        <w:spacing w:before="2" w:line="276" w:lineRule="auto"/>
        <w:ind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powodujące poprawienie parametrów technicznych,</w:t>
      </w:r>
    </w:p>
    <w:p w14:paraId="7C46BFE9" w14:textId="77777777" w:rsidR="003C69BE" w:rsidRPr="00C976A2" w:rsidRDefault="003C69BE" w:rsidP="00F108CF">
      <w:pPr>
        <w:numPr>
          <w:ilvl w:val="0"/>
          <w:numId w:val="5"/>
        </w:numPr>
        <w:tabs>
          <w:tab w:val="clear" w:pos="288"/>
          <w:tab w:val="left" w:pos="720"/>
        </w:tabs>
        <w:spacing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wynikające z aktualizacji rozwiązań z uwagi na postęp technologiczny lub zmiany obowiązujących przepisów.</w:t>
      </w:r>
    </w:p>
    <w:p w14:paraId="413D4C6C" w14:textId="2469B2E5" w:rsidR="003C69BE" w:rsidRPr="00C976A2" w:rsidRDefault="003C69BE" w:rsidP="005075C7">
      <w:pPr>
        <w:spacing w:before="12" w:line="276" w:lineRule="auto"/>
        <w:ind w:left="432"/>
        <w:jc w:val="both"/>
        <w:textAlignment w:val="baseline"/>
        <w:rPr>
          <w:rFonts w:ascii="Verdana" w:eastAsia="Times New Roman" w:hAnsi="Verdana" w:cs="Arial"/>
          <w:lang w:val="pl-PL"/>
        </w:rPr>
      </w:pPr>
      <w:r w:rsidRPr="00C976A2">
        <w:rPr>
          <w:rFonts w:ascii="Verdana" w:eastAsia="Times New Roman" w:hAnsi="Verdana" w:cs="Arial"/>
          <w:lang w:val="pl-PL"/>
        </w:rPr>
        <w:t>Zamiany nie mogą spowodować wzrostu wynagrodzenia za przedmiot umowy, o którym mowa w § 7 ust.1 niniejszej umowy.</w:t>
      </w:r>
    </w:p>
    <w:p w14:paraId="67A9B1F5" w14:textId="77777777" w:rsidR="003C69BE" w:rsidRPr="00C976A2" w:rsidRDefault="003C69BE" w:rsidP="00F108CF">
      <w:pPr>
        <w:numPr>
          <w:ilvl w:val="0"/>
          <w:numId w:val="6"/>
        </w:numPr>
        <w:tabs>
          <w:tab w:val="clear" w:pos="288"/>
          <w:tab w:val="left" w:pos="432"/>
        </w:tabs>
        <w:spacing w:before="13"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Dokumentacja techniczna winna być na etapie jej opracowania konsultowana i uzgadniania przez Wykonawcę z Przedstawicielem Zamawiającego, o którym mowa w § 10 ust. 9 umowy.</w:t>
      </w:r>
    </w:p>
    <w:p w14:paraId="741D0554" w14:textId="77777777" w:rsidR="003C69BE" w:rsidRPr="00C976A2" w:rsidRDefault="003C69BE" w:rsidP="00F108CF">
      <w:pPr>
        <w:numPr>
          <w:ilvl w:val="0"/>
          <w:numId w:val="6"/>
        </w:numPr>
        <w:tabs>
          <w:tab w:val="clear" w:pos="288"/>
          <w:tab w:val="left" w:pos="432"/>
        </w:tabs>
        <w:spacing w:before="5" w:line="276" w:lineRule="auto"/>
        <w:ind w:left="432"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 </w:t>
      </w:r>
      <w:r w:rsidRPr="00C976A2">
        <w:rPr>
          <w:rFonts w:ascii="Verdana" w:eastAsia="Times New Roman" w:hAnsi="Verdana" w:cs="Arial"/>
          <w:i/>
          <w:spacing w:val="-1"/>
          <w:lang w:val="pl-PL"/>
        </w:rPr>
        <w:t>jeżeli wymagane).</w:t>
      </w:r>
    </w:p>
    <w:p w14:paraId="186254FD" w14:textId="77777777" w:rsidR="003C69BE" w:rsidRPr="00C976A2" w:rsidRDefault="003C69BE" w:rsidP="00F108CF">
      <w:pPr>
        <w:numPr>
          <w:ilvl w:val="0"/>
          <w:numId w:val="6"/>
        </w:numPr>
        <w:tabs>
          <w:tab w:val="clear" w:pos="288"/>
          <w:tab w:val="left" w:pos="432"/>
        </w:tabs>
        <w:spacing w:before="8"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dostarczyć Zamawiającemu dokumentację techniczną w wersji papierowej (3 egz.) i w wersji elektronicznej format pdf i pliki źródłowe (1 egz.).</w:t>
      </w:r>
    </w:p>
    <w:p w14:paraId="0F632FED" w14:textId="77777777" w:rsidR="003C69BE" w:rsidRPr="00C976A2" w:rsidRDefault="003C69BE" w:rsidP="00F108CF">
      <w:pPr>
        <w:numPr>
          <w:ilvl w:val="0"/>
          <w:numId w:val="6"/>
        </w:numPr>
        <w:tabs>
          <w:tab w:val="clear" w:pos="288"/>
          <w:tab w:val="left" w:pos="432"/>
        </w:tabs>
        <w:spacing w:before="2"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dostarcza dokumentację techniczną wraz z wykazem opracowań oraz pisemnym oświadczeniem, że jest ona wykonana zgodnie z umową, obowiązującymi przepisami techniczno-budowlanymi, normami i wytycznymi oraz że została ona wykonana w stanie kompletnym na podstawie szczegółowych warunków zamówienia, w tym PFU, z punktu widzenia celu, któremu ma służyć.</w:t>
      </w:r>
    </w:p>
    <w:p w14:paraId="6B324B8C" w14:textId="77777777"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dokumentacji technicznej, o której mowa w § 1 ust. 2 pkt 1 Przedstawicielowi Zamawiającego odbędzie się na podstawie protokołu zdawczo-odbiorczego.</w:t>
      </w:r>
    </w:p>
    <w:p w14:paraId="03891966" w14:textId="1C1CEC4F"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zobowiązany jest do uzyskania wszelkich </w:t>
      </w:r>
      <w:r w:rsidR="00CD5A4B" w:rsidRPr="00C976A2">
        <w:rPr>
          <w:rFonts w:ascii="Verdana" w:eastAsia="Times New Roman" w:hAnsi="Verdana" w:cs="Arial"/>
          <w:lang w:val="pl-PL"/>
        </w:rPr>
        <w:t xml:space="preserve">decyzji, pozwoleń, </w:t>
      </w:r>
      <w:r w:rsidRPr="00C976A2">
        <w:rPr>
          <w:rFonts w:ascii="Verdana" w:eastAsia="Times New Roman" w:hAnsi="Verdana" w:cs="Arial"/>
          <w:lang w:val="pl-PL"/>
        </w:rPr>
        <w:t>uzgodnień i dokonania wszelkich czynności prawnych koniecznych dla realizacji przedmiotu umowy.</w:t>
      </w:r>
    </w:p>
    <w:p w14:paraId="3DA001F2" w14:textId="77777777" w:rsidR="003C69BE" w:rsidRPr="00C976A2" w:rsidRDefault="003C69BE" w:rsidP="00F108CF">
      <w:pPr>
        <w:numPr>
          <w:ilvl w:val="0"/>
          <w:numId w:val="6"/>
        </w:numPr>
        <w:tabs>
          <w:tab w:val="clear" w:pos="288"/>
          <w:tab w:val="left" w:pos="432"/>
        </w:tabs>
        <w:spacing w:before="5"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do podejmowania decyzji koniecznych do zrealizowania przedmiotu umowy.</w:t>
      </w:r>
    </w:p>
    <w:p w14:paraId="3E777AFA" w14:textId="77777777" w:rsidR="003C69BE" w:rsidRPr="00C976A2" w:rsidRDefault="003C69BE" w:rsidP="00F108CF">
      <w:pPr>
        <w:numPr>
          <w:ilvl w:val="0"/>
          <w:numId w:val="6"/>
        </w:numPr>
        <w:tabs>
          <w:tab w:val="clear" w:pos="288"/>
          <w:tab w:val="left" w:pos="432"/>
        </w:tabs>
        <w:spacing w:before="1" w:line="276" w:lineRule="auto"/>
        <w:ind w:left="432"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Wykonawca zobowiązuje się w ramach przedmiotu zamówienia, do pełnienia nadzoru autorskiego oraz do dokonywania zmian w dokumentacji technicznej niezbędnych do realizacji robót.</w:t>
      </w:r>
    </w:p>
    <w:p w14:paraId="08B5AF67" w14:textId="77777777" w:rsidR="003C69BE" w:rsidRPr="00C976A2" w:rsidRDefault="003C69BE" w:rsidP="00F108C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Skutki finansowe jakichkolwiek błędów, zaniechań występujących w dokumentacji technicznej obciążają Wykonawcę.</w:t>
      </w:r>
    </w:p>
    <w:p w14:paraId="6ED7D319" w14:textId="0816E324" w:rsidR="00EA3BE3" w:rsidRPr="00C976A2" w:rsidRDefault="003C69BE" w:rsidP="0056574F">
      <w:pPr>
        <w:numPr>
          <w:ilvl w:val="0"/>
          <w:numId w:val="6"/>
        </w:numPr>
        <w:tabs>
          <w:tab w:val="clear" w:pos="288"/>
          <w:tab w:val="left" w:pos="432"/>
        </w:tabs>
        <w:spacing w:line="276" w:lineRule="auto"/>
        <w:ind w:left="43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zaistnienia konieczności wykonania prac nieobjętych przedmiotem Umowy, Wykonawcy nie wolno ich realizować bez zmiany niniejszej umowy lub uzyskania dodatkowego zamówienia na podstawie </w:t>
      </w:r>
      <w:r w:rsidRPr="00C976A2">
        <w:rPr>
          <w:rFonts w:ascii="Verdana" w:eastAsia="Times New Roman" w:hAnsi="Verdana" w:cs="Arial"/>
          <w:lang w:val="pl-PL"/>
        </w:rPr>
        <w:lastRenderedPageBreak/>
        <w:t>odrębnej umowy. Wykonawca oświadcza, że w razie wykonania jakichkolwiek prac z naruszeniem powyższego zapisu zrzeka się prawa do wynagrodzenia z tytułu ich wykonania.</w:t>
      </w:r>
    </w:p>
    <w:p w14:paraId="6DF35CF6" w14:textId="77777777" w:rsidR="00EA3BE3" w:rsidRPr="00C976A2" w:rsidRDefault="00EA3BE3" w:rsidP="005075C7">
      <w:pPr>
        <w:spacing w:before="490" w:line="276" w:lineRule="auto"/>
        <w:jc w:val="center"/>
        <w:textAlignment w:val="baseline"/>
        <w:rPr>
          <w:rFonts w:ascii="Verdana" w:eastAsia="Times New Roman" w:hAnsi="Verdana" w:cs="Arial"/>
          <w:b/>
          <w:bCs/>
          <w:spacing w:val="4"/>
          <w:lang w:val="pl-PL"/>
        </w:rPr>
      </w:pPr>
      <w:bookmarkStart w:id="1" w:name="_Hlk101816533"/>
      <w:r w:rsidRPr="00C976A2">
        <w:rPr>
          <w:rFonts w:ascii="Verdana" w:eastAsia="Times New Roman" w:hAnsi="Verdana" w:cs="Arial"/>
          <w:b/>
          <w:bCs/>
          <w:spacing w:val="4"/>
          <w:lang w:val="pl-PL"/>
        </w:rPr>
        <w:t>Prawa i obowiązki stron Umowy, odbiory przedmiotu Umowy</w:t>
      </w:r>
    </w:p>
    <w:p w14:paraId="2C423172" w14:textId="77777777" w:rsidR="00EA3BE3" w:rsidRPr="00C976A2" w:rsidRDefault="00EA3BE3" w:rsidP="005075C7">
      <w:pPr>
        <w:spacing w:before="43" w:line="276" w:lineRule="auto"/>
        <w:jc w:val="center"/>
        <w:textAlignment w:val="baseline"/>
        <w:rPr>
          <w:rFonts w:ascii="Verdana" w:eastAsia="Times New Roman" w:hAnsi="Verdana" w:cs="Arial"/>
          <w:b/>
          <w:bCs/>
          <w:spacing w:val="-9"/>
          <w:lang w:val="pl-PL"/>
        </w:rPr>
      </w:pPr>
      <w:r w:rsidRPr="00C976A2">
        <w:rPr>
          <w:rFonts w:ascii="Verdana" w:eastAsia="Times New Roman" w:hAnsi="Verdana" w:cs="Arial"/>
          <w:b/>
          <w:bCs/>
          <w:spacing w:val="-9"/>
          <w:lang w:val="pl-PL"/>
        </w:rPr>
        <w:t>§ 3.</w:t>
      </w:r>
    </w:p>
    <w:p w14:paraId="026FA16F" w14:textId="00C0BDB5" w:rsidR="00EA3BE3" w:rsidRPr="00C976A2" w:rsidRDefault="00EA3BE3" w:rsidP="00F108CF">
      <w:pPr>
        <w:pStyle w:val="Akapitzlist"/>
        <w:numPr>
          <w:ilvl w:val="2"/>
          <w:numId w:val="9"/>
        </w:numPr>
        <w:spacing w:before="198" w:line="276" w:lineRule="auto"/>
        <w:textAlignment w:val="baseline"/>
        <w:rPr>
          <w:rFonts w:ascii="Verdana" w:eastAsia="Times New Roman" w:hAnsi="Verdana" w:cs="Arial"/>
          <w:lang w:val="pl-PL"/>
        </w:rPr>
      </w:pPr>
      <w:r w:rsidRPr="00C976A2">
        <w:rPr>
          <w:rFonts w:ascii="Verdana" w:eastAsia="Times New Roman" w:hAnsi="Verdana" w:cs="Arial"/>
          <w:lang w:val="pl-PL"/>
        </w:rPr>
        <w:t>Obowiązki Zamawiającego w ramach umowy:</w:t>
      </w:r>
    </w:p>
    <w:p w14:paraId="0F90C996" w14:textId="4B41A5B7" w:rsidR="00EA3BE3" w:rsidRPr="00C976A2" w:rsidRDefault="00EA3BE3" w:rsidP="00F108CF">
      <w:pPr>
        <w:numPr>
          <w:ilvl w:val="0"/>
          <w:numId w:val="7"/>
        </w:numPr>
        <w:tabs>
          <w:tab w:val="clear" w:pos="288"/>
          <w:tab w:val="left" w:pos="720"/>
        </w:tabs>
        <w:spacing w:before="3"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Wykonawcy całości posiadanej dokumentacji dot. przedmiotu Umowy, w tym PFU oraz innych dokumentów określonych w specyfikacji warunków zamówienia,</w:t>
      </w:r>
    </w:p>
    <w:p w14:paraId="4092440E" w14:textId="192FB0D9" w:rsidR="00EA3BE3" w:rsidRPr="00C976A2" w:rsidRDefault="00EA3BE3" w:rsidP="00F108CF">
      <w:pPr>
        <w:numPr>
          <w:ilvl w:val="0"/>
          <w:numId w:val="7"/>
        </w:numPr>
        <w:tabs>
          <w:tab w:val="clear" w:pos="288"/>
          <w:tab w:val="left" w:pos="720"/>
        </w:tabs>
        <w:spacing w:line="276" w:lineRule="auto"/>
        <w:ind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zapewnienie nadzoru inwestorskiego, zwanego dalej także </w:t>
      </w:r>
      <w:r w:rsidRPr="00C976A2">
        <w:rPr>
          <w:rFonts w:ascii="Verdana" w:eastAsia="Times New Roman" w:hAnsi="Verdana" w:cs="Arial"/>
          <w:i/>
          <w:spacing w:val="1"/>
          <w:lang w:val="pl-PL"/>
        </w:rPr>
        <w:t>„Nadzorem",</w:t>
      </w:r>
    </w:p>
    <w:p w14:paraId="46499F48" w14:textId="6286D75E" w:rsidR="00EA3BE3" w:rsidRPr="00C976A2" w:rsidRDefault="00EA3BE3" w:rsidP="00F108CF">
      <w:pPr>
        <w:numPr>
          <w:ilvl w:val="0"/>
          <w:numId w:val="7"/>
        </w:numPr>
        <w:tabs>
          <w:tab w:val="clear" w:pos="288"/>
          <w:tab w:val="left" w:pos="720"/>
        </w:tabs>
        <w:spacing w:before="9"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przekazanie Wykonawcy terenu realizacji robót,</w:t>
      </w:r>
    </w:p>
    <w:p w14:paraId="0B6FA8F8" w14:textId="77777777" w:rsidR="00EA3BE3" w:rsidRPr="00C976A2" w:rsidRDefault="00EA3BE3" w:rsidP="00F108CF">
      <w:pPr>
        <w:numPr>
          <w:ilvl w:val="0"/>
          <w:numId w:val="7"/>
        </w:numPr>
        <w:tabs>
          <w:tab w:val="clear" w:pos="288"/>
          <w:tab w:val="left" w:pos="720"/>
        </w:tabs>
        <w:spacing w:before="9" w:line="276" w:lineRule="auto"/>
        <w:ind w:hanging="288"/>
        <w:jc w:val="both"/>
        <w:textAlignment w:val="baseline"/>
        <w:rPr>
          <w:rFonts w:ascii="Verdana" w:eastAsia="Times New Roman" w:hAnsi="Verdana" w:cs="Arial"/>
          <w:lang w:val="pl-PL"/>
        </w:rPr>
      </w:pPr>
      <w:r w:rsidRPr="00C976A2">
        <w:rPr>
          <w:rFonts w:ascii="Verdana" w:eastAsia="Times New Roman" w:hAnsi="Verdana" w:cs="Arial"/>
          <w:spacing w:val="-2"/>
          <w:lang w:val="pl-PL"/>
        </w:rPr>
        <w:t>udzielanie Wykonawcy na jego wniosek wszelkiej niezbędnej mu pomocy w uzyskiwaniu decyzji, uzgodnień i ustaleń z właściwymi organami administracji niezbędnych dla zrealizowania przedmiotu umowy. Zamawiający jest w szczególności zobowiązany do udzielania Wykonawcy pisemnych i ustnych wyjaśnień oraz udzielania Wykonawcy lub osobom</w:t>
      </w:r>
      <w:bookmarkEnd w:id="1"/>
      <w:r w:rsidRPr="00C976A2">
        <w:rPr>
          <w:rFonts w:ascii="Verdana" w:eastAsia="Times New Roman" w:hAnsi="Verdana" w:cs="Arial"/>
          <w:spacing w:val="-2"/>
          <w:lang w:val="pl-PL"/>
        </w:rPr>
        <w:t xml:space="preserve"> </w:t>
      </w:r>
      <w:r w:rsidRPr="00C976A2">
        <w:rPr>
          <w:rFonts w:ascii="Verdana" w:eastAsia="Times New Roman" w:hAnsi="Verdana" w:cs="Arial"/>
          <w:lang w:val="pl-PL"/>
        </w:rPr>
        <w:t xml:space="preserve">przez niego wskazanym wszelkich pełnomocnictw i upoważnień niezbędnych dla Wykonania przedmiotu niniejszej umowy </w:t>
      </w:r>
      <w:r w:rsidRPr="00C976A2">
        <w:rPr>
          <w:rFonts w:ascii="Verdana" w:eastAsia="Times New Roman" w:hAnsi="Verdana" w:cs="Arial"/>
          <w:i/>
          <w:lang w:val="pl-PL"/>
        </w:rPr>
        <w:t>(-jeśli wymagane),</w:t>
      </w:r>
    </w:p>
    <w:p w14:paraId="21AA651C" w14:textId="2741E6E0" w:rsidR="00EA3BE3" w:rsidRPr="00C976A2" w:rsidRDefault="00EA3BE3" w:rsidP="00F108CF">
      <w:pPr>
        <w:numPr>
          <w:ilvl w:val="0"/>
          <w:numId w:val="7"/>
        </w:numPr>
        <w:tabs>
          <w:tab w:val="clear" w:pos="288"/>
          <w:tab w:val="left" w:pos="720"/>
        </w:tabs>
        <w:spacing w:before="9" w:line="276" w:lineRule="auto"/>
        <w:ind w:hanging="216"/>
        <w:jc w:val="both"/>
        <w:textAlignment w:val="baseline"/>
        <w:rPr>
          <w:rFonts w:ascii="Verdana" w:eastAsia="Times New Roman" w:hAnsi="Verdana" w:cs="Arial"/>
          <w:lang w:val="pl-PL"/>
        </w:rPr>
      </w:pPr>
      <w:r w:rsidRPr="00C976A2">
        <w:rPr>
          <w:rFonts w:ascii="Verdana" w:eastAsia="Times New Roman" w:hAnsi="Verdana" w:cs="Arial"/>
          <w:lang w:val="pl-PL"/>
        </w:rPr>
        <w:t>odebranie przedmiotu umowy i zapłacenie umówionego wynagrodzenia na zasadach określonych w niniejszej umowie.</w:t>
      </w:r>
    </w:p>
    <w:p w14:paraId="20F5B18D" w14:textId="6481870D" w:rsidR="00EA3BE3" w:rsidRPr="00C976A2" w:rsidRDefault="00DE1D0F" w:rsidP="00F108CF">
      <w:pPr>
        <w:pStyle w:val="Akapitzlist"/>
        <w:numPr>
          <w:ilvl w:val="2"/>
          <w:numId w:val="9"/>
        </w:numPr>
        <w:spacing w:before="5" w:line="276" w:lineRule="auto"/>
        <w:ind w:right="72"/>
        <w:textAlignment w:val="baseline"/>
        <w:rPr>
          <w:rFonts w:ascii="Verdana" w:eastAsia="Times New Roman" w:hAnsi="Verdana" w:cs="Arial"/>
          <w:spacing w:val="-2"/>
          <w:lang w:val="pl-PL"/>
        </w:rPr>
      </w:pPr>
      <w:r w:rsidRPr="00C976A2">
        <w:rPr>
          <w:rFonts w:ascii="Verdana" w:eastAsia="Times New Roman" w:hAnsi="Verdana" w:cs="Arial"/>
          <w:spacing w:val="-2"/>
          <w:lang w:val="pl-PL"/>
        </w:rPr>
        <w:t>Obowiązki Wykonawcy w ramach umowy:</w:t>
      </w:r>
    </w:p>
    <w:p w14:paraId="447BF400" w14:textId="4B111899" w:rsidR="00DE1D0F" w:rsidRPr="00C976A2" w:rsidRDefault="00DE1D0F" w:rsidP="00DE1D0F">
      <w:pPr>
        <w:pStyle w:val="Akapitzlist"/>
        <w:numPr>
          <w:ilvl w:val="0"/>
          <w:numId w:val="8"/>
        </w:numPr>
        <w:tabs>
          <w:tab w:val="clear" w:pos="350"/>
          <w:tab w:val="left" w:pos="709"/>
          <w:tab w:val="left" w:pos="851"/>
        </w:tabs>
        <w:autoSpaceDE w:val="0"/>
        <w:autoSpaceDN w:val="0"/>
        <w:adjustRightInd w:val="0"/>
        <w:spacing w:before="12" w:after="14" w:line="276" w:lineRule="auto"/>
        <w:ind w:right="72" w:hanging="314"/>
        <w:jc w:val="both"/>
        <w:textAlignment w:val="baseline"/>
        <w:rPr>
          <w:rFonts w:ascii="Verdana" w:hAnsi="Verdana" w:cs="Arial"/>
          <w:color w:val="000000"/>
          <w:lang w:val="pl-PL"/>
        </w:rPr>
      </w:pPr>
      <w:r w:rsidRPr="00C976A2">
        <w:rPr>
          <w:rFonts w:ascii="Verdana" w:hAnsi="Verdana" w:cs="Arial"/>
          <w:color w:val="000000"/>
          <w:lang w:val="pl-PL"/>
        </w:rPr>
        <w:t xml:space="preserve">wykonanie dokumentacji projektowej zgodnie z postanowieniami niniejszej umowy i obowiązującymi przepisami, </w:t>
      </w:r>
    </w:p>
    <w:p w14:paraId="624C9045" w14:textId="37220D79" w:rsidR="00DE1D0F" w:rsidRPr="00C976A2" w:rsidRDefault="00DE1D0F" w:rsidP="00DE1D0F">
      <w:pPr>
        <w:pStyle w:val="Akapitzlist"/>
        <w:numPr>
          <w:ilvl w:val="0"/>
          <w:numId w:val="8"/>
        </w:numPr>
        <w:tabs>
          <w:tab w:val="clear" w:pos="350"/>
          <w:tab w:val="left" w:pos="709"/>
          <w:tab w:val="left" w:pos="851"/>
        </w:tabs>
        <w:autoSpaceDE w:val="0"/>
        <w:autoSpaceDN w:val="0"/>
        <w:adjustRightInd w:val="0"/>
        <w:spacing w:after="14"/>
        <w:ind w:hanging="314"/>
        <w:jc w:val="both"/>
        <w:rPr>
          <w:rFonts w:ascii="Verdana" w:hAnsi="Verdana" w:cs="Arial"/>
          <w:color w:val="000000"/>
          <w:lang w:val="pl-PL"/>
        </w:rPr>
      </w:pPr>
      <w:r w:rsidRPr="00C976A2">
        <w:rPr>
          <w:rFonts w:ascii="Verdana" w:hAnsi="Verdana" w:cs="Arial"/>
          <w:color w:val="000000"/>
          <w:lang w:val="pl-PL"/>
        </w:rPr>
        <w:t xml:space="preserve">przedłożenie Zamawiającemu do zatwierdzenia wykonanej dokumentacji projektowej – po 1 egz. dla Zamawiającego, </w:t>
      </w:r>
    </w:p>
    <w:p w14:paraId="2E4792F7" w14:textId="6E6D1613" w:rsidR="00DE1D0F" w:rsidRPr="00C72245" w:rsidRDefault="00DE1D0F" w:rsidP="00DE1D0F">
      <w:pPr>
        <w:pStyle w:val="Akapitzlist"/>
        <w:numPr>
          <w:ilvl w:val="0"/>
          <w:numId w:val="8"/>
        </w:numPr>
        <w:tabs>
          <w:tab w:val="clear" w:pos="350"/>
          <w:tab w:val="left" w:pos="709"/>
          <w:tab w:val="left" w:pos="851"/>
        </w:tabs>
        <w:autoSpaceDE w:val="0"/>
        <w:autoSpaceDN w:val="0"/>
        <w:adjustRightInd w:val="0"/>
        <w:ind w:hanging="314"/>
        <w:jc w:val="both"/>
        <w:rPr>
          <w:rFonts w:ascii="Verdana" w:hAnsi="Verdana" w:cs="Arial"/>
          <w:color w:val="000000" w:themeColor="text1"/>
          <w:lang w:val="pl-PL"/>
        </w:rPr>
      </w:pPr>
      <w:r w:rsidRPr="00C976A2">
        <w:rPr>
          <w:rFonts w:ascii="Verdana" w:hAnsi="Verdana" w:cs="Arial"/>
          <w:color w:val="000000"/>
          <w:lang w:val="pl-PL"/>
        </w:rPr>
        <w:t xml:space="preserve">uzyskanie wszystkich niezbędnych uzgodnień/decyzji/pozwoleń/zgłoszeń </w:t>
      </w:r>
      <w:r w:rsidRPr="00C72245">
        <w:rPr>
          <w:rFonts w:ascii="Verdana" w:hAnsi="Verdana" w:cs="Arial"/>
          <w:color w:val="000000" w:themeColor="text1"/>
          <w:lang w:val="pl-PL"/>
        </w:rPr>
        <w:t xml:space="preserve">wymaganych przepisania prawa pozwalających na realizację robót budowlanych, </w:t>
      </w:r>
    </w:p>
    <w:p w14:paraId="0CA9218D" w14:textId="1D36685F" w:rsidR="00EA3BE3" w:rsidRPr="00C72245" w:rsidRDefault="00EA3BE3" w:rsidP="00DE1D0F">
      <w:pPr>
        <w:numPr>
          <w:ilvl w:val="0"/>
          <w:numId w:val="8"/>
        </w:numPr>
        <w:tabs>
          <w:tab w:val="clear" w:pos="350"/>
          <w:tab w:val="left" w:pos="709"/>
          <w:tab w:val="left" w:pos="851"/>
        </w:tabs>
        <w:spacing w:before="12" w:line="276" w:lineRule="auto"/>
        <w:ind w:right="72" w:hanging="314"/>
        <w:jc w:val="both"/>
        <w:textAlignment w:val="baseline"/>
        <w:rPr>
          <w:rFonts w:ascii="Verdana" w:eastAsia="Times New Roman" w:hAnsi="Verdana" w:cs="Arial"/>
          <w:color w:val="000000" w:themeColor="text1"/>
          <w:spacing w:val="-6"/>
          <w:lang w:val="pl-PL"/>
        </w:rPr>
      </w:pPr>
      <w:r w:rsidRPr="00C72245">
        <w:rPr>
          <w:rFonts w:ascii="Verdana" w:eastAsia="Times New Roman" w:hAnsi="Verdana" w:cs="Arial"/>
          <w:color w:val="000000" w:themeColor="text1"/>
          <w:spacing w:val="-6"/>
          <w:lang w:val="pl-PL"/>
        </w:rPr>
        <w:t>zaprojektowa</w:t>
      </w:r>
      <w:r w:rsidR="007F2611"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i wykonywa</w:t>
      </w:r>
      <w:r w:rsidR="007F2611"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rob</w:t>
      </w:r>
      <w:r w:rsidR="007F2611" w:rsidRPr="00C72245">
        <w:rPr>
          <w:rFonts w:ascii="Verdana" w:eastAsia="Times New Roman" w:hAnsi="Verdana" w:cs="Arial"/>
          <w:color w:val="000000" w:themeColor="text1"/>
          <w:spacing w:val="-6"/>
          <w:lang w:val="pl-PL"/>
        </w:rPr>
        <w:t>ót</w:t>
      </w:r>
      <w:r w:rsidRPr="00C72245">
        <w:rPr>
          <w:rFonts w:ascii="Verdana" w:eastAsia="Times New Roman" w:hAnsi="Verdana" w:cs="Arial"/>
          <w:color w:val="000000" w:themeColor="text1"/>
          <w:spacing w:val="-6"/>
          <w:lang w:val="pl-PL"/>
        </w:rPr>
        <w:t xml:space="preserve"> budowlan</w:t>
      </w:r>
      <w:r w:rsidR="007F2611" w:rsidRPr="00C72245">
        <w:rPr>
          <w:rFonts w:ascii="Verdana" w:eastAsia="Times New Roman" w:hAnsi="Verdana" w:cs="Arial"/>
          <w:color w:val="000000" w:themeColor="text1"/>
          <w:spacing w:val="-6"/>
          <w:lang w:val="pl-PL"/>
        </w:rPr>
        <w:t>ych</w:t>
      </w:r>
      <w:r w:rsidRPr="00C72245">
        <w:rPr>
          <w:rFonts w:ascii="Verdana" w:eastAsia="Times New Roman" w:hAnsi="Verdana" w:cs="Arial"/>
          <w:color w:val="000000" w:themeColor="text1"/>
          <w:spacing w:val="-6"/>
          <w:lang w:val="pl-PL"/>
        </w:rPr>
        <w:t xml:space="preserve"> z należytą starannością, zgodnie z zamówieniem, dokumentacją techniczną zaakceptowaną przez Zamawiającego, przepisami prawa powszechnie obowiązującego w tym z obowiązującymi przepisami techniczno-budowlanymi i normami oraz zasadami wiedzy i sztuki budowlanej, przepisami BHP oraz o ochronie </w:t>
      </w:r>
      <w:r w:rsidR="00CF49ED" w:rsidRPr="00C72245">
        <w:rPr>
          <w:rFonts w:ascii="Verdana" w:eastAsia="Times New Roman" w:hAnsi="Verdana" w:cs="Arial"/>
          <w:color w:val="000000" w:themeColor="text1"/>
          <w:spacing w:val="-6"/>
          <w:lang w:val="pl-PL"/>
        </w:rPr>
        <w:t>ppoż.</w:t>
      </w:r>
      <w:r w:rsidRPr="00C72245">
        <w:rPr>
          <w:rFonts w:ascii="Verdana" w:eastAsia="Times New Roman" w:hAnsi="Verdana" w:cs="Arial"/>
          <w:color w:val="000000" w:themeColor="text1"/>
          <w:spacing w:val="-6"/>
          <w:lang w:val="pl-PL"/>
        </w:rPr>
        <w:t xml:space="preserve">, z materiałów własnych zgodnych z obowiązującymi normami i posiadających stosowne dokumenty wymagane przepisami prawa (tj. atesty/ certyfikaty/aprobaty techniczne </w:t>
      </w:r>
      <w:proofErr w:type="spellStart"/>
      <w:r w:rsidRPr="00C72245">
        <w:rPr>
          <w:rFonts w:ascii="Verdana" w:eastAsia="Times New Roman" w:hAnsi="Verdana" w:cs="Arial"/>
          <w:color w:val="000000" w:themeColor="text1"/>
          <w:spacing w:val="-6"/>
          <w:lang w:val="pl-PL"/>
        </w:rPr>
        <w:t>itp</w:t>
      </w:r>
      <w:proofErr w:type="spellEnd"/>
      <w:r w:rsidRPr="00C72245">
        <w:rPr>
          <w:rFonts w:ascii="Verdana" w:eastAsia="Times New Roman" w:hAnsi="Verdana" w:cs="Arial"/>
          <w:color w:val="000000" w:themeColor="text1"/>
          <w:spacing w:val="-6"/>
          <w:lang w:val="pl-PL"/>
        </w:rPr>
        <w:t>)</w:t>
      </w:r>
      <w:r w:rsidR="00B4003A" w:rsidRPr="00C72245">
        <w:rPr>
          <w:rFonts w:ascii="Verdana" w:eastAsia="Times New Roman" w:hAnsi="Verdana" w:cs="Arial"/>
          <w:color w:val="000000" w:themeColor="text1"/>
          <w:spacing w:val="-6"/>
          <w:lang w:val="pl-PL"/>
        </w:rPr>
        <w:t>,</w:t>
      </w:r>
    </w:p>
    <w:p w14:paraId="4F78E1F5" w14:textId="179AAB07"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bookmarkStart w:id="2" w:name="_Hlk122934667"/>
      <w:r w:rsidRPr="00C72245">
        <w:rPr>
          <w:rFonts w:ascii="Verdana" w:eastAsia="Times New Roman" w:hAnsi="Verdana" w:cs="Arial"/>
          <w:color w:val="000000" w:themeColor="text1"/>
          <w:lang w:val="pl-PL"/>
        </w:rPr>
        <w:t>zapewni</w:t>
      </w:r>
      <w:r w:rsidR="007F2611" w:rsidRPr="00C72245">
        <w:rPr>
          <w:rFonts w:ascii="Verdana" w:eastAsia="Times New Roman" w:hAnsi="Verdana" w:cs="Arial"/>
          <w:color w:val="000000" w:themeColor="text1"/>
          <w:lang w:val="pl-PL"/>
        </w:rPr>
        <w:t>enie</w:t>
      </w:r>
      <w:r w:rsidRPr="00C72245">
        <w:rPr>
          <w:rFonts w:ascii="Verdana" w:eastAsia="Times New Roman" w:hAnsi="Verdana" w:cs="Arial"/>
          <w:color w:val="000000" w:themeColor="text1"/>
          <w:lang w:val="pl-PL"/>
        </w:rPr>
        <w:t xml:space="preserve"> na miejscu realizacji robót budowlanych stał</w:t>
      </w:r>
      <w:r w:rsidR="007F2611" w:rsidRPr="00C72245">
        <w:rPr>
          <w:rFonts w:ascii="Verdana" w:eastAsia="Times New Roman" w:hAnsi="Verdana" w:cs="Arial"/>
          <w:color w:val="000000" w:themeColor="text1"/>
          <w:lang w:val="pl-PL"/>
        </w:rPr>
        <w:t>ego</w:t>
      </w:r>
      <w:r w:rsidRPr="00C72245">
        <w:rPr>
          <w:rFonts w:ascii="Verdana" w:eastAsia="Times New Roman" w:hAnsi="Verdana" w:cs="Arial"/>
          <w:color w:val="000000" w:themeColor="text1"/>
          <w:lang w:val="pl-PL"/>
        </w:rPr>
        <w:t xml:space="preserve"> nadz</w:t>
      </w:r>
      <w:r w:rsidR="007F2611" w:rsidRPr="00C72245">
        <w:rPr>
          <w:rFonts w:ascii="Verdana" w:eastAsia="Times New Roman" w:hAnsi="Verdana" w:cs="Arial"/>
          <w:color w:val="000000" w:themeColor="text1"/>
          <w:lang w:val="pl-PL"/>
        </w:rPr>
        <w:t>oru</w:t>
      </w:r>
      <w:r w:rsidRPr="00C72245">
        <w:rPr>
          <w:rFonts w:ascii="Verdana" w:eastAsia="Times New Roman" w:hAnsi="Verdana" w:cs="Arial"/>
          <w:color w:val="000000" w:themeColor="text1"/>
          <w:lang w:val="pl-PL"/>
        </w:rPr>
        <w:t xml:space="preserve"> przez osobę (osoby) mające stosowne uprawnienia budowlane do kierowania danym asortymentem robót. Zamawiający uprawniony jest w każdym momencie do dokonywania kontroli przestrzegania zasad i przepisów BHP</w:t>
      </w:r>
      <w:r w:rsidR="00B4003A" w:rsidRPr="00C72245">
        <w:rPr>
          <w:rFonts w:ascii="Verdana" w:eastAsia="Times New Roman" w:hAnsi="Verdana" w:cs="Arial"/>
          <w:color w:val="000000" w:themeColor="text1"/>
          <w:lang w:val="pl-PL"/>
        </w:rPr>
        <w:t>,</w:t>
      </w:r>
    </w:p>
    <w:p w14:paraId="6B8155A2" w14:textId="3EC5285B" w:rsidR="00EA3BE3" w:rsidRPr="00C72245" w:rsidRDefault="00CD5A4B"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7"/>
          <w:lang w:val="pl-PL"/>
        </w:rPr>
        <w:lastRenderedPageBreak/>
        <w:t>dokonanie</w:t>
      </w:r>
      <w:r w:rsidR="00EA3BE3" w:rsidRPr="00C72245">
        <w:rPr>
          <w:rFonts w:ascii="Verdana" w:eastAsia="Times New Roman" w:hAnsi="Verdana" w:cs="Arial"/>
          <w:color w:val="000000" w:themeColor="text1"/>
          <w:spacing w:val="-7"/>
          <w:lang w:val="pl-PL"/>
        </w:rPr>
        <w:t xml:space="preserve"> protokolarnego odbioru od Przedstawiciela Zamawiającego terenu budowy. Od momentu jego przekazania Wykonawca ponosi pełną odpowiedzialność za teren budowy</w:t>
      </w:r>
      <w:r w:rsidR="00B4003A" w:rsidRPr="00C72245">
        <w:rPr>
          <w:rFonts w:ascii="Verdana" w:eastAsia="Times New Roman" w:hAnsi="Verdana" w:cs="Arial"/>
          <w:color w:val="000000" w:themeColor="text1"/>
          <w:spacing w:val="-7"/>
          <w:lang w:val="pl-PL"/>
        </w:rPr>
        <w:t>,</w:t>
      </w:r>
    </w:p>
    <w:p w14:paraId="5BBF1BB0" w14:textId="499ADE2B"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4"/>
          <w:lang w:val="pl-PL"/>
        </w:rPr>
        <w:t>systematycznie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(Dz.U. z 202</w:t>
      </w:r>
      <w:r w:rsidR="00B4003A" w:rsidRPr="00C72245">
        <w:rPr>
          <w:rFonts w:ascii="Verdana" w:eastAsia="Times New Roman" w:hAnsi="Verdana" w:cs="Arial"/>
          <w:color w:val="000000" w:themeColor="text1"/>
          <w:spacing w:val="-4"/>
          <w:lang w:val="pl-PL"/>
        </w:rPr>
        <w:t>2</w:t>
      </w:r>
      <w:r w:rsidR="005075C7" w:rsidRPr="00C72245">
        <w:rPr>
          <w:rFonts w:ascii="Verdana" w:eastAsia="Times New Roman" w:hAnsi="Verdana" w:cs="Arial"/>
          <w:color w:val="000000" w:themeColor="text1"/>
          <w:spacing w:val="-4"/>
          <w:lang w:val="pl-PL"/>
        </w:rPr>
        <w:t xml:space="preserve"> r.</w:t>
      </w:r>
      <w:r w:rsidRPr="00C72245">
        <w:rPr>
          <w:rFonts w:ascii="Verdana" w:eastAsia="Times New Roman" w:hAnsi="Verdana" w:cs="Arial"/>
          <w:color w:val="000000" w:themeColor="text1"/>
          <w:spacing w:val="-4"/>
          <w:lang w:val="pl-PL"/>
        </w:rPr>
        <w:t xml:space="preserve"> poz. </w:t>
      </w:r>
      <w:r w:rsidR="00B4003A" w:rsidRPr="00C72245">
        <w:rPr>
          <w:rFonts w:ascii="Verdana" w:eastAsia="Times New Roman" w:hAnsi="Verdana" w:cs="Arial"/>
          <w:color w:val="000000" w:themeColor="text1"/>
          <w:spacing w:val="-4"/>
          <w:lang w:val="pl-PL"/>
        </w:rPr>
        <w:t>699</w:t>
      </w:r>
      <w:r w:rsidR="00CF49ED" w:rsidRPr="00C72245">
        <w:rPr>
          <w:rFonts w:ascii="Verdana" w:eastAsia="Times New Roman" w:hAnsi="Verdana" w:cs="Arial"/>
          <w:color w:val="000000" w:themeColor="text1"/>
          <w:spacing w:val="-4"/>
          <w:lang w:val="pl-PL"/>
        </w:rPr>
        <w:t xml:space="preserve"> ze zm.</w:t>
      </w:r>
      <w:r w:rsidRPr="00C72245">
        <w:rPr>
          <w:rFonts w:ascii="Verdana" w:eastAsia="Times New Roman" w:hAnsi="Verdana" w:cs="Arial"/>
          <w:color w:val="000000" w:themeColor="text1"/>
          <w:spacing w:val="-4"/>
          <w:lang w:val="pl-PL"/>
        </w:rPr>
        <w:t>) oraz pokrywania kosztów utylizacji odpadów, zgodnie z obowiązującymi w tym zakresie przepisami. Wykonawca przedstawi na żądanie Zamawiającego potwierdzenie faktu utylizacji odpadów, zgodnie z powszechnie obowiązującymi przepisami. Ewentualne opiaty i kary za naruszenie w trakcie realizacji robót norm i przepisów dotyczących ochrony środowiska obciążają Wykonawcę</w:t>
      </w:r>
      <w:r w:rsidR="00B4003A" w:rsidRPr="00C72245">
        <w:rPr>
          <w:rFonts w:ascii="Verdana" w:eastAsia="Times New Roman" w:hAnsi="Verdana" w:cs="Arial"/>
          <w:color w:val="000000" w:themeColor="text1"/>
          <w:spacing w:val="-4"/>
          <w:lang w:val="pl-PL"/>
        </w:rPr>
        <w:t>,</w:t>
      </w:r>
    </w:p>
    <w:p w14:paraId="4D96283F" w14:textId="199AB799" w:rsidR="00EA3BE3" w:rsidRPr="00C72245"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7"/>
          <w:lang w:val="pl-PL"/>
        </w:rPr>
        <w:t>zorganizowa</w:t>
      </w:r>
      <w:r w:rsidR="007F2611" w:rsidRPr="00C72245">
        <w:rPr>
          <w:rFonts w:ascii="Verdana" w:eastAsia="Times New Roman" w:hAnsi="Verdana" w:cs="Arial"/>
          <w:color w:val="000000" w:themeColor="text1"/>
          <w:spacing w:val="-7"/>
          <w:lang w:val="pl-PL"/>
        </w:rPr>
        <w:t>nie</w:t>
      </w:r>
      <w:r w:rsidRPr="00C72245">
        <w:rPr>
          <w:rFonts w:ascii="Verdana" w:eastAsia="Times New Roman" w:hAnsi="Verdana" w:cs="Arial"/>
          <w:color w:val="000000" w:themeColor="text1"/>
          <w:spacing w:val="-7"/>
          <w:lang w:val="pl-PL"/>
        </w:rPr>
        <w:t xml:space="preserve"> teren</w:t>
      </w:r>
      <w:r w:rsidR="007F2611" w:rsidRPr="00C72245">
        <w:rPr>
          <w:rFonts w:ascii="Verdana" w:eastAsia="Times New Roman" w:hAnsi="Verdana" w:cs="Arial"/>
          <w:color w:val="000000" w:themeColor="text1"/>
          <w:spacing w:val="-7"/>
          <w:lang w:val="pl-PL"/>
        </w:rPr>
        <w:t>u</w:t>
      </w:r>
      <w:r w:rsidRPr="00C72245">
        <w:rPr>
          <w:rFonts w:ascii="Verdana" w:eastAsia="Times New Roman" w:hAnsi="Verdana" w:cs="Arial"/>
          <w:color w:val="000000" w:themeColor="text1"/>
          <w:spacing w:val="-7"/>
          <w:lang w:val="pl-PL"/>
        </w:rPr>
        <w:t xml:space="preserve"> budowy i zaplecz</w:t>
      </w:r>
      <w:r w:rsidR="007F2611" w:rsidRPr="00C72245">
        <w:rPr>
          <w:rFonts w:ascii="Verdana" w:eastAsia="Times New Roman" w:hAnsi="Verdana" w:cs="Arial"/>
          <w:color w:val="000000" w:themeColor="text1"/>
          <w:spacing w:val="-7"/>
          <w:lang w:val="pl-PL"/>
        </w:rPr>
        <w:t>a</w:t>
      </w:r>
      <w:r w:rsidRPr="00C72245">
        <w:rPr>
          <w:rFonts w:ascii="Verdana" w:eastAsia="Times New Roman" w:hAnsi="Verdana" w:cs="Arial"/>
          <w:color w:val="000000" w:themeColor="text1"/>
          <w:spacing w:val="-7"/>
          <w:lang w:val="pl-PL"/>
        </w:rPr>
        <w:t xml:space="preserve"> socjalne</w:t>
      </w:r>
      <w:r w:rsidR="007F2611" w:rsidRPr="00C72245">
        <w:rPr>
          <w:rFonts w:ascii="Verdana" w:eastAsia="Times New Roman" w:hAnsi="Verdana" w:cs="Arial"/>
          <w:color w:val="000000" w:themeColor="text1"/>
          <w:spacing w:val="-7"/>
          <w:lang w:val="pl-PL"/>
        </w:rPr>
        <w:t>go</w:t>
      </w:r>
      <w:r w:rsidRPr="00C72245">
        <w:rPr>
          <w:rFonts w:ascii="Verdana" w:eastAsia="Times New Roman" w:hAnsi="Verdana" w:cs="Arial"/>
          <w:color w:val="000000" w:themeColor="text1"/>
          <w:spacing w:val="-7"/>
          <w:lang w:val="pl-PL"/>
        </w:rPr>
        <w:t xml:space="preserve"> dla swoich pracowników, w tym wykona</w:t>
      </w:r>
      <w:r w:rsidR="007F2611" w:rsidRPr="00C72245">
        <w:rPr>
          <w:rFonts w:ascii="Verdana" w:eastAsia="Times New Roman" w:hAnsi="Verdana" w:cs="Arial"/>
          <w:color w:val="000000" w:themeColor="text1"/>
          <w:spacing w:val="-7"/>
          <w:lang w:val="pl-PL"/>
        </w:rPr>
        <w:t>nie</w:t>
      </w:r>
      <w:r w:rsidRPr="00C72245">
        <w:rPr>
          <w:rFonts w:ascii="Verdana" w:eastAsia="Times New Roman" w:hAnsi="Verdana" w:cs="Arial"/>
          <w:color w:val="000000" w:themeColor="text1"/>
          <w:spacing w:val="-7"/>
          <w:lang w:val="pl-PL"/>
        </w:rPr>
        <w:t>/zapewni</w:t>
      </w:r>
      <w:r w:rsidR="007F2611" w:rsidRPr="00C72245">
        <w:rPr>
          <w:rFonts w:ascii="Verdana" w:eastAsia="Times New Roman" w:hAnsi="Verdana" w:cs="Arial"/>
          <w:color w:val="000000" w:themeColor="text1"/>
          <w:spacing w:val="-7"/>
          <w:lang w:val="pl-PL"/>
        </w:rPr>
        <w:t>enie</w:t>
      </w:r>
      <w:r w:rsidRPr="00C72245">
        <w:rPr>
          <w:rFonts w:ascii="Verdana" w:eastAsia="Times New Roman" w:hAnsi="Verdana" w:cs="Arial"/>
          <w:color w:val="000000" w:themeColor="text1"/>
          <w:spacing w:val="-7"/>
          <w:lang w:val="pl-PL"/>
        </w:rPr>
        <w:t xml:space="preserve"> we własnym zakresie drogi i komunikację, ogrodzenie, instalacje; umieszczenie w widocznym miejscu tablic informacyjnych i ostrzegawczych zgodnie z obowiązującymi przepisami i podejmować wszystkie inne czynności niezbędne do właściwego wykonania robót</w:t>
      </w:r>
      <w:r w:rsidR="00B4003A" w:rsidRPr="00C72245">
        <w:rPr>
          <w:rFonts w:ascii="Verdana" w:eastAsia="Times New Roman" w:hAnsi="Verdana" w:cs="Arial"/>
          <w:color w:val="000000" w:themeColor="text1"/>
          <w:spacing w:val="-7"/>
          <w:lang w:val="pl-PL"/>
        </w:rPr>
        <w:t>,</w:t>
      </w:r>
    </w:p>
    <w:p w14:paraId="417BA34C" w14:textId="77777777" w:rsidR="00CD5A4B" w:rsidRPr="00C72245" w:rsidRDefault="00EA3BE3" w:rsidP="00DE1D0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5"/>
          <w:lang w:val="pl-PL"/>
        </w:rPr>
        <w:t>zabezpieczen</w:t>
      </w:r>
      <w:r w:rsidR="00CD5A4B" w:rsidRPr="00C72245">
        <w:rPr>
          <w:rFonts w:ascii="Verdana" w:eastAsia="Times New Roman" w:hAnsi="Verdana" w:cs="Arial"/>
          <w:color w:val="000000" w:themeColor="text1"/>
          <w:spacing w:val="-5"/>
          <w:lang w:val="pl-PL"/>
        </w:rPr>
        <w:t>ie</w:t>
      </w:r>
      <w:r w:rsidRPr="00C72245">
        <w:rPr>
          <w:rFonts w:ascii="Verdana" w:eastAsia="Times New Roman" w:hAnsi="Verdana" w:cs="Arial"/>
          <w:color w:val="000000" w:themeColor="text1"/>
          <w:spacing w:val="-5"/>
          <w:lang w:val="pl-PL"/>
        </w:rPr>
        <w:t xml:space="preserve">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w:t>
      </w:r>
      <w:r w:rsidR="00DE1D0F" w:rsidRPr="00C72245">
        <w:rPr>
          <w:rFonts w:ascii="Verdana" w:eastAsia="Times New Roman" w:hAnsi="Verdana" w:cs="Arial"/>
          <w:color w:val="000000" w:themeColor="text1"/>
          <w:spacing w:val="-5"/>
          <w:lang w:val="pl-PL"/>
        </w:rPr>
        <w:t>dowę</w:t>
      </w:r>
      <w:r w:rsidR="00CD5A4B" w:rsidRPr="00C72245">
        <w:rPr>
          <w:rFonts w:ascii="Verdana" w:eastAsia="Times New Roman" w:hAnsi="Verdana" w:cs="Arial"/>
          <w:color w:val="000000" w:themeColor="text1"/>
          <w:spacing w:val="-5"/>
          <w:lang w:val="pl-PL"/>
        </w:rPr>
        <w:t>,</w:t>
      </w:r>
    </w:p>
    <w:p w14:paraId="6422191D" w14:textId="286B8FE2" w:rsidR="00DE1D0F" w:rsidRPr="00C72245" w:rsidRDefault="00DE1D0F" w:rsidP="00DE1D0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opracowanie projektu tymczasowej organizacji ruchu na czas budowy, uzyskanie wymaganych prawem uzgodnień i przedłożenie go Zamawiającemu w terminie do czasu przystąpienia do wykonywania robót,</w:t>
      </w:r>
    </w:p>
    <w:p w14:paraId="0B2A53E4" w14:textId="77777777" w:rsidR="00DE1D0F" w:rsidRPr="00C72245" w:rsidRDefault="00DE1D0F" w:rsidP="00CD5A4B">
      <w:pPr>
        <w:pStyle w:val="western"/>
        <w:spacing w:before="0" w:beforeAutospacing="0" w:after="0" w:line="276" w:lineRule="auto"/>
        <w:ind w:left="709"/>
        <w:jc w:val="left"/>
        <w:rPr>
          <w:rFonts w:ascii="Verdana" w:hAnsi="Verdana"/>
          <w:color w:val="000000" w:themeColor="text1"/>
        </w:rPr>
      </w:pPr>
      <w:r w:rsidRPr="00C72245">
        <w:rPr>
          <w:rFonts w:ascii="Verdana" w:hAnsi="Verdana"/>
          <w:color w:val="000000" w:themeColor="text1"/>
        </w:rPr>
        <w:t>Projekt tymczasowej organizacji ruchu winien uwzględniać prowadzenie robót przy całkowitym zamknięciu lub częściowym drogi i poprowadzenie ruchu objazdem, długość działki roboczej nie większy niż 100m, należy zapewnić bezpieczny ruch pieszych.</w:t>
      </w:r>
    </w:p>
    <w:p w14:paraId="601B1632" w14:textId="69F1F403"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r w:rsidRPr="00C72245">
        <w:rPr>
          <w:rFonts w:ascii="Verdana" w:eastAsia="Times New Roman" w:hAnsi="Verdana" w:cs="Arial"/>
          <w:color w:val="000000" w:themeColor="text1"/>
          <w:spacing w:val="-6"/>
          <w:lang w:val="pl-PL"/>
        </w:rPr>
        <w:t>opracowa</w:t>
      </w:r>
      <w:r w:rsidR="00CD5A4B" w:rsidRPr="00C72245">
        <w:rPr>
          <w:rFonts w:ascii="Verdana" w:eastAsia="Times New Roman" w:hAnsi="Verdana" w:cs="Arial"/>
          <w:color w:val="000000" w:themeColor="text1"/>
          <w:spacing w:val="-6"/>
          <w:lang w:val="pl-PL"/>
        </w:rPr>
        <w:t>nie</w:t>
      </w:r>
      <w:r w:rsidRPr="00C72245">
        <w:rPr>
          <w:rFonts w:ascii="Verdana" w:eastAsia="Times New Roman" w:hAnsi="Verdana" w:cs="Arial"/>
          <w:color w:val="000000" w:themeColor="text1"/>
          <w:spacing w:val="-6"/>
          <w:lang w:val="pl-PL"/>
        </w:rPr>
        <w:t xml:space="preserve"> przed rozpoczęciem robót budowlanych (Kierownik budowy) plan </w:t>
      </w:r>
      <w:r w:rsidRPr="00C976A2">
        <w:rPr>
          <w:rFonts w:ascii="Verdana" w:eastAsia="Times New Roman" w:hAnsi="Verdana" w:cs="Arial"/>
          <w:spacing w:val="-6"/>
          <w:lang w:val="pl-PL"/>
        </w:rPr>
        <w:t xml:space="preserve">bezpieczeństwa i ochrony zdrowia i przedstawić go Zamawiającemu (- </w:t>
      </w:r>
      <w:r w:rsidRPr="00C976A2">
        <w:rPr>
          <w:rFonts w:ascii="Verdana" w:eastAsia="Times New Roman" w:hAnsi="Verdana" w:cs="Arial"/>
          <w:i/>
          <w:spacing w:val="-6"/>
          <w:lang w:val="pl-PL"/>
        </w:rPr>
        <w:t>jeśli wymagany)</w:t>
      </w:r>
      <w:r w:rsidR="00B4003A" w:rsidRPr="00C976A2">
        <w:rPr>
          <w:rFonts w:ascii="Verdana" w:eastAsia="Times New Roman" w:hAnsi="Verdana" w:cs="Arial"/>
          <w:i/>
          <w:spacing w:val="-6"/>
          <w:lang w:val="pl-PL"/>
        </w:rPr>
        <w:t>,</w:t>
      </w:r>
    </w:p>
    <w:p w14:paraId="0A2F74A7" w14:textId="33F6AF65"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proofErr w:type="spellStart"/>
      <w:r w:rsidRPr="00C976A2">
        <w:rPr>
          <w:rFonts w:ascii="Verdana" w:eastAsia="Times New Roman" w:hAnsi="Verdana" w:cs="Arial"/>
          <w:spacing w:val="-4"/>
          <w:lang w:val="pl-PL"/>
        </w:rPr>
        <w:t>współpra</w:t>
      </w:r>
      <w:proofErr w:type="spellEnd"/>
      <w:r w:rsidRPr="00C976A2">
        <w:rPr>
          <w:rFonts w:ascii="Verdana" w:eastAsia="Times New Roman" w:hAnsi="Verdana" w:cs="Arial"/>
          <w:spacing w:val="-4"/>
          <w:lang w:val="pl-PL"/>
        </w:rPr>
        <w:t xml:space="preserve"> ze służbami Zamawiającego</w:t>
      </w:r>
      <w:r w:rsidR="00B4003A" w:rsidRPr="00C976A2">
        <w:rPr>
          <w:rFonts w:ascii="Verdana" w:eastAsia="Times New Roman" w:hAnsi="Verdana" w:cs="Arial"/>
          <w:spacing w:val="-4"/>
          <w:lang w:val="pl-PL"/>
        </w:rPr>
        <w:t>,</w:t>
      </w:r>
    </w:p>
    <w:p w14:paraId="599AE124" w14:textId="3CA825FF" w:rsidR="00EA3BE3" w:rsidRPr="00C976A2" w:rsidRDefault="00EA3BE3"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koordynacj</w:t>
      </w:r>
      <w:r w:rsidR="00956B3E" w:rsidRPr="00C976A2">
        <w:rPr>
          <w:rFonts w:ascii="Verdana" w:eastAsia="Times New Roman" w:hAnsi="Verdana" w:cs="Arial"/>
          <w:lang w:val="pl-PL"/>
        </w:rPr>
        <w:t>a</w:t>
      </w:r>
      <w:r w:rsidRPr="00C976A2">
        <w:rPr>
          <w:rFonts w:ascii="Verdana" w:eastAsia="Times New Roman" w:hAnsi="Verdana" w:cs="Arial"/>
          <w:lang w:val="pl-PL"/>
        </w:rPr>
        <w:t xml:space="preserve"> prac realizowanych przez Podwykonawców</w:t>
      </w:r>
      <w:r w:rsidR="00B4003A" w:rsidRPr="00C976A2">
        <w:rPr>
          <w:rFonts w:ascii="Verdana" w:eastAsia="Times New Roman" w:hAnsi="Verdana" w:cs="Arial"/>
          <w:lang w:val="pl-PL"/>
        </w:rPr>
        <w:t>.</w:t>
      </w:r>
      <w:r w:rsidRPr="00C976A2">
        <w:rPr>
          <w:rFonts w:ascii="Verdana" w:eastAsia="Times New Roman" w:hAnsi="Verdana" w:cs="Arial"/>
          <w:lang w:val="pl-PL"/>
        </w:rPr>
        <w:t xml:space="preserve"> Realizacja przedmiotu umowy przy udziale Podwykonawców nie zwalnia Wykonawcy od odpowiedzialności za wykonanie całego przedmiotu umowy, w tym za części realizowane przez Podwykonawców</w:t>
      </w:r>
      <w:r w:rsidR="00B4003A" w:rsidRPr="00C976A2">
        <w:rPr>
          <w:rFonts w:ascii="Verdana" w:eastAsia="Times New Roman" w:hAnsi="Verdana" w:cs="Arial"/>
          <w:lang w:val="pl-PL"/>
        </w:rPr>
        <w:t>,</w:t>
      </w:r>
    </w:p>
    <w:p w14:paraId="082902FD" w14:textId="5039195F" w:rsidR="00070B80" w:rsidRPr="00C72245" w:rsidRDefault="00070B80" w:rsidP="00FE10A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lastRenderedPageBreak/>
        <w:t>uzyskania akceptacji przez Nadzór dla materiałów przeznaczonych do wbudowania przed ich wbudowaniem na podstawie przedstawionych atestów i świadectw jakości</w:t>
      </w:r>
      <w:r w:rsidR="00956B3E" w:rsidRPr="00C976A2">
        <w:rPr>
          <w:rFonts w:ascii="Verdana" w:eastAsia="Times New Roman" w:hAnsi="Verdana" w:cs="Arial"/>
          <w:lang w:val="pl-PL"/>
        </w:rPr>
        <w:t xml:space="preserve">. </w:t>
      </w:r>
      <w:r w:rsidRPr="00C976A2">
        <w:rPr>
          <w:rFonts w:ascii="Verdana" w:eastAsia="Times New Roman" w:hAnsi="Verdana" w:cs="Arial"/>
          <w:lang w:val="pl-PL"/>
        </w:rPr>
        <w:t xml:space="preserve">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z wykazem przewidzianych w dokumentacji technicznej materiałów, wyrobów 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t>
      </w:r>
      <w:r w:rsidRPr="00C72245">
        <w:rPr>
          <w:rFonts w:ascii="Verdana" w:eastAsia="Times New Roman" w:hAnsi="Verdana" w:cs="Arial"/>
          <w:color w:val="000000" w:themeColor="text1"/>
          <w:lang w:val="pl-PL"/>
        </w:rPr>
        <w:t>wynikające z PFU. Zamawiający zobowiązuje się dokonać zatwierdzenia zamiany takiego produktu bez zbędnej zwłoki,</w:t>
      </w:r>
    </w:p>
    <w:p w14:paraId="6EDA3C7D" w14:textId="4F42685A" w:rsidR="00070B80"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przestrzegani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przepisów bhp i przeciwpożarowych,</w:t>
      </w:r>
    </w:p>
    <w:p w14:paraId="376A4170" w14:textId="40D47C51" w:rsidR="00956B3E" w:rsidRPr="00C72245" w:rsidRDefault="00070B80" w:rsidP="00956B3E">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zawiadamiani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Zamawiającego i Nadzór na piśmie oraz drogą elektroniczną na adres:</w:t>
      </w:r>
      <w:r w:rsidR="005431E2" w:rsidRPr="00C72245">
        <w:rPr>
          <w:rFonts w:ascii="Verdana" w:eastAsia="Times New Roman" w:hAnsi="Verdana" w:cs="Arial"/>
          <w:color w:val="000000" w:themeColor="text1"/>
          <w:lang w:val="pl-PL"/>
        </w:rPr>
        <w:t xml:space="preserve"> </w:t>
      </w:r>
      <w:r w:rsidR="006C0991" w:rsidRPr="00C72245">
        <w:rPr>
          <w:rFonts w:ascii="Verdana" w:eastAsia="Times New Roman" w:hAnsi="Verdana" w:cs="Arial"/>
          <w:color w:val="000000" w:themeColor="text1"/>
          <w:lang w:val="pl-PL"/>
        </w:rPr>
        <w:t>P</w:t>
      </w:r>
      <w:r w:rsidR="0036310E" w:rsidRPr="00C72245">
        <w:rPr>
          <w:rFonts w:ascii="Verdana" w:eastAsia="Times New Roman" w:hAnsi="Verdana" w:cs="Arial"/>
          <w:color w:val="000000" w:themeColor="text1"/>
          <w:lang w:val="pl-PL"/>
        </w:rPr>
        <w:t xml:space="preserve">owiat Gostyński, z siedzibą Starostwa Powiatowego w Gostyniu </w:t>
      </w:r>
      <w:r w:rsidR="006C0991" w:rsidRPr="00C72245">
        <w:rPr>
          <w:rFonts w:ascii="Verdana" w:eastAsia="Times New Roman" w:hAnsi="Verdana" w:cs="Arial"/>
          <w:color w:val="000000" w:themeColor="text1"/>
          <w:lang w:val="pl-PL"/>
        </w:rPr>
        <w:t xml:space="preserve">ul. Wrocławska 256 63-800 Gostyń, e –mail: </w:t>
      </w:r>
      <w:r w:rsidR="0036310E" w:rsidRPr="00C72245">
        <w:rPr>
          <w:rFonts w:ascii="Verdana" w:eastAsia="Times New Roman" w:hAnsi="Verdana" w:cs="Arial"/>
          <w:color w:val="000000" w:themeColor="text1"/>
          <w:lang w:val="pl-PL"/>
        </w:rPr>
        <w:t>powiat</w:t>
      </w:r>
      <w:r w:rsidR="006C0991" w:rsidRPr="00C72245">
        <w:rPr>
          <w:rFonts w:ascii="Verdana" w:eastAsia="Times New Roman" w:hAnsi="Verdana" w:cs="Arial"/>
          <w:color w:val="000000" w:themeColor="text1"/>
          <w:lang w:val="pl-PL"/>
        </w:rPr>
        <w:t>@</w:t>
      </w:r>
      <w:r w:rsidR="0036310E" w:rsidRPr="00C72245">
        <w:rPr>
          <w:rFonts w:ascii="Verdana" w:eastAsia="Times New Roman" w:hAnsi="Verdana" w:cs="Arial"/>
          <w:color w:val="000000" w:themeColor="text1"/>
          <w:lang w:val="pl-PL"/>
        </w:rPr>
        <w:t>gostyn.pl</w:t>
      </w:r>
      <w:r w:rsidR="005431E2" w:rsidRPr="00C72245">
        <w:rPr>
          <w:rFonts w:ascii="Verdana" w:eastAsia="Times New Roman" w:hAnsi="Verdana" w:cs="Arial"/>
          <w:color w:val="000000" w:themeColor="text1"/>
          <w:lang w:val="pl-PL"/>
        </w:rPr>
        <w:t>,</w:t>
      </w:r>
      <w:r w:rsidRPr="00C72245">
        <w:rPr>
          <w:rFonts w:ascii="Verdana" w:eastAsia="Times New Roman" w:hAnsi="Verdana" w:cs="Arial"/>
          <w:color w:val="000000" w:themeColor="text1"/>
          <w:lang w:val="pl-PL"/>
        </w:rPr>
        <w:t xml:space="preserve"> o każdym przypadku wstrzymania robót, najpóźniej następnego dnia od dnia wstrzymania, spowodowanego przyczynami niezależnymi od Wykonawcy,</w:t>
      </w:r>
    </w:p>
    <w:p w14:paraId="43837BD0" w14:textId="4AC8D8D7" w:rsidR="0031596A" w:rsidRPr="00C72245" w:rsidRDefault="00070B80" w:rsidP="00956B3E">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zapewnieni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sprzętu spełniającego wymagania norm technicznych,</w:t>
      </w:r>
    </w:p>
    <w:p w14:paraId="6A67A5D0" w14:textId="24DBE381" w:rsidR="00070B80" w:rsidRPr="00C72245" w:rsidRDefault="00070B80" w:rsidP="00F108CF">
      <w:pPr>
        <w:numPr>
          <w:ilvl w:val="0"/>
          <w:numId w:val="8"/>
        </w:numPr>
        <w:tabs>
          <w:tab w:val="clear" w:pos="350"/>
          <w:tab w:val="left" w:pos="720"/>
        </w:tabs>
        <w:spacing w:before="8"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pokrycia wszystkich kosztów i op</w:t>
      </w:r>
      <w:r w:rsidR="005F33CB" w:rsidRPr="00C72245">
        <w:rPr>
          <w:rFonts w:ascii="Verdana" w:eastAsia="Times New Roman" w:hAnsi="Verdana" w:cs="Arial"/>
          <w:color w:val="000000" w:themeColor="text1"/>
          <w:lang w:val="pl-PL"/>
        </w:rPr>
        <w:t>ł</w:t>
      </w:r>
      <w:r w:rsidRPr="00C72245">
        <w:rPr>
          <w:rFonts w:ascii="Verdana" w:eastAsia="Times New Roman" w:hAnsi="Verdana" w:cs="Arial"/>
          <w:color w:val="000000" w:themeColor="text1"/>
          <w:lang w:val="pl-PL"/>
        </w:rPr>
        <w:t xml:space="preserve">at koniecznych do wykonania przedmiotu Umowy (w tym kosztów zużycia mediów, wykonania wszelkich prób, badań, pomiarów, zajęcia chodnika </w:t>
      </w:r>
      <w:r w:rsidRPr="00C72245">
        <w:rPr>
          <w:rFonts w:ascii="Verdana" w:eastAsia="Times New Roman" w:hAnsi="Verdana" w:cs="Arial"/>
          <w:i/>
          <w:color w:val="000000" w:themeColor="text1"/>
          <w:lang w:val="pl-PL"/>
        </w:rPr>
        <w:t xml:space="preserve">-jeżeli dotyczy, </w:t>
      </w:r>
      <w:r w:rsidRPr="00C72245">
        <w:rPr>
          <w:rFonts w:ascii="Verdana" w:eastAsia="Times New Roman" w:hAnsi="Verdana" w:cs="Arial"/>
          <w:color w:val="000000" w:themeColor="text1"/>
          <w:lang w:val="pl-PL"/>
        </w:rPr>
        <w:t xml:space="preserve">pasa drogowego </w:t>
      </w:r>
      <w:r w:rsidRPr="00C72245">
        <w:rPr>
          <w:rFonts w:ascii="Verdana" w:eastAsia="Times New Roman" w:hAnsi="Verdana" w:cs="Arial"/>
          <w:i/>
          <w:color w:val="000000" w:themeColor="text1"/>
          <w:lang w:val="pl-PL"/>
        </w:rPr>
        <w:t xml:space="preserve">—jeżeli dotyczy, </w:t>
      </w:r>
      <w:r w:rsidRPr="00C72245">
        <w:rPr>
          <w:rFonts w:ascii="Verdana" w:eastAsia="Times New Roman" w:hAnsi="Verdana" w:cs="Arial"/>
          <w:color w:val="000000" w:themeColor="text1"/>
          <w:lang w:val="pl-PL"/>
        </w:rPr>
        <w:t xml:space="preserve">kosztów napraw/remontu nawierzchni dróg publicznych i koniecznych do wykonania utwardzeń w celu możliwości dojazdu do budowy pojazdów budowy </w:t>
      </w:r>
      <w:r w:rsidRPr="00C72245">
        <w:rPr>
          <w:rFonts w:ascii="Verdana" w:eastAsia="Times New Roman" w:hAnsi="Verdana" w:cs="Arial"/>
          <w:i/>
          <w:color w:val="000000" w:themeColor="text1"/>
          <w:lang w:val="pl-PL"/>
        </w:rPr>
        <w:t>—jeżeli dotyczy)</w:t>
      </w:r>
      <w:r w:rsidR="0031596A" w:rsidRPr="00C72245">
        <w:rPr>
          <w:rFonts w:ascii="Verdana" w:eastAsia="Times New Roman" w:hAnsi="Verdana" w:cs="Arial"/>
          <w:iCs/>
          <w:color w:val="000000" w:themeColor="text1"/>
          <w:lang w:val="pl-PL"/>
        </w:rPr>
        <w:t>,</w:t>
      </w:r>
    </w:p>
    <w:p w14:paraId="25511B1E" w14:textId="506C698F" w:rsidR="00070B80" w:rsidRPr="00C72245" w:rsidRDefault="00070B80" w:rsidP="00F108CF">
      <w:pPr>
        <w:numPr>
          <w:ilvl w:val="0"/>
          <w:numId w:val="8"/>
        </w:numPr>
        <w:tabs>
          <w:tab w:val="clear" w:pos="350"/>
          <w:tab w:val="left" w:pos="720"/>
        </w:tabs>
        <w:spacing w:before="1"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zapewnieni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Nadzorowi, Zamawiającemu i wszystkim osobom upoważnionym przez nich, dostępu do miejsca realizacji robót</w:t>
      </w:r>
      <w:r w:rsidR="0031596A" w:rsidRPr="00C72245">
        <w:rPr>
          <w:rFonts w:ascii="Verdana" w:eastAsia="Times New Roman" w:hAnsi="Verdana" w:cs="Arial"/>
          <w:color w:val="000000" w:themeColor="text1"/>
          <w:lang w:val="pl-PL"/>
        </w:rPr>
        <w:t>,</w:t>
      </w:r>
    </w:p>
    <w:p w14:paraId="1301C685" w14:textId="4BF11784" w:rsidR="00070B80" w:rsidRPr="00C72245" w:rsidRDefault="0036310E"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spacing w:val="-3"/>
          <w:lang w:val="pl-PL"/>
        </w:rPr>
        <w:t>utrzymywanie porządku</w:t>
      </w:r>
      <w:r w:rsidR="00070B80" w:rsidRPr="00C72245">
        <w:rPr>
          <w:rFonts w:ascii="Verdana" w:eastAsia="Times New Roman" w:hAnsi="Verdana" w:cs="Arial"/>
          <w:color w:val="000000" w:themeColor="text1"/>
          <w:spacing w:val="-3"/>
          <w:lang w:val="pl-PL"/>
        </w:rPr>
        <w:t xml:space="preserve">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r w:rsidR="0031596A" w:rsidRPr="00C72245">
        <w:rPr>
          <w:rFonts w:ascii="Verdana" w:eastAsia="Times New Roman" w:hAnsi="Verdana" w:cs="Arial"/>
          <w:color w:val="000000" w:themeColor="text1"/>
          <w:spacing w:val="-3"/>
          <w:lang w:val="pl-PL"/>
        </w:rPr>
        <w:t>,</w:t>
      </w:r>
    </w:p>
    <w:p w14:paraId="3DA9001D" w14:textId="26678082" w:rsidR="009A3A8D"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pełnieni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nadzoru autorskiego nad realizacją robót budowlanych przez cały okres realizacji prac budowlanych</w:t>
      </w:r>
      <w:r w:rsidR="0031596A" w:rsidRPr="00C72245">
        <w:rPr>
          <w:rFonts w:ascii="Verdana" w:eastAsia="Times New Roman" w:hAnsi="Verdana" w:cs="Arial"/>
          <w:color w:val="000000" w:themeColor="text1"/>
          <w:lang w:val="pl-PL"/>
        </w:rPr>
        <w:t>,</w:t>
      </w:r>
    </w:p>
    <w:p w14:paraId="457E7BF2" w14:textId="117549D6" w:rsidR="009A3A8D" w:rsidRPr="00C72245" w:rsidRDefault="00070B80"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sporządzeni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i przekazani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Zamawiającemu kompletnej dokumentacji powykonawczej w zakresie określonym w § 1 ust. 2 pkt 4 Umowy, wraz ze wszystkimi niezbędnymi atestami, certyfikatami, aprobatami technicznymi itp. oraz instrukcją konserwacji wykonanych obiektów/urządzeń — w wersji papierowej (3 egz.).</w:t>
      </w:r>
      <w:r w:rsidR="009A3A8D" w:rsidRPr="00C72245">
        <w:rPr>
          <w:rFonts w:ascii="Verdana" w:eastAsia="Times New Roman" w:hAnsi="Verdana" w:cs="Arial"/>
          <w:color w:val="000000" w:themeColor="text1"/>
          <w:lang w:val="pl-PL"/>
        </w:rPr>
        <w:t xml:space="preserve"> Dokumentacja powykonawcza winna być sporządzana i przekazana najpóźniej w chwili odbioru końcowego robót. </w:t>
      </w:r>
    </w:p>
    <w:p w14:paraId="6CFF9E6B" w14:textId="5B9E5DC6" w:rsidR="000D522F" w:rsidRPr="00C72245" w:rsidRDefault="000D522F" w:rsidP="000D522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lastRenderedPageBreak/>
        <w:t xml:space="preserve">wykonania i umieszczenia tablic zawierających informację o współfinansowaniu inwestycji z Rządowego Funduszu Polski Ład: Program Inwestycji Strategicznych. Miejsce umieszczenia, wzory oraz liczba tablic zostanie ustalona z Zamawiającym, </w:t>
      </w:r>
    </w:p>
    <w:p w14:paraId="10F82418" w14:textId="016701BB" w:rsidR="000D522F" w:rsidRPr="00C72245" w:rsidRDefault="000D522F" w:rsidP="000D522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zapewnieni</w:t>
      </w:r>
      <w:r w:rsidR="00956B3E" w:rsidRPr="00C72245">
        <w:rPr>
          <w:rFonts w:ascii="Verdana" w:hAnsi="Verdana" w:cs="Arial"/>
          <w:color w:val="000000" w:themeColor="text1"/>
          <w:lang w:val="pl-PL"/>
        </w:rPr>
        <w:t>e</w:t>
      </w:r>
      <w:r w:rsidRPr="00C72245">
        <w:rPr>
          <w:rFonts w:ascii="Verdana" w:hAnsi="Verdana" w:cs="Arial"/>
          <w:color w:val="000000" w:themeColor="text1"/>
          <w:lang w:val="pl-PL"/>
        </w:rPr>
        <w:t xml:space="preserve"> dostępności osobom ze szczególnymi potrzebami w zakresie: </w:t>
      </w:r>
    </w:p>
    <w:p w14:paraId="1A8D775A" w14:textId="6F3B0D38" w:rsidR="000D522F" w:rsidRPr="00C72245" w:rsidRDefault="000D522F" w:rsidP="002518DD">
      <w:pPr>
        <w:pStyle w:val="Akapitzlist"/>
        <w:numPr>
          <w:ilvl w:val="1"/>
          <w:numId w:val="18"/>
        </w:numPr>
        <w:tabs>
          <w:tab w:val="left" w:pos="1276"/>
        </w:tabs>
        <w:spacing w:line="276" w:lineRule="auto"/>
        <w:ind w:left="1276" w:right="72" w:hanging="425"/>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uniwersalnego projektowania</w:t>
      </w:r>
      <w:r w:rsidR="0056574F" w:rsidRPr="00C72245">
        <w:rPr>
          <w:rFonts w:ascii="Verdana" w:hAnsi="Verdana" w:cs="Arial"/>
          <w:color w:val="000000" w:themeColor="text1"/>
          <w:lang w:val="pl-PL"/>
        </w:rPr>
        <w:t>;</w:t>
      </w:r>
    </w:p>
    <w:p w14:paraId="384880CA" w14:textId="29900E22" w:rsidR="000D522F" w:rsidRPr="00C72245" w:rsidRDefault="000D522F" w:rsidP="002518DD">
      <w:pPr>
        <w:pStyle w:val="Akapitzlist"/>
        <w:numPr>
          <w:ilvl w:val="1"/>
          <w:numId w:val="18"/>
        </w:numPr>
        <w:tabs>
          <w:tab w:val="left" w:pos="1276"/>
        </w:tabs>
        <w:spacing w:line="276" w:lineRule="auto"/>
        <w:ind w:left="1276" w:right="72" w:hanging="425"/>
        <w:jc w:val="both"/>
        <w:textAlignment w:val="baseline"/>
        <w:rPr>
          <w:rFonts w:ascii="Verdana" w:eastAsia="Times New Roman" w:hAnsi="Verdana" w:cs="Arial"/>
          <w:color w:val="000000" w:themeColor="text1"/>
          <w:lang w:val="pl-PL"/>
        </w:rPr>
      </w:pPr>
      <w:r w:rsidRPr="00C72245">
        <w:rPr>
          <w:rFonts w:ascii="Verdana" w:hAnsi="Verdana" w:cs="Arial"/>
          <w:color w:val="000000" w:themeColor="text1"/>
          <w:lang w:val="pl-PL"/>
        </w:rPr>
        <w:t>dostępności architektonicznej</w:t>
      </w:r>
      <w:r w:rsidR="003D5C3E" w:rsidRPr="00C72245">
        <w:rPr>
          <w:rFonts w:ascii="Verdana" w:hAnsi="Verdana" w:cs="Arial"/>
          <w:color w:val="000000" w:themeColor="text1"/>
          <w:lang w:val="pl-PL"/>
        </w:rPr>
        <w:t>,</w:t>
      </w:r>
    </w:p>
    <w:p w14:paraId="272907CA" w14:textId="51CEE465" w:rsidR="009A3A8D" w:rsidRPr="00C72245" w:rsidRDefault="009A3A8D" w:rsidP="00F108CF">
      <w:pPr>
        <w:numPr>
          <w:ilvl w:val="0"/>
          <w:numId w:val="8"/>
        </w:numPr>
        <w:tabs>
          <w:tab w:val="clear" w:pos="350"/>
          <w:tab w:val="left" w:pos="720"/>
        </w:tabs>
        <w:spacing w:line="276" w:lineRule="auto"/>
        <w:ind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spacing w:val="-3"/>
          <w:lang w:val="pl-PL"/>
        </w:rPr>
        <w:t>czyszczeni</w:t>
      </w:r>
      <w:r w:rsidR="00956B3E" w:rsidRPr="00C72245">
        <w:rPr>
          <w:rFonts w:ascii="Verdana" w:eastAsia="Times New Roman" w:hAnsi="Verdana" w:cs="Arial"/>
          <w:color w:val="000000" w:themeColor="text1"/>
          <w:spacing w:val="-3"/>
          <w:lang w:val="pl-PL"/>
        </w:rPr>
        <w:t>e</w:t>
      </w:r>
      <w:r w:rsidRPr="00C72245">
        <w:rPr>
          <w:rFonts w:ascii="Verdana" w:eastAsia="Times New Roman" w:hAnsi="Verdana" w:cs="Arial"/>
          <w:color w:val="000000" w:themeColor="text1"/>
          <w:spacing w:val="-3"/>
          <w:lang w:val="pl-PL"/>
        </w:rPr>
        <w:t xml:space="preserve"> na mokro ulic i terenów wokół budowy, które zostaną zanieczyszczone na skutek prowadzonych przez niego prac oraz do zapewnienia stanowisk do usuwania gruntu lub błota z kół ze sprzętu ciężkiego opuszczającego teren budowy</w:t>
      </w:r>
      <w:r w:rsidR="008A3D21" w:rsidRPr="00C72245">
        <w:rPr>
          <w:rFonts w:ascii="Verdana" w:eastAsia="Times New Roman" w:hAnsi="Verdana" w:cs="Arial"/>
          <w:color w:val="000000" w:themeColor="text1"/>
          <w:spacing w:val="-3"/>
          <w:lang w:val="pl-PL"/>
        </w:rPr>
        <w:t>,</w:t>
      </w:r>
    </w:p>
    <w:p w14:paraId="6C1C934B" w14:textId="3A38916F" w:rsidR="009A3A8D" w:rsidRPr="00C72245" w:rsidRDefault="009A3A8D" w:rsidP="00F108CF">
      <w:pPr>
        <w:keepNext/>
        <w:numPr>
          <w:ilvl w:val="0"/>
          <w:numId w:val="8"/>
        </w:numPr>
        <w:tabs>
          <w:tab w:val="clear" w:pos="350"/>
          <w:tab w:val="left" w:pos="720"/>
        </w:tabs>
        <w:spacing w:before="3"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stosowani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przykryć przy przewożeniu materiałów pylących oraz zraszania ich składowisk na placu budowy w okresie bezdeszczowym</w:t>
      </w:r>
      <w:r w:rsidR="008A3D21" w:rsidRPr="00C72245">
        <w:rPr>
          <w:rFonts w:ascii="Verdana" w:eastAsia="Times New Roman" w:hAnsi="Verdana" w:cs="Arial"/>
          <w:color w:val="000000" w:themeColor="text1"/>
          <w:lang w:val="pl-PL"/>
        </w:rPr>
        <w:t>,</w:t>
      </w:r>
    </w:p>
    <w:p w14:paraId="1F4B85F4" w14:textId="3AAA432E" w:rsidR="009A3A8D" w:rsidRPr="00C72245" w:rsidRDefault="009A3A8D" w:rsidP="00F108CF">
      <w:pPr>
        <w:keepNext/>
        <w:numPr>
          <w:ilvl w:val="0"/>
          <w:numId w:val="8"/>
        </w:numPr>
        <w:tabs>
          <w:tab w:val="clear" w:pos="350"/>
          <w:tab w:val="left" w:pos="720"/>
        </w:tabs>
        <w:spacing w:before="3"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przy realizacji robót budowlanych stosowani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metody „na mokro" przy cięciu elementów betonowych i żelbetowych</w:t>
      </w:r>
      <w:r w:rsidR="008A3D21" w:rsidRPr="00C72245">
        <w:rPr>
          <w:rFonts w:ascii="Verdana" w:eastAsia="Times New Roman" w:hAnsi="Verdana" w:cs="Arial"/>
          <w:color w:val="000000" w:themeColor="text1"/>
          <w:lang w:val="pl-PL"/>
        </w:rPr>
        <w:t>,</w:t>
      </w:r>
    </w:p>
    <w:p w14:paraId="2F5EB616" w14:textId="29FC5066" w:rsidR="009A3A8D" w:rsidRPr="00C72245" w:rsidRDefault="009A3A8D" w:rsidP="00F108CF">
      <w:pPr>
        <w:keepNext/>
        <w:numPr>
          <w:ilvl w:val="0"/>
          <w:numId w:val="8"/>
        </w:numPr>
        <w:tabs>
          <w:tab w:val="clear" w:pos="350"/>
          <w:tab w:val="left" w:pos="720"/>
        </w:tabs>
        <w:spacing w:line="276" w:lineRule="auto"/>
        <w:ind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podejmowani</w:t>
      </w:r>
      <w:r w:rsidR="00956B3E" w:rsidRPr="00C72245">
        <w:rPr>
          <w:rFonts w:ascii="Verdana" w:eastAsia="Times New Roman" w:hAnsi="Verdana" w:cs="Arial"/>
          <w:color w:val="000000" w:themeColor="text1"/>
          <w:lang w:val="pl-PL"/>
        </w:rPr>
        <w:t>e</w:t>
      </w:r>
      <w:r w:rsidRPr="00C72245">
        <w:rPr>
          <w:rFonts w:ascii="Verdana" w:eastAsia="Times New Roman" w:hAnsi="Verdana" w:cs="Arial"/>
          <w:color w:val="000000" w:themeColor="text1"/>
          <w:lang w:val="pl-PL"/>
        </w:rPr>
        <w:t xml:space="preserve"> wszelkich innych czynności, choćby w sposób bezpośredni nie określonych umową, a mających na celu prawidłowe i terminowe wykonanie robót objętych zamówieniem, z dbałością o przestrzeganie przepisów prawa (np. zagospodarowanie terenu, niwelacja gruntów, </w:t>
      </w:r>
      <w:proofErr w:type="spellStart"/>
      <w:r w:rsidRPr="00C72245">
        <w:rPr>
          <w:rFonts w:ascii="Verdana" w:eastAsia="Times New Roman" w:hAnsi="Verdana" w:cs="Arial"/>
          <w:color w:val="000000" w:themeColor="text1"/>
          <w:lang w:val="pl-PL"/>
        </w:rPr>
        <w:t>nasadzeń</w:t>
      </w:r>
      <w:proofErr w:type="spellEnd"/>
      <w:r w:rsidRPr="00C72245">
        <w:rPr>
          <w:rFonts w:ascii="Verdana" w:eastAsia="Times New Roman" w:hAnsi="Verdana" w:cs="Arial"/>
          <w:color w:val="000000" w:themeColor="text1"/>
          <w:lang w:val="pl-PL"/>
        </w:rPr>
        <w:t xml:space="preserve"> (- </w:t>
      </w:r>
      <w:r w:rsidRPr="00C72245">
        <w:rPr>
          <w:rFonts w:ascii="Verdana" w:eastAsia="Times New Roman" w:hAnsi="Verdana" w:cs="Arial"/>
          <w:i/>
          <w:color w:val="000000" w:themeColor="text1"/>
          <w:lang w:val="pl-PL"/>
        </w:rPr>
        <w:t xml:space="preserve">jeśli wymagane), </w:t>
      </w:r>
      <w:r w:rsidRPr="00C72245">
        <w:rPr>
          <w:rFonts w:ascii="Verdana" w:eastAsia="Times New Roman" w:hAnsi="Verdana" w:cs="Arial"/>
          <w:color w:val="000000" w:themeColor="text1"/>
          <w:lang w:val="pl-PL"/>
        </w:rPr>
        <w:t>wykonanie infrastruktury drogowej pieszej i kołowej, itp.</w:t>
      </w:r>
    </w:p>
    <w:bookmarkEnd w:id="2"/>
    <w:p w14:paraId="67F6FCF1" w14:textId="77777777" w:rsidR="008A3D21" w:rsidRPr="00C72245" w:rsidRDefault="008A3D21" w:rsidP="005075C7">
      <w:pPr>
        <w:pStyle w:val="Akapitzlist"/>
        <w:spacing w:line="276" w:lineRule="auto"/>
        <w:textAlignment w:val="baseline"/>
        <w:rPr>
          <w:rFonts w:ascii="Verdana" w:eastAsia="Times New Roman" w:hAnsi="Verdana" w:cs="Arial"/>
          <w:color w:val="000000" w:themeColor="text1"/>
          <w:spacing w:val="6"/>
          <w:lang w:val="pl-PL"/>
        </w:rPr>
      </w:pPr>
    </w:p>
    <w:p w14:paraId="17ABD48E" w14:textId="1D5BDB41" w:rsidR="008A3D21" w:rsidRPr="00C72245" w:rsidRDefault="008A3D21" w:rsidP="005075C7">
      <w:pPr>
        <w:spacing w:line="276" w:lineRule="auto"/>
        <w:jc w:val="center"/>
        <w:textAlignment w:val="baseline"/>
        <w:rPr>
          <w:rFonts w:ascii="Verdana" w:eastAsia="Times New Roman" w:hAnsi="Verdana" w:cs="Arial"/>
          <w:b/>
          <w:bCs/>
          <w:color w:val="000000" w:themeColor="text1"/>
          <w:spacing w:val="6"/>
          <w:lang w:val="pl-PL"/>
        </w:rPr>
      </w:pPr>
      <w:r w:rsidRPr="00C72245">
        <w:rPr>
          <w:rFonts w:ascii="Verdana" w:eastAsia="Times New Roman" w:hAnsi="Verdana" w:cs="Arial"/>
          <w:b/>
          <w:bCs/>
          <w:color w:val="000000" w:themeColor="text1"/>
          <w:spacing w:val="6"/>
          <w:lang w:val="pl-PL"/>
        </w:rPr>
        <w:t>Przekazanie terenu budowy</w:t>
      </w:r>
    </w:p>
    <w:p w14:paraId="360602CF" w14:textId="13CA0A31" w:rsidR="008A3D21" w:rsidRPr="00C72245" w:rsidRDefault="008A3D21" w:rsidP="005075C7">
      <w:pPr>
        <w:spacing w:before="2" w:line="276" w:lineRule="auto"/>
        <w:jc w:val="center"/>
        <w:textAlignment w:val="baseline"/>
        <w:rPr>
          <w:rFonts w:ascii="Verdana" w:eastAsia="Times New Roman" w:hAnsi="Verdana" w:cs="Arial"/>
          <w:b/>
          <w:bCs/>
          <w:color w:val="000000" w:themeColor="text1"/>
          <w:spacing w:val="-7"/>
          <w:lang w:val="pl-PL"/>
        </w:rPr>
      </w:pPr>
      <w:r w:rsidRPr="00C72245">
        <w:rPr>
          <w:rFonts w:ascii="Verdana" w:eastAsia="Times New Roman" w:hAnsi="Verdana" w:cs="Arial"/>
          <w:b/>
          <w:bCs/>
          <w:color w:val="000000" w:themeColor="text1"/>
          <w:spacing w:val="-7"/>
          <w:lang w:val="pl-PL"/>
        </w:rPr>
        <w:t>§ 4</w:t>
      </w:r>
      <w:r w:rsidR="00DB5E66" w:rsidRPr="00C72245">
        <w:rPr>
          <w:rFonts w:ascii="Verdana" w:eastAsia="Times New Roman" w:hAnsi="Verdana" w:cs="Arial"/>
          <w:b/>
          <w:bCs/>
          <w:color w:val="000000" w:themeColor="text1"/>
          <w:spacing w:val="-7"/>
          <w:lang w:val="pl-PL"/>
        </w:rPr>
        <w:t>.</w:t>
      </w:r>
    </w:p>
    <w:p w14:paraId="3E703A86" w14:textId="65251226" w:rsidR="008A3D21" w:rsidRPr="00C72245" w:rsidRDefault="008A3D21" w:rsidP="005075C7">
      <w:pPr>
        <w:spacing w:line="276" w:lineRule="auto"/>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Teren budowy zostanie przekazany przez Zamawiającego Wykonawcy, w rozmiarach i stanie umożliwiającym rozpoczęcie robót, w terminie do 3 dni od dnia zaakceptowania przez Zamawiającego kompletnej dokumentacji technicznej</w:t>
      </w:r>
      <w:r w:rsidR="00DB5E66" w:rsidRPr="00C72245">
        <w:rPr>
          <w:rFonts w:ascii="Verdana" w:eastAsia="Times New Roman" w:hAnsi="Verdana" w:cs="Arial"/>
          <w:color w:val="000000" w:themeColor="text1"/>
          <w:lang w:val="pl-PL"/>
        </w:rPr>
        <w:t>.</w:t>
      </w:r>
    </w:p>
    <w:p w14:paraId="1662EB81" w14:textId="77777777" w:rsidR="00DB5E66" w:rsidRPr="00C72245" w:rsidRDefault="00DB5E66" w:rsidP="005075C7">
      <w:pPr>
        <w:spacing w:line="276" w:lineRule="auto"/>
        <w:textAlignment w:val="baseline"/>
        <w:rPr>
          <w:rFonts w:ascii="Verdana" w:eastAsia="Times New Roman" w:hAnsi="Verdana" w:cs="Arial"/>
          <w:b/>
          <w:bCs/>
          <w:color w:val="000000" w:themeColor="text1"/>
          <w:spacing w:val="-4"/>
          <w:lang w:val="pl-PL"/>
        </w:rPr>
      </w:pPr>
    </w:p>
    <w:p w14:paraId="1E0A85DC" w14:textId="77777777" w:rsidR="000754E9" w:rsidRPr="00C72245" w:rsidRDefault="000754E9" w:rsidP="005075C7">
      <w:pPr>
        <w:spacing w:line="276" w:lineRule="auto"/>
        <w:jc w:val="center"/>
        <w:textAlignment w:val="baseline"/>
        <w:rPr>
          <w:rFonts w:ascii="Verdana" w:eastAsia="Times New Roman" w:hAnsi="Verdana" w:cs="Arial"/>
          <w:b/>
          <w:bCs/>
          <w:color w:val="000000" w:themeColor="text1"/>
          <w:spacing w:val="-4"/>
          <w:lang w:val="pl-PL"/>
        </w:rPr>
      </w:pPr>
    </w:p>
    <w:p w14:paraId="14BE08D7" w14:textId="77777777" w:rsidR="000754E9" w:rsidRPr="00C72245" w:rsidRDefault="000754E9" w:rsidP="005075C7">
      <w:pPr>
        <w:spacing w:line="276" w:lineRule="auto"/>
        <w:jc w:val="center"/>
        <w:textAlignment w:val="baseline"/>
        <w:rPr>
          <w:rFonts w:ascii="Verdana" w:eastAsia="Times New Roman" w:hAnsi="Verdana" w:cs="Arial"/>
          <w:b/>
          <w:bCs/>
          <w:color w:val="000000" w:themeColor="text1"/>
          <w:spacing w:val="-4"/>
          <w:lang w:val="pl-PL"/>
        </w:rPr>
      </w:pPr>
    </w:p>
    <w:p w14:paraId="65735CE4" w14:textId="0118257D" w:rsidR="00DB5E66" w:rsidRPr="00C72245" w:rsidRDefault="008A3D21" w:rsidP="005075C7">
      <w:pPr>
        <w:spacing w:line="276" w:lineRule="auto"/>
        <w:jc w:val="center"/>
        <w:textAlignment w:val="baseline"/>
        <w:rPr>
          <w:rFonts w:ascii="Verdana" w:eastAsia="Times New Roman" w:hAnsi="Verdana" w:cs="Arial"/>
          <w:b/>
          <w:bCs/>
          <w:color w:val="000000" w:themeColor="text1"/>
          <w:spacing w:val="-4"/>
          <w:lang w:val="pl-PL"/>
        </w:rPr>
      </w:pPr>
      <w:r w:rsidRPr="00C72245">
        <w:rPr>
          <w:rFonts w:ascii="Verdana" w:eastAsia="Times New Roman" w:hAnsi="Verdana" w:cs="Arial"/>
          <w:b/>
          <w:bCs/>
          <w:color w:val="000000" w:themeColor="text1"/>
          <w:spacing w:val="-4"/>
          <w:lang w:val="pl-PL"/>
        </w:rPr>
        <w:t>Termin realizacji umowy</w:t>
      </w:r>
    </w:p>
    <w:p w14:paraId="008EB352" w14:textId="4F2BFC1A" w:rsidR="008A3D21" w:rsidRPr="00C72245" w:rsidRDefault="008A3D21" w:rsidP="005075C7">
      <w:pPr>
        <w:spacing w:line="276" w:lineRule="auto"/>
        <w:jc w:val="center"/>
        <w:textAlignment w:val="baseline"/>
        <w:rPr>
          <w:rFonts w:ascii="Verdana" w:eastAsia="Times New Roman" w:hAnsi="Verdana" w:cs="Arial"/>
          <w:b/>
          <w:bCs/>
          <w:color w:val="000000" w:themeColor="text1"/>
          <w:spacing w:val="-4"/>
          <w:lang w:val="pl-PL"/>
        </w:rPr>
      </w:pPr>
      <w:r w:rsidRPr="00C72245">
        <w:rPr>
          <w:rFonts w:ascii="Verdana" w:eastAsia="Times New Roman" w:hAnsi="Verdana" w:cs="Arial"/>
          <w:b/>
          <w:bCs/>
          <w:color w:val="000000" w:themeColor="text1"/>
          <w:spacing w:val="-4"/>
          <w:lang w:val="pl-PL"/>
        </w:rPr>
        <w:t>§ 5.</w:t>
      </w:r>
    </w:p>
    <w:p w14:paraId="2BD0C548" w14:textId="6B977213" w:rsidR="008A3D21" w:rsidRPr="00C72245" w:rsidRDefault="008A3D21" w:rsidP="00F108CF">
      <w:pPr>
        <w:numPr>
          <w:ilvl w:val="0"/>
          <w:numId w:val="10"/>
        </w:numPr>
        <w:spacing w:line="276" w:lineRule="auto"/>
        <w:ind w:left="360" w:right="72" w:hanging="360"/>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Termin wykonania całego przedmiotu Umowy</w:t>
      </w:r>
      <w:r w:rsidR="00DB5E66" w:rsidRPr="00C72245">
        <w:rPr>
          <w:rFonts w:ascii="Verdana" w:eastAsia="Times New Roman" w:hAnsi="Verdana" w:cs="Arial"/>
          <w:color w:val="000000" w:themeColor="text1"/>
          <w:lang w:val="pl-PL"/>
        </w:rPr>
        <w:t xml:space="preserve"> ustala się na okres </w:t>
      </w:r>
      <w:r w:rsidR="002962E3" w:rsidRPr="00C72245">
        <w:rPr>
          <w:rFonts w:ascii="Verdana" w:eastAsia="Times New Roman" w:hAnsi="Verdana" w:cs="Arial"/>
          <w:color w:val="000000" w:themeColor="text1"/>
          <w:lang w:val="pl-PL"/>
        </w:rPr>
        <w:t>20</w:t>
      </w:r>
      <w:r w:rsidR="00A161F9" w:rsidRPr="00C72245">
        <w:rPr>
          <w:rFonts w:ascii="Verdana" w:eastAsia="Times New Roman" w:hAnsi="Verdana" w:cs="Arial"/>
          <w:color w:val="000000" w:themeColor="text1"/>
          <w:lang w:val="pl-PL"/>
        </w:rPr>
        <w:t xml:space="preserve"> </w:t>
      </w:r>
      <w:r w:rsidR="00DB5E66" w:rsidRPr="00C72245">
        <w:rPr>
          <w:rFonts w:ascii="Verdana" w:eastAsia="Times New Roman" w:hAnsi="Verdana" w:cs="Arial"/>
          <w:color w:val="000000" w:themeColor="text1"/>
          <w:lang w:val="pl-PL"/>
        </w:rPr>
        <w:t>miesięcy od dnia</w:t>
      </w:r>
      <w:r w:rsidR="00C72245" w:rsidRPr="00C72245">
        <w:rPr>
          <w:rFonts w:ascii="Verdana" w:eastAsia="Times New Roman" w:hAnsi="Verdana" w:cs="Arial"/>
          <w:color w:val="000000" w:themeColor="text1"/>
          <w:lang w:val="pl-PL"/>
        </w:rPr>
        <w:t xml:space="preserve"> </w:t>
      </w:r>
      <w:r w:rsidRPr="00C72245">
        <w:rPr>
          <w:rFonts w:ascii="Verdana" w:eastAsia="Times New Roman" w:hAnsi="Verdana" w:cs="Arial"/>
          <w:color w:val="000000" w:themeColor="text1"/>
          <w:lang w:val="pl-PL"/>
        </w:rPr>
        <w:t xml:space="preserve">zawarcia umowy </w:t>
      </w:r>
      <w:r w:rsidR="00A161F9" w:rsidRPr="00C72245">
        <w:rPr>
          <w:rFonts w:ascii="Verdana" w:eastAsia="Times New Roman" w:hAnsi="Verdana" w:cs="Arial"/>
          <w:color w:val="000000" w:themeColor="text1"/>
          <w:lang w:val="pl-PL"/>
        </w:rPr>
        <w:t xml:space="preserve">nie później jednak niż do </w:t>
      </w:r>
      <w:r w:rsidR="00C976A2" w:rsidRPr="00C72245">
        <w:rPr>
          <w:rFonts w:ascii="Verdana" w:eastAsia="Times New Roman" w:hAnsi="Verdana" w:cs="Arial"/>
          <w:color w:val="000000" w:themeColor="text1"/>
          <w:lang w:val="pl-PL"/>
        </w:rPr>
        <w:t xml:space="preserve">dnia ….. października </w:t>
      </w:r>
      <w:r w:rsidR="00A161F9" w:rsidRPr="00C72245">
        <w:rPr>
          <w:rFonts w:ascii="Verdana" w:eastAsia="Times New Roman" w:hAnsi="Verdana" w:cs="Arial"/>
          <w:color w:val="000000" w:themeColor="text1"/>
          <w:lang w:val="pl-PL"/>
        </w:rPr>
        <w:t xml:space="preserve"> 2024</w:t>
      </w:r>
      <w:r w:rsidR="00DB5E66" w:rsidRPr="00C72245">
        <w:rPr>
          <w:rFonts w:ascii="Verdana" w:eastAsia="Times New Roman" w:hAnsi="Verdana" w:cs="Arial"/>
          <w:color w:val="000000" w:themeColor="text1"/>
          <w:lang w:val="pl-PL"/>
        </w:rPr>
        <w:t xml:space="preserve"> r. </w:t>
      </w:r>
      <w:r w:rsidR="00C976A2" w:rsidRPr="00C72245">
        <w:rPr>
          <w:rFonts w:ascii="Verdana" w:eastAsia="Times New Roman" w:hAnsi="Verdana" w:cs="Arial"/>
          <w:color w:val="000000" w:themeColor="text1"/>
          <w:lang w:val="pl-PL"/>
        </w:rPr>
        <w:t>z tego:</w:t>
      </w:r>
    </w:p>
    <w:p w14:paraId="3910CD3A" w14:textId="1FD5C14A" w:rsidR="00C976A2" w:rsidRPr="00C72245" w:rsidRDefault="00C976A2" w:rsidP="00C976A2">
      <w:pPr>
        <w:pStyle w:val="Akapitzlist"/>
        <w:numPr>
          <w:ilvl w:val="1"/>
          <w:numId w:val="10"/>
        </w:numPr>
        <w:tabs>
          <w:tab w:val="left" w:pos="709"/>
        </w:tabs>
        <w:ind w:hanging="294"/>
        <w:rPr>
          <w:rFonts w:ascii="Verdana" w:hAnsi="Verdana" w:cs="Arial"/>
          <w:color w:val="000000" w:themeColor="text1"/>
          <w:lang w:val="pl-PL"/>
        </w:rPr>
      </w:pPr>
      <w:r w:rsidRPr="00C72245">
        <w:rPr>
          <w:rFonts w:ascii="Verdana" w:hAnsi="Verdana" w:cs="Arial"/>
          <w:color w:val="000000" w:themeColor="text1"/>
          <w:lang w:val="pl-PL"/>
        </w:rPr>
        <w:t xml:space="preserve">wykonanie kompleksowej dokumentacji  –  </w:t>
      </w:r>
      <w:r w:rsidRPr="00C72245">
        <w:rPr>
          <w:rFonts w:ascii="Verdana" w:hAnsi="Verdana" w:cs="Arial"/>
          <w:b/>
          <w:color w:val="000000" w:themeColor="text1"/>
          <w:lang w:val="pl-PL"/>
        </w:rPr>
        <w:t>do 12 miesięcy od dnia podpisania umowy</w:t>
      </w:r>
      <w:r w:rsidRPr="00C72245">
        <w:rPr>
          <w:rFonts w:ascii="Verdana" w:hAnsi="Verdana" w:cs="Arial"/>
          <w:color w:val="000000" w:themeColor="text1"/>
          <w:lang w:val="pl-PL"/>
        </w:rPr>
        <w:t xml:space="preserve"> wraz uzyskaniem prawomocnej decyzji pozwolenia na budowę, </w:t>
      </w:r>
      <w:proofErr w:type="spellStart"/>
      <w:r w:rsidRPr="00C72245">
        <w:rPr>
          <w:rFonts w:ascii="Verdana" w:hAnsi="Verdana" w:cs="Arial"/>
          <w:color w:val="000000" w:themeColor="text1"/>
          <w:lang w:val="pl-PL"/>
        </w:rPr>
        <w:t>zgłoszneia</w:t>
      </w:r>
      <w:proofErr w:type="spellEnd"/>
      <w:r w:rsidRPr="00C72245">
        <w:rPr>
          <w:rFonts w:ascii="Verdana" w:hAnsi="Verdana" w:cs="Arial"/>
          <w:color w:val="000000" w:themeColor="text1"/>
          <w:lang w:val="pl-PL"/>
        </w:rPr>
        <w:t xml:space="preserve"> robót lub zezwolenia na realizacje inwestycji drogowej, </w:t>
      </w:r>
    </w:p>
    <w:p w14:paraId="58979898" w14:textId="55462727" w:rsidR="00C976A2" w:rsidRPr="00C72245" w:rsidRDefault="00C976A2" w:rsidP="00C976A2">
      <w:pPr>
        <w:pStyle w:val="Akapitzlist"/>
        <w:numPr>
          <w:ilvl w:val="1"/>
          <w:numId w:val="10"/>
        </w:numPr>
        <w:tabs>
          <w:tab w:val="left" w:pos="709"/>
        </w:tabs>
        <w:ind w:hanging="294"/>
        <w:rPr>
          <w:rFonts w:ascii="Verdana" w:hAnsi="Verdana" w:cs="Arial"/>
          <w:color w:val="000000" w:themeColor="text1"/>
          <w:lang w:val="pl-PL"/>
        </w:rPr>
      </w:pPr>
      <w:r w:rsidRPr="00C72245">
        <w:rPr>
          <w:rFonts w:ascii="Verdana" w:hAnsi="Verdana" w:cs="Arial"/>
          <w:color w:val="000000" w:themeColor="text1"/>
          <w:lang w:val="pl-PL"/>
        </w:rPr>
        <w:t xml:space="preserve">wykonanie prac budowlanych – </w:t>
      </w:r>
      <w:r w:rsidRPr="00C72245">
        <w:rPr>
          <w:rFonts w:ascii="Verdana" w:hAnsi="Verdana" w:cs="Arial"/>
          <w:b/>
          <w:color w:val="000000" w:themeColor="text1"/>
          <w:lang w:val="pl-PL"/>
        </w:rPr>
        <w:t xml:space="preserve">do 8 miesięcy </w:t>
      </w:r>
      <w:bookmarkStart w:id="3" w:name="_Hlk122896446"/>
      <w:r w:rsidRPr="00C72245">
        <w:rPr>
          <w:rFonts w:ascii="Verdana" w:hAnsi="Verdana" w:cs="Arial"/>
          <w:b/>
          <w:color w:val="000000" w:themeColor="text1"/>
          <w:lang w:val="pl-PL"/>
        </w:rPr>
        <w:t>od wykonania kompleksowej dokume</w:t>
      </w:r>
      <w:r w:rsidR="00EC3C05" w:rsidRPr="00C72245">
        <w:rPr>
          <w:rFonts w:ascii="Verdana" w:hAnsi="Verdana" w:cs="Arial"/>
          <w:b/>
          <w:color w:val="000000" w:themeColor="text1"/>
          <w:lang w:val="pl-PL"/>
        </w:rPr>
        <w:t>n</w:t>
      </w:r>
      <w:r w:rsidRPr="00C72245">
        <w:rPr>
          <w:rFonts w:ascii="Verdana" w:hAnsi="Verdana" w:cs="Arial"/>
          <w:b/>
          <w:color w:val="000000" w:themeColor="text1"/>
          <w:lang w:val="pl-PL"/>
        </w:rPr>
        <w:t xml:space="preserve">tacji i </w:t>
      </w:r>
      <w:r w:rsidRPr="00C72245">
        <w:rPr>
          <w:rFonts w:ascii="Verdana" w:hAnsi="Verdana" w:cs="Arial"/>
          <w:bCs/>
          <w:color w:val="000000" w:themeColor="text1"/>
          <w:lang w:val="pl-PL"/>
        </w:rPr>
        <w:t>uzyska</w:t>
      </w:r>
      <w:r w:rsidRPr="00C72245">
        <w:rPr>
          <w:rFonts w:ascii="Verdana" w:hAnsi="Verdana" w:cs="Arial"/>
          <w:color w:val="000000" w:themeColor="text1"/>
          <w:lang w:val="pl-PL"/>
        </w:rPr>
        <w:t>ni</w:t>
      </w:r>
      <w:r w:rsidR="00EC3C05" w:rsidRPr="00C72245">
        <w:rPr>
          <w:rFonts w:ascii="Verdana" w:hAnsi="Verdana" w:cs="Arial"/>
          <w:color w:val="000000" w:themeColor="text1"/>
          <w:lang w:val="pl-PL"/>
        </w:rPr>
        <w:t>a</w:t>
      </w:r>
      <w:r w:rsidRPr="00C72245">
        <w:rPr>
          <w:rFonts w:ascii="Verdana" w:hAnsi="Verdana" w:cs="Arial"/>
          <w:color w:val="000000" w:themeColor="text1"/>
          <w:lang w:val="pl-PL"/>
        </w:rPr>
        <w:t xml:space="preserve"> prawomocnej decyzji pozwolenia na budowę, zgłoszenia robót lub decyzji zezwalającej na realizację inwestycji drogowej.</w:t>
      </w:r>
    </w:p>
    <w:bookmarkEnd w:id="3"/>
    <w:p w14:paraId="7357C5DB" w14:textId="77777777" w:rsidR="008A3D21" w:rsidRPr="00C72245" w:rsidRDefault="008A3D21" w:rsidP="00F108CF">
      <w:pPr>
        <w:numPr>
          <w:ilvl w:val="0"/>
          <w:numId w:val="10"/>
        </w:numPr>
        <w:spacing w:line="276" w:lineRule="auto"/>
        <w:ind w:left="360" w:hanging="360"/>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Terminy pośrednie:</w:t>
      </w:r>
    </w:p>
    <w:p w14:paraId="50DD34F3" w14:textId="77777777"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spacing w:val="-2"/>
          <w:lang w:val="pl-PL"/>
        </w:rPr>
        <w:t>r</w:t>
      </w:r>
      <w:r w:rsidR="008A3D21" w:rsidRPr="00C72245">
        <w:rPr>
          <w:rFonts w:ascii="Verdana" w:eastAsia="Times New Roman" w:hAnsi="Verdana" w:cs="Arial"/>
          <w:color w:val="000000" w:themeColor="text1"/>
          <w:spacing w:val="-2"/>
          <w:lang w:val="pl-PL"/>
        </w:rPr>
        <w:t>ozpoczęcie prac projektowych: w dniu zawarcia Umowy</w:t>
      </w:r>
      <w:r w:rsidR="00D26C08" w:rsidRPr="00C72245">
        <w:rPr>
          <w:rFonts w:ascii="Verdana" w:eastAsia="Times New Roman" w:hAnsi="Verdana" w:cs="Arial"/>
          <w:color w:val="000000" w:themeColor="text1"/>
          <w:spacing w:val="-2"/>
          <w:lang w:val="pl-PL"/>
        </w:rPr>
        <w:t>,</w:t>
      </w:r>
    </w:p>
    <w:p w14:paraId="19C51555" w14:textId="1F6551D3"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lastRenderedPageBreak/>
        <w:t>w</w:t>
      </w:r>
      <w:r w:rsidR="008A3D21" w:rsidRPr="00C72245">
        <w:rPr>
          <w:rFonts w:ascii="Verdana" w:eastAsia="Times New Roman" w:hAnsi="Verdana" w:cs="Arial"/>
          <w:color w:val="000000" w:themeColor="text1"/>
          <w:lang w:val="pl-PL"/>
        </w:rPr>
        <w:t xml:space="preserve">ykonanie kompletnej dokumentacji projektowej, o której mowa w 1 ust. 2 pkt 1 i </w:t>
      </w:r>
      <w:proofErr w:type="spellStart"/>
      <w:r w:rsidR="00C525DF" w:rsidRPr="00C72245">
        <w:rPr>
          <w:rFonts w:ascii="Verdana" w:eastAsia="Times New Roman" w:hAnsi="Verdana" w:cs="Arial"/>
          <w:color w:val="000000" w:themeColor="text1"/>
          <w:lang w:val="pl-PL"/>
        </w:rPr>
        <w:t>i</w:t>
      </w:r>
      <w:proofErr w:type="spellEnd"/>
      <w:r w:rsidR="00D26C08" w:rsidRPr="00C72245">
        <w:rPr>
          <w:rFonts w:ascii="Verdana" w:eastAsia="Times New Roman" w:hAnsi="Verdana" w:cs="Arial"/>
          <w:color w:val="000000" w:themeColor="text1"/>
          <w:lang w:val="pl-PL"/>
        </w:rPr>
        <w:t xml:space="preserve"> przedłożenie jej do akceptacji Zamawiającemu  do</w:t>
      </w:r>
      <w:r w:rsidR="002962E3" w:rsidRPr="00C72245">
        <w:rPr>
          <w:rFonts w:ascii="Verdana" w:eastAsia="Times New Roman" w:hAnsi="Verdana" w:cs="Arial"/>
          <w:color w:val="000000" w:themeColor="text1"/>
          <w:lang w:val="pl-PL"/>
        </w:rPr>
        <w:t>……..</w:t>
      </w:r>
      <w:r w:rsidR="00A161F9" w:rsidRPr="00C72245">
        <w:rPr>
          <w:rFonts w:ascii="Verdana" w:eastAsia="Times New Roman" w:hAnsi="Verdana" w:cs="Arial"/>
          <w:color w:val="000000" w:themeColor="text1"/>
          <w:lang w:val="pl-PL"/>
        </w:rPr>
        <w:t xml:space="preserve"> </w:t>
      </w:r>
      <w:r w:rsidR="00D26C08" w:rsidRPr="00C72245">
        <w:rPr>
          <w:rFonts w:ascii="Verdana" w:eastAsia="Times New Roman" w:hAnsi="Verdana" w:cs="Arial"/>
          <w:color w:val="000000" w:themeColor="text1"/>
          <w:lang w:val="pl-PL"/>
        </w:rPr>
        <w:t>r. W terminie do 5 dni roboczych od dnia złożenia dokumentacji technicznej przez Wykonawcę, Zamawiający dokona jej weryfikacji i może wnieść do niej uwagi, które Wykonawca zobowiązany będzie uwzględnić i dokonać poprawy w terminie do 5 dni roboczych od dnia otrzymania uwag lub odpowiednio się do nich ustosunkować. W przypadku rozbieżności stanowisk decydujący g</w:t>
      </w:r>
      <w:r w:rsidR="00C976A2" w:rsidRPr="00C72245">
        <w:rPr>
          <w:rFonts w:ascii="Verdana" w:eastAsia="Times New Roman" w:hAnsi="Verdana" w:cs="Arial"/>
          <w:color w:val="000000" w:themeColor="text1"/>
          <w:lang w:val="pl-PL"/>
        </w:rPr>
        <w:t>ł</w:t>
      </w:r>
      <w:r w:rsidR="00D26C08" w:rsidRPr="00C72245">
        <w:rPr>
          <w:rFonts w:ascii="Verdana" w:eastAsia="Times New Roman" w:hAnsi="Verdana" w:cs="Arial"/>
          <w:color w:val="000000" w:themeColor="text1"/>
          <w:lang w:val="pl-PL"/>
        </w:rPr>
        <w:t>os ma Zamawiający,</w:t>
      </w:r>
    </w:p>
    <w:p w14:paraId="654CCD51" w14:textId="12E4967C" w:rsidR="00D26C08" w:rsidRPr="00C72245" w:rsidRDefault="00D26C08"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t>uzyskanie wymaganych pozwoleń</w:t>
      </w:r>
      <w:r w:rsidR="00C976A2" w:rsidRPr="00C72245">
        <w:rPr>
          <w:rFonts w:ascii="Verdana" w:eastAsia="Times New Roman" w:hAnsi="Verdana" w:cs="Arial"/>
          <w:color w:val="000000" w:themeColor="text1"/>
          <w:lang w:val="pl-PL"/>
        </w:rPr>
        <w:t xml:space="preserve"> i zezwoleń niezbędnych do realizacji robót budowlanych w terminie </w:t>
      </w:r>
      <w:r w:rsidRPr="00C72245">
        <w:rPr>
          <w:rFonts w:ascii="Verdana" w:eastAsia="Times New Roman" w:hAnsi="Verdana" w:cs="Arial"/>
          <w:color w:val="000000" w:themeColor="text1"/>
          <w:lang w:val="pl-PL"/>
        </w:rPr>
        <w:t xml:space="preserve">do </w:t>
      </w:r>
      <w:r w:rsidR="00C976A2" w:rsidRPr="00C72245">
        <w:rPr>
          <w:rFonts w:ascii="Verdana" w:eastAsia="Times New Roman" w:hAnsi="Verdana" w:cs="Arial"/>
          <w:color w:val="000000" w:themeColor="text1"/>
          <w:lang w:val="pl-PL"/>
        </w:rPr>
        <w:t>dnia …………….</w:t>
      </w:r>
      <w:r w:rsidRPr="00C72245">
        <w:rPr>
          <w:rFonts w:ascii="Verdana" w:eastAsia="Times New Roman" w:hAnsi="Verdana" w:cs="Arial"/>
          <w:color w:val="000000" w:themeColor="text1"/>
          <w:lang w:val="pl-PL"/>
        </w:rPr>
        <w:t>.</w:t>
      </w:r>
    </w:p>
    <w:p w14:paraId="072396D6" w14:textId="77777777" w:rsidR="00D26C08" w:rsidRPr="00C72245" w:rsidRDefault="00DB5E66" w:rsidP="00D26C08">
      <w:pPr>
        <w:numPr>
          <w:ilvl w:val="0"/>
          <w:numId w:val="11"/>
        </w:numPr>
        <w:tabs>
          <w:tab w:val="clear" w:pos="216"/>
          <w:tab w:val="left" w:pos="709"/>
        </w:tabs>
        <w:spacing w:before="22" w:line="276" w:lineRule="auto"/>
        <w:ind w:left="709" w:hanging="349"/>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spacing w:val="-4"/>
          <w:lang w:val="pl-PL"/>
        </w:rPr>
        <w:t>t</w:t>
      </w:r>
      <w:r w:rsidR="008A3D21" w:rsidRPr="00C72245">
        <w:rPr>
          <w:rFonts w:ascii="Verdana" w:eastAsia="Times New Roman" w:hAnsi="Verdana" w:cs="Arial"/>
          <w:color w:val="000000" w:themeColor="text1"/>
          <w:spacing w:val="-4"/>
          <w:lang w:val="pl-PL"/>
        </w:rPr>
        <w:t>ermin rozpoczęcia robót budowlanych objętych Umową - w dniu przekazania terenu budow</w:t>
      </w:r>
      <w:r w:rsidR="009D46F7" w:rsidRPr="00C72245">
        <w:rPr>
          <w:rFonts w:ascii="Verdana" w:eastAsia="Times New Roman" w:hAnsi="Verdana" w:cs="Arial"/>
          <w:color w:val="000000" w:themeColor="text1"/>
          <w:spacing w:val="-4"/>
          <w:lang w:val="pl-PL"/>
        </w:rPr>
        <w:t>y,</w:t>
      </w:r>
    </w:p>
    <w:p w14:paraId="0FAAB5D7" w14:textId="35DB384D" w:rsidR="008A3D21" w:rsidRPr="00C72245" w:rsidRDefault="009D46F7" w:rsidP="00D26C08">
      <w:pPr>
        <w:numPr>
          <w:ilvl w:val="0"/>
          <w:numId w:val="11"/>
        </w:numPr>
        <w:tabs>
          <w:tab w:val="clear" w:pos="216"/>
          <w:tab w:val="left" w:pos="709"/>
        </w:tabs>
        <w:spacing w:before="22" w:line="276" w:lineRule="auto"/>
        <w:ind w:left="709" w:hanging="349"/>
        <w:jc w:val="both"/>
        <w:textAlignment w:val="baseline"/>
        <w:rPr>
          <w:rFonts w:ascii="Verdana" w:eastAsia="Times New Roman" w:hAnsi="Verdana" w:cs="Arial"/>
          <w:color w:val="000000" w:themeColor="text1"/>
          <w:spacing w:val="-2"/>
          <w:lang w:val="pl-PL"/>
        </w:rPr>
      </w:pPr>
      <w:r w:rsidRPr="00C72245">
        <w:rPr>
          <w:rFonts w:ascii="Verdana" w:eastAsia="Times New Roman" w:hAnsi="Verdana" w:cs="Arial"/>
          <w:color w:val="000000" w:themeColor="text1"/>
          <w:lang w:val="pl-PL"/>
        </w:rPr>
        <w:t>t</w:t>
      </w:r>
      <w:r w:rsidR="008A3D21" w:rsidRPr="00C72245">
        <w:rPr>
          <w:rFonts w:ascii="Verdana" w:eastAsia="Times New Roman" w:hAnsi="Verdana" w:cs="Arial"/>
          <w:color w:val="000000" w:themeColor="text1"/>
          <w:lang w:val="pl-PL"/>
        </w:rPr>
        <w:t xml:space="preserve">ermin wykonania całego przedmiotu zamówienia, co oznacza wykonanie wszystkich robót budowlanych oraz prac wchodzących w zakres przedmiotu umowy (prawidłowe zgłoszenie gotowości do odbioru końcowego): do </w:t>
      </w:r>
      <w:r w:rsidR="00C976A2" w:rsidRPr="00C72245">
        <w:rPr>
          <w:rFonts w:ascii="Verdana" w:eastAsia="Times New Roman" w:hAnsi="Verdana" w:cs="Arial"/>
          <w:color w:val="000000" w:themeColor="text1"/>
          <w:lang w:val="pl-PL"/>
        </w:rPr>
        <w:t xml:space="preserve">dnia …. </w:t>
      </w:r>
      <w:r w:rsidR="00A161F9" w:rsidRPr="00C72245">
        <w:rPr>
          <w:rFonts w:ascii="Verdana" w:eastAsia="Times New Roman" w:hAnsi="Verdana" w:cs="Arial"/>
          <w:color w:val="000000" w:themeColor="text1"/>
          <w:lang w:val="pl-PL"/>
        </w:rPr>
        <w:t xml:space="preserve">października 2024 </w:t>
      </w:r>
      <w:r w:rsidR="00D26C08" w:rsidRPr="00C72245">
        <w:rPr>
          <w:rFonts w:ascii="Verdana" w:eastAsia="Times New Roman" w:hAnsi="Verdana" w:cs="Arial"/>
          <w:color w:val="000000" w:themeColor="text1"/>
          <w:lang w:val="pl-PL"/>
        </w:rPr>
        <w:t>r</w:t>
      </w:r>
      <w:r w:rsidR="008A3D21" w:rsidRPr="00C72245">
        <w:rPr>
          <w:rFonts w:ascii="Verdana" w:eastAsia="Times New Roman" w:hAnsi="Verdana" w:cs="Arial"/>
          <w:color w:val="000000" w:themeColor="text1"/>
          <w:lang w:val="pl-PL"/>
        </w:rPr>
        <w:t>.</w:t>
      </w:r>
    </w:p>
    <w:p w14:paraId="230EAD68" w14:textId="2E9CA7C8" w:rsidR="008A3D21" w:rsidRPr="00C72245" w:rsidRDefault="008A3D21" w:rsidP="00FE10AF">
      <w:pPr>
        <w:pStyle w:val="Akapitzlist"/>
        <w:numPr>
          <w:ilvl w:val="2"/>
          <w:numId w:val="9"/>
        </w:numPr>
        <w:spacing w:before="11" w:line="276" w:lineRule="auto"/>
        <w:ind w:right="72" w:hanging="288"/>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Terminy ustalone w ust. 1</w:t>
      </w:r>
      <w:r w:rsidR="00A1553B" w:rsidRPr="00C72245">
        <w:rPr>
          <w:rFonts w:ascii="Verdana" w:eastAsia="Times New Roman" w:hAnsi="Verdana" w:cs="Arial"/>
          <w:color w:val="000000" w:themeColor="text1"/>
          <w:lang w:val="pl-PL"/>
        </w:rPr>
        <w:t xml:space="preserve"> i </w:t>
      </w:r>
      <w:r w:rsidRPr="00C72245">
        <w:rPr>
          <w:rFonts w:ascii="Verdana" w:eastAsia="Times New Roman" w:hAnsi="Verdana" w:cs="Arial"/>
          <w:color w:val="000000" w:themeColor="text1"/>
          <w:lang w:val="pl-PL"/>
        </w:rPr>
        <w:t>2 mogą ulec przesunięciu w przypadku wystąpienia opóźnień wynikających z:</w:t>
      </w:r>
    </w:p>
    <w:p w14:paraId="1210A318" w14:textId="77777777" w:rsidR="009773EC" w:rsidRPr="00C72245" w:rsidRDefault="008A3D21" w:rsidP="009773EC">
      <w:pPr>
        <w:numPr>
          <w:ilvl w:val="0"/>
          <w:numId w:val="12"/>
        </w:numPr>
        <w:tabs>
          <w:tab w:val="clear" w:pos="216"/>
          <w:tab w:val="left" w:pos="720"/>
        </w:tabs>
        <w:spacing w:before="4" w:line="276" w:lineRule="auto"/>
        <w:ind w:right="72" w:hanging="294"/>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przestojów i opóźnień z przyczyn dotyczących Zamawiającego</w:t>
      </w:r>
      <w:r w:rsidR="009773EC" w:rsidRPr="00C72245">
        <w:rPr>
          <w:rFonts w:ascii="Verdana" w:eastAsia="Times New Roman" w:hAnsi="Verdana" w:cs="Arial"/>
          <w:color w:val="000000" w:themeColor="text1"/>
          <w:spacing w:val="-4"/>
          <w:lang w:val="pl-PL"/>
        </w:rPr>
        <w:t>,</w:t>
      </w:r>
    </w:p>
    <w:p w14:paraId="0D3CF5C0" w14:textId="513E9BBA"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009773EC" w:rsidRPr="00C72245">
        <w:rPr>
          <w:rFonts w:ascii="Verdana" w:eastAsia="Times New Roman" w:hAnsi="Verdana" w:cs="Arial"/>
          <w:color w:val="000000" w:themeColor="text1"/>
          <w:spacing w:val="-4"/>
          <w:lang w:val="pl-PL"/>
        </w:rPr>
        <w:t>,</w:t>
      </w:r>
    </w:p>
    <w:p w14:paraId="34123BD7" w14:textId="08A61FF3"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w przypadku wystąpienia warunków atmosferycznych, które sprawią, że rozpoczęcie lub realizacja</w:t>
      </w:r>
      <w:r w:rsidR="007F2611" w:rsidRPr="00C72245">
        <w:rPr>
          <w:rFonts w:ascii="Verdana" w:eastAsia="Times New Roman" w:hAnsi="Verdana" w:cs="Arial"/>
          <w:color w:val="000000" w:themeColor="text1"/>
          <w:spacing w:val="-4"/>
          <w:lang w:val="pl-PL"/>
        </w:rPr>
        <w:t xml:space="preserve"> robót budowalnych </w:t>
      </w:r>
      <w:r w:rsidRPr="00C72245">
        <w:rPr>
          <w:rFonts w:ascii="Verdana" w:eastAsia="Times New Roman" w:hAnsi="Verdana" w:cs="Arial"/>
          <w:color w:val="000000" w:themeColor="text1"/>
          <w:spacing w:val="-4"/>
          <w:lang w:val="pl-PL"/>
        </w:rPr>
        <w:t xml:space="preserve"> będzie niemożliwa, będzie zagrażać trwałości tych prac lub będzie niezgodna z technologią wykonania prac — w takiej sytuacji Wykonawca zobowiązany jest przedstawić Zamawiającemu </w:t>
      </w:r>
      <w:r w:rsidR="00A1553B" w:rsidRPr="00C72245">
        <w:rPr>
          <w:rFonts w:ascii="Verdana" w:eastAsia="Times New Roman" w:hAnsi="Verdana" w:cs="Arial"/>
          <w:color w:val="000000" w:themeColor="text1"/>
          <w:spacing w:val="-4"/>
          <w:lang w:val="pl-PL"/>
        </w:rPr>
        <w:t>uza</w:t>
      </w:r>
      <w:r w:rsidRPr="00C72245">
        <w:rPr>
          <w:rFonts w:ascii="Verdana" w:eastAsia="Times New Roman" w:hAnsi="Verdana" w:cs="Arial"/>
          <w:color w:val="000000" w:themeColor="text1"/>
          <w:spacing w:val="-4"/>
          <w:lang w:val="pl-PL"/>
        </w:rPr>
        <w:t xml:space="preserve">sadnienie faktyczne w zakresie wykazania poprzez własne badania lub poprzez dane z oficjalnych źródeł (np. IMGW, itp.) co do wstąpienia takich stanów atmosferycznych (np. temperatura, opady, wiatr, itp.) okresu ich występowania, łącznie z </w:t>
      </w:r>
      <w:r w:rsidR="00A1553B" w:rsidRPr="00C72245">
        <w:rPr>
          <w:rFonts w:ascii="Verdana" w:eastAsia="Times New Roman" w:hAnsi="Verdana" w:cs="Arial"/>
          <w:color w:val="000000" w:themeColor="text1"/>
          <w:spacing w:val="-4"/>
          <w:lang w:val="pl-PL"/>
        </w:rPr>
        <w:t>uza</w:t>
      </w:r>
      <w:r w:rsidRPr="00C72245">
        <w:rPr>
          <w:rFonts w:ascii="Verdana" w:eastAsia="Times New Roman" w:hAnsi="Verdana" w:cs="Arial"/>
          <w:color w:val="000000" w:themeColor="text1"/>
          <w:spacing w:val="-4"/>
          <w:lang w:val="pl-PL"/>
        </w:rPr>
        <w:t xml:space="preserve">sadnieniem faktycznym co do braku możliwości prowadzenia </w:t>
      </w:r>
      <w:r w:rsidR="00C976A2" w:rsidRPr="00C72245">
        <w:rPr>
          <w:rFonts w:ascii="Verdana" w:eastAsia="Times New Roman" w:hAnsi="Verdana" w:cs="Arial"/>
          <w:color w:val="000000" w:themeColor="text1"/>
          <w:spacing w:val="-4"/>
          <w:lang w:val="pl-PL"/>
        </w:rPr>
        <w:t xml:space="preserve"> robót budowalnych  </w:t>
      </w:r>
      <w:r w:rsidRPr="00C72245">
        <w:rPr>
          <w:rFonts w:ascii="Verdana" w:eastAsia="Times New Roman" w:hAnsi="Verdana" w:cs="Arial"/>
          <w:color w:val="000000" w:themeColor="text1"/>
          <w:spacing w:val="-4"/>
          <w:lang w:val="pl-PL"/>
        </w:rPr>
        <w:t xml:space="preserve">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r w:rsidR="009773EC" w:rsidRPr="00C72245">
        <w:rPr>
          <w:rFonts w:ascii="Verdana" w:eastAsia="Times New Roman" w:hAnsi="Verdana" w:cs="Arial"/>
          <w:color w:val="000000" w:themeColor="text1"/>
          <w:spacing w:val="-4"/>
          <w:lang w:val="pl-PL"/>
        </w:rPr>
        <w:t>,</w:t>
      </w:r>
    </w:p>
    <w:p w14:paraId="24E33E30"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lang w:val="pl-PL"/>
        </w:rPr>
        <w:lastRenderedPageBreak/>
        <w:t>wystąpienia okoliczności, których Strony umowy nie były w stanie przewidzieć, pomimo zachowania należytej staranności</w:t>
      </w:r>
      <w:r w:rsidR="009773EC" w:rsidRPr="00C72245">
        <w:rPr>
          <w:rFonts w:ascii="Verdana" w:eastAsia="Times New Roman" w:hAnsi="Verdana" w:cs="Arial"/>
          <w:color w:val="000000" w:themeColor="text1"/>
          <w:lang w:val="pl-PL"/>
        </w:rPr>
        <w:t>,</w:t>
      </w:r>
    </w:p>
    <w:p w14:paraId="6854C604"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6"/>
          <w:lang w:val="pl-PL"/>
        </w:rPr>
        <w:t xml:space="preserve">opóźnienia w dokonaniu określonych czynności lub ich zaniechanie przez właściwe organy administracji </w:t>
      </w:r>
      <w:r w:rsidR="00A1553B" w:rsidRPr="00C72245">
        <w:rPr>
          <w:rFonts w:ascii="Verdana" w:eastAsia="Times New Roman" w:hAnsi="Verdana" w:cs="Arial"/>
          <w:color w:val="000000" w:themeColor="text1"/>
          <w:spacing w:val="-6"/>
          <w:lang w:val="pl-PL"/>
        </w:rPr>
        <w:t>publicznej</w:t>
      </w:r>
      <w:r w:rsidRPr="00C72245">
        <w:rPr>
          <w:rFonts w:ascii="Verdana" w:eastAsia="Times New Roman" w:hAnsi="Verdana" w:cs="Arial"/>
          <w:color w:val="000000" w:themeColor="text1"/>
          <w:spacing w:val="-6"/>
          <w:lang w:val="pl-PL"/>
        </w:rPr>
        <w:t xml:space="preserve">, które nie są następstwem okoliczności, za które Wykonawca ponosi odpowiedzialność, Wykonawca zobowiązany jest do przedstawienia dokumentacji koniecznej dla </w:t>
      </w:r>
      <w:r w:rsidR="0016736F" w:rsidRPr="00C72245">
        <w:rPr>
          <w:rFonts w:ascii="Verdana" w:eastAsia="Times New Roman" w:hAnsi="Verdana" w:cs="Arial"/>
          <w:color w:val="000000" w:themeColor="text1"/>
          <w:spacing w:val="-6"/>
          <w:lang w:val="pl-PL"/>
        </w:rPr>
        <w:t>uza</w:t>
      </w:r>
      <w:r w:rsidRPr="00C72245">
        <w:rPr>
          <w:rFonts w:ascii="Verdana" w:eastAsia="Times New Roman" w:hAnsi="Verdana" w:cs="Arial"/>
          <w:color w:val="000000" w:themeColor="text1"/>
          <w:spacing w:val="-6"/>
          <w:lang w:val="pl-PL"/>
        </w:rPr>
        <w:t>sadnienia żądania zmiany</w:t>
      </w:r>
      <w:r w:rsidR="009773EC" w:rsidRPr="00C72245">
        <w:rPr>
          <w:rFonts w:ascii="Verdana" w:eastAsia="Times New Roman" w:hAnsi="Verdana" w:cs="Arial"/>
          <w:color w:val="000000" w:themeColor="text1"/>
          <w:spacing w:val="-6"/>
          <w:lang w:val="pl-PL"/>
        </w:rPr>
        <w:t>,</w:t>
      </w:r>
    </w:p>
    <w:p w14:paraId="70A0B855" w14:textId="77777777" w:rsidR="009773EC"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6"/>
          <w:lang w:val="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w:t>
      </w:r>
      <w:r w:rsidR="0016736F" w:rsidRPr="00C72245">
        <w:rPr>
          <w:rFonts w:ascii="Verdana" w:eastAsia="Times New Roman" w:hAnsi="Verdana" w:cs="Arial"/>
          <w:color w:val="000000" w:themeColor="text1"/>
          <w:spacing w:val="-6"/>
          <w:lang w:val="pl-PL"/>
        </w:rPr>
        <w:t>z</w:t>
      </w:r>
      <w:r w:rsidRPr="00C72245">
        <w:rPr>
          <w:rFonts w:ascii="Verdana" w:eastAsia="Times New Roman" w:hAnsi="Verdana" w:cs="Arial"/>
          <w:color w:val="000000" w:themeColor="text1"/>
          <w:spacing w:val="-6"/>
          <w:lang w:val="pl-PL"/>
        </w:rPr>
        <w:t>asadnienia żądania zmiany</w:t>
      </w:r>
      <w:r w:rsidR="009773EC" w:rsidRPr="00C72245">
        <w:rPr>
          <w:rFonts w:ascii="Verdana" w:eastAsia="Times New Roman" w:hAnsi="Verdana" w:cs="Arial"/>
          <w:color w:val="000000" w:themeColor="text1"/>
          <w:spacing w:val="-6"/>
          <w:lang w:val="pl-PL"/>
        </w:rPr>
        <w:t>,</w:t>
      </w:r>
    </w:p>
    <w:p w14:paraId="2292BEC9" w14:textId="536BFB9E" w:rsidR="008A3D21" w:rsidRPr="00C72245" w:rsidRDefault="008A3D21" w:rsidP="009773EC">
      <w:pPr>
        <w:numPr>
          <w:ilvl w:val="0"/>
          <w:numId w:val="12"/>
        </w:numPr>
        <w:tabs>
          <w:tab w:val="clear" w:pos="216"/>
          <w:tab w:val="left" w:pos="720"/>
        </w:tabs>
        <w:spacing w:before="4" w:line="276" w:lineRule="auto"/>
        <w:ind w:right="72" w:hanging="294"/>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lang w:val="pl-PL"/>
        </w:rPr>
        <w:t xml:space="preserve">przestojów i opóźnień wynikających z okoliczności związanych z występowaniem stanów epidemiologicznych (np. COVID-19), Wykonawca zobowiązany jest do przedstawienia dokumentacji koniecznej dla uzasadnienia żądania </w:t>
      </w:r>
      <w:r w:rsidR="0016736F" w:rsidRPr="00C72245">
        <w:rPr>
          <w:rFonts w:ascii="Verdana" w:eastAsia="Times New Roman" w:hAnsi="Verdana" w:cs="Arial"/>
          <w:color w:val="000000" w:themeColor="text1"/>
          <w:lang w:val="pl-PL"/>
        </w:rPr>
        <w:t>z</w:t>
      </w:r>
      <w:r w:rsidRPr="00C72245">
        <w:rPr>
          <w:rFonts w:ascii="Verdana" w:eastAsia="Times New Roman" w:hAnsi="Verdana" w:cs="Arial"/>
          <w:color w:val="000000" w:themeColor="text1"/>
          <w:lang w:val="pl-PL"/>
        </w:rPr>
        <w:t>mi</w:t>
      </w:r>
      <w:r w:rsidR="0016736F" w:rsidRPr="00C72245">
        <w:rPr>
          <w:rFonts w:ascii="Verdana" w:eastAsia="Times New Roman" w:hAnsi="Verdana" w:cs="Arial"/>
          <w:color w:val="000000" w:themeColor="text1"/>
          <w:lang w:val="pl-PL"/>
        </w:rPr>
        <w:t>an</w:t>
      </w:r>
      <w:r w:rsidRPr="00C72245">
        <w:rPr>
          <w:rFonts w:ascii="Verdana" w:eastAsia="Times New Roman" w:hAnsi="Verdana" w:cs="Arial"/>
          <w:color w:val="000000" w:themeColor="text1"/>
          <w:lang w:val="pl-PL"/>
        </w:rPr>
        <w:t>y;</w:t>
      </w:r>
    </w:p>
    <w:p w14:paraId="2411EA24" w14:textId="1A0E1BEB" w:rsidR="009773EC" w:rsidRPr="00C72245" w:rsidRDefault="008A3D21" w:rsidP="009773EC">
      <w:pPr>
        <w:pStyle w:val="Akapitzlist"/>
        <w:numPr>
          <w:ilvl w:val="2"/>
          <w:numId w:val="9"/>
        </w:numPr>
        <w:spacing w:line="276" w:lineRule="auto"/>
        <w:ind w:right="72"/>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spacing w:val="-3"/>
          <w:lang w:val="pl-PL"/>
        </w:rPr>
        <w:t xml:space="preserve">Opóźnienia, o których mowa w ust. 3 pkt 1 — 4 i 7 muszą być odnotowane w dzienniku budowy </w:t>
      </w:r>
      <w:r w:rsidRPr="00C72245">
        <w:rPr>
          <w:rFonts w:ascii="Verdana" w:eastAsia="Times New Roman" w:hAnsi="Verdana" w:cs="Arial"/>
          <w:i/>
          <w:color w:val="000000" w:themeColor="text1"/>
          <w:spacing w:val="-3"/>
          <w:lang w:val="pl-PL"/>
        </w:rPr>
        <w:t xml:space="preserve">(-jeśli jego prowadzenie wymagane jest przepisami prawa), </w:t>
      </w:r>
      <w:r w:rsidRPr="00C72245">
        <w:rPr>
          <w:rFonts w:ascii="Verdana" w:eastAsia="Times New Roman" w:hAnsi="Verdana" w:cs="Arial"/>
          <w:color w:val="000000" w:themeColor="text1"/>
          <w:spacing w:val="-3"/>
          <w:lang w:val="pl-PL"/>
        </w:rPr>
        <w:t>udokumentowane stosownymi protoko</w:t>
      </w:r>
      <w:r w:rsidR="00C976A2" w:rsidRPr="00C72245">
        <w:rPr>
          <w:rFonts w:ascii="Verdana" w:eastAsia="Times New Roman" w:hAnsi="Verdana" w:cs="Arial"/>
          <w:color w:val="000000" w:themeColor="text1"/>
          <w:spacing w:val="-3"/>
          <w:lang w:val="pl-PL"/>
        </w:rPr>
        <w:t>łami</w:t>
      </w:r>
      <w:r w:rsidRPr="00C72245">
        <w:rPr>
          <w:rFonts w:ascii="Verdana" w:eastAsia="Times New Roman" w:hAnsi="Verdana" w:cs="Arial"/>
          <w:color w:val="000000" w:themeColor="text1"/>
          <w:spacing w:val="-3"/>
          <w:lang w:val="pl-PL"/>
        </w:rPr>
        <w:t xml:space="preserve"> podpisanymi przez Kierownika budowy, Przedstawiciela Zamawiającego oraz zaakceptowane przez Zamawiającego.</w:t>
      </w:r>
    </w:p>
    <w:p w14:paraId="1459DAAA" w14:textId="6277AC17" w:rsidR="008A3D21" w:rsidRPr="00C72245" w:rsidRDefault="008A3D21" w:rsidP="009773EC">
      <w:pPr>
        <w:pStyle w:val="Akapitzlist"/>
        <w:numPr>
          <w:ilvl w:val="2"/>
          <w:numId w:val="9"/>
        </w:numPr>
        <w:spacing w:line="276" w:lineRule="auto"/>
        <w:ind w:right="72"/>
        <w:jc w:val="both"/>
        <w:textAlignment w:val="baseline"/>
        <w:rPr>
          <w:rFonts w:ascii="Verdana" w:eastAsia="Times New Roman" w:hAnsi="Verdana" w:cs="Arial"/>
          <w:color w:val="000000" w:themeColor="text1"/>
          <w:spacing w:val="-3"/>
          <w:lang w:val="pl-PL"/>
        </w:rPr>
      </w:pPr>
      <w:r w:rsidRPr="00C72245">
        <w:rPr>
          <w:rFonts w:ascii="Verdana" w:eastAsia="Times New Roman" w:hAnsi="Verdana" w:cs="Arial"/>
          <w:color w:val="000000" w:themeColor="text1"/>
          <w:lang w:val="pl-PL"/>
        </w:rPr>
        <w:t>W przedstawionych w ust. 4 przypadkach wystąpienia opóźnień, Strony ustalą nowe terminy</w:t>
      </w:r>
      <w:r w:rsidR="0016736F" w:rsidRPr="00C72245">
        <w:rPr>
          <w:rFonts w:ascii="Verdana" w:eastAsia="Times New Roman" w:hAnsi="Verdana" w:cs="Arial"/>
          <w:color w:val="000000" w:themeColor="text1"/>
          <w:lang w:val="pl-PL"/>
        </w:rPr>
        <w:t xml:space="preserve"> </w:t>
      </w:r>
      <w:r w:rsidRPr="00C72245">
        <w:rPr>
          <w:rFonts w:ascii="Verdana" w:eastAsia="Times New Roman" w:hAnsi="Verdana" w:cs="Arial"/>
          <w:color w:val="000000" w:themeColor="text1"/>
          <w:lang w:val="pl-PL"/>
        </w:rPr>
        <w:t>z tym</w:t>
      </w:r>
      <w:r w:rsidR="0016736F" w:rsidRPr="00C72245">
        <w:rPr>
          <w:rFonts w:ascii="Verdana" w:eastAsia="Times New Roman" w:hAnsi="Verdana" w:cs="Arial"/>
          <w:color w:val="000000" w:themeColor="text1"/>
          <w:lang w:val="pl-PL"/>
        </w:rPr>
        <w:t>,</w:t>
      </w:r>
      <w:r w:rsidRPr="00C72245">
        <w:rPr>
          <w:rFonts w:ascii="Verdana" w:eastAsia="Times New Roman" w:hAnsi="Verdana" w:cs="Arial"/>
          <w:color w:val="000000" w:themeColor="text1"/>
          <w:lang w:val="pl-PL"/>
        </w:rPr>
        <w:t xml:space="preserve"> że maksymalny okres przesunięcia terminu zakończenia realizacji przedmiotu umowy będzie adekwatny do okresu obowiązywania przeszkód w realizacji Umowy.</w:t>
      </w:r>
    </w:p>
    <w:p w14:paraId="4C547736" w14:textId="77777777" w:rsidR="0016736F" w:rsidRPr="00C72245" w:rsidRDefault="0016736F" w:rsidP="0016736F">
      <w:pPr>
        <w:spacing w:before="486" w:line="276" w:lineRule="auto"/>
        <w:ind w:left="72" w:right="72"/>
        <w:jc w:val="center"/>
        <w:textAlignment w:val="baseline"/>
        <w:rPr>
          <w:rFonts w:ascii="Verdana" w:eastAsia="Times New Roman" w:hAnsi="Verdana" w:cs="Arial"/>
          <w:b/>
          <w:bCs/>
          <w:color w:val="000000" w:themeColor="text1"/>
          <w:spacing w:val="1"/>
          <w:lang w:val="pl-PL"/>
        </w:rPr>
      </w:pPr>
      <w:r w:rsidRPr="00C72245">
        <w:rPr>
          <w:rFonts w:ascii="Verdana" w:eastAsia="Times New Roman" w:hAnsi="Verdana" w:cs="Arial"/>
          <w:b/>
          <w:bCs/>
          <w:color w:val="000000" w:themeColor="text1"/>
          <w:spacing w:val="1"/>
          <w:lang w:val="pl-PL"/>
        </w:rPr>
        <w:t>Odbiór przedmiotu umowy</w:t>
      </w:r>
    </w:p>
    <w:p w14:paraId="5F6E3572" w14:textId="69EE9D7D" w:rsidR="0016736F" w:rsidRPr="00C72245" w:rsidRDefault="005075C7" w:rsidP="0016736F">
      <w:pPr>
        <w:spacing w:line="276" w:lineRule="auto"/>
        <w:ind w:left="72" w:right="72"/>
        <w:jc w:val="center"/>
        <w:textAlignment w:val="baseline"/>
        <w:rPr>
          <w:rFonts w:ascii="Verdana" w:eastAsia="Times New Roman" w:hAnsi="Verdana" w:cs="Arial"/>
          <w:b/>
          <w:bCs/>
          <w:color w:val="000000" w:themeColor="text1"/>
          <w:lang w:val="pl-PL"/>
        </w:rPr>
      </w:pPr>
      <w:r w:rsidRPr="00C72245">
        <w:rPr>
          <w:rFonts w:ascii="Verdana" w:eastAsia="Times New Roman" w:hAnsi="Verdana" w:cs="Arial"/>
          <w:b/>
          <w:bCs/>
          <w:color w:val="000000" w:themeColor="text1"/>
          <w:lang w:val="pl-PL"/>
        </w:rPr>
        <w:t xml:space="preserve">§ </w:t>
      </w:r>
      <w:r w:rsidR="0016736F" w:rsidRPr="00C72245">
        <w:rPr>
          <w:rFonts w:ascii="Verdana" w:eastAsia="Times New Roman" w:hAnsi="Verdana" w:cs="Arial"/>
          <w:b/>
          <w:bCs/>
          <w:color w:val="000000" w:themeColor="text1"/>
          <w:lang w:val="pl-PL"/>
        </w:rPr>
        <w:t>6</w:t>
      </w:r>
      <w:r w:rsidRPr="00C72245">
        <w:rPr>
          <w:rFonts w:ascii="Verdana" w:eastAsia="Times New Roman" w:hAnsi="Verdana" w:cs="Arial"/>
          <w:b/>
          <w:bCs/>
          <w:color w:val="000000" w:themeColor="text1"/>
          <w:lang w:val="pl-PL"/>
        </w:rPr>
        <w:t>.</w:t>
      </w:r>
    </w:p>
    <w:p w14:paraId="3897DE87" w14:textId="77777777" w:rsidR="008546C8" w:rsidRPr="00C72245"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4"/>
          <w:lang w:val="pl-PL"/>
        </w:rPr>
        <w:t>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w:t>
      </w:r>
    </w:p>
    <w:p w14:paraId="201AEADF" w14:textId="3AE612A2" w:rsidR="008546C8" w:rsidRPr="00C72245"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color w:val="000000" w:themeColor="text1"/>
          <w:spacing w:val="-4"/>
          <w:lang w:val="pl-PL"/>
        </w:rPr>
      </w:pPr>
      <w:r w:rsidRPr="00C72245">
        <w:rPr>
          <w:rFonts w:ascii="Verdana" w:eastAsia="Times New Roman" w:hAnsi="Verdana" w:cs="Arial"/>
          <w:color w:val="000000" w:themeColor="text1"/>
          <w:spacing w:val="-3"/>
          <w:lang w:val="pl-PL"/>
        </w:rPr>
        <w:t xml:space="preserve">Na potrzeby niniejszej umowy za pisemne zawiadomienie/zgłoszenie rozumie się zawiadomienie/zgłoszenie dokonane na piśmie i złożone w siedzibie Zamawiającego lub nadane </w:t>
      </w:r>
      <w:r w:rsidRPr="00C72245">
        <w:rPr>
          <w:rFonts w:ascii="Verdana" w:eastAsia="Times New Roman" w:hAnsi="Verdana" w:cs="Arial"/>
          <w:color w:val="000000" w:themeColor="text1"/>
          <w:lang w:val="pl-PL"/>
        </w:rPr>
        <w:t>w placówce operatora pocztowego w rozumieniu ustawy Prawo pocztowe bądź dokonane drogą elektroniczną n</w:t>
      </w:r>
      <w:r w:rsidR="004F6239" w:rsidRPr="00C72245">
        <w:rPr>
          <w:rFonts w:ascii="Verdana" w:eastAsia="Times New Roman" w:hAnsi="Verdana" w:cs="Arial"/>
          <w:color w:val="000000" w:themeColor="text1"/>
          <w:lang w:val="pl-PL"/>
        </w:rPr>
        <w:t>a adres:</w:t>
      </w:r>
      <w:r w:rsidR="00FF01C2" w:rsidRPr="00C72245">
        <w:rPr>
          <w:rFonts w:ascii="Verdana" w:eastAsia="Times New Roman" w:hAnsi="Verdana" w:cs="Arial"/>
          <w:color w:val="000000" w:themeColor="text1"/>
          <w:lang w:val="pl-PL"/>
        </w:rPr>
        <w:t xml:space="preserve"> </w:t>
      </w:r>
      <w:r w:rsidR="004F6239" w:rsidRPr="00C72245">
        <w:rPr>
          <w:rFonts w:ascii="Verdana" w:eastAsia="Times New Roman" w:hAnsi="Verdana" w:cs="Arial"/>
          <w:color w:val="000000" w:themeColor="text1"/>
          <w:lang w:val="pl-PL"/>
        </w:rPr>
        <w:t>przetargi</w:t>
      </w:r>
      <w:r w:rsidR="000F0B2F" w:rsidRPr="00C72245">
        <w:rPr>
          <w:rFonts w:ascii="Verdana" w:eastAsia="Times New Roman" w:hAnsi="Verdana" w:cs="Arial"/>
          <w:color w:val="000000" w:themeColor="text1"/>
          <w:lang w:val="pl-PL"/>
        </w:rPr>
        <w:t>@powiat.gostyn.pl</w:t>
      </w:r>
    </w:p>
    <w:p w14:paraId="72441A37" w14:textId="002B81B0" w:rsidR="0016736F" w:rsidRPr="00C976A2" w:rsidRDefault="0016736F" w:rsidP="00F108CF">
      <w:pPr>
        <w:pStyle w:val="Akapitzlist"/>
        <w:numPr>
          <w:ilvl w:val="0"/>
          <w:numId w:val="14"/>
        </w:numPr>
        <w:spacing w:before="233" w:line="276" w:lineRule="auto"/>
        <w:ind w:right="72"/>
        <w:jc w:val="both"/>
        <w:textAlignment w:val="baseline"/>
        <w:rPr>
          <w:rFonts w:ascii="Verdana" w:eastAsia="Times New Roman" w:hAnsi="Verdana" w:cs="Arial"/>
          <w:spacing w:val="-4"/>
          <w:lang w:val="pl-PL"/>
        </w:rPr>
      </w:pPr>
      <w:r w:rsidRPr="00C976A2">
        <w:rPr>
          <w:rFonts w:ascii="Verdana" w:eastAsia="Times New Roman" w:hAnsi="Verdana" w:cs="Arial"/>
          <w:lang w:val="pl-PL"/>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39AEA17F" w14:textId="1C9725DA" w:rsidR="0016736F" w:rsidRPr="00C976A2" w:rsidRDefault="0016736F" w:rsidP="00F108CF">
      <w:pPr>
        <w:numPr>
          <w:ilvl w:val="0"/>
          <w:numId w:val="13"/>
        </w:numPr>
        <w:tabs>
          <w:tab w:val="clear" w:pos="360"/>
          <w:tab w:val="left" w:pos="720"/>
        </w:tabs>
        <w:spacing w:before="1"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zgłasza gotowość do odbioru robót zanikających i ulegających zakryciu i pisemnie Zamawiającemu</w:t>
      </w:r>
      <w:r w:rsidR="005075C7" w:rsidRPr="00C976A2">
        <w:rPr>
          <w:rFonts w:ascii="Verdana" w:eastAsia="Times New Roman" w:hAnsi="Verdana" w:cs="Arial"/>
          <w:lang w:val="pl-PL"/>
        </w:rPr>
        <w:t>,</w:t>
      </w:r>
    </w:p>
    <w:p w14:paraId="7B76662A" w14:textId="5D55EB57" w:rsidR="0016736F" w:rsidRPr="00C976A2" w:rsidRDefault="0016736F" w:rsidP="00F108CF">
      <w:pPr>
        <w:numPr>
          <w:ilvl w:val="0"/>
          <w:numId w:val="13"/>
        </w:numPr>
        <w:tabs>
          <w:tab w:val="clear" w:pos="360"/>
          <w:tab w:val="left" w:pos="720"/>
        </w:tabs>
        <w:spacing w:before="1" w:line="276" w:lineRule="auto"/>
        <w:ind w:hanging="360"/>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w:t>
      </w:r>
      <w:r w:rsidR="005075C7" w:rsidRPr="00C976A2">
        <w:rPr>
          <w:rFonts w:ascii="Verdana" w:eastAsia="Times New Roman" w:hAnsi="Verdana" w:cs="Arial"/>
          <w:spacing w:val="-3"/>
          <w:lang w:val="pl-PL"/>
        </w:rPr>
        <w:t>,</w:t>
      </w:r>
    </w:p>
    <w:p w14:paraId="083A6215" w14:textId="15371B97" w:rsidR="0016736F" w:rsidRPr="00C976A2" w:rsidRDefault="005075C7" w:rsidP="00F108CF">
      <w:pPr>
        <w:numPr>
          <w:ilvl w:val="0"/>
          <w:numId w:val="13"/>
        </w:numPr>
        <w:tabs>
          <w:tab w:val="clear" w:pos="360"/>
          <w:tab w:val="left" w:pos="720"/>
        </w:tabs>
        <w:spacing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t>j</w:t>
      </w:r>
      <w:r w:rsidR="0016736F" w:rsidRPr="00C976A2">
        <w:rPr>
          <w:rFonts w:ascii="Verdana" w:eastAsia="Times New Roman" w:hAnsi="Verdana" w:cs="Arial"/>
          <w:lang w:val="pl-PL"/>
        </w:rPr>
        <w:t>eżeli Zamawiający uzna odbiór robót zanikających lub ulegających zakryciu za zbędny, jest zobowiązany powiadomić o tym Wykonawcę niezwłocznie, nie później niż w terminie określonym w pkt 2 niniejszego ustępu.</w:t>
      </w:r>
    </w:p>
    <w:p w14:paraId="42D166D1" w14:textId="34DBE00C" w:rsidR="0016736F" w:rsidRPr="00C976A2" w:rsidRDefault="005075C7" w:rsidP="00F108CF">
      <w:pPr>
        <w:numPr>
          <w:ilvl w:val="0"/>
          <w:numId w:val="13"/>
        </w:numPr>
        <w:tabs>
          <w:tab w:val="clear" w:pos="360"/>
          <w:tab w:val="left" w:pos="720"/>
        </w:tabs>
        <w:spacing w:line="276" w:lineRule="auto"/>
        <w:ind w:hanging="360"/>
        <w:jc w:val="both"/>
        <w:textAlignment w:val="baseline"/>
        <w:rPr>
          <w:rFonts w:ascii="Verdana" w:eastAsia="Times New Roman" w:hAnsi="Verdana" w:cs="Arial"/>
          <w:lang w:val="pl-PL"/>
        </w:rPr>
      </w:pPr>
      <w:r w:rsidRPr="00C976A2">
        <w:rPr>
          <w:rFonts w:ascii="Verdana" w:eastAsia="Times New Roman" w:hAnsi="Verdana" w:cs="Arial"/>
          <w:lang w:val="pl-PL"/>
        </w:rPr>
        <w:t>w</w:t>
      </w:r>
      <w:r w:rsidR="0016736F" w:rsidRPr="00C976A2">
        <w:rPr>
          <w:rFonts w:ascii="Verdana" w:eastAsia="Times New Roman" w:hAnsi="Verdana" w:cs="Arial"/>
          <w:lang w:val="pl-PL"/>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48E41A9B"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 celu dokonania odbioru częściowego jak i końcowego robót Wykonawca przedstawia Nadzorowi</w:t>
      </w:r>
      <w:r w:rsidR="008546C8" w:rsidRPr="00C976A2">
        <w:rPr>
          <w:rFonts w:ascii="Verdana" w:eastAsia="Times New Roman" w:hAnsi="Verdana" w:cs="Arial"/>
          <w:spacing w:val="-1"/>
          <w:lang w:val="pl-PL"/>
        </w:rPr>
        <w:t xml:space="preserve"> </w:t>
      </w:r>
      <w:r w:rsidRPr="00C976A2">
        <w:rPr>
          <w:rFonts w:ascii="Verdana" w:eastAsia="Times New Roman" w:hAnsi="Verdana" w:cs="Arial"/>
          <w:spacing w:val="1"/>
          <w:lang w:val="pl-PL"/>
        </w:rPr>
        <w:t>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05072727"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Komisyjny odbiór całości robót budowlanych (równoznaczny z odbiorem końcowym przedmiotu umowy) zorganizowany będzie przez Zamawiającego w terminie do 10 dni roboczych od daty zgłoszenia przez Wykonawcę.</w:t>
      </w:r>
    </w:p>
    <w:p w14:paraId="47F6F651"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Komisja zostanie powołana przez Zamawiającego i musi być w niej obecny przedstawiciel Wykonawcy.</w:t>
      </w:r>
    </w:p>
    <w:p w14:paraId="4FF3A2E2"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Odbiór końcowy nie może trwać dłużej niż 10 dni roboczych.</w:t>
      </w:r>
    </w:p>
    <w:p w14:paraId="50A653C7"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Jeżeli odbiór nie zostanie dokonany w ustalonym terminie z przyczyn, za które Wykonawca nie ponosi winy, to uznaje się, iż Wykonawca nie pozostaje w zwłoce ze spełnieniem zobowiązania wynikającego z umowy.</w:t>
      </w:r>
    </w:p>
    <w:p w14:paraId="07DF9B23" w14:textId="77777777" w:rsidR="008546C8"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Jeżeli wtoku czynności odbioru końcowego zostanie stwierdzone, że roboty budowlane będące jego</w:t>
      </w:r>
      <w:r w:rsidR="008546C8" w:rsidRPr="00C976A2">
        <w:rPr>
          <w:rFonts w:ascii="Verdana" w:eastAsia="Times New Roman" w:hAnsi="Verdana" w:cs="Arial"/>
          <w:spacing w:val="-1"/>
          <w:lang w:val="pl-PL"/>
        </w:rPr>
        <w:t xml:space="preserve"> </w:t>
      </w:r>
      <w:r w:rsidRPr="00C976A2">
        <w:rPr>
          <w:rFonts w:ascii="Verdana" w:eastAsia="Times New Roman" w:hAnsi="Verdana" w:cs="Arial"/>
          <w:lang w:val="pl-PL"/>
        </w:rPr>
        <w:t xml:space="preserve">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w:t>
      </w:r>
      <w:r w:rsidRPr="00C976A2">
        <w:rPr>
          <w:rFonts w:ascii="Verdana" w:eastAsia="Times New Roman" w:hAnsi="Verdana" w:cs="Arial"/>
          <w:lang w:val="pl-PL"/>
        </w:rPr>
        <w:lastRenderedPageBreak/>
        <w:t>przeprowadzenia prób i sprawdzeń, uwzględniający ich techniczną złożoność, a po jego upływie powrócić do wykonywania czynności odbioru końcowego.</w:t>
      </w:r>
    </w:p>
    <w:p w14:paraId="0AC904D6" w14:textId="77777777" w:rsidR="00F37F36"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Po dokonaniu czynności odbioru końcowego komisja sporządza i podpisuje protokół odbioru końcowego. Podpisany protokół odbioru końcowego robót jest podstawą do dokonania rozliczeń Stron.</w:t>
      </w:r>
    </w:p>
    <w:p w14:paraId="749924FF" w14:textId="0C3FE88C" w:rsidR="00F37F36" w:rsidRPr="00C976A2" w:rsidRDefault="0016736F" w:rsidP="00F108CF">
      <w:pPr>
        <w:pStyle w:val="Akapitzlist"/>
        <w:numPr>
          <w:ilvl w:val="0"/>
          <w:numId w:val="14"/>
        </w:numPr>
        <w:spacing w:line="276" w:lineRule="auto"/>
        <w:jc w:val="both"/>
        <w:textAlignment w:val="baseline"/>
        <w:rPr>
          <w:rFonts w:ascii="Verdana" w:eastAsia="Times New Roman" w:hAnsi="Verdana" w:cs="Arial"/>
          <w:spacing w:val="1"/>
          <w:lang w:val="pl-PL"/>
        </w:rPr>
      </w:pPr>
      <w:r w:rsidRPr="00C976A2">
        <w:rPr>
          <w:rFonts w:ascii="Verdana" w:eastAsia="Times New Roman" w:hAnsi="Verdana" w:cs="Arial"/>
          <w:lang w:val="pl-PL"/>
        </w:rPr>
        <w:t>Jeżeli w toku czynności odbioru końcowego przedmiotu umowy zostaną stwierdzone</w:t>
      </w:r>
      <w:r w:rsidR="00F37F36" w:rsidRPr="00C976A2">
        <w:rPr>
          <w:rFonts w:ascii="Verdana" w:eastAsia="Times New Roman" w:hAnsi="Verdana" w:cs="Arial"/>
          <w:lang w:val="pl-PL"/>
        </w:rPr>
        <w:t xml:space="preserve"> wady:</w:t>
      </w:r>
    </w:p>
    <w:p w14:paraId="322D3842" w14:textId="21057B9A" w:rsidR="00F37F36" w:rsidRPr="00C976A2" w:rsidRDefault="00F37F36" w:rsidP="00F108CF">
      <w:pPr>
        <w:pStyle w:val="Akapitzlist"/>
        <w:numPr>
          <w:ilvl w:val="1"/>
          <w:numId w:val="17"/>
        </w:numPr>
        <w:spacing w:before="3" w:line="276" w:lineRule="auto"/>
        <w:jc w:val="both"/>
        <w:textAlignment w:val="baseline"/>
        <w:rPr>
          <w:rFonts w:ascii="Verdana" w:eastAsia="Times New Roman" w:hAnsi="Verdana" w:cs="Arial"/>
          <w:lang w:val="pl-PL"/>
        </w:rPr>
      </w:pPr>
      <w:r w:rsidRPr="00C976A2">
        <w:rPr>
          <w:rFonts w:ascii="Verdana" w:eastAsia="Times New Roman" w:hAnsi="Verdana" w:cs="Arial"/>
          <w:lang w:val="pl-PL"/>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C976A2">
        <w:rPr>
          <w:rFonts w:ascii="Verdana" w:eastAsia="Times New Roman" w:hAnsi="Verdana" w:cs="Arial"/>
          <w:i/>
          <w:lang w:val="pl-PL"/>
        </w:rPr>
        <w:t xml:space="preserve">, </w:t>
      </w:r>
      <w:r w:rsidRPr="00C976A2">
        <w:rPr>
          <w:rFonts w:ascii="Verdana" w:eastAsia="Times New Roman" w:hAnsi="Verdana" w:cs="Arial"/>
          <w:lang w:val="pl-PL"/>
        </w:rPr>
        <w:t>a gdy kwota ta okaże się niewystarczająca, Zamawiający będzie dochodził od Wykonawcy na zasadach ogólnych to jest w myśl przepisów Kodeksu cywilnego,</w:t>
      </w:r>
    </w:p>
    <w:p w14:paraId="0BD40BEE" w14:textId="196EA87D" w:rsidR="00F37F36" w:rsidRPr="00C976A2" w:rsidRDefault="00F37F36" w:rsidP="00F108CF">
      <w:pPr>
        <w:pStyle w:val="Akapitzlist"/>
        <w:numPr>
          <w:ilvl w:val="1"/>
          <w:numId w:val="17"/>
        </w:numPr>
        <w:spacing w:before="3" w:line="276" w:lineRule="auto"/>
        <w:jc w:val="both"/>
        <w:textAlignment w:val="baseline"/>
        <w:rPr>
          <w:rFonts w:ascii="Verdana" w:eastAsia="Times New Roman" w:hAnsi="Verdana" w:cs="Arial"/>
          <w:lang w:val="pl-PL"/>
        </w:rPr>
      </w:pPr>
      <w:r w:rsidRPr="00C976A2">
        <w:rPr>
          <w:rFonts w:ascii="Verdana" w:eastAsia="Times New Roman" w:hAnsi="Verdana" w:cs="Arial"/>
          <w:lang w:val="pl-PL"/>
        </w:rPr>
        <w:t>nie nadające się do usunięcia, to Zamawiający może:</w:t>
      </w:r>
    </w:p>
    <w:p w14:paraId="60DA55AB" w14:textId="77777777" w:rsidR="00F37F36" w:rsidRPr="00C976A2" w:rsidRDefault="00F37F36" w:rsidP="00F108CF">
      <w:pPr>
        <w:numPr>
          <w:ilvl w:val="0"/>
          <w:numId w:val="15"/>
        </w:numPr>
        <w:tabs>
          <w:tab w:val="clear" w:pos="288"/>
          <w:tab w:val="left" w:pos="993"/>
        </w:tabs>
        <w:spacing w:before="15"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wady umożliwiają użytkowanie przedmiotu Umowy zgodnie z jego przeznaczeniem, obniżyć wynagrodzenie Wykonawcy odpowiednio do utraconej wartości użytkowej, estetycznej i technicznej;</w:t>
      </w:r>
    </w:p>
    <w:p w14:paraId="33156168" w14:textId="77777777" w:rsidR="00F37F36" w:rsidRPr="00C976A2" w:rsidRDefault="00F37F36" w:rsidP="00F108CF">
      <w:pPr>
        <w:numPr>
          <w:ilvl w:val="0"/>
          <w:numId w:val="15"/>
        </w:numPr>
        <w:tabs>
          <w:tab w:val="clear" w:pos="288"/>
          <w:tab w:val="left" w:pos="993"/>
        </w:tabs>
        <w:spacing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564695EA" w14:textId="77777777" w:rsidR="00F37F36" w:rsidRPr="00C976A2" w:rsidRDefault="00F37F36" w:rsidP="00F108CF">
      <w:pPr>
        <w:numPr>
          <w:ilvl w:val="0"/>
          <w:numId w:val="15"/>
        </w:numPr>
        <w:tabs>
          <w:tab w:val="clear" w:pos="288"/>
          <w:tab w:val="left" w:pos="993"/>
        </w:tabs>
        <w:spacing w:before="5" w:line="276" w:lineRule="auto"/>
        <w:ind w:left="993"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niewykonania w ustalonym terminie przedmiotu umowy po raz drugi — odstąpić od umowy z winy Wykonawcy.</w:t>
      </w:r>
    </w:p>
    <w:p w14:paraId="6CF2289E" w14:textId="77777777" w:rsidR="00F37F36" w:rsidRPr="00C976A2" w:rsidRDefault="00F37F36" w:rsidP="00F108CF">
      <w:pPr>
        <w:numPr>
          <w:ilvl w:val="0"/>
          <w:numId w:val="16"/>
        </w:numPr>
        <w:tabs>
          <w:tab w:val="clear" w:pos="360"/>
          <w:tab w:val="left" w:pos="432"/>
        </w:tabs>
        <w:spacing w:before="3"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Postanowienia zawarte w ust. 5-11 niniejszego paragrafu stosuje się odpowiednio do odbiorów częściowych.</w:t>
      </w:r>
    </w:p>
    <w:p w14:paraId="210D23D8" w14:textId="77777777" w:rsidR="00F37F36" w:rsidRPr="00C976A2" w:rsidRDefault="00F37F36" w:rsidP="00F108CF">
      <w:pPr>
        <w:numPr>
          <w:ilvl w:val="0"/>
          <w:numId w:val="16"/>
        </w:numPr>
        <w:tabs>
          <w:tab w:val="clear" w:pos="360"/>
          <w:tab w:val="left" w:pos="432"/>
        </w:tabs>
        <w:spacing w:before="11"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Jeżeli w trakcie realizacji robót Zamawiający zażąda badań, które nie były przewidziane niniejszą umową, to Wykonawca zobowiązany jest przeprowadzić te badania. Jeżeli w rezultacie przeprowadzenia tych badań okaże się, Ze zastosowane materiały bądź wykonane roboty są niezgodne z umową, to koszty badań dodatkowych obciążają Wykonawcę. W przeciwnym wypadku koszty tych badań obciążają Zamawiającego.</w:t>
      </w:r>
    </w:p>
    <w:p w14:paraId="1024E56C" w14:textId="77777777" w:rsidR="00F37F36" w:rsidRPr="00C976A2" w:rsidRDefault="00F37F36" w:rsidP="00F108CF">
      <w:pPr>
        <w:numPr>
          <w:ilvl w:val="0"/>
          <w:numId w:val="16"/>
        </w:numPr>
        <w:tabs>
          <w:tab w:val="clear" w:pos="360"/>
          <w:tab w:val="left" w:pos="432"/>
        </w:tabs>
        <w:spacing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2820C70" w14:textId="77777777" w:rsidR="00F37F36" w:rsidRPr="00C976A2" w:rsidRDefault="00F37F36" w:rsidP="00F108CF">
      <w:pPr>
        <w:numPr>
          <w:ilvl w:val="0"/>
          <w:numId w:val="16"/>
        </w:numPr>
        <w:tabs>
          <w:tab w:val="clear" w:pos="360"/>
          <w:tab w:val="left" w:pos="432"/>
        </w:tabs>
        <w:spacing w:before="1" w:line="276" w:lineRule="auto"/>
        <w:ind w:left="432"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Odbiór dokumentu, o którym mowa w § 2 ust. 7 umowy, zostanie dokonany na podstawie protokołu zdawczo - odbiorczego.</w:t>
      </w:r>
    </w:p>
    <w:p w14:paraId="1417A9A3" w14:textId="77777777" w:rsidR="004F62D6" w:rsidRPr="00C976A2" w:rsidRDefault="004F62D6" w:rsidP="00FF01C2">
      <w:pPr>
        <w:spacing w:line="276" w:lineRule="auto"/>
        <w:ind w:right="43"/>
        <w:rPr>
          <w:rFonts w:ascii="Verdana" w:hAnsi="Verdana" w:cs="Arial"/>
          <w:b/>
          <w:bCs/>
          <w:lang w:val="pl-PL"/>
        </w:rPr>
      </w:pPr>
    </w:p>
    <w:p w14:paraId="6AD397F9" w14:textId="77777777" w:rsidR="004F62D6" w:rsidRPr="00C976A2" w:rsidRDefault="004F62D6" w:rsidP="00326BEA">
      <w:pPr>
        <w:spacing w:line="276" w:lineRule="auto"/>
        <w:ind w:right="43"/>
        <w:jc w:val="center"/>
        <w:rPr>
          <w:rFonts w:ascii="Verdana" w:hAnsi="Verdana" w:cs="Arial"/>
          <w:b/>
          <w:bCs/>
          <w:lang w:val="pl-PL"/>
        </w:rPr>
      </w:pPr>
    </w:p>
    <w:p w14:paraId="22D81ACC" w14:textId="111B805B" w:rsidR="00B23DE0" w:rsidRPr="00C976A2" w:rsidRDefault="00B23DE0" w:rsidP="00326BEA">
      <w:pPr>
        <w:spacing w:line="276" w:lineRule="auto"/>
        <w:ind w:right="43"/>
        <w:jc w:val="center"/>
        <w:rPr>
          <w:rFonts w:ascii="Verdana" w:hAnsi="Verdana" w:cs="Arial"/>
          <w:b/>
          <w:bCs/>
          <w:lang w:val="pl-PL"/>
        </w:rPr>
      </w:pPr>
      <w:r w:rsidRPr="00C976A2">
        <w:rPr>
          <w:rFonts w:ascii="Verdana" w:hAnsi="Verdana" w:cs="Arial"/>
          <w:b/>
          <w:bCs/>
          <w:lang w:val="pl-PL"/>
        </w:rPr>
        <w:t>Wynagrodzenie</w:t>
      </w:r>
    </w:p>
    <w:p w14:paraId="57EF6A43" w14:textId="5C008836" w:rsidR="00F246D8" w:rsidRPr="00C976A2" w:rsidRDefault="00F246D8" w:rsidP="00326BEA">
      <w:pPr>
        <w:spacing w:line="276" w:lineRule="auto"/>
        <w:ind w:right="43"/>
        <w:jc w:val="center"/>
        <w:rPr>
          <w:rFonts w:ascii="Verdana" w:hAnsi="Verdana" w:cs="Arial"/>
          <w:b/>
          <w:bCs/>
          <w:lang w:val="pl-PL"/>
        </w:rPr>
      </w:pPr>
      <w:r w:rsidRPr="00C976A2">
        <w:rPr>
          <w:rFonts w:ascii="Verdana" w:hAnsi="Verdana" w:cs="Arial"/>
          <w:b/>
          <w:bCs/>
          <w:lang w:val="pl-PL"/>
        </w:rPr>
        <w:t xml:space="preserve">§ </w:t>
      </w:r>
      <w:r w:rsidR="00B23DE0" w:rsidRPr="00C976A2">
        <w:rPr>
          <w:rFonts w:ascii="Verdana" w:hAnsi="Verdana" w:cs="Arial"/>
          <w:b/>
          <w:bCs/>
          <w:lang w:val="pl-PL"/>
        </w:rPr>
        <w:t>7.</w:t>
      </w:r>
    </w:p>
    <w:p w14:paraId="1B765B68" w14:textId="77777777" w:rsidR="00326BEA" w:rsidRPr="00C976A2" w:rsidRDefault="00326BEA" w:rsidP="00326BEA">
      <w:pPr>
        <w:spacing w:line="276" w:lineRule="auto"/>
        <w:ind w:right="43"/>
        <w:rPr>
          <w:rFonts w:ascii="Verdana" w:hAnsi="Verdana" w:cs="Arial"/>
          <w:b/>
          <w:bCs/>
          <w:lang w:val="pl-PL"/>
        </w:rPr>
      </w:pPr>
    </w:p>
    <w:p w14:paraId="16CC794A" w14:textId="14739BAF" w:rsidR="00F246D8" w:rsidRPr="00FA6474" w:rsidRDefault="00F246D8" w:rsidP="00FA6474">
      <w:pPr>
        <w:pStyle w:val="Akapitzlist"/>
        <w:numPr>
          <w:ilvl w:val="3"/>
          <w:numId w:val="2"/>
        </w:numPr>
        <w:spacing w:line="276" w:lineRule="auto"/>
        <w:ind w:left="426" w:right="43" w:hanging="426"/>
        <w:jc w:val="both"/>
        <w:rPr>
          <w:rFonts w:ascii="Verdana" w:hAnsi="Verdana" w:cs="Arial"/>
          <w:lang w:val="pl-PL"/>
        </w:rPr>
      </w:pPr>
      <w:r w:rsidRPr="00C976A2">
        <w:rPr>
          <w:rFonts w:ascii="Verdana" w:hAnsi="Verdana" w:cs="Arial"/>
          <w:lang w:val="pl-PL"/>
        </w:rPr>
        <w:t xml:space="preserve">Zamawiający zobowiązuje się zapłacić Wykonawcy </w:t>
      </w:r>
      <w:r w:rsidR="00B23DE0" w:rsidRPr="00C976A2">
        <w:rPr>
          <w:rFonts w:ascii="Verdana" w:hAnsi="Verdana" w:cs="Arial"/>
          <w:lang w:val="pl-PL"/>
        </w:rPr>
        <w:t xml:space="preserve">za wykonanie </w:t>
      </w:r>
      <w:r w:rsidRPr="00C976A2">
        <w:rPr>
          <w:rFonts w:ascii="Verdana" w:hAnsi="Verdana" w:cs="Arial"/>
          <w:lang w:val="pl-PL"/>
        </w:rPr>
        <w:t>przedmiot</w:t>
      </w:r>
      <w:r w:rsidR="00B23DE0" w:rsidRPr="00C976A2">
        <w:rPr>
          <w:rFonts w:ascii="Verdana" w:hAnsi="Verdana" w:cs="Arial"/>
          <w:lang w:val="pl-PL"/>
        </w:rPr>
        <w:t>u</w:t>
      </w:r>
      <w:r w:rsidRPr="00C976A2">
        <w:rPr>
          <w:rFonts w:ascii="Verdana" w:hAnsi="Verdana" w:cs="Arial"/>
          <w:lang w:val="pl-PL"/>
        </w:rPr>
        <w:t xml:space="preserve"> </w:t>
      </w:r>
      <w:r w:rsidR="00B23DE0" w:rsidRPr="00C976A2">
        <w:rPr>
          <w:rFonts w:ascii="Verdana" w:hAnsi="Verdana" w:cs="Arial"/>
          <w:lang w:val="pl-PL"/>
        </w:rPr>
        <w:t>umowy</w:t>
      </w:r>
      <w:r w:rsidRPr="00FA6474">
        <w:rPr>
          <w:rFonts w:ascii="Verdana" w:hAnsi="Verdana" w:cs="Arial"/>
          <w:b/>
          <w:bCs/>
          <w:lang w:val="pl-PL"/>
        </w:rPr>
        <w:t xml:space="preserve"> </w:t>
      </w:r>
      <w:r w:rsidR="00FA6474" w:rsidRPr="00FA6474">
        <w:rPr>
          <w:rFonts w:ascii="Verdana" w:hAnsi="Verdana" w:cs="Arial"/>
          <w:b/>
          <w:bCs/>
          <w:lang w:val="pl-PL"/>
        </w:rPr>
        <w:t>Część I</w:t>
      </w:r>
      <w:r w:rsidR="00226E4B">
        <w:rPr>
          <w:rFonts w:ascii="Verdana" w:hAnsi="Verdana" w:cs="Arial"/>
          <w:b/>
          <w:bCs/>
          <w:lang w:val="pl-PL"/>
        </w:rPr>
        <w:t>I</w:t>
      </w:r>
      <w:r w:rsidR="00FA6474" w:rsidRPr="00FA6474">
        <w:rPr>
          <w:rFonts w:ascii="Verdana" w:hAnsi="Verdana" w:cs="Arial"/>
          <w:b/>
          <w:bCs/>
          <w:lang w:val="pl-PL"/>
        </w:rPr>
        <w:t xml:space="preserve"> </w:t>
      </w:r>
      <w:r w:rsidR="00B23DE0" w:rsidRPr="00C976A2">
        <w:rPr>
          <w:rFonts w:ascii="Verdana" w:hAnsi="Verdana" w:cs="Arial"/>
          <w:lang w:val="pl-PL"/>
        </w:rPr>
        <w:t>wynagrodzenie ryczałtowe</w:t>
      </w:r>
      <w:r w:rsidR="00FA6474">
        <w:rPr>
          <w:rFonts w:ascii="Verdana" w:hAnsi="Verdana" w:cs="Arial"/>
          <w:lang w:val="pl-PL"/>
        </w:rPr>
        <w:t xml:space="preserve"> </w:t>
      </w:r>
      <w:r w:rsidR="00B23DE0" w:rsidRPr="00FA6474">
        <w:rPr>
          <w:rFonts w:ascii="Verdana" w:hAnsi="Verdana" w:cs="Arial"/>
          <w:lang w:val="pl-PL"/>
        </w:rPr>
        <w:t xml:space="preserve">w kwocie brutto </w:t>
      </w:r>
      <w:r w:rsidRPr="00FA6474">
        <w:rPr>
          <w:rFonts w:ascii="Verdana" w:hAnsi="Verdana" w:cs="Arial"/>
          <w:lang w:val="pl-PL"/>
        </w:rPr>
        <w:t>……………………….zł</w:t>
      </w:r>
      <w:r w:rsidR="00C75559" w:rsidRPr="00FA6474">
        <w:rPr>
          <w:rFonts w:ascii="Verdana" w:hAnsi="Verdana" w:cs="Arial"/>
          <w:lang w:val="pl-PL"/>
        </w:rPr>
        <w:t>otych</w:t>
      </w:r>
      <w:r w:rsidRPr="00FA6474">
        <w:rPr>
          <w:rFonts w:ascii="Verdana" w:hAnsi="Verdana" w:cs="Arial"/>
          <w:lang w:val="pl-PL"/>
        </w:rPr>
        <w:t xml:space="preserve">, </w:t>
      </w:r>
      <w:r w:rsidR="00B23DE0" w:rsidRPr="00FA6474">
        <w:rPr>
          <w:rFonts w:ascii="Verdana" w:hAnsi="Verdana" w:cs="Arial"/>
          <w:lang w:val="pl-PL"/>
        </w:rPr>
        <w:t>(słownie: …………. ………………………………………………………………………………………) w tym</w:t>
      </w:r>
      <w:r w:rsidR="00C75559" w:rsidRPr="00FA6474">
        <w:rPr>
          <w:rFonts w:ascii="Verdana" w:hAnsi="Verdana" w:cs="Arial"/>
          <w:lang w:val="pl-PL"/>
        </w:rPr>
        <w:t xml:space="preserve"> </w:t>
      </w:r>
      <w:r w:rsidR="00B23DE0" w:rsidRPr="00FA6474">
        <w:rPr>
          <w:rFonts w:ascii="Verdana" w:hAnsi="Verdana" w:cs="Arial"/>
          <w:lang w:val="pl-PL"/>
        </w:rPr>
        <w:t xml:space="preserve">% podatek VAT </w:t>
      </w:r>
      <w:r w:rsidR="006A7001" w:rsidRPr="00FA6474">
        <w:rPr>
          <w:rFonts w:ascii="Verdana" w:hAnsi="Verdana" w:cs="Arial"/>
          <w:lang w:val="pl-PL"/>
        </w:rPr>
        <w:t xml:space="preserve">w kwocie </w:t>
      </w:r>
      <w:r w:rsidR="00C75559" w:rsidRPr="00FA6474">
        <w:rPr>
          <w:rFonts w:ascii="Verdana" w:hAnsi="Verdana" w:cs="Arial"/>
          <w:lang w:val="pl-PL"/>
        </w:rPr>
        <w:t>…………..</w:t>
      </w:r>
      <w:r w:rsidR="006A7001" w:rsidRPr="00FA6474">
        <w:rPr>
          <w:rFonts w:ascii="Verdana" w:hAnsi="Verdana" w:cs="Arial"/>
          <w:lang w:val="pl-PL"/>
        </w:rPr>
        <w:t>………. zł</w:t>
      </w:r>
      <w:r w:rsidR="00C75559" w:rsidRPr="00FA6474">
        <w:rPr>
          <w:rFonts w:ascii="Verdana" w:hAnsi="Verdana" w:cs="Arial"/>
          <w:lang w:val="pl-PL"/>
        </w:rPr>
        <w:t>otych</w:t>
      </w:r>
      <w:r w:rsidR="006A7001" w:rsidRPr="00FA6474">
        <w:rPr>
          <w:rFonts w:ascii="Verdana" w:hAnsi="Verdana" w:cs="Arial"/>
          <w:lang w:val="pl-PL"/>
        </w:rPr>
        <w:t xml:space="preserve"> (</w:t>
      </w:r>
      <w:r w:rsidRPr="00FA6474">
        <w:rPr>
          <w:rFonts w:ascii="Verdana" w:hAnsi="Verdana" w:cs="Arial"/>
          <w:lang w:val="pl-PL"/>
        </w:rPr>
        <w:t>słownie</w:t>
      </w:r>
      <w:r w:rsidR="006A7001" w:rsidRPr="00FA6474">
        <w:rPr>
          <w:rFonts w:ascii="Verdana" w:hAnsi="Verdana" w:cs="Arial"/>
          <w:lang w:val="pl-PL"/>
        </w:rPr>
        <w:t xml:space="preserve">: </w:t>
      </w:r>
      <w:r w:rsidRPr="00FA6474">
        <w:rPr>
          <w:rFonts w:ascii="Verdana" w:hAnsi="Verdana" w:cs="Arial"/>
          <w:lang w:val="pl-PL"/>
        </w:rPr>
        <w:t>..........................................................................</w:t>
      </w:r>
      <w:r w:rsidR="00C75559" w:rsidRPr="00FA6474">
        <w:rPr>
          <w:rFonts w:ascii="Verdana" w:hAnsi="Verdana" w:cs="Arial"/>
          <w:lang w:val="pl-PL"/>
        </w:rPr>
        <w:t>) netto……</w:t>
      </w:r>
      <w:r w:rsidR="0064568B" w:rsidRPr="00FA6474">
        <w:rPr>
          <w:rFonts w:ascii="Verdana" w:hAnsi="Verdana" w:cs="Arial"/>
          <w:lang w:val="pl-PL"/>
        </w:rPr>
        <w:t>………………</w:t>
      </w:r>
      <w:r w:rsidR="00C75559" w:rsidRPr="00FA6474">
        <w:rPr>
          <w:rFonts w:ascii="Verdana" w:hAnsi="Verdana" w:cs="Arial"/>
          <w:lang w:val="pl-PL"/>
        </w:rPr>
        <w:t>. złotych (słownie: …………………..)</w:t>
      </w:r>
    </w:p>
    <w:p w14:paraId="4E49C2D1" w14:textId="77777777" w:rsidR="00C11BEF" w:rsidRPr="00C976A2" w:rsidRDefault="00C11BEF" w:rsidP="00C11BEF">
      <w:pPr>
        <w:pStyle w:val="Akapitzlist"/>
        <w:spacing w:line="276" w:lineRule="auto"/>
        <w:ind w:right="43"/>
        <w:jc w:val="both"/>
        <w:rPr>
          <w:rFonts w:ascii="Verdana" w:hAnsi="Verdana" w:cs="Arial"/>
          <w:lang w:val="pl-PL"/>
        </w:rPr>
      </w:pPr>
    </w:p>
    <w:p w14:paraId="7EE35C85" w14:textId="0DDB93E1" w:rsidR="007F553C" w:rsidRPr="00C976A2" w:rsidRDefault="007F553C" w:rsidP="006A7001">
      <w:pPr>
        <w:pStyle w:val="Akapitzlist"/>
        <w:numPr>
          <w:ilvl w:val="3"/>
          <w:numId w:val="2"/>
        </w:numPr>
        <w:spacing w:line="276" w:lineRule="auto"/>
        <w:ind w:left="426" w:right="43" w:hanging="426"/>
        <w:jc w:val="both"/>
        <w:rPr>
          <w:rFonts w:ascii="Verdana" w:hAnsi="Verdana" w:cs="Arial"/>
          <w:lang w:val="pl-PL"/>
        </w:rPr>
      </w:pPr>
      <w:r w:rsidRPr="00C976A2">
        <w:rPr>
          <w:rFonts w:ascii="Verdana" w:eastAsia="Times New Roman" w:hAnsi="Verdana" w:cs="Arial"/>
          <w:spacing w:val="-1"/>
          <w:lang w:val="pl-PL"/>
        </w:rPr>
        <w:t>Wynagrodzenie, o którym mowa w ust. 1 obejmuje wszelkie koszty niezbędne do zrealizowania przedmiotu umowy i nie może ulec zmianie z</w:t>
      </w:r>
      <w:r w:rsidR="006A7001" w:rsidRPr="00C976A2">
        <w:rPr>
          <w:rFonts w:ascii="Verdana" w:eastAsia="Times New Roman" w:hAnsi="Verdana" w:cs="Arial"/>
          <w:spacing w:val="-1"/>
          <w:lang w:val="pl-PL"/>
        </w:rPr>
        <w:t xml:space="preserve"> zas</w:t>
      </w:r>
      <w:r w:rsidRPr="00C976A2">
        <w:rPr>
          <w:rFonts w:ascii="Verdana" w:eastAsia="Times New Roman" w:hAnsi="Verdana" w:cs="Arial"/>
          <w:spacing w:val="-1"/>
          <w:lang w:val="pl-PL"/>
        </w:rPr>
        <w:t>trzeżeniem postanowień zawartych w § 18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2FA8E9F6" w14:textId="33D22C19" w:rsidR="006A7001" w:rsidRPr="00C976A2" w:rsidRDefault="006A7001" w:rsidP="00D14968">
      <w:pPr>
        <w:pStyle w:val="Akapitzlist"/>
        <w:numPr>
          <w:ilvl w:val="3"/>
          <w:numId w:val="2"/>
        </w:numPr>
        <w:spacing w:line="276" w:lineRule="auto"/>
        <w:ind w:left="426" w:right="43" w:hanging="426"/>
        <w:jc w:val="both"/>
        <w:rPr>
          <w:rFonts w:ascii="Verdana" w:hAnsi="Verdana" w:cs="Arial"/>
          <w:lang w:val="pl-PL"/>
        </w:rPr>
      </w:pPr>
      <w:r w:rsidRPr="00C976A2">
        <w:rPr>
          <w:rFonts w:ascii="Verdana" w:eastAsia="Times New Roman" w:hAnsi="Verdana" w:cs="Arial"/>
          <w:lang w:val="pl-PL"/>
        </w:rPr>
        <w:t xml:space="preserve">Wszystkie koszty niezbędne do </w:t>
      </w:r>
      <w:r w:rsidRPr="00C72245">
        <w:rPr>
          <w:rFonts w:ascii="Verdana" w:eastAsia="Times New Roman" w:hAnsi="Verdana" w:cs="Arial"/>
          <w:color w:val="000000" w:themeColor="text1"/>
          <w:lang w:val="pl-PL"/>
        </w:rPr>
        <w:t>zrealizowania przedmiotu umowy są to między innymi koszty: wykonania wszelkich</w:t>
      </w:r>
      <w:r w:rsidR="00FA6474" w:rsidRPr="00C72245">
        <w:rPr>
          <w:rFonts w:ascii="Verdana" w:eastAsia="Times New Roman" w:hAnsi="Verdana" w:cs="Arial"/>
          <w:color w:val="000000" w:themeColor="text1"/>
          <w:lang w:val="pl-PL"/>
        </w:rPr>
        <w:t xml:space="preserve"> prac projektowych, uzyskania </w:t>
      </w:r>
      <w:proofErr w:type="spellStart"/>
      <w:r w:rsidR="00FA6474" w:rsidRPr="00C72245">
        <w:rPr>
          <w:rFonts w:ascii="Verdana" w:eastAsia="Times New Roman" w:hAnsi="Verdana" w:cs="Arial"/>
          <w:color w:val="000000" w:themeColor="text1"/>
          <w:lang w:val="pl-PL"/>
        </w:rPr>
        <w:t>wymganych</w:t>
      </w:r>
      <w:proofErr w:type="spellEnd"/>
      <w:r w:rsidR="00FA6474" w:rsidRPr="00C72245">
        <w:rPr>
          <w:rFonts w:ascii="Verdana" w:eastAsia="Times New Roman" w:hAnsi="Verdana" w:cs="Arial"/>
          <w:color w:val="000000" w:themeColor="text1"/>
          <w:lang w:val="pl-PL"/>
        </w:rPr>
        <w:t xml:space="preserve"> niezbędnych pozwoleń i zezwoleń wymaganych obowiązującymi przepisami prawa, </w:t>
      </w:r>
      <w:r w:rsidRPr="00C72245">
        <w:rPr>
          <w:rFonts w:ascii="Verdana" w:eastAsia="Times New Roman" w:hAnsi="Verdana" w:cs="Arial"/>
          <w:color w:val="000000" w:themeColor="text1"/>
          <w:lang w:val="pl-PL"/>
        </w:rPr>
        <w:t xml:space="preserve">robót przygotowawczych, demontażowych, </w:t>
      </w:r>
      <w:r w:rsidRPr="00C976A2">
        <w:rPr>
          <w:rFonts w:ascii="Verdana" w:eastAsia="Times New Roman" w:hAnsi="Verdana" w:cs="Arial"/>
          <w:lang w:val="pl-PL"/>
        </w:rPr>
        <w:t>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pochodzących z rozbiórki, przekopów kontrolnych, koszty wyrównania terenu, wykonania dokumentacji powykonawczej, koszty związane z odbiorami wykonanych robót i innych czynności niezbędnych do wykonania i prawidłowej eksploatacji przedmiotu zamówienia, odprowadzenia podatku VAT.</w:t>
      </w:r>
    </w:p>
    <w:p w14:paraId="4E665146" w14:textId="77777777" w:rsidR="004F62D6" w:rsidRPr="00C976A2" w:rsidRDefault="004F62D6" w:rsidP="00FF01C2">
      <w:pPr>
        <w:spacing w:line="276" w:lineRule="auto"/>
        <w:ind w:right="43"/>
        <w:rPr>
          <w:rFonts w:ascii="Verdana" w:hAnsi="Verdana" w:cs="Arial"/>
          <w:b/>
          <w:bCs/>
          <w:lang w:val="pl-PL"/>
        </w:rPr>
      </w:pPr>
    </w:p>
    <w:p w14:paraId="5CD490FE" w14:textId="77777777" w:rsidR="00A161F9" w:rsidRPr="00C976A2" w:rsidRDefault="00A161F9" w:rsidP="006A7001">
      <w:pPr>
        <w:spacing w:line="276" w:lineRule="auto"/>
        <w:ind w:right="43"/>
        <w:jc w:val="center"/>
        <w:rPr>
          <w:rFonts w:ascii="Verdana" w:hAnsi="Verdana" w:cs="Arial"/>
          <w:b/>
          <w:bCs/>
          <w:lang w:val="pl-PL"/>
        </w:rPr>
      </w:pPr>
    </w:p>
    <w:p w14:paraId="322EB446" w14:textId="1A5A19EF" w:rsidR="006A7001" w:rsidRPr="00C976A2" w:rsidRDefault="006A7001" w:rsidP="006A7001">
      <w:pPr>
        <w:spacing w:line="276" w:lineRule="auto"/>
        <w:ind w:right="43"/>
        <w:jc w:val="center"/>
        <w:rPr>
          <w:rFonts w:ascii="Verdana" w:hAnsi="Verdana" w:cs="Arial"/>
          <w:b/>
          <w:bCs/>
          <w:lang w:val="pl-PL"/>
        </w:rPr>
      </w:pPr>
      <w:r w:rsidRPr="00C976A2">
        <w:rPr>
          <w:rFonts w:ascii="Verdana" w:hAnsi="Verdana" w:cs="Arial"/>
          <w:b/>
          <w:bCs/>
          <w:lang w:val="pl-PL"/>
        </w:rPr>
        <w:t>Rozliczenie wynagrodzenia</w:t>
      </w:r>
    </w:p>
    <w:p w14:paraId="4A851D02" w14:textId="0DA198B4" w:rsidR="00B87798" w:rsidRPr="00C976A2" w:rsidRDefault="00B87798" w:rsidP="006A7001">
      <w:pPr>
        <w:spacing w:line="276" w:lineRule="auto"/>
        <w:ind w:right="43"/>
        <w:jc w:val="center"/>
        <w:rPr>
          <w:rFonts w:ascii="Verdana" w:hAnsi="Verdana" w:cs="Arial"/>
          <w:b/>
          <w:bCs/>
          <w:lang w:val="pl-PL"/>
        </w:rPr>
      </w:pPr>
      <w:r w:rsidRPr="00C976A2">
        <w:rPr>
          <w:rFonts w:ascii="Verdana" w:hAnsi="Verdana" w:cs="Arial"/>
          <w:b/>
          <w:bCs/>
          <w:lang w:val="pl-PL"/>
        </w:rPr>
        <w:t xml:space="preserve">§ </w:t>
      </w:r>
      <w:r w:rsidR="006A7001" w:rsidRPr="00C976A2">
        <w:rPr>
          <w:rFonts w:ascii="Verdana" w:hAnsi="Verdana" w:cs="Arial"/>
          <w:b/>
          <w:bCs/>
          <w:lang w:val="pl-PL"/>
        </w:rPr>
        <w:t>8.</w:t>
      </w:r>
    </w:p>
    <w:p w14:paraId="3D579E25" w14:textId="0AECD8FD" w:rsidR="009F53F8" w:rsidRPr="00C976A2" w:rsidRDefault="009F53F8" w:rsidP="008D1C51">
      <w:pPr>
        <w:spacing w:line="276" w:lineRule="auto"/>
        <w:ind w:right="43"/>
        <w:jc w:val="both"/>
        <w:rPr>
          <w:rFonts w:ascii="Verdana" w:hAnsi="Verdana" w:cs="Arial"/>
          <w:lang w:val="pl-PL"/>
        </w:rPr>
      </w:pPr>
    </w:p>
    <w:p w14:paraId="3B4D1A55" w14:textId="404C6F5C" w:rsidR="006E38D2" w:rsidRPr="00C976A2" w:rsidRDefault="006E38D2" w:rsidP="00EC3C05">
      <w:pPr>
        <w:pStyle w:val="Akapitzlist"/>
        <w:numPr>
          <w:ilvl w:val="0"/>
          <w:numId w:val="85"/>
        </w:numPr>
        <w:spacing w:line="276" w:lineRule="auto"/>
        <w:ind w:left="426" w:right="43" w:hanging="426"/>
        <w:jc w:val="both"/>
        <w:rPr>
          <w:rFonts w:ascii="Verdana" w:hAnsi="Verdana" w:cs="Arial"/>
          <w:b/>
          <w:bCs/>
          <w:lang w:val="pl-PL"/>
        </w:rPr>
      </w:pPr>
      <w:bookmarkStart w:id="4" w:name="_Hlk122944544"/>
      <w:r w:rsidRPr="00C976A2">
        <w:rPr>
          <w:rFonts w:ascii="Verdana" w:hAnsi="Verdana" w:cs="Arial"/>
          <w:b/>
          <w:bCs/>
          <w:lang w:val="pl-PL"/>
        </w:rPr>
        <w:t xml:space="preserve">Wariant I gdy całość </w:t>
      </w:r>
      <w:r w:rsidR="00F745EE" w:rsidRPr="00C976A2">
        <w:rPr>
          <w:rFonts w:ascii="Verdana" w:hAnsi="Verdana" w:cs="Arial"/>
          <w:b/>
          <w:bCs/>
          <w:lang w:val="pl-PL"/>
        </w:rPr>
        <w:t xml:space="preserve">przedmiotu </w:t>
      </w:r>
      <w:r w:rsidR="00F745EE" w:rsidRPr="00C72245">
        <w:rPr>
          <w:rFonts w:ascii="Verdana" w:hAnsi="Verdana" w:cs="Arial"/>
          <w:b/>
          <w:bCs/>
          <w:color w:val="000000" w:themeColor="text1"/>
          <w:lang w:val="pl-PL"/>
        </w:rPr>
        <w:t>zamówienia (Część</w:t>
      </w:r>
      <w:r w:rsidR="00226E4B">
        <w:rPr>
          <w:rFonts w:ascii="Verdana" w:hAnsi="Verdana" w:cs="Arial"/>
          <w:b/>
          <w:bCs/>
          <w:color w:val="000000" w:themeColor="text1"/>
          <w:lang w:val="pl-PL"/>
        </w:rPr>
        <w:t xml:space="preserve"> I,</w:t>
      </w:r>
      <w:r w:rsidR="00F745EE" w:rsidRPr="00C72245">
        <w:rPr>
          <w:rFonts w:ascii="Verdana" w:hAnsi="Verdana" w:cs="Arial"/>
          <w:b/>
          <w:bCs/>
          <w:color w:val="000000" w:themeColor="text1"/>
          <w:lang w:val="pl-PL"/>
        </w:rPr>
        <w:t xml:space="preserve"> </w:t>
      </w:r>
      <w:r w:rsidR="00226E4B">
        <w:rPr>
          <w:rFonts w:ascii="Verdana" w:hAnsi="Verdana" w:cs="Arial"/>
          <w:b/>
          <w:bCs/>
          <w:color w:val="000000" w:themeColor="text1"/>
          <w:lang w:val="pl-PL"/>
        </w:rPr>
        <w:t>I</w:t>
      </w:r>
      <w:r w:rsidR="00051746" w:rsidRPr="00C72245">
        <w:rPr>
          <w:rFonts w:ascii="Verdana" w:hAnsi="Verdana" w:cs="Arial"/>
          <w:b/>
          <w:bCs/>
          <w:color w:val="000000" w:themeColor="text1"/>
          <w:lang w:val="pl-PL"/>
        </w:rPr>
        <w:t>I</w:t>
      </w:r>
      <w:r w:rsidR="00226E4B">
        <w:rPr>
          <w:rFonts w:ascii="Verdana" w:hAnsi="Verdana" w:cs="Arial"/>
          <w:b/>
          <w:bCs/>
          <w:color w:val="000000" w:themeColor="text1"/>
          <w:lang w:val="pl-PL"/>
        </w:rPr>
        <w:t>,II, IV</w:t>
      </w:r>
      <w:r w:rsidRPr="00C72245">
        <w:rPr>
          <w:rFonts w:ascii="Verdana" w:hAnsi="Verdana" w:cs="Arial"/>
          <w:b/>
          <w:bCs/>
          <w:color w:val="000000" w:themeColor="text1"/>
          <w:lang w:val="pl-PL"/>
        </w:rPr>
        <w:t xml:space="preserve">) </w:t>
      </w:r>
      <w:r w:rsidRPr="00C976A2">
        <w:rPr>
          <w:rFonts w:ascii="Verdana" w:hAnsi="Verdana" w:cs="Arial"/>
          <w:b/>
          <w:bCs/>
          <w:lang w:val="pl-PL"/>
        </w:rPr>
        <w:t>realizowan</w:t>
      </w:r>
      <w:r w:rsidR="001D176D" w:rsidRPr="00C976A2">
        <w:rPr>
          <w:rFonts w:ascii="Verdana" w:hAnsi="Verdana" w:cs="Arial"/>
          <w:b/>
          <w:bCs/>
          <w:lang w:val="pl-PL"/>
        </w:rPr>
        <w:t>a</w:t>
      </w:r>
      <w:r w:rsidRPr="00C976A2">
        <w:rPr>
          <w:rFonts w:ascii="Verdana" w:hAnsi="Verdana" w:cs="Arial"/>
          <w:b/>
          <w:bCs/>
          <w:lang w:val="pl-PL"/>
        </w:rPr>
        <w:t xml:space="preserve"> będzie na podstawie </w:t>
      </w:r>
      <w:proofErr w:type="spellStart"/>
      <w:r w:rsidRPr="00C976A2">
        <w:rPr>
          <w:rFonts w:ascii="Verdana" w:hAnsi="Verdana" w:cs="Arial"/>
          <w:b/>
          <w:bCs/>
          <w:lang w:val="pl-PL"/>
        </w:rPr>
        <w:t>jeden</w:t>
      </w:r>
      <w:r w:rsidR="00051746" w:rsidRPr="00C976A2">
        <w:rPr>
          <w:rFonts w:ascii="Verdana" w:hAnsi="Verdana" w:cs="Arial"/>
          <w:b/>
          <w:bCs/>
          <w:lang w:val="pl-PL"/>
        </w:rPr>
        <w:t>e</w:t>
      </w:r>
      <w:r w:rsidRPr="00C976A2">
        <w:rPr>
          <w:rFonts w:ascii="Verdana" w:hAnsi="Verdana" w:cs="Arial"/>
          <w:b/>
          <w:bCs/>
          <w:lang w:val="pl-PL"/>
        </w:rPr>
        <w:t>j</w:t>
      </w:r>
      <w:proofErr w:type="spellEnd"/>
      <w:r w:rsidRPr="00C976A2">
        <w:rPr>
          <w:rFonts w:ascii="Verdana" w:hAnsi="Verdana" w:cs="Arial"/>
          <w:b/>
          <w:bCs/>
          <w:lang w:val="pl-PL"/>
        </w:rPr>
        <w:t xml:space="preserve"> umowy przez jednego Wykonawcę: </w:t>
      </w:r>
    </w:p>
    <w:p w14:paraId="34C687F5" w14:textId="3F5A9540" w:rsidR="003A6936" w:rsidRPr="00C976A2" w:rsidRDefault="003A6936" w:rsidP="00D107BC">
      <w:pPr>
        <w:spacing w:line="276" w:lineRule="auto"/>
        <w:jc w:val="both"/>
        <w:rPr>
          <w:rFonts w:ascii="Verdana" w:eastAsia="Calibri" w:hAnsi="Verdana" w:cs="Arial"/>
          <w:color w:val="000000"/>
          <w:lang w:val="pl-PL"/>
        </w:rPr>
      </w:pPr>
    </w:p>
    <w:p w14:paraId="0EFAFB18" w14:textId="77777777" w:rsidR="003A6936" w:rsidRPr="00C976A2" w:rsidRDefault="003A6936" w:rsidP="003A6936">
      <w:pPr>
        <w:pStyle w:val="Akapitzlist"/>
        <w:numPr>
          <w:ilvl w:val="2"/>
          <w:numId w:val="17"/>
        </w:numPr>
        <w:spacing w:line="276" w:lineRule="auto"/>
        <w:ind w:left="426" w:right="43" w:hanging="426"/>
        <w:jc w:val="both"/>
        <w:rPr>
          <w:rFonts w:ascii="Verdana" w:hAnsi="Verdana" w:cs="Arial"/>
          <w:lang w:val="pl-PL"/>
        </w:rPr>
      </w:pPr>
      <w:r w:rsidRPr="00C976A2">
        <w:rPr>
          <w:rFonts w:ascii="Verdana" w:hAnsi="Verdana" w:cs="Arial"/>
          <w:lang w:val="pl-PL"/>
        </w:rPr>
        <w:t>Strony postanawiają, że rozliczenie za przedmiot umowy odbywać się będzie w dwóch transzach, pierwsza po zakończeniu wydzielonego etapu prac w ramach realizacji inwestycji, druga po zakończeniu realizacji inwestycji:</w:t>
      </w:r>
    </w:p>
    <w:p w14:paraId="4D7F74FA" w14:textId="4A497177" w:rsidR="003A6936" w:rsidRPr="00C976A2" w:rsidRDefault="003A6936" w:rsidP="003A6936">
      <w:pPr>
        <w:pStyle w:val="Akapitzlist"/>
        <w:numPr>
          <w:ilvl w:val="0"/>
          <w:numId w:val="19"/>
        </w:numPr>
        <w:spacing w:line="276" w:lineRule="auto"/>
        <w:ind w:right="43"/>
        <w:jc w:val="both"/>
        <w:rPr>
          <w:rFonts w:ascii="Verdana" w:hAnsi="Verdana" w:cs="Arial"/>
          <w:lang w:val="pl-PL"/>
        </w:rPr>
      </w:pPr>
      <w:r w:rsidRPr="00C976A2">
        <w:rPr>
          <w:rFonts w:ascii="Verdana" w:hAnsi="Verdana" w:cs="Arial"/>
          <w:lang w:val="pl-PL"/>
        </w:rPr>
        <w:t xml:space="preserve">I transza </w:t>
      </w:r>
      <w:r w:rsidR="00A277FE" w:rsidRPr="00C976A2">
        <w:rPr>
          <w:rFonts w:ascii="Verdana" w:hAnsi="Verdana" w:cs="Arial"/>
          <w:lang w:val="pl-PL"/>
        </w:rPr>
        <w:t xml:space="preserve">- w wysokości </w:t>
      </w:r>
      <w:r w:rsidR="00A277FE" w:rsidRPr="00C976A2">
        <w:rPr>
          <w:rFonts w:ascii="Verdana" w:hAnsi="Verdana" w:cs="Arial"/>
          <w:color w:val="000000" w:themeColor="text1"/>
          <w:lang w:val="pl-PL"/>
        </w:rPr>
        <w:t>40%</w:t>
      </w:r>
      <w:r w:rsidR="00886555" w:rsidRPr="00C976A2">
        <w:rPr>
          <w:rFonts w:ascii="Verdana" w:hAnsi="Verdana" w:cs="Arial"/>
          <w:color w:val="000000" w:themeColor="text1"/>
          <w:lang w:val="pl-PL"/>
        </w:rPr>
        <w:t xml:space="preserve"> dofinansowania</w:t>
      </w:r>
      <w:r w:rsidR="00A277FE" w:rsidRPr="00C976A2">
        <w:rPr>
          <w:rFonts w:ascii="Verdana" w:hAnsi="Verdana" w:cs="Arial"/>
          <w:color w:val="000000" w:themeColor="text1"/>
          <w:lang w:val="pl-PL"/>
        </w:rPr>
        <w:t xml:space="preserve"> wynagrodzenia </w:t>
      </w:r>
      <w:r w:rsidR="00A277FE" w:rsidRPr="00C976A2">
        <w:rPr>
          <w:rFonts w:ascii="Verdana" w:hAnsi="Verdana" w:cs="Arial"/>
          <w:lang w:val="pl-PL"/>
        </w:rPr>
        <w:t xml:space="preserve">brutto, o którym mowa w § 7 ust. 1  </w:t>
      </w:r>
      <w:r w:rsidRPr="00C976A2">
        <w:rPr>
          <w:rFonts w:ascii="Verdana" w:hAnsi="Verdana" w:cs="Arial"/>
          <w:lang w:val="pl-PL"/>
        </w:rPr>
        <w:t>płatna w dwóch ratach:</w:t>
      </w:r>
    </w:p>
    <w:p w14:paraId="2DB76992" w14:textId="77777777" w:rsidR="003A6936" w:rsidRPr="00C976A2" w:rsidRDefault="003A6936" w:rsidP="003A6936">
      <w:pPr>
        <w:pStyle w:val="Akapitzlist"/>
        <w:numPr>
          <w:ilvl w:val="4"/>
          <w:numId w:val="17"/>
        </w:numPr>
        <w:spacing w:line="276" w:lineRule="auto"/>
        <w:ind w:left="1134" w:right="43" w:hanging="425"/>
        <w:jc w:val="both"/>
        <w:rPr>
          <w:rFonts w:ascii="Verdana" w:hAnsi="Verdana" w:cs="Arial"/>
          <w:lang w:val="pl-PL"/>
        </w:rPr>
      </w:pPr>
      <w:r w:rsidRPr="00C976A2">
        <w:rPr>
          <w:rFonts w:ascii="Verdana" w:hAnsi="Verdana" w:cs="Arial"/>
          <w:lang w:val="pl-PL"/>
        </w:rPr>
        <w:t>pierwszej odpowiadającej wysokości udziału własnego Zamawiającego;</w:t>
      </w:r>
    </w:p>
    <w:p w14:paraId="7059DC34" w14:textId="77777777" w:rsidR="003A6936" w:rsidRPr="00C976A2" w:rsidRDefault="003A6936" w:rsidP="003A6936">
      <w:pPr>
        <w:pStyle w:val="Akapitzlist"/>
        <w:numPr>
          <w:ilvl w:val="4"/>
          <w:numId w:val="17"/>
        </w:numPr>
        <w:spacing w:line="276" w:lineRule="auto"/>
        <w:ind w:left="1134" w:right="43" w:hanging="425"/>
        <w:jc w:val="both"/>
        <w:rPr>
          <w:rFonts w:ascii="Verdana" w:hAnsi="Verdana" w:cs="Arial"/>
          <w:lang w:val="pl-PL"/>
        </w:rPr>
      </w:pPr>
      <w:r w:rsidRPr="00C976A2">
        <w:rPr>
          <w:rFonts w:ascii="Verdana" w:hAnsi="Verdana" w:cs="Arial"/>
          <w:lang w:val="pl-PL"/>
        </w:rPr>
        <w:t>drugiej odpowiadającej pozostałej części wynagrodzenia częściowego (pozyskanej z dofinansowania),</w:t>
      </w:r>
    </w:p>
    <w:p w14:paraId="4261B2BF" w14:textId="4E69B691" w:rsidR="003A6936" w:rsidRPr="00C976A2" w:rsidRDefault="003A6936" w:rsidP="003A6936">
      <w:pPr>
        <w:pStyle w:val="Akapitzlist"/>
        <w:numPr>
          <w:ilvl w:val="0"/>
          <w:numId w:val="19"/>
        </w:numPr>
        <w:spacing w:line="276" w:lineRule="auto"/>
        <w:ind w:right="43"/>
        <w:jc w:val="both"/>
        <w:rPr>
          <w:rFonts w:ascii="Verdana" w:hAnsi="Verdana" w:cs="Arial"/>
          <w:lang w:val="pl-PL"/>
        </w:rPr>
      </w:pPr>
      <w:r w:rsidRPr="00C976A2">
        <w:rPr>
          <w:rFonts w:ascii="Verdana" w:hAnsi="Verdana" w:cs="Arial"/>
          <w:lang w:val="pl-PL"/>
        </w:rPr>
        <w:t>II transza -</w:t>
      </w:r>
      <w:r w:rsidR="00A277FE" w:rsidRPr="00C976A2">
        <w:rPr>
          <w:rFonts w:ascii="Verdana" w:hAnsi="Verdana" w:cs="Arial"/>
          <w:lang w:val="pl-PL"/>
        </w:rPr>
        <w:t>w wysokości 60% wynagrodzenia, o którym mowa w § 7 ust. 1 (</w:t>
      </w:r>
      <w:r w:rsidRPr="00C976A2">
        <w:rPr>
          <w:rFonts w:ascii="Verdana" w:hAnsi="Verdana" w:cs="Arial"/>
          <w:lang w:val="pl-PL"/>
        </w:rPr>
        <w:t xml:space="preserve"> płatność końcowa</w:t>
      </w:r>
      <w:r w:rsidR="00A277FE" w:rsidRPr="00C976A2">
        <w:rPr>
          <w:rFonts w:ascii="Verdana" w:hAnsi="Verdana" w:cs="Arial"/>
          <w:lang w:val="pl-PL"/>
        </w:rPr>
        <w:t>)</w:t>
      </w:r>
      <w:r w:rsidRPr="00C976A2">
        <w:rPr>
          <w:rFonts w:ascii="Verdana" w:hAnsi="Verdana" w:cs="Arial"/>
          <w:lang w:val="pl-PL"/>
        </w:rPr>
        <w:t xml:space="preserve"> dokonana zostanie po wykonaniu i odbiorze całości przedmiotu umowy</w:t>
      </w:r>
      <w:r w:rsidR="00A277FE" w:rsidRPr="00C976A2">
        <w:rPr>
          <w:rFonts w:ascii="Verdana" w:hAnsi="Verdana" w:cs="Arial"/>
          <w:lang w:val="pl-PL"/>
        </w:rPr>
        <w:t xml:space="preserve">, </w:t>
      </w:r>
      <w:r w:rsidRPr="00C976A2">
        <w:rPr>
          <w:rFonts w:ascii="Verdana" w:hAnsi="Verdana" w:cs="Arial"/>
          <w:lang w:val="pl-PL"/>
        </w:rPr>
        <w:t>nastąpi w jednej racie po uzyskaniu przez Zamawiającego wypłaty dofinansowania, chyba że:</w:t>
      </w:r>
    </w:p>
    <w:p w14:paraId="39132CF8" w14:textId="77777777" w:rsidR="003A6936" w:rsidRPr="00C976A2" w:rsidRDefault="003A6936" w:rsidP="003A6936">
      <w:pPr>
        <w:pStyle w:val="Akapitzlist"/>
        <w:numPr>
          <w:ilvl w:val="0"/>
          <w:numId w:val="20"/>
        </w:numPr>
        <w:spacing w:line="276" w:lineRule="auto"/>
        <w:ind w:left="1134" w:right="43" w:hanging="425"/>
        <w:jc w:val="both"/>
        <w:rPr>
          <w:rFonts w:ascii="Verdana" w:hAnsi="Verdana" w:cs="Arial"/>
          <w:lang w:val="pl-PL"/>
        </w:rPr>
      </w:pPr>
      <w:r w:rsidRPr="00C976A2">
        <w:rPr>
          <w:rFonts w:ascii="Verdana" w:hAnsi="Verdana" w:cs="Arial"/>
          <w:lang w:val="pl-PL"/>
        </w:rPr>
        <w:t>Strony dokonają zmiany umowy skutkującej wzrostem wynagrodzenia należnego Wykonawcy lub;</w:t>
      </w:r>
    </w:p>
    <w:p w14:paraId="2FB0E8EE" w14:textId="77777777" w:rsidR="003A6936" w:rsidRPr="00C976A2" w:rsidRDefault="003A6936" w:rsidP="003A6936">
      <w:pPr>
        <w:pStyle w:val="Akapitzlist"/>
        <w:numPr>
          <w:ilvl w:val="0"/>
          <w:numId w:val="20"/>
        </w:numPr>
        <w:spacing w:line="276" w:lineRule="auto"/>
        <w:ind w:left="1134" w:right="43" w:hanging="425"/>
        <w:jc w:val="both"/>
        <w:rPr>
          <w:rFonts w:ascii="Verdana" w:hAnsi="Verdana" w:cs="Arial"/>
          <w:lang w:val="pl-PL"/>
        </w:rPr>
      </w:pPr>
      <w:r w:rsidRPr="00C976A2">
        <w:rPr>
          <w:rFonts w:ascii="Verdana" w:hAnsi="Verdana" w:cs="Arial"/>
          <w:lang w:val="pl-PL"/>
        </w:rPr>
        <w:t>zaistnieje podstawa do waloryzacji wynagrodzenia Wykonawcy, skutkująca zwiększeniem wynagrodzenia należnego Wykonawcy</w:t>
      </w:r>
    </w:p>
    <w:p w14:paraId="2136149A" w14:textId="44084FA7" w:rsidR="001D176D" w:rsidRPr="00C976A2" w:rsidRDefault="003A6936" w:rsidP="001D176D">
      <w:pPr>
        <w:pStyle w:val="Akapitzlist"/>
        <w:spacing w:line="276" w:lineRule="auto"/>
        <w:ind w:right="43"/>
        <w:jc w:val="both"/>
        <w:rPr>
          <w:rFonts w:ascii="Verdana" w:hAnsi="Verdana" w:cs="Arial"/>
          <w:lang w:val="pl-PL"/>
        </w:rPr>
      </w:pPr>
      <w:r w:rsidRPr="00C976A2">
        <w:rPr>
          <w:rFonts w:ascii="Verdana" w:hAnsi="Verdana" w:cs="Arial"/>
          <w:lang w:val="pl-PL"/>
        </w:rPr>
        <w:t>- wówczas płatność końcowa nastąpi w dwóch ratach, pierwszej odpowiadającej kwocie zwiększenia wynagrodzenia należnego Wykonawcy oraz drugiej odpowiadającej pozostałej części wynagrodzenia końcowego.</w:t>
      </w:r>
    </w:p>
    <w:p w14:paraId="0DE49682" w14:textId="34C7161F" w:rsidR="001D176D" w:rsidRPr="00C976A2" w:rsidRDefault="001D176D" w:rsidP="001D176D">
      <w:pPr>
        <w:spacing w:line="276" w:lineRule="auto"/>
        <w:ind w:right="43"/>
        <w:jc w:val="both"/>
        <w:rPr>
          <w:rFonts w:ascii="Verdana" w:hAnsi="Verdana" w:cs="Arial"/>
          <w:lang w:val="pl-PL"/>
        </w:rPr>
      </w:pPr>
    </w:p>
    <w:p w14:paraId="2A9E1967" w14:textId="334761F3" w:rsidR="001D176D" w:rsidRPr="00C72245" w:rsidRDefault="001D176D" w:rsidP="00EC3C05">
      <w:pPr>
        <w:pStyle w:val="Akapitzlist"/>
        <w:numPr>
          <w:ilvl w:val="0"/>
          <w:numId w:val="85"/>
        </w:numPr>
        <w:spacing w:line="276" w:lineRule="auto"/>
        <w:ind w:left="426" w:right="43" w:hanging="426"/>
        <w:jc w:val="both"/>
        <w:rPr>
          <w:rFonts w:ascii="Verdana" w:hAnsi="Verdana" w:cs="Arial"/>
          <w:b/>
          <w:bCs/>
          <w:color w:val="000000" w:themeColor="text1"/>
          <w:lang w:val="pl-PL"/>
        </w:rPr>
      </w:pPr>
      <w:r w:rsidRPr="00C976A2">
        <w:rPr>
          <w:rFonts w:ascii="Verdana" w:hAnsi="Verdana" w:cs="Arial"/>
          <w:b/>
          <w:bCs/>
          <w:lang w:val="pl-PL"/>
        </w:rPr>
        <w:t>Wariant I</w:t>
      </w:r>
      <w:r w:rsidR="00BE262F" w:rsidRPr="00C976A2">
        <w:rPr>
          <w:rFonts w:ascii="Verdana" w:hAnsi="Verdana" w:cs="Arial"/>
          <w:b/>
          <w:bCs/>
          <w:lang w:val="pl-PL"/>
        </w:rPr>
        <w:t>I</w:t>
      </w:r>
      <w:r w:rsidRPr="00C976A2">
        <w:rPr>
          <w:rFonts w:ascii="Verdana" w:hAnsi="Verdana" w:cs="Arial"/>
          <w:b/>
          <w:bCs/>
          <w:lang w:val="pl-PL"/>
        </w:rPr>
        <w:t xml:space="preserve"> gdy przedmiot zamówienia </w:t>
      </w:r>
      <w:r w:rsidRPr="00C72245">
        <w:rPr>
          <w:rFonts w:ascii="Verdana" w:hAnsi="Verdana" w:cs="Arial"/>
          <w:b/>
          <w:bCs/>
          <w:color w:val="000000" w:themeColor="text1"/>
          <w:lang w:val="pl-PL"/>
        </w:rPr>
        <w:t>realizowany</w:t>
      </w:r>
      <w:r w:rsidR="00F03280" w:rsidRPr="00C72245">
        <w:rPr>
          <w:rFonts w:ascii="Verdana" w:hAnsi="Verdana" w:cs="Arial"/>
          <w:b/>
          <w:bCs/>
          <w:color w:val="000000" w:themeColor="text1"/>
          <w:lang w:val="pl-PL"/>
        </w:rPr>
        <w:t xml:space="preserve"> będzie na podstawie</w:t>
      </w:r>
      <w:r w:rsidRPr="00C72245">
        <w:rPr>
          <w:rFonts w:ascii="Verdana" w:hAnsi="Verdana" w:cs="Arial"/>
          <w:b/>
          <w:bCs/>
          <w:color w:val="000000" w:themeColor="text1"/>
          <w:lang w:val="pl-PL"/>
        </w:rPr>
        <w:t xml:space="preserve"> odrębnych umów dla każdej części</w:t>
      </w:r>
      <w:r w:rsidR="00A606F8" w:rsidRPr="00C72245">
        <w:rPr>
          <w:rFonts w:ascii="Verdana" w:hAnsi="Verdana" w:cs="Arial"/>
          <w:b/>
          <w:bCs/>
          <w:color w:val="000000" w:themeColor="text1"/>
          <w:lang w:val="pl-PL"/>
        </w:rPr>
        <w:t xml:space="preserve"> (odpowiednio części I</w:t>
      </w:r>
      <w:r w:rsidR="00226E4B">
        <w:rPr>
          <w:rFonts w:ascii="Verdana" w:hAnsi="Verdana" w:cs="Arial"/>
          <w:b/>
          <w:bCs/>
          <w:color w:val="000000" w:themeColor="text1"/>
          <w:lang w:val="pl-PL"/>
        </w:rPr>
        <w:t>, II,III,IV</w:t>
      </w:r>
      <w:r w:rsidR="00A606F8" w:rsidRPr="00C72245">
        <w:rPr>
          <w:rFonts w:ascii="Verdana" w:hAnsi="Verdana" w:cs="Arial"/>
          <w:b/>
          <w:bCs/>
          <w:color w:val="000000" w:themeColor="text1"/>
          <w:lang w:val="pl-PL"/>
        </w:rPr>
        <w:t>)</w:t>
      </w:r>
      <w:r w:rsidRPr="00C72245">
        <w:rPr>
          <w:rFonts w:ascii="Verdana" w:hAnsi="Verdana" w:cs="Arial"/>
          <w:b/>
          <w:bCs/>
          <w:color w:val="000000" w:themeColor="text1"/>
          <w:lang w:val="pl-PL"/>
        </w:rPr>
        <w:t xml:space="preserve"> oddzielnie. </w:t>
      </w:r>
    </w:p>
    <w:p w14:paraId="32BD7E2C" w14:textId="77777777" w:rsidR="001D176D" w:rsidRPr="00C72245" w:rsidRDefault="001D176D" w:rsidP="001D176D">
      <w:pPr>
        <w:spacing w:line="276" w:lineRule="auto"/>
        <w:ind w:right="43"/>
        <w:jc w:val="both"/>
        <w:rPr>
          <w:rFonts w:ascii="Verdana" w:hAnsi="Verdana" w:cs="Arial"/>
          <w:color w:val="000000" w:themeColor="text1"/>
          <w:lang w:val="pl-PL"/>
        </w:rPr>
      </w:pPr>
    </w:p>
    <w:p w14:paraId="26204CC6" w14:textId="4F48FB52" w:rsidR="001D176D" w:rsidRPr="00C72245" w:rsidRDefault="001D176D" w:rsidP="00EC3C05">
      <w:pPr>
        <w:pStyle w:val="Akapitzlist"/>
        <w:numPr>
          <w:ilvl w:val="0"/>
          <w:numId w:val="87"/>
        </w:numPr>
        <w:spacing w:line="276" w:lineRule="auto"/>
        <w:ind w:left="426" w:right="43" w:hanging="426"/>
        <w:jc w:val="both"/>
        <w:rPr>
          <w:rFonts w:ascii="Verdana" w:hAnsi="Verdana" w:cs="Arial"/>
          <w:color w:val="000000" w:themeColor="text1"/>
          <w:lang w:val="pl-PL"/>
        </w:rPr>
      </w:pPr>
      <w:r w:rsidRPr="00C72245">
        <w:rPr>
          <w:rFonts w:ascii="Verdana" w:hAnsi="Verdana" w:cs="Arial"/>
          <w:color w:val="000000" w:themeColor="text1"/>
          <w:lang w:val="pl-PL"/>
        </w:rPr>
        <w:t xml:space="preserve">Strony postanawiają, że rozliczenie za przedmiot umowy odbywać się będzie w trzech transzach, pierwsza </w:t>
      </w:r>
      <w:r w:rsidR="00F03280" w:rsidRPr="00C72245">
        <w:rPr>
          <w:rFonts w:ascii="Verdana" w:hAnsi="Verdana" w:cs="Arial"/>
          <w:color w:val="000000" w:themeColor="text1"/>
          <w:lang w:val="pl-PL"/>
        </w:rPr>
        <w:t>i</w:t>
      </w:r>
      <w:r w:rsidRPr="00C72245">
        <w:rPr>
          <w:rFonts w:ascii="Verdana" w:hAnsi="Verdana" w:cs="Arial"/>
          <w:color w:val="000000" w:themeColor="text1"/>
          <w:lang w:val="pl-PL"/>
        </w:rPr>
        <w:t xml:space="preserve"> druga po zakończeniu wydzielonego etapu prac w ramach realizacji I</w:t>
      </w:r>
      <w:r w:rsidR="00F03280" w:rsidRPr="00C72245">
        <w:rPr>
          <w:rFonts w:ascii="Verdana" w:hAnsi="Verdana" w:cs="Arial"/>
          <w:color w:val="000000" w:themeColor="text1"/>
          <w:lang w:val="pl-PL"/>
        </w:rPr>
        <w:t>nwestycji, trzecia</w:t>
      </w:r>
      <w:r w:rsidRPr="00C72245">
        <w:rPr>
          <w:rFonts w:ascii="Verdana" w:hAnsi="Verdana" w:cs="Arial"/>
          <w:color w:val="000000" w:themeColor="text1"/>
          <w:lang w:val="pl-PL"/>
        </w:rPr>
        <w:t xml:space="preserve"> po zakończeniu realizacji Inwestycji:</w:t>
      </w:r>
    </w:p>
    <w:p w14:paraId="402E13FB" w14:textId="3DDE54A7" w:rsidR="001D176D" w:rsidRPr="00C72245" w:rsidRDefault="001D176D" w:rsidP="00EC3C05">
      <w:pPr>
        <w:pStyle w:val="Akapitzlist"/>
        <w:numPr>
          <w:ilvl w:val="0"/>
          <w:numId w:val="86"/>
        </w:numPr>
        <w:spacing w:line="276" w:lineRule="auto"/>
        <w:ind w:right="43"/>
        <w:jc w:val="both"/>
        <w:rPr>
          <w:rFonts w:ascii="Verdana" w:hAnsi="Verdana" w:cs="Arial"/>
          <w:color w:val="000000" w:themeColor="text1"/>
          <w:lang w:val="pl-PL"/>
        </w:rPr>
      </w:pPr>
      <w:r w:rsidRPr="00C72245">
        <w:rPr>
          <w:rFonts w:ascii="Verdana" w:hAnsi="Verdana" w:cs="Arial"/>
          <w:color w:val="000000" w:themeColor="text1"/>
          <w:lang w:val="pl-PL"/>
        </w:rPr>
        <w:t>I transza - w wysokości</w:t>
      </w:r>
      <w:r w:rsidR="00A80535" w:rsidRPr="00C72245">
        <w:rPr>
          <w:rFonts w:ascii="Verdana" w:hAnsi="Verdana" w:cs="Arial"/>
          <w:color w:val="000000" w:themeColor="text1"/>
          <w:lang w:val="pl-PL"/>
        </w:rPr>
        <w:t xml:space="preserve"> </w:t>
      </w:r>
      <w:r w:rsidR="00F03280" w:rsidRPr="00C72245">
        <w:rPr>
          <w:rFonts w:ascii="Verdana" w:hAnsi="Verdana" w:cs="Arial"/>
          <w:color w:val="000000" w:themeColor="text1"/>
          <w:lang w:val="pl-PL"/>
        </w:rPr>
        <w:t>do</w:t>
      </w:r>
      <w:r w:rsidRPr="00C72245">
        <w:rPr>
          <w:rFonts w:ascii="Verdana" w:hAnsi="Verdana" w:cs="Arial"/>
          <w:color w:val="000000" w:themeColor="text1"/>
          <w:lang w:val="pl-PL"/>
        </w:rPr>
        <w:t xml:space="preserve"> 20% wynagrodzenia brutto, o którym mowa w § 7 ust. 1  płatna w dwóch ratach:</w:t>
      </w:r>
    </w:p>
    <w:p w14:paraId="42C16C09" w14:textId="77777777" w:rsidR="001D176D" w:rsidRPr="00C72245" w:rsidRDefault="001D176D" w:rsidP="00EC3C05">
      <w:pPr>
        <w:pStyle w:val="Akapitzlist"/>
        <w:numPr>
          <w:ilvl w:val="0"/>
          <w:numId w:val="91"/>
        </w:numPr>
        <w:spacing w:line="276" w:lineRule="auto"/>
        <w:ind w:left="1134" w:right="43" w:hanging="425"/>
        <w:jc w:val="both"/>
        <w:rPr>
          <w:rFonts w:ascii="Verdana" w:hAnsi="Verdana" w:cs="Arial"/>
          <w:color w:val="000000" w:themeColor="text1"/>
          <w:lang w:val="pl-PL"/>
        </w:rPr>
      </w:pPr>
      <w:r w:rsidRPr="00C72245">
        <w:rPr>
          <w:rFonts w:ascii="Verdana" w:hAnsi="Verdana" w:cs="Arial"/>
          <w:color w:val="000000" w:themeColor="text1"/>
          <w:lang w:val="pl-PL"/>
        </w:rPr>
        <w:t>pierwszej odpowiadającej wysokości udziału własnego Zamawiającego;</w:t>
      </w:r>
    </w:p>
    <w:p w14:paraId="115A65AC" w14:textId="77777777" w:rsidR="001D176D" w:rsidRPr="00C72245" w:rsidRDefault="001D176D" w:rsidP="00EC3C05">
      <w:pPr>
        <w:pStyle w:val="Akapitzlist"/>
        <w:numPr>
          <w:ilvl w:val="0"/>
          <w:numId w:val="91"/>
        </w:numPr>
        <w:spacing w:line="276" w:lineRule="auto"/>
        <w:ind w:left="1134" w:right="43" w:hanging="425"/>
        <w:jc w:val="both"/>
        <w:rPr>
          <w:rFonts w:ascii="Verdana" w:hAnsi="Verdana" w:cs="Arial"/>
          <w:color w:val="000000" w:themeColor="text1"/>
          <w:lang w:val="pl-PL"/>
        </w:rPr>
      </w:pPr>
      <w:r w:rsidRPr="00C72245">
        <w:rPr>
          <w:rFonts w:ascii="Verdana" w:hAnsi="Verdana" w:cs="Arial"/>
          <w:color w:val="000000" w:themeColor="text1"/>
          <w:lang w:val="pl-PL"/>
        </w:rPr>
        <w:t>drugiej odpowiadającej pozostałej części wynagrodzenia częściowego (pozyskanej z dofinansowania),</w:t>
      </w:r>
    </w:p>
    <w:p w14:paraId="6B6BEA0B" w14:textId="156258AC" w:rsidR="00BE262F" w:rsidRPr="00C72245" w:rsidRDefault="001D176D" w:rsidP="00EC3C05">
      <w:pPr>
        <w:pStyle w:val="Akapitzlist"/>
        <w:numPr>
          <w:ilvl w:val="0"/>
          <w:numId w:val="86"/>
        </w:numPr>
        <w:spacing w:line="276" w:lineRule="auto"/>
        <w:ind w:right="43"/>
        <w:jc w:val="both"/>
        <w:rPr>
          <w:rFonts w:ascii="Verdana" w:hAnsi="Verdana" w:cs="Arial"/>
          <w:color w:val="000000" w:themeColor="text1"/>
          <w:lang w:val="pl-PL"/>
        </w:rPr>
      </w:pPr>
      <w:r w:rsidRPr="00C72245">
        <w:rPr>
          <w:rFonts w:ascii="Verdana" w:hAnsi="Verdana" w:cs="Arial"/>
          <w:color w:val="000000" w:themeColor="text1"/>
          <w:lang w:val="pl-PL"/>
        </w:rPr>
        <w:t>II transza -</w:t>
      </w:r>
      <w:r w:rsidR="00BE262F" w:rsidRPr="00C72245">
        <w:rPr>
          <w:rFonts w:ascii="Verdana" w:hAnsi="Verdana" w:cs="Arial"/>
          <w:color w:val="000000" w:themeColor="text1"/>
          <w:lang w:val="pl-PL"/>
        </w:rPr>
        <w:t xml:space="preserve"> </w:t>
      </w:r>
      <w:r w:rsidRPr="00C72245">
        <w:rPr>
          <w:rFonts w:ascii="Verdana" w:hAnsi="Verdana" w:cs="Arial"/>
          <w:color w:val="000000" w:themeColor="text1"/>
          <w:lang w:val="pl-PL"/>
        </w:rPr>
        <w:t>w wysokości</w:t>
      </w:r>
      <w:r w:rsidR="00F03280" w:rsidRPr="00C72245">
        <w:rPr>
          <w:rFonts w:ascii="Verdana" w:hAnsi="Verdana" w:cs="Arial"/>
          <w:color w:val="000000" w:themeColor="text1"/>
          <w:lang w:val="pl-PL"/>
        </w:rPr>
        <w:t xml:space="preserve"> do</w:t>
      </w:r>
      <w:r w:rsidRPr="00C72245">
        <w:rPr>
          <w:rFonts w:ascii="Verdana" w:hAnsi="Verdana" w:cs="Arial"/>
          <w:color w:val="000000" w:themeColor="text1"/>
          <w:lang w:val="pl-PL"/>
        </w:rPr>
        <w:t xml:space="preserve"> </w:t>
      </w:r>
      <w:r w:rsidR="00A80535" w:rsidRPr="00C72245">
        <w:rPr>
          <w:rFonts w:ascii="Verdana" w:hAnsi="Verdana" w:cs="Arial"/>
          <w:color w:val="000000" w:themeColor="text1"/>
          <w:lang w:val="pl-PL"/>
        </w:rPr>
        <w:t>3</w:t>
      </w:r>
      <w:r w:rsidRPr="00C72245">
        <w:rPr>
          <w:rFonts w:ascii="Verdana" w:hAnsi="Verdana" w:cs="Arial"/>
          <w:color w:val="000000" w:themeColor="text1"/>
          <w:lang w:val="pl-PL"/>
        </w:rPr>
        <w:t xml:space="preserve">0% wynagrodzenia, o którym mowa w § 7 ust. 1 </w:t>
      </w:r>
      <w:r w:rsidR="00A80535" w:rsidRPr="00C72245">
        <w:rPr>
          <w:rFonts w:ascii="Verdana" w:hAnsi="Verdana" w:cs="Arial"/>
          <w:color w:val="000000" w:themeColor="text1"/>
          <w:lang w:val="pl-PL"/>
        </w:rPr>
        <w:t xml:space="preserve">płatna  </w:t>
      </w:r>
    </w:p>
    <w:p w14:paraId="68B819CA" w14:textId="25FE9A7D" w:rsidR="00A80535" w:rsidRPr="00C976A2" w:rsidRDefault="00A80535" w:rsidP="00BE262F">
      <w:pPr>
        <w:pStyle w:val="Akapitzlist"/>
        <w:spacing w:line="276" w:lineRule="auto"/>
        <w:ind w:right="43"/>
        <w:jc w:val="both"/>
        <w:rPr>
          <w:rFonts w:ascii="Verdana" w:hAnsi="Verdana" w:cs="Arial"/>
          <w:lang w:val="pl-PL"/>
        </w:rPr>
      </w:pPr>
      <w:r w:rsidRPr="00C976A2">
        <w:rPr>
          <w:rFonts w:ascii="Verdana" w:hAnsi="Verdana" w:cs="Arial"/>
          <w:lang w:val="pl-PL"/>
        </w:rPr>
        <w:t>w jednej racie,</w:t>
      </w:r>
    </w:p>
    <w:p w14:paraId="53FB2723" w14:textId="0FC12D90" w:rsidR="001D176D" w:rsidRPr="00C976A2" w:rsidRDefault="00A80535" w:rsidP="00EC3C05">
      <w:pPr>
        <w:pStyle w:val="Akapitzlist"/>
        <w:numPr>
          <w:ilvl w:val="0"/>
          <w:numId w:val="86"/>
        </w:numPr>
        <w:spacing w:line="276" w:lineRule="auto"/>
        <w:ind w:right="43"/>
        <w:jc w:val="both"/>
        <w:rPr>
          <w:rFonts w:ascii="Verdana" w:hAnsi="Verdana" w:cs="Arial"/>
          <w:lang w:val="pl-PL"/>
        </w:rPr>
      </w:pPr>
      <w:r w:rsidRPr="00C976A2">
        <w:rPr>
          <w:rFonts w:ascii="Verdana" w:hAnsi="Verdana" w:cs="Arial"/>
          <w:lang w:val="pl-PL"/>
        </w:rPr>
        <w:t xml:space="preserve"> III transza </w:t>
      </w:r>
      <w:r w:rsidR="00BE262F" w:rsidRPr="00C976A2">
        <w:rPr>
          <w:rFonts w:ascii="Verdana" w:hAnsi="Verdana" w:cs="Arial"/>
          <w:lang w:val="pl-PL"/>
        </w:rPr>
        <w:t>(</w:t>
      </w:r>
      <w:r w:rsidR="001D176D" w:rsidRPr="00C976A2">
        <w:rPr>
          <w:rFonts w:ascii="Verdana" w:hAnsi="Verdana" w:cs="Arial"/>
          <w:lang w:val="pl-PL"/>
        </w:rPr>
        <w:t xml:space="preserve">płatność końcowa) </w:t>
      </w:r>
      <w:r w:rsidRPr="00C976A2">
        <w:rPr>
          <w:rFonts w:ascii="Verdana" w:hAnsi="Verdana" w:cs="Arial"/>
          <w:lang w:val="pl-PL"/>
        </w:rPr>
        <w:t xml:space="preserve"> - w wysokości pozostałej do zapłaty kwoty wynagrodzenia z uwzględnieniem sumy wypłaconych wcześniej kwot wynagrodzenia, </w:t>
      </w:r>
      <w:r w:rsidR="001D176D" w:rsidRPr="00C976A2">
        <w:rPr>
          <w:rFonts w:ascii="Verdana" w:hAnsi="Verdana" w:cs="Arial"/>
          <w:lang w:val="pl-PL"/>
        </w:rPr>
        <w:t>po wykonaniu i odbiorze całości przedmiotu umowy, nastąpi w jednej racie po uzyskaniu przez Zamawiającego wypłaty dofinansowania, chyba że:</w:t>
      </w:r>
    </w:p>
    <w:p w14:paraId="651957A2" w14:textId="77777777" w:rsidR="001D176D" w:rsidRPr="00C976A2" w:rsidRDefault="001D176D" w:rsidP="00EC3C05">
      <w:pPr>
        <w:pStyle w:val="Akapitzlist"/>
        <w:numPr>
          <w:ilvl w:val="0"/>
          <w:numId w:val="92"/>
        </w:numPr>
        <w:tabs>
          <w:tab w:val="left" w:pos="1134"/>
        </w:tabs>
        <w:spacing w:line="276" w:lineRule="auto"/>
        <w:ind w:left="1134" w:right="43" w:hanging="425"/>
        <w:jc w:val="both"/>
        <w:rPr>
          <w:rFonts w:ascii="Verdana" w:hAnsi="Verdana" w:cs="Arial"/>
          <w:lang w:val="pl-PL"/>
        </w:rPr>
      </w:pPr>
      <w:r w:rsidRPr="00C976A2">
        <w:rPr>
          <w:rFonts w:ascii="Verdana" w:hAnsi="Verdana" w:cs="Arial"/>
          <w:lang w:val="pl-PL"/>
        </w:rPr>
        <w:lastRenderedPageBreak/>
        <w:t>Strony dokonają zmiany umowy skutkującej wzrostem wynagrodzenia należnego Wykonawcy lub;</w:t>
      </w:r>
    </w:p>
    <w:p w14:paraId="1843CD9A" w14:textId="77777777" w:rsidR="001D176D" w:rsidRPr="00C976A2" w:rsidRDefault="001D176D" w:rsidP="00EC3C05">
      <w:pPr>
        <w:pStyle w:val="Akapitzlist"/>
        <w:numPr>
          <w:ilvl w:val="0"/>
          <w:numId w:val="92"/>
        </w:numPr>
        <w:spacing w:line="276" w:lineRule="auto"/>
        <w:ind w:left="1134" w:right="43" w:hanging="425"/>
        <w:jc w:val="both"/>
        <w:rPr>
          <w:rFonts w:ascii="Verdana" w:hAnsi="Verdana" w:cs="Arial"/>
          <w:lang w:val="pl-PL"/>
        </w:rPr>
      </w:pPr>
      <w:r w:rsidRPr="00C976A2">
        <w:rPr>
          <w:rFonts w:ascii="Verdana" w:hAnsi="Verdana" w:cs="Arial"/>
          <w:lang w:val="pl-PL"/>
        </w:rPr>
        <w:t>zaistnieje podstawa do waloryzacji wynagrodzenia Wykonawcy, skutkująca zwiększeniem wynagrodzenia należnego Wykonawcy</w:t>
      </w:r>
    </w:p>
    <w:p w14:paraId="2C3D116F" w14:textId="7EF1C5F7" w:rsidR="00A01C07" w:rsidRPr="00C976A2" w:rsidRDefault="001D176D" w:rsidP="00A01C07">
      <w:pPr>
        <w:pStyle w:val="Akapitzlist"/>
        <w:spacing w:line="276" w:lineRule="auto"/>
        <w:ind w:right="43"/>
        <w:jc w:val="both"/>
        <w:rPr>
          <w:rFonts w:ascii="Verdana" w:hAnsi="Verdana" w:cs="Arial"/>
          <w:lang w:val="pl-PL"/>
        </w:rPr>
      </w:pPr>
      <w:r w:rsidRPr="00C976A2">
        <w:rPr>
          <w:rFonts w:ascii="Verdana" w:hAnsi="Verdana" w:cs="Arial"/>
          <w:lang w:val="pl-PL"/>
        </w:rPr>
        <w:t>- wówczas płatność końcowa nastąpi w dwóch ratach, pierwszej odpowiadającej kwocie zwiększenia wynagrodzenia należnego Wykonawcy oraz drugiej odpowiadającej pozostałej części wynagrodzenia końcowego.</w:t>
      </w:r>
    </w:p>
    <w:bookmarkEnd w:id="4"/>
    <w:p w14:paraId="4D4E50E7" w14:textId="36CF6A61" w:rsidR="00F03280" w:rsidRPr="00C976A2" w:rsidRDefault="007B6158" w:rsidP="00F03280">
      <w:pPr>
        <w:pStyle w:val="Akapitzlist"/>
        <w:spacing w:line="276" w:lineRule="auto"/>
        <w:ind w:right="43"/>
        <w:jc w:val="both"/>
        <w:rPr>
          <w:rFonts w:ascii="Verdana" w:hAnsi="Verdana" w:cs="Arial"/>
          <w:lang w:val="pl-PL"/>
        </w:rPr>
      </w:pPr>
      <w:r w:rsidRPr="00C976A2">
        <w:rPr>
          <w:rFonts w:ascii="Verdana" w:hAnsi="Verdana" w:cs="Arial"/>
          <w:lang w:val="pl-PL"/>
        </w:rPr>
        <w:t xml:space="preserve"> </w:t>
      </w:r>
    </w:p>
    <w:p w14:paraId="17FA910F" w14:textId="1DBCF634" w:rsidR="00F03280" w:rsidRDefault="003A6936" w:rsidP="00EC3C05">
      <w:pPr>
        <w:pStyle w:val="Akapitzlist"/>
        <w:numPr>
          <w:ilvl w:val="0"/>
          <w:numId w:val="93"/>
        </w:numPr>
        <w:spacing w:line="276" w:lineRule="auto"/>
        <w:ind w:right="43"/>
        <w:jc w:val="both"/>
        <w:rPr>
          <w:rFonts w:ascii="Verdana" w:hAnsi="Verdana" w:cs="Arial"/>
          <w:lang w:val="pl-PL"/>
        </w:rPr>
      </w:pPr>
      <w:r w:rsidRPr="00C976A2">
        <w:rPr>
          <w:rFonts w:ascii="Verdana" w:hAnsi="Verdana" w:cs="Arial"/>
          <w:lang w:val="pl-PL"/>
        </w:rPr>
        <w:t xml:space="preserve">Wykonawca jest zobowiązany do opracowania, uzgodnienia </w:t>
      </w:r>
      <w:r w:rsidR="00BE262F" w:rsidRPr="00C976A2">
        <w:rPr>
          <w:rFonts w:ascii="Verdana" w:hAnsi="Verdana" w:cs="Arial"/>
          <w:lang w:val="pl-PL"/>
        </w:rPr>
        <w:t xml:space="preserve">z Zamawiającym i </w:t>
      </w:r>
      <w:r w:rsidR="00F03280" w:rsidRPr="00C976A2">
        <w:rPr>
          <w:rFonts w:ascii="Verdana" w:hAnsi="Verdana" w:cs="Arial"/>
          <w:lang w:val="pl-PL"/>
        </w:rPr>
        <w:t xml:space="preserve">   </w:t>
      </w:r>
      <w:r w:rsidR="00A606F8">
        <w:rPr>
          <w:rFonts w:ascii="Verdana" w:hAnsi="Verdana" w:cs="Arial"/>
          <w:lang w:val="pl-PL"/>
        </w:rPr>
        <w:t>p</w:t>
      </w:r>
      <w:r w:rsidR="00BE262F" w:rsidRPr="00A606F8">
        <w:rPr>
          <w:rFonts w:ascii="Verdana" w:hAnsi="Verdana" w:cs="Arial"/>
          <w:lang w:val="pl-PL"/>
        </w:rPr>
        <w:t>rzedłożenia Z</w:t>
      </w:r>
      <w:r w:rsidRPr="00A606F8">
        <w:rPr>
          <w:rFonts w:ascii="Verdana" w:hAnsi="Verdana" w:cs="Arial"/>
          <w:lang w:val="pl-PL"/>
        </w:rPr>
        <w:t>amawiającemu w dniu podpisania umowy harmonogramu terminowo-</w:t>
      </w:r>
      <w:r w:rsidR="00F03280" w:rsidRPr="00A606F8">
        <w:rPr>
          <w:rFonts w:ascii="Verdana" w:hAnsi="Verdana" w:cs="Arial"/>
          <w:lang w:val="pl-PL"/>
        </w:rPr>
        <w:t xml:space="preserve">  </w:t>
      </w:r>
      <w:r w:rsidRPr="00A606F8">
        <w:rPr>
          <w:rFonts w:ascii="Verdana" w:hAnsi="Verdana" w:cs="Arial"/>
          <w:lang w:val="pl-PL"/>
        </w:rPr>
        <w:t xml:space="preserve">finansowo - rzeczowego uwzględniającego transze o których mowa w ust. 1. </w:t>
      </w:r>
      <w:r w:rsidR="00F03280" w:rsidRPr="00A606F8">
        <w:rPr>
          <w:rFonts w:ascii="Verdana" w:hAnsi="Verdana" w:cs="Arial"/>
          <w:lang w:val="pl-PL"/>
        </w:rPr>
        <w:t xml:space="preserve"> </w:t>
      </w:r>
    </w:p>
    <w:p w14:paraId="1958ACB9" w14:textId="77777777" w:rsidR="00A606F8" w:rsidRDefault="003A6936" w:rsidP="00EC3C05">
      <w:pPr>
        <w:pStyle w:val="Akapitzlist"/>
        <w:numPr>
          <w:ilvl w:val="0"/>
          <w:numId w:val="93"/>
        </w:numPr>
        <w:spacing w:line="276" w:lineRule="auto"/>
        <w:ind w:right="43"/>
        <w:jc w:val="both"/>
        <w:rPr>
          <w:rFonts w:ascii="Verdana" w:hAnsi="Verdana" w:cs="Arial"/>
          <w:lang w:val="pl-PL"/>
        </w:rPr>
      </w:pPr>
      <w:r w:rsidRPr="00A606F8">
        <w:rPr>
          <w:rFonts w:ascii="Verdana" w:hAnsi="Verdana" w:cs="Arial"/>
          <w:lang w:val="pl-PL"/>
        </w:rPr>
        <w:t xml:space="preserve">Harmonogram może podlegać aktualizacji na wniosek każdej ze stron umowy. </w:t>
      </w:r>
    </w:p>
    <w:p w14:paraId="50460F59" w14:textId="77777777" w:rsidR="009551AD" w:rsidRPr="00C72245" w:rsidRDefault="00FF258E" w:rsidP="00EC3C05">
      <w:pPr>
        <w:pStyle w:val="Akapitzlist"/>
        <w:numPr>
          <w:ilvl w:val="0"/>
          <w:numId w:val="93"/>
        </w:numPr>
        <w:spacing w:line="276" w:lineRule="auto"/>
        <w:ind w:right="43"/>
        <w:jc w:val="both"/>
        <w:rPr>
          <w:rFonts w:ascii="Verdana" w:hAnsi="Verdana" w:cs="Arial"/>
          <w:color w:val="000000" w:themeColor="text1"/>
          <w:lang w:val="pl-PL"/>
        </w:rPr>
      </w:pPr>
      <w:r w:rsidRPr="00A606F8">
        <w:rPr>
          <w:rFonts w:ascii="Verdana" w:hAnsi="Verdana" w:cs="Arial"/>
          <w:lang w:val="pl-PL"/>
        </w:rPr>
        <w:t xml:space="preserve">Wykonawca przyjmuje do wiadomości, że wypłata wynagrodzenia będzie oparta na </w:t>
      </w:r>
      <w:r w:rsidR="00A606F8">
        <w:rPr>
          <w:rFonts w:ascii="Verdana" w:hAnsi="Verdana" w:cs="Arial"/>
          <w:lang w:val="pl-PL"/>
        </w:rPr>
        <w:t>zasa</w:t>
      </w:r>
      <w:r w:rsidRPr="00A606F8">
        <w:rPr>
          <w:rFonts w:ascii="Verdana" w:hAnsi="Verdana" w:cs="Arial"/>
          <w:lang w:val="pl-PL"/>
        </w:rPr>
        <w:t>dach przyjętych zgodnie z regulaminem naboru wniosków o dofinansowanie w ramach Rządowego Funduszu Polski Ład: Program Inwestycji Strategicznych oraz Uchwałą nr 84/2021</w:t>
      </w:r>
      <w:r w:rsidR="00A606F8">
        <w:rPr>
          <w:rFonts w:ascii="Verdana" w:hAnsi="Verdana" w:cs="Arial"/>
          <w:lang w:val="pl-PL"/>
        </w:rPr>
        <w:t xml:space="preserve"> </w:t>
      </w:r>
      <w:r w:rsidR="009551AD">
        <w:rPr>
          <w:rFonts w:ascii="Verdana" w:hAnsi="Verdana" w:cs="Arial"/>
          <w:lang w:val="pl-PL"/>
        </w:rPr>
        <w:t>R</w:t>
      </w:r>
      <w:r w:rsidRPr="00A606F8">
        <w:rPr>
          <w:rFonts w:ascii="Verdana" w:hAnsi="Verdana" w:cs="Arial"/>
          <w:lang w:val="pl-PL"/>
        </w:rPr>
        <w:t>ady Ministrów z 1</w:t>
      </w:r>
      <w:r w:rsidR="0078446F" w:rsidRPr="00A606F8">
        <w:rPr>
          <w:rFonts w:ascii="Verdana" w:hAnsi="Verdana" w:cs="Arial"/>
          <w:lang w:val="pl-PL"/>
        </w:rPr>
        <w:t xml:space="preserve"> lipca </w:t>
      </w:r>
      <w:r w:rsidRPr="00A606F8">
        <w:rPr>
          <w:rFonts w:ascii="Verdana" w:hAnsi="Verdana" w:cs="Arial"/>
          <w:lang w:val="pl-PL"/>
        </w:rPr>
        <w:t xml:space="preserve">2021 r. w sprawie ustanowienia Rządowego Funduszu Polski Ład: Programu Inwestycji </w:t>
      </w:r>
      <w:r w:rsidRPr="00C72245">
        <w:rPr>
          <w:rFonts w:ascii="Verdana" w:hAnsi="Verdana" w:cs="Arial"/>
          <w:color w:val="000000" w:themeColor="text1"/>
          <w:lang w:val="pl-PL"/>
        </w:rPr>
        <w:t>Strategicznych</w:t>
      </w:r>
      <w:r w:rsidR="0078446F" w:rsidRPr="00C72245">
        <w:rPr>
          <w:rFonts w:ascii="Verdana" w:hAnsi="Verdana" w:cs="Arial"/>
          <w:color w:val="000000" w:themeColor="text1"/>
          <w:lang w:val="pl-PL"/>
        </w:rPr>
        <w:t xml:space="preserve"> </w:t>
      </w:r>
      <w:r w:rsidR="009551AD" w:rsidRPr="00C72245">
        <w:rPr>
          <w:rFonts w:ascii="Verdana" w:hAnsi="Verdana" w:cs="Arial"/>
          <w:color w:val="000000" w:themeColor="text1"/>
          <w:lang w:val="pl-PL"/>
        </w:rPr>
        <w:t xml:space="preserve">(ze zmianami) </w:t>
      </w:r>
      <w:r w:rsidR="0078446F" w:rsidRPr="00C72245">
        <w:rPr>
          <w:rFonts w:ascii="Verdana" w:hAnsi="Verdana" w:cs="Arial"/>
          <w:color w:val="000000" w:themeColor="text1"/>
          <w:lang w:val="pl-PL"/>
        </w:rPr>
        <w:t xml:space="preserve">oraz Wstępnej Promesy NR </w:t>
      </w:r>
      <w:r w:rsidR="0086032C" w:rsidRPr="00C72245">
        <w:rPr>
          <w:rFonts w:ascii="Verdana" w:hAnsi="Verdana" w:cs="Arial"/>
          <w:color w:val="000000" w:themeColor="text1"/>
          <w:lang w:val="pl-PL"/>
        </w:rPr>
        <w:t>2/2021/3584</w:t>
      </w:r>
      <w:r w:rsidR="0078446F" w:rsidRPr="00C72245">
        <w:rPr>
          <w:rFonts w:ascii="Verdana" w:hAnsi="Verdana" w:cs="Arial"/>
          <w:color w:val="000000" w:themeColor="text1"/>
          <w:lang w:val="pl-PL"/>
        </w:rPr>
        <w:t>/</w:t>
      </w:r>
      <w:proofErr w:type="spellStart"/>
      <w:r w:rsidR="0078446F" w:rsidRPr="00C72245">
        <w:rPr>
          <w:rFonts w:ascii="Verdana" w:hAnsi="Verdana" w:cs="Arial"/>
          <w:color w:val="000000" w:themeColor="text1"/>
          <w:lang w:val="pl-PL"/>
        </w:rPr>
        <w:t>PolskiLad</w:t>
      </w:r>
      <w:proofErr w:type="spellEnd"/>
      <w:r w:rsidR="0078446F" w:rsidRPr="00C72245">
        <w:rPr>
          <w:rFonts w:ascii="Verdana" w:hAnsi="Verdana" w:cs="Arial"/>
          <w:color w:val="000000" w:themeColor="text1"/>
          <w:lang w:val="pl-PL"/>
        </w:rPr>
        <w:t xml:space="preserve"> jaką Zamawiający uzyskał na dofinansowanie </w:t>
      </w:r>
      <w:r w:rsidR="00915447" w:rsidRPr="00C72245">
        <w:rPr>
          <w:rFonts w:ascii="Verdana" w:hAnsi="Verdana" w:cs="Arial"/>
          <w:color w:val="000000" w:themeColor="text1"/>
          <w:lang w:val="pl-PL"/>
        </w:rPr>
        <w:t>I</w:t>
      </w:r>
      <w:r w:rsidR="0078446F" w:rsidRPr="00C72245">
        <w:rPr>
          <w:rFonts w:ascii="Verdana" w:hAnsi="Verdana" w:cs="Arial"/>
          <w:color w:val="000000" w:themeColor="text1"/>
          <w:lang w:val="pl-PL"/>
        </w:rPr>
        <w:t>nwestycji</w:t>
      </w:r>
      <w:r w:rsidR="00367DD6" w:rsidRPr="00C72245">
        <w:rPr>
          <w:rFonts w:ascii="Verdana" w:hAnsi="Verdana" w:cs="Arial"/>
          <w:color w:val="000000" w:themeColor="text1"/>
          <w:lang w:val="pl-PL"/>
        </w:rPr>
        <w:t>.</w:t>
      </w:r>
    </w:p>
    <w:p w14:paraId="4A3E4B9D" w14:textId="4D539018" w:rsidR="009551AD" w:rsidRDefault="0078446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Wykonawca zobowiązuje się do </w:t>
      </w:r>
      <w:r w:rsidR="003D5C3E" w:rsidRPr="009551AD">
        <w:rPr>
          <w:rFonts w:ascii="Verdana" w:hAnsi="Verdana" w:cs="Arial"/>
          <w:lang w:val="pl-PL"/>
        </w:rPr>
        <w:t xml:space="preserve">zapewnienia finasowania </w:t>
      </w:r>
      <w:r w:rsidRPr="009551AD">
        <w:rPr>
          <w:rFonts w:ascii="Verdana" w:hAnsi="Verdana" w:cs="Arial"/>
          <w:lang w:val="pl-PL"/>
        </w:rPr>
        <w:t>I</w:t>
      </w:r>
      <w:r w:rsidR="003D5C3E" w:rsidRPr="009551AD">
        <w:rPr>
          <w:rFonts w:ascii="Verdana" w:hAnsi="Verdana" w:cs="Arial"/>
          <w:lang w:val="pl-PL"/>
        </w:rPr>
        <w:t>nwestycji, o której mowa w § 1 ust. 1 umowy w części niepokrytej udziałem własnym Zamawiającego, na czas</w:t>
      </w:r>
      <w:r w:rsidR="009551AD" w:rsidRPr="009551AD">
        <w:rPr>
          <w:rFonts w:ascii="Verdana" w:hAnsi="Verdana" w:cs="Arial"/>
          <w:lang w:val="pl-PL"/>
        </w:rPr>
        <w:t xml:space="preserve"> p</w:t>
      </w:r>
      <w:r w:rsidR="003D5C3E" w:rsidRPr="009551AD">
        <w:rPr>
          <w:rFonts w:ascii="Verdana" w:hAnsi="Verdana" w:cs="Arial"/>
          <w:lang w:val="pl-PL"/>
        </w:rPr>
        <w:t xml:space="preserve">oprzedzający wypłaty z Promesy na zasadach określonych w </w:t>
      </w:r>
      <w:r w:rsidRPr="009551AD">
        <w:rPr>
          <w:rFonts w:ascii="Verdana" w:hAnsi="Verdana" w:cs="Arial"/>
          <w:lang w:val="pl-PL"/>
        </w:rPr>
        <w:t>ust. 1</w:t>
      </w:r>
      <w:r w:rsidR="003D5C3E" w:rsidRPr="009551AD">
        <w:rPr>
          <w:rFonts w:ascii="Verdana" w:hAnsi="Verdana" w:cs="Arial"/>
          <w:lang w:val="pl-PL"/>
        </w:rPr>
        <w:t xml:space="preserve">, z zastrzeżeniem, że zapłata w całości nastąpi po wykonaniu </w:t>
      </w:r>
      <w:r w:rsidRPr="009551AD">
        <w:rPr>
          <w:rFonts w:ascii="Verdana" w:hAnsi="Verdana" w:cs="Arial"/>
          <w:lang w:val="pl-PL"/>
        </w:rPr>
        <w:t>I</w:t>
      </w:r>
      <w:r w:rsidR="003D5C3E" w:rsidRPr="009551AD">
        <w:rPr>
          <w:rFonts w:ascii="Verdana" w:hAnsi="Verdana" w:cs="Arial"/>
          <w:lang w:val="pl-PL"/>
        </w:rPr>
        <w:t xml:space="preserve">nwestycji w terminie nie dłuższym niż 35 dni od dnia odbioru </w:t>
      </w:r>
      <w:r w:rsidRPr="009551AD">
        <w:rPr>
          <w:rFonts w:ascii="Verdana" w:hAnsi="Verdana" w:cs="Arial"/>
          <w:lang w:val="pl-PL"/>
        </w:rPr>
        <w:t>I</w:t>
      </w:r>
      <w:r w:rsidR="003D5C3E" w:rsidRPr="009551AD">
        <w:rPr>
          <w:rFonts w:ascii="Verdana" w:hAnsi="Verdana" w:cs="Arial"/>
          <w:lang w:val="pl-PL"/>
        </w:rPr>
        <w:t>nwestycji przez Zamawiającego</w:t>
      </w:r>
      <w:r w:rsidR="009551AD">
        <w:rPr>
          <w:rFonts w:ascii="Verdana" w:hAnsi="Verdana" w:cs="Arial"/>
          <w:lang w:val="pl-PL"/>
        </w:rPr>
        <w:t>.</w:t>
      </w:r>
    </w:p>
    <w:p w14:paraId="7FFD15C9" w14:textId="77777777" w:rsid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Rozliczenie za wykonanie przedmiotu Umowy nastąpi na podstawie przedłożonych</w:t>
      </w:r>
      <w:r w:rsidR="00367DD6" w:rsidRPr="009551AD">
        <w:rPr>
          <w:rFonts w:ascii="Verdana" w:hAnsi="Verdana" w:cs="Arial"/>
          <w:lang w:val="pl-PL"/>
        </w:rPr>
        <w:t xml:space="preserve"> </w:t>
      </w:r>
      <w:r w:rsidRPr="009551AD">
        <w:rPr>
          <w:rFonts w:ascii="Verdana" w:hAnsi="Verdana" w:cs="Arial"/>
          <w:lang w:val="pl-PL"/>
        </w:rPr>
        <w:t xml:space="preserve">przez Wykonawcę faktur częściowych oraz faktury końcowej. </w:t>
      </w:r>
    </w:p>
    <w:p w14:paraId="34643928" w14:textId="77777777" w:rsid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Podstawę do wystawienia faktur stanowić będ</w:t>
      </w:r>
      <w:r w:rsidR="009A2608" w:rsidRPr="009551AD">
        <w:rPr>
          <w:rFonts w:ascii="Verdana" w:hAnsi="Verdana" w:cs="Arial"/>
          <w:lang w:val="pl-PL"/>
        </w:rPr>
        <w:t>zie zestawienie wykonanych robot, o</w:t>
      </w:r>
      <w:r w:rsidR="009551AD">
        <w:rPr>
          <w:rFonts w:ascii="Verdana" w:hAnsi="Verdana" w:cs="Arial"/>
          <w:lang w:val="pl-PL"/>
        </w:rPr>
        <w:t xml:space="preserve"> </w:t>
      </w:r>
      <w:r w:rsidR="00FF01C2" w:rsidRPr="00C976A2">
        <w:rPr>
          <w:rFonts w:ascii="Verdana" w:hAnsi="Verdana" w:cs="Arial"/>
          <w:lang w:val="pl-PL"/>
        </w:rPr>
        <w:t>którym mowa w ust.7.</w:t>
      </w:r>
      <w:r w:rsidR="009A2608" w:rsidRPr="00C976A2">
        <w:rPr>
          <w:rFonts w:ascii="Verdana" w:hAnsi="Verdana" w:cs="Arial"/>
          <w:lang w:val="pl-PL"/>
        </w:rPr>
        <w:t xml:space="preserve"> oraz </w:t>
      </w:r>
      <w:r w:rsidRPr="00C976A2">
        <w:rPr>
          <w:rFonts w:ascii="Verdana" w:hAnsi="Verdana" w:cs="Arial"/>
          <w:lang w:val="pl-PL"/>
        </w:rPr>
        <w:t xml:space="preserve">protokoły (częściowe oraz protokół końcowy), o </w:t>
      </w:r>
      <w:r w:rsidR="00915447" w:rsidRPr="00C976A2">
        <w:rPr>
          <w:rFonts w:ascii="Verdana" w:hAnsi="Verdana" w:cs="Arial"/>
          <w:lang w:val="pl-PL"/>
        </w:rPr>
        <w:t xml:space="preserve">których </w:t>
      </w:r>
      <w:r w:rsidRPr="009551AD">
        <w:rPr>
          <w:rFonts w:ascii="Verdana" w:hAnsi="Verdana" w:cs="Arial"/>
          <w:lang w:val="pl-PL"/>
        </w:rPr>
        <w:t xml:space="preserve">mowa w § </w:t>
      </w:r>
      <w:r w:rsidR="009A2608" w:rsidRPr="009551AD">
        <w:rPr>
          <w:rFonts w:ascii="Verdana" w:hAnsi="Verdana" w:cs="Arial"/>
          <w:lang w:val="pl-PL"/>
        </w:rPr>
        <w:t>6 Umowy</w:t>
      </w:r>
      <w:r w:rsidRPr="009551AD">
        <w:rPr>
          <w:rFonts w:ascii="Verdana" w:hAnsi="Verdana" w:cs="Arial"/>
          <w:lang w:val="pl-PL"/>
        </w:rPr>
        <w:t xml:space="preserve"> podpisane przez uprawnionych przedstawicieli obu Stron</w:t>
      </w:r>
      <w:r w:rsidR="009A2608" w:rsidRPr="009551AD">
        <w:rPr>
          <w:rFonts w:ascii="Verdana" w:hAnsi="Verdana" w:cs="Arial"/>
          <w:lang w:val="pl-PL"/>
        </w:rPr>
        <w:t xml:space="preserve">. </w:t>
      </w:r>
    </w:p>
    <w:p w14:paraId="0017CABF" w14:textId="05AE1B5C" w:rsidR="004E7CAF" w:rsidRPr="009551AD" w:rsidRDefault="004E7CAF"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Zamawiający wymaga, aby na fakturach wpisany był numer porządkowy i data zawarcia </w:t>
      </w:r>
      <w:r w:rsidRPr="00C72245">
        <w:rPr>
          <w:rFonts w:ascii="Verdana" w:hAnsi="Verdana" w:cs="Arial"/>
          <w:lang w:val="pl-PL"/>
        </w:rPr>
        <w:t>Umowy.</w:t>
      </w:r>
    </w:p>
    <w:p w14:paraId="04115A8A" w14:textId="77777777" w:rsidR="009551AD" w:rsidRDefault="009A260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Wraz z protokołem odbioru częściowego oraz końcowego </w:t>
      </w:r>
      <w:r w:rsidR="00F246D8" w:rsidRPr="009551AD">
        <w:rPr>
          <w:rFonts w:ascii="Verdana" w:hAnsi="Verdana" w:cs="Arial"/>
          <w:lang w:val="pl-PL"/>
        </w:rPr>
        <w:t>Wykonawc</w:t>
      </w:r>
      <w:r w:rsidRPr="009551AD">
        <w:rPr>
          <w:rFonts w:ascii="Verdana" w:hAnsi="Verdana" w:cs="Arial"/>
          <w:lang w:val="pl-PL"/>
        </w:rPr>
        <w:t xml:space="preserve">a dostarcza </w:t>
      </w:r>
      <w:r w:rsidR="009551AD">
        <w:rPr>
          <w:rFonts w:ascii="Verdana" w:hAnsi="Verdana" w:cs="Arial"/>
          <w:lang w:val="pl-PL"/>
        </w:rPr>
        <w:t xml:space="preserve">Inspektorowi </w:t>
      </w:r>
      <w:proofErr w:type="spellStart"/>
      <w:r w:rsidRPr="009551AD">
        <w:rPr>
          <w:rFonts w:ascii="Verdana" w:hAnsi="Verdana" w:cs="Arial"/>
          <w:lang w:val="pl-PL"/>
        </w:rPr>
        <w:t>Nadzor</w:t>
      </w:r>
      <w:r w:rsidR="009551AD">
        <w:rPr>
          <w:rFonts w:ascii="Verdana" w:hAnsi="Verdana" w:cs="Arial"/>
          <w:lang w:val="pl-PL"/>
        </w:rPr>
        <w:t>u</w:t>
      </w:r>
      <w:r w:rsidR="00F246D8" w:rsidRPr="009551AD">
        <w:rPr>
          <w:rFonts w:ascii="Verdana" w:hAnsi="Verdana" w:cs="Arial"/>
          <w:lang w:val="pl-PL"/>
        </w:rPr>
        <w:t>pisemne</w:t>
      </w:r>
      <w:proofErr w:type="spellEnd"/>
      <w:r w:rsidR="00F246D8" w:rsidRPr="009551AD">
        <w:rPr>
          <w:rFonts w:ascii="Verdana" w:hAnsi="Verdana" w:cs="Arial"/>
          <w:lang w:val="pl-PL"/>
        </w:rPr>
        <w:t xml:space="preserve"> zestawienie wykazujące szczegółowe sumy, do otrzymania, których Wykonawca uważa się za uprawnionego. Zestawienie zawierać będzie wartość i zakres prac projektowych i/lub </w:t>
      </w:r>
      <w:r w:rsidR="00C9533A" w:rsidRPr="009551AD">
        <w:rPr>
          <w:rFonts w:ascii="Verdana" w:hAnsi="Verdana" w:cs="Arial"/>
          <w:lang w:val="pl-PL"/>
        </w:rPr>
        <w:t xml:space="preserve">   </w:t>
      </w:r>
      <w:r w:rsidR="00F246D8" w:rsidRPr="009551AD">
        <w:rPr>
          <w:rFonts w:ascii="Verdana" w:hAnsi="Verdana" w:cs="Arial"/>
          <w:lang w:val="pl-PL"/>
        </w:rPr>
        <w:t xml:space="preserve">robót budowlanych wykonanych i zamontowanych na placu budowy w okresie objętym zestawieniem. Zestawienie będzie sporządzone w takiej formie i zawierać będzie </w:t>
      </w:r>
      <w:r w:rsidR="00F246D8" w:rsidRPr="009551AD">
        <w:rPr>
          <w:rFonts w:ascii="Verdana" w:hAnsi="Verdana" w:cs="Arial"/>
          <w:lang w:val="pl-PL"/>
        </w:rPr>
        <w:lastRenderedPageBreak/>
        <w:t xml:space="preserve">takie informacje, które są niezbędne do zatwierdzenia go przez Inspektora Nadzoru, a następnie przez Zamawiającego. </w:t>
      </w:r>
    </w:p>
    <w:p w14:paraId="63A3BB05" w14:textId="77777777" w:rsid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W terminie nie dłuższym niż </w:t>
      </w:r>
      <w:r w:rsidR="009A2608" w:rsidRPr="009551AD">
        <w:rPr>
          <w:rFonts w:ascii="Verdana" w:hAnsi="Verdana" w:cs="Arial"/>
          <w:lang w:val="pl-PL"/>
        </w:rPr>
        <w:t>5</w:t>
      </w:r>
      <w:r w:rsidRPr="009551AD">
        <w:rPr>
          <w:rFonts w:ascii="Verdana" w:hAnsi="Verdana" w:cs="Arial"/>
          <w:lang w:val="pl-PL"/>
        </w:rPr>
        <w:t xml:space="preserve"> dni od daty dostarczenia zestawienia, o którym mowa w ust. </w:t>
      </w:r>
      <w:r w:rsidR="00351AA2" w:rsidRPr="009551AD">
        <w:rPr>
          <w:rFonts w:ascii="Verdana" w:hAnsi="Verdana" w:cs="Arial"/>
          <w:lang w:val="pl-PL"/>
        </w:rPr>
        <w:t>5</w:t>
      </w:r>
      <w:r w:rsidRPr="009551AD">
        <w:rPr>
          <w:rFonts w:ascii="Verdana" w:hAnsi="Verdana" w:cs="Arial"/>
          <w:lang w:val="pl-PL"/>
        </w:rPr>
        <w:t xml:space="preserve">, Inspektor Nadzoru </w:t>
      </w:r>
      <w:r w:rsidR="009A2608" w:rsidRPr="009551AD">
        <w:rPr>
          <w:rFonts w:ascii="Verdana" w:hAnsi="Verdana" w:cs="Arial"/>
          <w:lang w:val="pl-PL"/>
        </w:rPr>
        <w:t xml:space="preserve">zweryfikuje zestawienie </w:t>
      </w:r>
      <w:r w:rsidRPr="009551AD">
        <w:rPr>
          <w:rFonts w:ascii="Verdana" w:hAnsi="Verdana" w:cs="Arial"/>
          <w:lang w:val="pl-PL"/>
        </w:rPr>
        <w:t xml:space="preserve">i przedstawi </w:t>
      </w:r>
      <w:r w:rsidR="009A2608" w:rsidRPr="009551AD">
        <w:rPr>
          <w:rFonts w:ascii="Verdana" w:hAnsi="Verdana" w:cs="Arial"/>
          <w:lang w:val="pl-PL"/>
        </w:rPr>
        <w:t>j</w:t>
      </w:r>
      <w:r w:rsidR="006E3AAC" w:rsidRPr="009551AD">
        <w:rPr>
          <w:rFonts w:ascii="Verdana" w:hAnsi="Verdana" w:cs="Arial"/>
          <w:lang w:val="pl-PL"/>
        </w:rPr>
        <w:t xml:space="preserve">e </w:t>
      </w:r>
      <w:r w:rsidRPr="009551AD">
        <w:rPr>
          <w:rFonts w:ascii="Verdana" w:hAnsi="Verdana" w:cs="Arial"/>
          <w:lang w:val="pl-PL"/>
        </w:rPr>
        <w:t xml:space="preserve">do zatwierdzenia Zamawiającemu. Po zatwierdzeniu przez Zamawiającego, które powinno nastąpić w terminie </w:t>
      </w:r>
      <w:r w:rsidR="006E3AAC" w:rsidRPr="009551AD">
        <w:rPr>
          <w:rFonts w:ascii="Verdana" w:hAnsi="Verdana" w:cs="Arial"/>
          <w:lang w:val="pl-PL"/>
        </w:rPr>
        <w:t>3</w:t>
      </w:r>
      <w:r w:rsidRPr="009551AD">
        <w:rPr>
          <w:rFonts w:ascii="Verdana" w:hAnsi="Verdana" w:cs="Arial"/>
          <w:lang w:val="pl-PL"/>
        </w:rPr>
        <w:t xml:space="preserve"> dni, Wykonawca będzie uprawniony do wystawienia faktury, jednak z zastrzeżeniem wszelkich odliczeń czy potrąceń, których dokonania wymagają od Zamawiającego obowiązujące przepisy. </w:t>
      </w:r>
    </w:p>
    <w:p w14:paraId="4394EE76" w14:textId="77777777" w:rsid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Zapłata za wykonanie przedmiotu Umowy zgodnie z ust. 1 niniejszego paragrafu dokonana będzie w formie przelewu w terminie do 30 dni od dnia otrzymania prawidłowo wystawionych faktur. </w:t>
      </w:r>
    </w:p>
    <w:p w14:paraId="727C6CD6" w14:textId="5A5D2D05" w:rsidR="00351AA2" w:rsidRPr="009551AD" w:rsidRDefault="00F246D8" w:rsidP="00EC3C05">
      <w:pPr>
        <w:pStyle w:val="Akapitzlist"/>
        <w:numPr>
          <w:ilvl w:val="0"/>
          <w:numId w:val="93"/>
        </w:numPr>
        <w:spacing w:line="276" w:lineRule="auto"/>
        <w:ind w:right="43"/>
        <w:jc w:val="both"/>
        <w:rPr>
          <w:rFonts w:ascii="Verdana" w:hAnsi="Verdana" w:cs="Arial"/>
          <w:lang w:val="pl-PL"/>
        </w:rPr>
      </w:pPr>
      <w:r w:rsidRPr="009551AD">
        <w:rPr>
          <w:rFonts w:ascii="Verdana" w:hAnsi="Verdana" w:cs="Arial"/>
          <w:lang w:val="pl-PL"/>
        </w:rPr>
        <w:t xml:space="preserve">Podstawą uruchomienia należnego wynagrodzenia za odebrane roboty budowlane jest przedstawienie dowodu zapłaty wymagalnego wynagrodzenia Podwykonawcom i dalszym Podwykonawcom, o których mowa w § </w:t>
      </w:r>
      <w:r w:rsidR="005B563F" w:rsidRPr="009551AD">
        <w:rPr>
          <w:rFonts w:ascii="Verdana" w:hAnsi="Verdana" w:cs="Arial"/>
          <w:lang w:val="pl-PL"/>
        </w:rPr>
        <w:t>11</w:t>
      </w:r>
      <w:r w:rsidRPr="009551AD">
        <w:rPr>
          <w:rFonts w:ascii="Verdana" w:hAnsi="Verdana" w:cs="Arial"/>
          <w:lang w:val="pl-PL"/>
        </w:rPr>
        <w:t xml:space="preserve"> umowy, biorącym udział w realizacji odebranych robót budowlanych. </w:t>
      </w:r>
    </w:p>
    <w:p w14:paraId="215D32F4" w14:textId="385EF9FE" w:rsidR="00F246D8"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W przypadku nieprzedstawienia przez Wykonawcę wszystkich dowodów zapłaty, o których mowa w ust. </w:t>
      </w:r>
      <w:r w:rsidR="006E3AAC" w:rsidRPr="00C976A2">
        <w:rPr>
          <w:rFonts w:ascii="Verdana" w:hAnsi="Verdana" w:cs="Arial"/>
          <w:lang w:val="pl-PL"/>
        </w:rPr>
        <w:t>10</w:t>
      </w:r>
      <w:r w:rsidRPr="00C976A2">
        <w:rPr>
          <w:rFonts w:ascii="Verdana" w:hAnsi="Verdana" w:cs="Arial"/>
          <w:lang w:val="pl-PL"/>
        </w:rPr>
        <w:t xml:space="preserve">, wstrzymuje się odpowiednio wypłatę należnego wynagrodzenia za odebrane roboty budowlane – w części równej sumie kwot wynikających z nieprzedstawionych dowodów zapłaty. </w:t>
      </w:r>
    </w:p>
    <w:p w14:paraId="72F1BA40" w14:textId="77777777"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Za dzień zapłaty uważa się dzień obciążenia rachunku Zamawiającego. </w:t>
      </w:r>
    </w:p>
    <w:p w14:paraId="0B9D697D" w14:textId="77777777"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W przypadku nieuregulowania należności w podanym terminie Wykonawca ma prawo naliczyć odsetki za opóźnienie w wysokości odsetek ustawowych. </w:t>
      </w:r>
    </w:p>
    <w:p w14:paraId="4A9C36AF" w14:textId="12590AD0" w:rsidR="00351AA2" w:rsidRPr="00C976A2" w:rsidRDefault="00F246D8"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hAnsi="Verdana" w:cs="Arial"/>
          <w:lang w:val="pl-PL"/>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3198D624" w14:textId="3B10C824" w:rsidR="00AE601D" w:rsidRPr="00C976A2" w:rsidRDefault="00AE601D"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eastAsia="Tahoma" w:hAnsi="Verdana" w:cs="Arial"/>
          <w:spacing w:val="-10"/>
          <w:lang w:val="pl-PL"/>
        </w:rPr>
        <w:t>Zamawiający zobowiązany jest do odbierania od Wykonawcy ustrukturyzowanych faktur elektronicznych przesłanych za pośrednictwem Platformy Elektronicznego Fakturowania (PEF).</w:t>
      </w:r>
    </w:p>
    <w:p w14:paraId="7382A23F" w14:textId="77777777" w:rsidR="009551AD" w:rsidRPr="009551AD" w:rsidRDefault="00AE601D" w:rsidP="00EC3C05">
      <w:pPr>
        <w:pStyle w:val="Akapitzlist"/>
        <w:numPr>
          <w:ilvl w:val="0"/>
          <w:numId w:val="94"/>
        </w:numPr>
        <w:spacing w:line="276" w:lineRule="auto"/>
        <w:ind w:left="518" w:right="43" w:hanging="518"/>
        <w:jc w:val="both"/>
        <w:rPr>
          <w:rFonts w:ascii="Verdana" w:hAnsi="Verdana" w:cs="Arial"/>
          <w:lang w:val="pl-PL"/>
        </w:rPr>
      </w:pPr>
      <w:r w:rsidRPr="00C976A2">
        <w:rPr>
          <w:rFonts w:ascii="Verdana" w:eastAsia="Tahoma" w:hAnsi="Verdana" w:cs="Arial"/>
          <w:spacing w:val="-10"/>
          <w:lang w:val="pl-PL"/>
        </w:rPr>
        <w:t>Do wysyłania ustrukturyzowanych faktur elektronicznych Wykonawca wykorzystuje</w:t>
      </w:r>
      <w:r w:rsidR="009551AD">
        <w:rPr>
          <w:rFonts w:ascii="Verdana" w:eastAsia="Tahoma" w:hAnsi="Verdana" w:cs="Arial"/>
          <w:spacing w:val="-10"/>
          <w:lang w:val="pl-PL"/>
        </w:rPr>
        <w:t xml:space="preserve"> w</w:t>
      </w:r>
      <w:r w:rsidRPr="00C976A2">
        <w:rPr>
          <w:rFonts w:ascii="Verdana" w:eastAsia="Tahoma" w:hAnsi="Verdana" w:cs="Arial"/>
          <w:spacing w:val="-10"/>
          <w:lang w:val="pl-PL"/>
        </w:rPr>
        <w:t>łasne konto na Platformie Elektronicznego Fakturowania (PEF).</w:t>
      </w:r>
    </w:p>
    <w:p w14:paraId="181688A1" w14:textId="23C263FD" w:rsidR="00AE601D" w:rsidRPr="009551AD" w:rsidRDefault="00AE601D" w:rsidP="00EC3C05">
      <w:pPr>
        <w:pStyle w:val="Akapitzlist"/>
        <w:numPr>
          <w:ilvl w:val="0"/>
          <w:numId w:val="94"/>
        </w:numPr>
        <w:spacing w:line="276" w:lineRule="auto"/>
        <w:ind w:left="518" w:right="43" w:hanging="518"/>
        <w:jc w:val="both"/>
        <w:rPr>
          <w:rFonts w:ascii="Verdana" w:hAnsi="Verdana" w:cs="Arial"/>
          <w:lang w:val="pl-PL"/>
        </w:rPr>
      </w:pPr>
      <w:r w:rsidRPr="009551AD">
        <w:rPr>
          <w:rFonts w:ascii="Verdana" w:eastAsia="Tahoma" w:hAnsi="Verdana" w:cs="Arial"/>
          <w:spacing w:val="-10"/>
          <w:lang w:val="pl-PL"/>
        </w:rPr>
        <w:t>Prawidłowo wystawiona ustrukturyzowana faktura elektroniczna powinna zawierać następujące dane Zamawiającego:</w:t>
      </w:r>
    </w:p>
    <w:p w14:paraId="09ECB4C6" w14:textId="77777777" w:rsidR="00395C1A" w:rsidRPr="00C976A2" w:rsidRDefault="00395C1A" w:rsidP="00395C1A">
      <w:pPr>
        <w:pStyle w:val="Akapitzlist"/>
        <w:spacing w:line="276" w:lineRule="auto"/>
        <w:ind w:left="426" w:right="43"/>
        <w:jc w:val="both"/>
        <w:rPr>
          <w:rFonts w:ascii="Verdana" w:hAnsi="Verdana" w:cs="Arial"/>
          <w:lang w:val="pl-PL"/>
        </w:rPr>
      </w:pPr>
    </w:p>
    <w:p w14:paraId="338455E4"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NABYWCA:</w:t>
      </w:r>
    </w:p>
    <w:p w14:paraId="76DFD7A7" w14:textId="3FFEFA2D"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Nazwa kontrahenta: </w:t>
      </w:r>
      <w:r w:rsidR="00956B3E" w:rsidRPr="00C976A2">
        <w:rPr>
          <w:rFonts w:ascii="Verdana" w:eastAsia="Tahoma" w:hAnsi="Verdana" w:cs="Arial"/>
          <w:spacing w:val="-10"/>
          <w:lang w:val="pl-PL"/>
        </w:rPr>
        <w:t>…………….</w:t>
      </w:r>
    </w:p>
    <w:p w14:paraId="04611AFB" w14:textId="2C5506BC"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NIP: </w:t>
      </w:r>
      <w:r w:rsidR="00956B3E" w:rsidRPr="00C976A2">
        <w:rPr>
          <w:rFonts w:ascii="Verdana" w:eastAsia="Batang" w:hAnsi="Verdana" w:cs="Arial"/>
          <w:lang w:val="pl-PL"/>
        </w:rPr>
        <w:t>…………………………</w:t>
      </w:r>
    </w:p>
    <w:p w14:paraId="1C54C5A9"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Typ numeru PEPPOL: NIP</w:t>
      </w:r>
    </w:p>
    <w:p w14:paraId="7B2F99E4" w14:textId="4E5765E4" w:rsidR="00AE601D" w:rsidRPr="00C976A2" w:rsidRDefault="00AE601D" w:rsidP="00395C1A">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Numer PEPPOL: </w:t>
      </w:r>
      <w:r w:rsidR="00956B3E" w:rsidRPr="00C976A2">
        <w:rPr>
          <w:rFonts w:ascii="Verdana" w:eastAsia="Batang" w:hAnsi="Verdana" w:cs="Arial"/>
          <w:lang w:val="pl-PL"/>
        </w:rPr>
        <w:t>…………………………</w:t>
      </w:r>
    </w:p>
    <w:p w14:paraId="6C2FB430" w14:textId="3802483D"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Adres: </w:t>
      </w:r>
      <w:r w:rsidR="00956B3E" w:rsidRPr="00C976A2">
        <w:rPr>
          <w:rFonts w:ascii="Verdana" w:eastAsia="Tahoma" w:hAnsi="Verdana" w:cs="Arial"/>
          <w:spacing w:val="-10"/>
          <w:lang w:val="pl-PL"/>
        </w:rPr>
        <w:t>……………………………………</w:t>
      </w:r>
    </w:p>
    <w:p w14:paraId="7D209915"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ODBIORCA:</w:t>
      </w:r>
    </w:p>
    <w:p w14:paraId="669DC060" w14:textId="45C95626" w:rsidR="00AE601D" w:rsidRPr="00C976A2" w:rsidRDefault="00956B3E"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lastRenderedPageBreak/>
        <w:t>………………………………………………</w:t>
      </w:r>
    </w:p>
    <w:p w14:paraId="4CEA058E" w14:textId="2B4F154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 xml:space="preserve">Adres: </w:t>
      </w:r>
      <w:r w:rsidR="00956B3E" w:rsidRPr="00C976A2">
        <w:rPr>
          <w:rFonts w:ascii="Verdana" w:eastAsia="Tahoma" w:hAnsi="Verdana" w:cs="Arial"/>
          <w:spacing w:val="-10"/>
          <w:lang w:val="pl-PL"/>
        </w:rPr>
        <w:t>…………………………………</w:t>
      </w:r>
    </w:p>
    <w:p w14:paraId="48E3FAE4"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r w:rsidRPr="00C976A2">
        <w:rPr>
          <w:rFonts w:ascii="Verdana" w:eastAsia="Tahoma" w:hAnsi="Verdana" w:cs="Arial"/>
          <w:spacing w:val="-10"/>
          <w:lang w:val="pl-PL"/>
        </w:rPr>
        <w:t>Terminem otrzymania ustrukturyzowanej faktury elektronicznej jest data dostępności faktury w Platformie Elektronicznego Fakturowania (PEF) dla Zamawiającego, potwierdzona otrzymaną wiadomością e-mail.</w:t>
      </w:r>
    </w:p>
    <w:p w14:paraId="6D1CE2A7" w14:textId="77777777" w:rsidR="00AE601D" w:rsidRPr="00C976A2" w:rsidRDefault="00AE601D" w:rsidP="00AE601D">
      <w:pPr>
        <w:pStyle w:val="Akapitzlist"/>
        <w:tabs>
          <w:tab w:val="left" w:pos="567"/>
          <w:tab w:val="right" w:leader="hyphen" w:pos="8712"/>
        </w:tabs>
        <w:spacing w:line="276" w:lineRule="auto"/>
        <w:ind w:left="792"/>
        <w:jc w:val="both"/>
        <w:textAlignment w:val="baseline"/>
        <w:rPr>
          <w:rFonts w:ascii="Verdana" w:eastAsia="Tahoma" w:hAnsi="Verdana" w:cs="Arial"/>
          <w:spacing w:val="-10"/>
          <w:lang w:val="pl-PL"/>
        </w:rPr>
      </w:pPr>
    </w:p>
    <w:p w14:paraId="5D59CC4C" w14:textId="759733B5" w:rsidR="00AE601D" w:rsidRPr="00C976A2" w:rsidRDefault="00AE601D" w:rsidP="00EC3C05">
      <w:pPr>
        <w:pStyle w:val="Akapitzlist"/>
        <w:numPr>
          <w:ilvl w:val="0"/>
          <w:numId w:val="94"/>
        </w:numPr>
        <w:spacing w:line="276" w:lineRule="auto"/>
        <w:ind w:left="490" w:hanging="490"/>
        <w:jc w:val="both"/>
        <w:textAlignment w:val="baseline"/>
        <w:rPr>
          <w:rFonts w:ascii="Verdana" w:eastAsia="Tahoma" w:hAnsi="Verdana" w:cs="Arial"/>
          <w:spacing w:val="-10"/>
          <w:lang w:val="pl-PL"/>
        </w:rPr>
      </w:pPr>
      <w:r w:rsidRPr="00C976A2">
        <w:rPr>
          <w:rFonts w:ascii="Verdana" w:eastAsia="Tahoma" w:hAnsi="Verdana" w:cs="Arial"/>
          <w:spacing w:val="-10"/>
          <w:lang w:val="pl-PL"/>
        </w:rPr>
        <w:t>Zamawiający nie wyraża zgody na przekazanie przez Wykonawcę dokumentów elektronicznych innych niż ustrukturyzowana  faktura elektroniczna za pośrednictwem Platformy Elektronicznego Fakturowania (PEF).</w:t>
      </w:r>
    </w:p>
    <w:p w14:paraId="3F909171" w14:textId="77777777" w:rsidR="00AE601D" w:rsidRPr="00C976A2" w:rsidRDefault="00AE601D" w:rsidP="00AE601D">
      <w:pPr>
        <w:spacing w:before="260" w:line="236" w:lineRule="exact"/>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Roboty zamienne</w:t>
      </w:r>
    </w:p>
    <w:p w14:paraId="28286A34" w14:textId="25E54778" w:rsidR="00AE601D" w:rsidRPr="00C976A2" w:rsidRDefault="00AE601D" w:rsidP="00AE601D">
      <w:pPr>
        <w:spacing w:before="39" w:line="241" w:lineRule="exact"/>
        <w:jc w:val="center"/>
        <w:textAlignment w:val="baseline"/>
        <w:rPr>
          <w:rFonts w:ascii="Verdana" w:eastAsia="Times New Roman" w:hAnsi="Verdana" w:cs="Arial"/>
          <w:b/>
          <w:bCs/>
          <w:lang w:val="pl-PL"/>
        </w:rPr>
      </w:pPr>
      <w:r w:rsidRPr="00C976A2">
        <w:rPr>
          <w:rFonts w:ascii="Verdana" w:eastAsia="Times New Roman" w:hAnsi="Verdana" w:cs="Arial"/>
          <w:b/>
          <w:bCs/>
          <w:lang w:val="pl-PL"/>
        </w:rPr>
        <w:t>§ 9.</w:t>
      </w:r>
    </w:p>
    <w:p w14:paraId="07AC9898" w14:textId="14809266" w:rsidR="00AE601D" w:rsidRPr="00C976A2" w:rsidRDefault="00AE601D" w:rsidP="00EC3C05">
      <w:pPr>
        <w:pStyle w:val="Akapitzlist"/>
        <w:numPr>
          <w:ilvl w:val="2"/>
          <w:numId w:val="86"/>
        </w:numPr>
        <w:spacing w:before="214"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w:t>
      </w:r>
      <w:r w:rsidR="009551AD">
        <w:rPr>
          <w:rFonts w:ascii="Verdana" w:eastAsia="Times New Roman" w:hAnsi="Verdana" w:cs="Arial"/>
          <w:lang w:val="pl-PL"/>
        </w:rPr>
        <w:t xml:space="preserve">Inspektora </w:t>
      </w:r>
      <w:r w:rsidRPr="00C976A2">
        <w:rPr>
          <w:rFonts w:ascii="Verdana" w:eastAsia="Times New Roman" w:hAnsi="Verdana" w:cs="Arial"/>
          <w:lang w:val="pl-PL"/>
        </w:rPr>
        <w:t>Nadzoru, Zamawiającego oraz Projektanta, a planowana zmiana musi spełniać warunki, o których mowa w § 2 umowy.</w:t>
      </w:r>
    </w:p>
    <w:p w14:paraId="72D5E9F1" w14:textId="00F30FAA" w:rsidR="00AE601D" w:rsidRPr="00C976A2" w:rsidRDefault="00AE601D" w:rsidP="00EC3C05">
      <w:pPr>
        <w:pStyle w:val="Akapitzlist"/>
        <w:numPr>
          <w:ilvl w:val="2"/>
          <w:numId w:val="86"/>
        </w:numPr>
        <w:spacing w:before="214"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Podstawą wyceny robót wymienionych w ust. 1 niniejszego paragrafu mogących pojawić się w trakcie realizacji Umowy będzie:</w:t>
      </w:r>
    </w:p>
    <w:p w14:paraId="137CC96D" w14:textId="7C9DFCDE" w:rsidR="00AE601D" w:rsidRPr="00C976A2" w:rsidRDefault="00AE601D" w:rsidP="00EC3C05">
      <w:pPr>
        <w:numPr>
          <w:ilvl w:val="0"/>
          <w:numId w:val="21"/>
        </w:numPr>
        <w:tabs>
          <w:tab w:val="clear" w:pos="360"/>
          <w:tab w:val="left" w:pos="792"/>
        </w:tabs>
        <w:spacing w:before="9"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miało kosztorysowanie uproszczone, przy użyciu średnich cen jednostkowych dla woj. </w:t>
      </w:r>
      <w:r w:rsidR="00422751" w:rsidRPr="00C976A2">
        <w:rPr>
          <w:rFonts w:ascii="Verdana" w:eastAsia="Times New Roman" w:hAnsi="Verdana" w:cs="Arial"/>
          <w:lang w:val="pl-PL"/>
        </w:rPr>
        <w:t>wielkopolskiego</w:t>
      </w:r>
      <w:r w:rsidRPr="00C976A2">
        <w:rPr>
          <w:rFonts w:ascii="Verdana" w:eastAsia="Times New Roman" w:hAnsi="Verdana" w:cs="Arial"/>
          <w:lang w:val="pl-PL"/>
        </w:rPr>
        <w:t xml:space="preserve"> </w:t>
      </w:r>
      <w:r w:rsidRPr="00C976A2">
        <w:rPr>
          <w:rFonts w:ascii="Verdana" w:eastAsia="Times New Roman" w:hAnsi="Verdana" w:cs="Arial"/>
          <w:i/>
          <w:lang w:val="pl-PL"/>
        </w:rPr>
        <w:t xml:space="preserve">(poziom cen z kwartału poprzedzającego wykonywane roboty) </w:t>
      </w:r>
      <w:r w:rsidRPr="00C976A2">
        <w:rPr>
          <w:rFonts w:ascii="Verdana" w:eastAsia="Times New Roman" w:hAnsi="Verdana" w:cs="Arial"/>
          <w:lang w:val="pl-PL"/>
        </w:rPr>
        <w:t xml:space="preserve">zawartych w informacjach cenowych — zeszytach opracowanych przez SEKOCENBUD Ośrodek Wdrożeń </w:t>
      </w:r>
      <w:proofErr w:type="spellStart"/>
      <w:r w:rsidRPr="00C976A2">
        <w:rPr>
          <w:rFonts w:ascii="Verdana" w:eastAsia="Times New Roman" w:hAnsi="Verdana" w:cs="Arial"/>
          <w:lang w:val="pl-PL"/>
        </w:rPr>
        <w:t>Ekonomiczno</w:t>
      </w:r>
      <w:proofErr w:type="spellEnd"/>
      <w:r w:rsidRPr="00C976A2">
        <w:rPr>
          <w:rFonts w:ascii="Verdana" w:eastAsia="Times New Roman" w:hAnsi="Verdana" w:cs="Arial"/>
          <w:lang w:val="pl-PL"/>
        </w:rPr>
        <w:t xml:space="preserve"> — Organizacyjnych Budownictwa Promocja Sp. z o.o. Warszawa. W przypadku robót lub materiałów nie ujętych w w/w zeszytach będą miały zastosowanie inne publikacje cenowe i podawane przez nie średnie ceny robót jak wyżej,</w:t>
      </w:r>
    </w:p>
    <w:p w14:paraId="38946CBA" w14:textId="77777777" w:rsidR="009551AD" w:rsidRDefault="00AE601D" w:rsidP="00EC3C05">
      <w:pPr>
        <w:numPr>
          <w:ilvl w:val="0"/>
          <w:numId w:val="21"/>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80BC3AE" w14:textId="6AC247C5" w:rsidR="00AE601D" w:rsidRPr="009551AD" w:rsidRDefault="009551AD" w:rsidP="009551AD">
      <w:pPr>
        <w:tabs>
          <w:tab w:val="left" w:pos="792"/>
        </w:tabs>
        <w:spacing w:line="276" w:lineRule="auto"/>
        <w:ind w:left="709"/>
        <w:jc w:val="both"/>
        <w:textAlignment w:val="baseline"/>
        <w:rPr>
          <w:rFonts w:ascii="Verdana" w:eastAsia="Times New Roman" w:hAnsi="Verdana" w:cs="Arial"/>
          <w:lang w:val="pl-PL"/>
        </w:rPr>
      </w:pPr>
      <w:r>
        <w:rPr>
          <w:rFonts w:ascii="Verdana" w:eastAsia="Times New Roman" w:hAnsi="Verdana" w:cs="Arial"/>
          <w:lang w:val="pl-PL"/>
        </w:rPr>
        <w:tab/>
      </w:r>
      <w:r w:rsidR="00AE601D" w:rsidRPr="009551AD">
        <w:rPr>
          <w:rFonts w:ascii="Verdana" w:eastAsia="Times New Roman" w:hAnsi="Verdana" w:cs="Arial"/>
          <w:lang w:val="pl-PL"/>
        </w:rPr>
        <w:t xml:space="preserve">Źródłem kosztu roboczogodziny, narzutu kosztów ogólnych, narzut zysku oraz cen materiałów z kosztami transportu będą średnie ceny jednostkowe dla woj. </w:t>
      </w:r>
      <w:r w:rsidR="00422751" w:rsidRPr="009551AD">
        <w:rPr>
          <w:rFonts w:ascii="Verdana" w:eastAsia="Times New Roman" w:hAnsi="Verdana" w:cs="Arial"/>
          <w:lang w:val="pl-PL"/>
        </w:rPr>
        <w:t>wielkopolskiego</w:t>
      </w:r>
      <w:r w:rsidR="00AE601D" w:rsidRPr="009551AD">
        <w:rPr>
          <w:rFonts w:ascii="Verdana" w:eastAsia="Times New Roman" w:hAnsi="Verdana" w:cs="Arial"/>
          <w:lang w:val="pl-PL"/>
        </w:rPr>
        <w:t xml:space="preserve"> </w:t>
      </w:r>
      <w:r w:rsidR="00AE601D" w:rsidRPr="009551AD">
        <w:rPr>
          <w:rFonts w:ascii="Verdana" w:eastAsia="Times New Roman" w:hAnsi="Verdana" w:cs="Arial"/>
          <w:i/>
          <w:lang w:val="pl-PL"/>
        </w:rPr>
        <w:t xml:space="preserve">(poziom cen z kwartału poprzedzającego wykonywane roboty) </w:t>
      </w:r>
      <w:r w:rsidR="00AE601D" w:rsidRPr="009551AD">
        <w:rPr>
          <w:rFonts w:ascii="Verdana" w:eastAsia="Times New Roman" w:hAnsi="Verdana" w:cs="Arial"/>
          <w:lang w:val="pl-PL"/>
        </w:rPr>
        <w:t xml:space="preserve">zawarte w informacjach cenowych — zeszyty opracowane przez SEKOCENBUD Ośrodek Wdrożeń </w:t>
      </w:r>
      <w:proofErr w:type="spellStart"/>
      <w:r w:rsidR="00AE601D" w:rsidRPr="009551AD">
        <w:rPr>
          <w:rFonts w:ascii="Verdana" w:eastAsia="Times New Roman" w:hAnsi="Verdana" w:cs="Arial"/>
          <w:lang w:val="pl-PL"/>
        </w:rPr>
        <w:t>Ekonomiczno</w:t>
      </w:r>
      <w:proofErr w:type="spellEnd"/>
      <w:r w:rsidR="00AE601D" w:rsidRPr="009551AD">
        <w:rPr>
          <w:rFonts w:ascii="Verdana" w:eastAsia="Times New Roman" w:hAnsi="Verdana" w:cs="Arial"/>
          <w:lang w:val="pl-PL"/>
        </w:rPr>
        <w:t xml:space="preserve"> — Organizacyjnych Budownictwa Promocja Sp. z o.o. Warszawa.</w:t>
      </w:r>
    </w:p>
    <w:p w14:paraId="665EB36A" w14:textId="4E35375D" w:rsidR="00AE601D" w:rsidRPr="00C976A2" w:rsidRDefault="00AE601D" w:rsidP="00422751">
      <w:pPr>
        <w:spacing w:before="4" w:line="276" w:lineRule="auto"/>
        <w:ind w:left="792"/>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W przypadku braku cen materiałów w w/w zeszytach będą </w:t>
      </w:r>
      <w:proofErr w:type="spellStart"/>
      <w:r w:rsidRPr="00C976A2">
        <w:rPr>
          <w:rFonts w:ascii="Verdana" w:eastAsia="Times New Roman" w:hAnsi="Verdana" w:cs="Arial"/>
          <w:spacing w:val="-2"/>
          <w:lang w:val="pl-PL"/>
        </w:rPr>
        <w:t>mial</w:t>
      </w:r>
      <w:r w:rsidR="004C029C" w:rsidRPr="00C976A2">
        <w:rPr>
          <w:rFonts w:ascii="Verdana" w:eastAsia="Times New Roman" w:hAnsi="Verdana" w:cs="Arial"/>
          <w:spacing w:val="-2"/>
          <w:lang w:val="pl-PL"/>
        </w:rPr>
        <w:t>y</w:t>
      </w:r>
      <w:proofErr w:type="spellEnd"/>
      <w:r w:rsidRPr="00C976A2">
        <w:rPr>
          <w:rFonts w:ascii="Verdana" w:eastAsia="Times New Roman" w:hAnsi="Verdana" w:cs="Arial"/>
          <w:spacing w:val="-2"/>
          <w:vertAlign w:val="superscript"/>
          <w:lang w:val="pl-PL"/>
        </w:rPr>
        <w:t>,</w:t>
      </w:r>
      <w:r w:rsidRPr="00C976A2">
        <w:rPr>
          <w:rFonts w:ascii="Verdana" w:eastAsia="Times New Roman" w:hAnsi="Verdana" w:cs="Arial"/>
          <w:spacing w:val="-2"/>
          <w:lang w:val="pl-PL"/>
        </w:rPr>
        <w:t xml:space="preserve"> zastosowanie inne publikacje cenowe i podawane przez nie średnie ceny </w:t>
      </w:r>
      <w:r w:rsidRPr="00C976A2">
        <w:rPr>
          <w:rFonts w:ascii="Verdana" w:eastAsia="Times New Roman" w:hAnsi="Verdana" w:cs="Arial"/>
          <w:spacing w:val="-2"/>
          <w:lang w:val="pl-PL"/>
        </w:rPr>
        <w:lastRenderedPageBreak/>
        <w:t>materiałów z kosztami transportu jak wyżej, a w następnej kolejności udokumentowane fakturami zakupu W</w:t>
      </w:r>
      <w:r w:rsidR="00422751" w:rsidRPr="00C976A2">
        <w:rPr>
          <w:rFonts w:ascii="Verdana" w:eastAsia="Times New Roman" w:hAnsi="Verdana" w:cs="Arial"/>
          <w:spacing w:val="-2"/>
          <w:lang w:val="pl-PL"/>
        </w:rPr>
        <w:t>ykonawcy</w:t>
      </w:r>
      <w:r w:rsidRPr="00C976A2">
        <w:rPr>
          <w:rFonts w:ascii="Verdana" w:eastAsia="Times New Roman" w:hAnsi="Verdana" w:cs="Arial"/>
          <w:spacing w:val="-2"/>
          <w:lang w:val="pl-PL"/>
        </w:rPr>
        <w:t xml:space="preserve"> ceny materiałów przeznaczonych na niniejszą budowę z doliczeniem kosztu transportu tego materiału w postaci narzutu do ceny materiału w wysokości podawanej w zeszytach SEKOCENBUD-u w poziomie cen z kwartału poprzedzającego wykonywane roboty.</w:t>
      </w:r>
    </w:p>
    <w:p w14:paraId="57176273" w14:textId="3A484994" w:rsidR="00AE601D" w:rsidRPr="00C976A2" w:rsidRDefault="00AE601D" w:rsidP="00EC3C05">
      <w:pPr>
        <w:pStyle w:val="Akapitzlist"/>
        <w:numPr>
          <w:ilvl w:val="2"/>
          <w:numId w:val="86"/>
        </w:numPr>
        <w:spacing w:line="276" w:lineRule="auto"/>
        <w:ind w:left="284" w:right="43" w:hanging="284"/>
        <w:jc w:val="both"/>
        <w:rPr>
          <w:rFonts w:ascii="Verdana" w:hAnsi="Verdana" w:cs="Arial"/>
          <w:lang w:val="pl-PL"/>
        </w:rPr>
      </w:pPr>
      <w:r w:rsidRPr="00C976A2">
        <w:rPr>
          <w:rFonts w:ascii="Verdana" w:eastAsia="Times New Roman" w:hAnsi="Verdana" w:cs="Arial"/>
          <w:spacing w:val="-2"/>
          <w:lang w:val="pl-PL"/>
        </w:rPr>
        <w:t>Podane w ust. 2 niniejszego paragrafu zasady rozliczania są obligatoryjne dla robót zamiennych.</w:t>
      </w:r>
    </w:p>
    <w:p w14:paraId="10920E1D" w14:textId="77777777" w:rsidR="00422751" w:rsidRPr="00C976A2" w:rsidRDefault="00422751" w:rsidP="00DA5822">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Reprezentacja stron</w:t>
      </w:r>
    </w:p>
    <w:p w14:paraId="4E3437BD" w14:textId="5B0037B8" w:rsidR="00422751" w:rsidRPr="00C976A2" w:rsidRDefault="00422751" w:rsidP="00422751">
      <w:pPr>
        <w:spacing w:before="2" w:line="236" w:lineRule="exact"/>
        <w:jc w:val="center"/>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 10</w:t>
      </w:r>
      <w:r w:rsidR="00DA5822" w:rsidRPr="00C976A2">
        <w:rPr>
          <w:rFonts w:ascii="Verdana" w:eastAsia="Times New Roman" w:hAnsi="Verdana" w:cs="Arial"/>
          <w:b/>
          <w:bCs/>
          <w:spacing w:val="-1"/>
          <w:lang w:val="pl-PL"/>
        </w:rPr>
        <w:t>.</w:t>
      </w:r>
    </w:p>
    <w:p w14:paraId="3266826F" w14:textId="77777777" w:rsidR="00DA5822" w:rsidRPr="00C976A2" w:rsidRDefault="00DA5822" w:rsidP="00422751">
      <w:pPr>
        <w:spacing w:before="2" w:line="236" w:lineRule="exact"/>
        <w:jc w:val="center"/>
        <w:textAlignment w:val="baseline"/>
        <w:rPr>
          <w:rFonts w:ascii="Verdana" w:eastAsia="Times New Roman" w:hAnsi="Verdana" w:cs="Arial"/>
          <w:b/>
          <w:bCs/>
          <w:spacing w:val="-1"/>
          <w:lang w:val="pl-PL"/>
        </w:rPr>
      </w:pPr>
    </w:p>
    <w:p w14:paraId="444B3942" w14:textId="77777777" w:rsidR="00422751" w:rsidRPr="00C976A2" w:rsidRDefault="00422751" w:rsidP="00EC3C05">
      <w:pPr>
        <w:numPr>
          <w:ilvl w:val="0"/>
          <w:numId w:val="22"/>
        </w:numPr>
        <w:tabs>
          <w:tab w:val="clear" w:pos="288"/>
          <w:tab w:val="left" w:pos="432"/>
          <w:tab w:val="right" w:leader="dot" w:pos="8784"/>
        </w:tabs>
        <w:spacing w:line="276" w:lineRule="auto"/>
        <w:ind w:left="392"/>
        <w:textAlignment w:val="baseline"/>
        <w:rPr>
          <w:rFonts w:ascii="Verdana" w:eastAsia="Times New Roman" w:hAnsi="Verdana" w:cs="Arial"/>
          <w:lang w:val="pl-PL"/>
        </w:rPr>
      </w:pPr>
      <w:r w:rsidRPr="00C976A2">
        <w:rPr>
          <w:rFonts w:ascii="Verdana" w:eastAsia="Times New Roman" w:hAnsi="Verdana" w:cs="Arial"/>
          <w:lang w:val="pl-PL"/>
        </w:rPr>
        <w:t xml:space="preserve">Kierownikiem projektu (projektantem w branży architektonicznej) będzie: </w:t>
      </w:r>
      <w:r w:rsidRPr="00C976A2">
        <w:rPr>
          <w:rFonts w:ascii="Verdana" w:eastAsia="Times New Roman" w:hAnsi="Verdana" w:cs="Arial"/>
          <w:lang w:val="pl-PL"/>
        </w:rPr>
        <w:tab/>
      </w:r>
    </w:p>
    <w:p w14:paraId="14E06C86" w14:textId="77777777" w:rsidR="00422751" w:rsidRPr="00C976A2" w:rsidRDefault="00422751" w:rsidP="00EC3C05">
      <w:pPr>
        <w:numPr>
          <w:ilvl w:val="0"/>
          <w:numId w:val="22"/>
        </w:numPr>
        <w:tabs>
          <w:tab w:val="clear" w:pos="288"/>
          <w:tab w:val="left" w:pos="432"/>
        </w:tabs>
        <w:spacing w:line="276" w:lineRule="auto"/>
        <w:ind w:left="392"/>
        <w:textAlignment w:val="baseline"/>
        <w:rPr>
          <w:rFonts w:ascii="Verdana" w:eastAsia="Times New Roman" w:hAnsi="Verdana" w:cs="Arial"/>
          <w:spacing w:val="1"/>
          <w:lang w:val="pl-PL"/>
        </w:rPr>
      </w:pPr>
      <w:r w:rsidRPr="00C976A2">
        <w:rPr>
          <w:rFonts w:ascii="Verdana" w:eastAsia="Times New Roman" w:hAnsi="Verdana" w:cs="Arial"/>
          <w:spacing w:val="1"/>
          <w:lang w:val="pl-PL"/>
        </w:rPr>
        <w:t>Projektantami będą:</w:t>
      </w:r>
    </w:p>
    <w:p w14:paraId="4FBA4F14" w14:textId="62A3298A" w:rsidR="00DA5822" w:rsidRPr="00C976A2" w:rsidRDefault="00422751"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w:t>
      </w:r>
      <w:r w:rsidR="00B56608" w:rsidRPr="00C976A2">
        <w:rPr>
          <w:rFonts w:ascii="Verdana" w:hAnsi="Verdana" w:cs="Arial"/>
          <w:lang w:val="pl-PL"/>
        </w:rPr>
        <w:t xml:space="preserve"> drogowej </w:t>
      </w:r>
      <w:r w:rsidR="00DA5822" w:rsidRPr="00C976A2">
        <w:rPr>
          <w:rFonts w:ascii="Verdana" w:hAnsi="Verdana" w:cs="Arial"/>
          <w:lang w:val="pl-PL"/>
        </w:rPr>
        <w:t>…………………………………….;</w:t>
      </w:r>
    </w:p>
    <w:p w14:paraId="71961DED" w14:textId="3BA83E95" w:rsidR="00B56608" w:rsidRPr="00C976A2" w:rsidRDefault="00422751"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w:t>
      </w:r>
      <w:r w:rsidR="00DA5822" w:rsidRPr="00C976A2">
        <w:rPr>
          <w:rFonts w:ascii="Verdana" w:hAnsi="Verdana" w:cs="Arial"/>
          <w:lang w:val="pl-PL"/>
        </w:rPr>
        <w:t xml:space="preserve"> </w:t>
      </w:r>
      <w:r w:rsidR="00B56608" w:rsidRPr="00C976A2">
        <w:rPr>
          <w:rFonts w:ascii="Verdana" w:hAnsi="Verdana" w:cs="Arial"/>
          <w:lang w:val="pl-PL"/>
        </w:rPr>
        <w:t xml:space="preserve">sanitarnej </w:t>
      </w:r>
      <w:r w:rsidR="00DA5822" w:rsidRPr="00C976A2">
        <w:rPr>
          <w:rFonts w:ascii="Verdana" w:hAnsi="Verdana" w:cs="Arial"/>
          <w:lang w:val="pl-PL"/>
        </w:rPr>
        <w:t>……………………………………</w:t>
      </w:r>
      <w:r w:rsidR="00B56608" w:rsidRPr="00C976A2">
        <w:rPr>
          <w:rFonts w:ascii="Verdana" w:hAnsi="Verdana" w:cs="Arial"/>
          <w:lang w:val="pl-PL"/>
        </w:rPr>
        <w:t>;</w:t>
      </w:r>
    </w:p>
    <w:p w14:paraId="75928191" w14:textId="4075AFB3" w:rsidR="00B56608" w:rsidRPr="00C976A2" w:rsidRDefault="00B56608"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 elektrycznej ………………………………….;</w:t>
      </w:r>
    </w:p>
    <w:p w14:paraId="7EA74127" w14:textId="24326061" w:rsidR="00422751" w:rsidRPr="00C976A2" w:rsidRDefault="00B56608" w:rsidP="00EC3C05">
      <w:pPr>
        <w:pStyle w:val="Akapitzlist"/>
        <w:numPr>
          <w:ilvl w:val="0"/>
          <w:numId w:val="25"/>
        </w:numPr>
        <w:spacing w:line="276" w:lineRule="auto"/>
        <w:rPr>
          <w:rFonts w:ascii="Verdana" w:hAnsi="Verdana" w:cs="Arial"/>
          <w:lang w:val="pl-PL"/>
        </w:rPr>
      </w:pPr>
      <w:r w:rsidRPr="00C976A2">
        <w:rPr>
          <w:rFonts w:ascii="Verdana" w:hAnsi="Verdana" w:cs="Arial"/>
          <w:lang w:val="pl-PL"/>
        </w:rPr>
        <w:t>w branży teletechnicznej ………………………………..</w:t>
      </w:r>
      <w:r w:rsidR="00DA5822" w:rsidRPr="00C976A2">
        <w:rPr>
          <w:rFonts w:ascii="Verdana" w:hAnsi="Verdana" w:cs="Arial"/>
          <w:lang w:val="pl-PL"/>
        </w:rPr>
        <w:t xml:space="preserve"> .</w:t>
      </w:r>
      <w:r w:rsidR="00422751" w:rsidRPr="00C976A2">
        <w:rPr>
          <w:rFonts w:ascii="Verdana" w:hAnsi="Verdana" w:cs="Arial"/>
          <w:lang w:val="pl-PL"/>
        </w:rPr>
        <w:tab/>
      </w:r>
    </w:p>
    <w:p w14:paraId="7DE22A22" w14:textId="3A822760" w:rsidR="00B56608" w:rsidRPr="00C976A2" w:rsidRDefault="00422751" w:rsidP="00EC3C05">
      <w:pPr>
        <w:pStyle w:val="Akapitzlist"/>
        <w:numPr>
          <w:ilvl w:val="0"/>
          <w:numId w:val="26"/>
        </w:numPr>
        <w:spacing w:line="276" w:lineRule="auto"/>
        <w:ind w:left="426" w:hanging="426"/>
        <w:jc w:val="both"/>
        <w:rPr>
          <w:rFonts w:ascii="Verdana" w:eastAsia="Times New Roman" w:hAnsi="Verdana" w:cs="Arial"/>
          <w:lang w:val="pl-PL"/>
        </w:rPr>
      </w:pPr>
      <w:bookmarkStart w:id="5" w:name="_Hlk122945296"/>
      <w:r w:rsidRPr="00C976A2">
        <w:rPr>
          <w:rFonts w:ascii="Verdana" w:eastAsia="Times New Roman" w:hAnsi="Verdana" w:cs="Arial"/>
          <w:lang w:val="pl-PL"/>
        </w:rPr>
        <w:t>Kierownikiem robót w branży konstrukcyjno-budowlanej (pełniącym funkcję kierownika budowy) będzie</w:t>
      </w:r>
      <w:r w:rsidR="00DA5822" w:rsidRPr="00C976A2">
        <w:rPr>
          <w:rFonts w:ascii="Verdana" w:eastAsia="Times New Roman" w:hAnsi="Verdana" w:cs="Arial"/>
          <w:lang w:val="pl-PL"/>
        </w:rPr>
        <w:t xml:space="preserve"> ……………………………………….</w:t>
      </w:r>
    </w:p>
    <w:p w14:paraId="279D82DF" w14:textId="11022236" w:rsidR="00422751" w:rsidRPr="00C976A2" w:rsidRDefault="00422751" w:rsidP="00EC3C05">
      <w:pPr>
        <w:pStyle w:val="Akapitzlist"/>
        <w:numPr>
          <w:ilvl w:val="0"/>
          <w:numId w:val="26"/>
        </w:numPr>
        <w:spacing w:line="276" w:lineRule="auto"/>
        <w:ind w:left="426" w:hanging="426"/>
        <w:jc w:val="both"/>
        <w:rPr>
          <w:rFonts w:ascii="Verdana" w:eastAsia="Times New Roman" w:hAnsi="Verdana" w:cs="Arial"/>
          <w:lang w:val="pl-PL"/>
        </w:rPr>
      </w:pPr>
      <w:r w:rsidRPr="00C976A2">
        <w:rPr>
          <w:rFonts w:ascii="Verdana" w:eastAsia="Times New Roman" w:hAnsi="Verdana" w:cs="Arial"/>
          <w:spacing w:val="7"/>
          <w:lang w:val="pl-PL"/>
        </w:rPr>
        <w:t>Kierownikami robót będą:</w:t>
      </w:r>
    </w:p>
    <w:p w14:paraId="12BAACA8" w14:textId="1FDF4048"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drogowej …………………………………….;</w:t>
      </w:r>
    </w:p>
    <w:p w14:paraId="519700EB" w14:textId="77777777"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sanitarnej ……………………………………;</w:t>
      </w:r>
    </w:p>
    <w:p w14:paraId="0D53CC56" w14:textId="4ACAAA8B" w:rsidR="007D53A2"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elektrycznej ………………………………….;</w:t>
      </w:r>
    </w:p>
    <w:p w14:paraId="392C94B7" w14:textId="70DFE5F4" w:rsidR="00422751" w:rsidRPr="00C976A2" w:rsidRDefault="007D53A2" w:rsidP="007D53A2">
      <w:pPr>
        <w:pStyle w:val="Akapitzlist"/>
        <w:numPr>
          <w:ilvl w:val="1"/>
          <w:numId w:val="19"/>
        </w:numPr>
        <w:spacing w:line="276" w:lineRule="auto"/>
        <w:rPr>
          <w:rFonts w:ascii="Verdana" w:hAnsi="Verdana" w:cs="Arial"/>
          <w:lang w:val="pl-PL"/>
        </w:rPr>
      </w:pPr>
      <w:r w:rsidRPr="00C976A2">
        <w:rPr>
          <w:rFonts w:ascii="Verdana" w:hAnsi="Verdana" w:cs="Arial"/>
          <w:lang w:val="pl-PL"/>
        </w:rPr>
        <w:t>w branży teletechnicznej ……………………………….. .</w:t>
      </w:r>
      <w:r w:rsidRPr="00C976A2">
        <w:rPr>
          <w:rFonts w:ascii="Verdana" w:hAnsi="Verdana" w:cs="Arial"/>
          <w:lang w:val="pl-PL"/>
        </w:rPr>
        <w:tab/>
      </w:r>
    </w:p>
    <w:p w14:paraId="7E52031F" w14:textId="5FFF5C5A" w:rsidR="00422751" w:rsidRPr="00C976A2" w:rsidRDefault="00422751" w:rsidP="00EC3C05">
      <w:pPr>
        <w:pStyle w:val="Akapitzlist"/>
        <w:numPr>
          <w:ilvl w:val="0"/>
          <w:numId w:val="27"/>
        </w:numPr>
        <w:spacing w:line="276" w:lineRule="auto"/>
        <w:ind w:left="476" w:hanging="476"/>
        <w:jc w:val="both"/>
        <w:rPr>
          <w:rFonts w:ascii="Verdana" w:eastAsia="Times New Roman" w:hAnsi="Verdana" w:cs="Arial"/>
          <w:lang w:val="pl-PL"/>
        </w:rPr>
      </w:pPr>
      <w:r w:rsidRPr="00C976A2">
        <w:rPr>
          <w:rFonts w:ascii="Verdana" w:eastAsia="Times New Roman" w:hAnsi="Verdana" w:cs="Arial"/>
          <w:lang w:val="pl-PL"/>
        </w:rPr>
        <w:t>Istnieje możliwość dokonania zmiany osób wymienionych w ust. 1 do 4 niniejszego paragrafu jedynie za uprzednią pisemną zgodą Zamawiającego.</w:t>
      </w:r>
    </w:p>
    <w:p w14:paraId="2B4EC9E1" w14:textId="038AD4A2" w:rsidR="00422751" w:rsidRPr="00C976A2" w:rsidRDefault="00422751" w:rsidP="00EC3C05">
      <w:pPr>
        <w:pStyle w:val="Akapitzlist"/>
        <w:numPr>
          <w:ilvl w:val="0"/>
          <w:numId w:val="27"/>
        </w:numPr>
        <w:spacing w:line="276" w:lineRule="auto"/>
        <w:ind w:left="476" w:hanging="476"/>
        <w:jc w:val="both"/>
        <w:rPr>
          <w:rFonts w:ascii="Verdana" w:eastAsia="Times New Roman" w:hAnsi="Verdana" w:cs="Arial"/>
          <w:lang w:val="pl-PL"/>
        </w:rPr>
      </w:pPr>
      <w:r w:rsidRPr="00C976A2">
        <w:rPr>
          <w:rFonts w:ascii="Verdana" w:eastAsia="Times New Roman" w:hAnsi="Verdana" w:cs="Arial"/>
          <w:lang w:val="pl-PL"/>
        </w:rPr>
        <w:t xml:space="preserve">Wykonawca z własnej inicjatywy proponuje zmianę osób wyszczególnionych w ust. 1 </w:t>
      </w:r>
      <w:r w:rsidR="00F3102C" w:rsidRPr="00C976A2">
        <w:rPr>
          <w:rFonts w:ascii="Verdana" w:eastAsia="Times New Roman" w:hAnsi="Verdana" w:cs="Arial"/>
          <w:lang w:val="pl-PL"/>
        </w:rPr>
        <w:t xml:space="preserve">do </w:t>
      </w:r>
      <w:r w:rsidRPr="00C976A2">
        <w:rPr>
          <w:rFonts w:ascii="Verdana" w:eastAsia="Times New Roman" w:hAnsi="Verdana" w:cs="Arial"/>
          <w:lang w:val="pl-PL"/>
        </w:rPr>
        <w:t>4 niniejszego paragrafu w następujących przypadkach:</w:t>
      </w:r>
    </w:p>
    <w:p w14:paraId="08A37BE8" w14:textId="77777777" w:rsidR="00422751" w:rsidRPr="00C976A2" w:rsidRDefault="00422751" w:rsidP="00EC3C05">
      <w:pPr>
        <w:numPr>
          <w:ilvl w:val="0"/>
          <w:numId w:val="23"/>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śmierci, choroby lub innych zdarzeń losowych;</w:t>
      </w:r>
    </w:p>
    <w:p w14:paraId="02D52B7B" w14:textId="77777777" w:rsidR="00422751" w:rsidRPr="00C976A2" w:rsidRDefault="00422751" w:rsidP="00EC3C05">
      <w:pPr>
        <w:numPr>
          <w:ilvl w:val="0"/>
          <w:numId w:val="23"/>
        </w:numPr>
        <w:tabs>
          <w:tab w:val="clear" w:pos="360"/>
          <w:tab w:val="left" w:pos="792"/>
        </w:tabs>
        <w:spacing w:before="3"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jeżeli zmiana tej osoby stanie się konieczna z jakichkolwiek innych przyczyn niezależnych od Wykonawcy;</w:t>
      </w:r>
    </w:p>
    <w:p w14:paraId="46F1CA00" w14:textId="77777777" w:rsidR="00422751" w:rsidRPr="00C976A2" w:rsidRDefault="00422751" w:rsidP="00EC3C05">
      <w:pPr>
        <w:numPr>
          <w:ilvl w:val="0"/>
          <w:numId w:val="23"/>
        </w:numPr>
        <w:tabs>
          <w:tab w:val="clear" w:pos="360"/>
          <w:tab w:val="left" w:pos="792"/>
        </w:tabs>
        <w:spacing w:line="276" w:lineRule="auto"/>
        <w:ind w:left="792" w:hanging="360"/>
        <w:jc w:val="both"/>
        <w:textAlignment w:val="baseline"/>
        <w:rPr>
          <w:rFonts w:ascii="Verdana" w:eastAsia="Times New Roman" w:hAnsi="Verdana" w:cs="Arial"/>
          <w:lang w:val="pl-PL"/>
        </w:rPr>
      </w:pPr>
      <w:r w:rsidRPr="00C976A2">
        <w:rPr>
          <w:rFonts w:ascii="Verdana" w:eastAsia="Times New Roman" w:hAnsi="Verdana" w:cs="Arial"/>
          <w:lang w:val="pl-PL"/>
        </w:rPr>
        <w:t>utraty uprawnień lub zakazu pełnienia samodzielnych funkcji technicznych w budownictwie.</w:t>
      </w:r>
    </w:p>
    <w:p w14:paraId="44DF444F" w14:textId="405A7D73" w:rsidR="00422751" w:rsidRPr="00C976A2" w:rsidRDefault="00422751" w:rsidP="00EC3C05">
      <w:pPr>
        <w:pStyle w:val="Akapitzlist"/>
        <w:numPr>
          <w:ilvl w:val="0"/>
          <w:numId w:val="28"/>
        </w:numPr>
        <w:spacing w:before="2" w:line="276" w:lineRule="auto"/>
        <w:ind w:left="392" w:right="72" w:hanging="392"/>
        <w:jc w:val="both"/>
        <w:textAlignment w:val="baseline"/>
        <w:rPr>
          <w:rFonts w:ascii="Verdana" w:eastAsia="Times New Roman" w:hAnsi="Verdana" w:cs="Arial"/>
          <w:lang w:val="pl-PL"/>
        </w:rPr>
      </w:pPr>
      <w:r w:rsidRPr="00C976A2">
        <w:rPr>
          <w:rFonts w:ascii="Verdana" w:eastAsia="Times New Roman" w:hAnsi="Verdana" w:cs="Arial"/>
          <w:lang w:val="pl-PL"/>
        </w:rPr>
        <w:t>Zamawiający może żądać od Wykonawcy zmiany osoby wyszczególnionej w ust. 1 - 4 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4C01D58E" w14:textId="77777777" w:rsidR="00F3102C" w:rsidRPr="00C976A2" w:rsidRDefault="00F3102C" w:rsidP="00EC3C05">
      <w:pPr>
        <w:pStyle w:val="Akapitzlist"/>
        <w:numPr>
          <w:ilvl w:val="0"/>
          <w:numId w:val="28"/>
        </w:numPr>
        <w:spacing w:before="2" w:line="276" w:lineRule="auto"/>
        <w:ind w:left="392" w:right="72" w:hanging="392"/>
        <w:jc w:val="both"/>
        <w:textAlignment w:val="baseline"/>
        <w:rPr>
          <w:rFonts w:ascii="Verdana" w:eastAsia="Times New Roman" w:hAnsi="Verdana" w:cs="Arial"/>
          <w:lang w:val="pl-PL"/>
        </w:rPr>
      </w:pPr>
      <w:r w:rsidRPr="00C976A2">
        <w:rPr>
          <w:rFonts w:ascii="Verdana" w:eastAsia="Times New Roman" w:hAnsi="Verdana" w:cs="Arial"/>
          <w:lang w:val="pl-PL"/>
        </w:rPr>
        <w:t>W</w:t>
      </w:r>
      <w:r w:rsidR="00422751" w:rsidRPr="00C976A2">
        <w:rPr>
          <w:rFonts w:ascii="Verdana" w:eastAsia="Times New Roman" w:hAnsi="Verdana" w:cs="Arial"/>
          <w:lang w:val="pl-PL"/>
        </w:rPr>
        <w:t xml:space="preserve"> przypadku zmiany osoby wyszczególnionej w ust. 1 — 4 niniejszego paragrafu, nowa osoba powołana do pełnienia w/w obowiązków musi spełniać wymagania określone w specyfikacji warunków zamówienia dla danej funkcji.</w:t>
      </w:r>
    </w:p>
    <w:p w14:paraId="413879A0" w14:textId="799C0E02" w:rsidR="00422751" w:rsidRPr="00C72245" w:rsidRDefault="005C5C07" w:rsidP="001641A5">
      <w:pPr>
        <w:pStyle w:val="Akapitzlist"/>
        <w:tabs>
          <w:tab w:val="left" w:pos="432"/>
        </w:tabs>
        <w:spacing w:before="2" w:line="276" w:lineRule="auto"/>
        <w:ind w:left="392" w:right="72" w:hanging="392"/>
        <w:jc w:val="both"/>
        <w:textAlignment w:val="baseline"/>
        <w:rPr>
          <w:rFonts w:ascii="Verdana" w:eastAsia="Times New Roman" w:hAnsi="Verdana" w:cs="Arial"/>
          <w:color w:val="000000" w:themeColor="text1"/>
          <w:lang w:val="pl-PL"/>
        </w:rPr>
      </w:pPr>
      <w:r>
        <w:rPr>
          <w:rFonts w:ascii="Verdana" w:eastAsia="Times New Roman" w:hAnsi="Verdana" w:cs="Arial"/>
          <w:spacing w:val="-2"/>
          <w:lang w:val="pl-PL"/>
        </w:rPr>
        <w:lastRenderedPageBreak/>
        <w:tab/>
      </w:r>
      <w:r w:rsidR="00422751" w:rsidRPr="00C976A2">
        <w:rPr>
          <w:rFonts w:ascii="Verdana" w:eastAsia="Times New Roman" w:hAnsi="Verdana" w:cs="Arial"/>
          <w:spacing w:val="-2"/>
          <w:lang w:val="pl-PL"/>
        </w:rPr>
        <w:t xml:space="preserve">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—4 pod warunkiem, że Wykonawca wykaże także, iż nowa proponowana osoba posiada nie </w:t>
      </w:r>
      <w:r w:rsidR="00422751" w:rsidRPr="00C72245">
        <w:rPr>
          <w:rFonts w:ascii="Verdana" w:eastAsia="Times New Roman" w:hAnsi="Verdana" w:cs="Arial"/>
          <w:color w:val="000000" w:themeColor="text1"/>
          <w:spacing w:val="-2"/>
          <w:lang w:val="pl-PL"/>
        </w:rPr>
        <w:t>mniejsze kwalifikacje, doświadczenie itp., niż wsk</w:t>
      </w:r>
      <w:r w:rsidR="00F3102C" w:rsidRPr="00C72245">
        <w:rPr>
          <w:rFonts w:ascii="Verdana" w:eastAsia="Times New Roman" w:hAnsi="Verdana" w:cs="Arial"/>
          <w:color w:val="000000" w:themeColor="text1"/>
          <w:spacing w:val="-2"/>
          <w:lang w:val="pl-PL"/>
        </w:rPr>
        <w:t>aza</w:t>
      </w:r>
      <w:r w:rsidR="00422751" w:rsidRPr="00C72245">
        <w:rPr>
          <w:rFonts w:ascii="Verdana" w:eastAsia="Times New Roman" w:hAnsi="Verdana" w:cs="Arial"/>
          <w:color w:val="000000" w:themeColor="text1"/>
          <w:spacing w:val="-2"/>
          <w:lang w:val="pl-PL"/>
        </w:rPr>
        <w:t>ne dla tej osoby w złożonej przez Wykonawcę ofercie.</w:t>
      </w:r>
    </w:p>
    <w:p w14:paraId="24F243E3" w14:textId="3B945314" w:rsidR="00F3102C" w:rsidRDefault="00422751" w:rsidP="00EC3C05">
      <w:pPr>
        <w:pStyle w:val="Akapitzlist"/>
        <w:numPr>
          <w:ilvl w:val="0"/>
          <w:numId w:val="28"/>
        </w:numPr>
        <w:tabs>
          <w:tab w:val="right" w:pos="426"/>
          <w:tab w:val="left" w:leader="dot" w:pos="5256"/>
        </w:tabs>
        <w:spacing w:before="4" w:line="276" w:lineRule="auto"/>
        <w:ind w:left="392" w:right="72" w:hanging="392"/>
        <w:jc w:val="both"/>
        <w:textAlignment w:val="baseline"/>
        <w:rPr>
          <w:rFonts w:ascii="Verdana" w:eastAsia="Times New Roman" w:hAnsi="Verdana" w:cs="Arial"/>
          <w:lang w:val="pl-PL"/>
        </w:rPr>
      </w:pPr>
      <w:r w:rsidRPr="00C72245">
        <w:rPr>
          <w:rFonts w:ascii="Verdana" w:eastAsia="Times New Roman" w:hAnsi="Verdana" w:cs="Arial"/>
          <w:color w:val="000000" w:themeColor="text1"/>
          <w:spacing w:val="-1"/>
          <w:lang w:val="pl-PL"/>
        </w:rPr>
        <w:t>Osobą odpowiedzialną za koordynację</w:t>
      </w:r>
      <w:r w:rsidR="001641A5" w:rsidRPr="00C72245">
        <w:rPr>
          <w:rFonts w:ascii="Verdana" w:eastAsia="Times New Roman" w:hAnsi="Verdana" w:cs="Arial"/>
          <w:color w:val="000000" w:themeColor="text1"/>
          <w:spacing w:val="-1"/>
          <w:lang w:val="pl-PL"/>
        </w:rPr>
        <w:t xml:space="preserve"> działań w związku z wykonaniem przedmiotu umowy </w:t>
      </w:r>
      <w:r w:rsidRPr="00C72245">
        <w:rPr>
          <w:rFonts w:ascii="Verdana" w:eastAsia="Times New Roman" w:hAnsi="Verdana" w:cs="Arial"/>
          <w:color w:val="000000" w:themeColor="text1"/>
          <w:spacing w:val="-1"/>
          <w:lang w:val="pl-PL"/>
        </w:rPr>
        <w:t>i odbiór dokumentacji technicznej z ramienia Zamawiającego</w:t>
      </w:r>
      <w:r w:rsidR="00F3102C" w:rsidRPr="00C72245">
        <w:rPr>
          <w:rFonts w:ascii="Verdana" w:eastAsia="Times New Roman" w:hAnsi="Verdana" w:cs="Arial"/>
          <w:color w:val="000000" w:themeColor="text1"/>
          <w:spacing w:val="-1"/>
          <w:lang w:val="pl-PL"/>
        </w:rPr>
        <w:t xml:space="preserve"> </w:t>
      </w:r>
      <w:r w:rsidRPr="00C72245">
        <w:rPr>
          <w:rFonts w:ascii="Verdana" w:eastAsia="Times New Roman" w:hAnsi="Verdana" w:cs="Arial"/>
          <w:color w:val="000000" w:themeColor="text1"/>
          <w:lang w:val="pl-PL"/>
        </w:rPr>
        <w:t xml:space="preserve">jako jego Przedstawiciel </w:t>
      </w:r>
      <w:r w:rsidRPr="00C976A2">
        <w:rPr>
          <w:rFonts w:ascii="Verdana" w:eastAsia="Times New Roman" w:hAnsi="Verdana" w:cs="Arial"/>
          <w:lang w:val="pl-PL"/>
        </w:rPr>
        <w:t>będzie</w:t>
      </w:r>
      <w:r w:rsidR="001641A5">
        <w:rPr>
          <w:rFonts w:ascii="Verdana" w:eastAsia="Times New Roman" w:hAnsi="Verdana" w:cs="Arial"/>
          <w:lang w:val="pl-PL"/>
        </w:rPr>
        <w:t xml:space="preserve"> ……………………………………….., e-mail: ………………………., tel. …………………..</w:t>
      </w:r>
    </w:p>
    <w:p w14:paraId="3B200DC2" w14:textId="56E0C4B8" w:rsidR="00422751" w:rsidRPr="001641A5" w:rsidRDefault="00E11832" w:rsidP="00EC3C05">
      <w:pPr>
        <w:pStyle w:val="Akapitzlist"/>
        <w:numPr>
          <w:ilvl w:val="0"/>
          <w:numId w:val="28"/>
        </w:numPr>
        <w:tabs>
          <w:tab w:val="right" w:pos="426"/>
          <w:tab w:val="left" w:leader="dot" w:pos="5256"/>
        </w:tabs>
        <w:spacing w:before="4" w:line="276" w:lineRule="auto"/>
        <w:ind w:left="392" w:right="72" w:hanging="392"/>
        <w:jc w:val="both"/>
        <w:textAlignment w:val="baseline"/>
        <w:rPr>
          <w:rFonts w:ascii="Verdana" w:eastAsia="Times New Roman" w:hAnsi="Verdana" w:cs="Arial"/>
          <w:lang w:val="pl-PL"/>
        </w:rPr>
      </w:pPr>
      <w:r w:rsidRPr="001641A5">
        <w:rPr>
          <w:rFonts w:ascii="Verdana" w:eastAsia="Times New Roman" w:hAnsi="Verdana" w:cs="Arial"/>
          <w:lang w:val="pl-PL"/>
        </w:rPr>
        <w:t>Z ramienia Zamawiającego nadzór inwestorski pełnić będzie:</w:t>
      </w:r>
    </w:p>
    <w:p w14:paraId="57BC9DF9" w14:textId="7197F367" w:rsidR="00422751" w:rsidRPr="00C976A2" w:rsidRDefault="00422751" w:rsidP="00EC3C05">
      <w:pPr>
        <w:numPr>
          <w:ilvl w:val="0"/>
          <w:numId w:val="24"/>
        </w:numPr>
        <w:tabs>
          <w:tab w:val="clear" w:pos="360"/>
          <w:tab w:val="left" w:pos="792"/>
          <w:tab w:val="right" w:leader="dot" w:pos="2952"/>
        </w:tabs>
        <w:spacing w:before="2" w:line="276" w:lineRule="auto"/>
        <w:ind w:left="792" w:hanging="360"/>
        <w:textAlignment w:val="baseline"/>
        <w:rPr>
          <w:rFonts w:ascii="Verdana" w:eastAsia="Times New Roman" w:hAnsi="Verdana" w:cs="Arial"/>
          <w:lang w:val="pl-PL"/>
        </w:rPr>
      </w:pPr>
      <w:r w:rsidRPr="00C976A2">
        <w:rPr>
          <w:rFonts w:ascii="Verdana" w:eastAsia="Times New Roman" w:hAnsi="Verdana" w:cs="Arial"/>
          <w:lang w:val="pl-PL"/>
        </w:rPr>
        <w:t>w branży</w:t>
      </w:r>
      <w:r w:rsidR="00FF01C2" w:rsidRPr="00C976A2">
        <w:rPr>
          <w:rFonts w:ascii="Verdana" w:eastAsia="Times New Roman" w:hAnsi="Verdana" w:cs="Arial"/>
          <w:lang w:val="pl-PL"/>
        </w:rPr>
        <w:t xml:space="preserve"> ……………..</w:t>
      </w:r>
      <w:r w:rsidRPr="00C976A2">
        <w:rPr>
          <w:rFonts w:ascii="Verdana" w:eastAsia="Times New Roman" w:hAnsi="Verdana" w:cs="Arial"/>
          <w:lang w:val="pl-PL"/>
        </w:rPr>
        <w:t xml:space="preserve"> </w:t>
      </w:r>
    </w:p>
    <w:p w14:paraId="7A0532C5" w14:textId="77777777" w:rsidR="00422751" w:rsidRPr="00C976A2" w:rsidRDefault="00422751" w:rsidP="00EC3C05">
      <w:pPr>
        <w:numPr>
          <w:ilvl w:val="0"/>
          <w:numId w:val="24"/>
        </w:numPr>
        <w:tabs>
          <w:tab w:val="clear" w:pos="360"/>
          <w:tab w:val="left" w:pos="792"/>
          <w:tab w:val="right" w:leader="dot" w:pos="2952"/>
        </w:tabs>
        <w:spacing w:line="276" w:lineRule="auto"/>
        <w:ind w:left="792" w:hanging="360"/>
        <w:textAlignment w:val="baseline"/>
        <w:rPr>
          <w:rFonts w:ascii="Verdana" w:eastAsia="Times New Roman" w:hAnsi="Verdana" w:cs="Arial"/>
          <w:lang w:val="pl-PL"/>
        </w:rPr>
      </w:pPr>
      <w:r w:rsidRPr="00C976A2">
        <w:rPr>
          <w:rFonts w:ascii="Verdana" w:eastAsia="Times New Roman" w:hAnsi="Verdana" w:cs="Arial"/>
          <w:lang w:val="pl-PL"/>
        </w:rPr>
        <w:t xml:space="preserve">w branży </w:t>
      </w:r>
      <w:r w:rsidRPr="00C976A2">
        <w:rPr>
          <w:rFonts w:ascii="Verdana" w:eastAsia="Times New Roman" w:hAnsi="Verdana" w:cs="Arial"/>
          <w:lang w:val="pl-PL"/>
        </w:rPr>
        <w:tab/>
      </w:r>
    </w:p>
    <w:p w14:paraId="22455E10" w14:textId="16FDD42D" w:rsidR="00422751" w:rsidRPr="00C976A2" w:rsidRDefault="00422751" w:rsidP="00EC3C05">
      <w:pPr>
        <w:pStyle w:val="Akapitzlist"/>
        <w:numPr>
          <w:ilvl w:val="0"/>
          <w:numId w:val="28"/>
        </w:numPr>
        <w:spacing w:line="276" w:lineRule="auto"/>
        <w:ind w:left="426" w:right="43" w:hanging="426"/>
        <w:jc w:val="both"/>
        <w:rPr>
          <w:rFonts w:ascii="Verdana" w:hAnsi="Verdana" w:cs="Arial"/>
          <w:lang w:val="pl-PL"/>
        </w:rPr>
      </w:pPr>
      <w:r w:rsidRPr="00C976A2">
        <w:rPr>
          <w:rFonts w:ascii="Verdana" w:eastAsia="Times New Roman" w:hAnsi="Verdana" w:cs="Arial"/>
          <w:lang w:val="pl-PL"/>
        </w:rPr>
        <w:t>Zmiana lub wprowadzenie nowego inspektora nadzoru inwestorskiego nie wymaga zmiany umowy. Zamawiający w takiej sytuacji zobowiązany jest do bezzwłocznego, w formie pisemnego lub drogą e-mailową poinformowania Wykonawcy o dokonanej zmianie.</w:t>
      </w:r>
    </w:p>
    <w:bookmarkEnd w:id="5"/>
    <w:p w14:paraId="457769A3" w14:textId="77777777" w:rsidR="0057348B" w:rsidRPr="00C976A2" w:rsidRDefault="0057348B" w:rsidP="0057348B">
      <w:pPr>
        <w:spacing w:before="441" w:line="240" w:lineRule="exact"/>
        <w:ind w:left="72"/>
        <w:jc w:val="center"/>
        <w:textAlignment w:val="baseline"/>
        <w:rPr>
          <w:rFonts w:ascii="Verdana" w:eastAsia="Times New Roman" w:hAnsi="Verdana" w:cs="Arial"/>
          <w:b/>
          <w:bCs/>
          <w:spacing w:val="4"/>
          <w:lang w:val="pl-PL"/>
        </w:rPr>
      </w:pPr>
      <w:r w:rsidRPr="00C976A2">
        <w:rPr>
          <w:rFonts w:ascii="Verdana" w:eastAsia="Times New Roman" w:hAnsi="Verdana" w:cs="Arial"/>
          <w:b/>
          <w:bCs/>
          <w:spacing w:val="4"/>
          <w:lang w:val="pl-PL"/>
        </w:rPr>
        <w:t>Podwykonawstwo</w:t>
      </w:r>
    </w:p>
    <w:p w14:paraId="111C5C19" w14:textId="6B1A5991" w:rsidR="0057348B" w:rsidRPr="00C976A2" w:rsidRDefault="0057348B" w:rsidP="0057348B">
      <w:pPr>
        <w:spacing w:line="240" w:lineRule="exact"/>
        <w:ind w:left="72"/>
        <w:jc w:val="center"/>
        <w:textAlignment w:val="baseline"/>
        <w:rPr>
          <w:rFonts w:ascii="Verdana" w:eastAsia="Times New Roman" w:hAnsi="Verdana" w:cs="Arial"/>
          <w:b/>
          <w:bCs/>
          <w:spacing w:val="-17"/>
          <w:lang w:val="pl-PL"/>
        </w:rPr>
      </w:pPr>
      <w:r w:rsidRPr="00C976A2">
        <w:rPr>
          <w:rFonts w:ascii="Verdana" w:eastAsia="Times New Roman" w:hAnsi="Verdana" w:cs="Arial"/>
          <w:b/>
          <w:bCs/>
          <w:spacing w:val="-17"/>
          <w:lang w:val="pl-PL"/>
        </w:rPr>
        <w:t>§ 11.</w:t>
      </w:r>
    </w:p>
    <w:p w14:paraId="0805E24F" w14:textId="24B89671" w:rsidR="0057348B" w:rsidRPr="00C976A2" w:rsidRDefault="0057348B" w:rsidP="00EC3C05">
      <w:pPr>
        <w:pStyle w:val="Akapitzlist"/>
        <w:numPr>
          <w:ilvl w:val="1"/>
          <w:numId w:val="38"/>
        </w:numPr>
        <w:spacing w:before="235"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wykonanie następującej części zamówienia:</w:t>
      </w:r>
    </w:p>
    <w:p w14:paraId="1284143E" w14:textId="77777777" w:rsidR="00D25CCC" w:rsidRPr="00C976A2" w:rsidRDefault="0057348B"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r w:rsidR="00D25CCC" w:rsidRPr="00C976A2">
        <w:rPr>
          <w:rFonts w:ascii="Verdana" w:hAnsi="Verdana" w:cs="Arial"/>
          <w:lang w:val="pl-PL"/>
        </w:rPr>
        <w:t>*,</w:t>
      </w:r>
    </w:p>
    <w:p w14:paraId="0386C32A" w14:textId="77777777" w:rsidR="00D25CCC" w:rsidRPr="00C976A2" w:rsidRDefault="00D25CCC"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p>
    <w:p w14:paraId="59318CAF" w14:textId="7BE8A3E1" w:rsidR="0057348B" w:rsidRPr="00C976A2" w:rsidRDefault="00D25CCC" w:rsidP="00EC3C05">
      <w:pPr>
        <w:pStyle w:val="Akapitzlist"/>
        <w:numPr>
          <w:ilvl w:val="0"/>
          <w:numId w:val="37"/>
        </w:numPr>
        <w:spacing w:line="276" w:lineRule="auto"/>
        <w:rPr>
          <w:rFonts w:ascii="Verdana" w:hAnsi="Verdana" w:cs="Arial"/>
          <w:lang w:val="pl-PL"/>
        </w:rPr>
      </w:pPr>
      <w:r w:rsidRPr="00C976A2">
        <w:rPr>
          <w:rFonts w:ascii="Verdana" w:hAnsi="Verdana" w:cs="Arial"/>
          <w:lang w:val="pl-PL"/>
        </w:rPr>
        <w:t>………………………………………………………………………….*</w:t>
      </w:r>
      <w:r w:rsidR="0057348B" w:rsidRPr="00C976A2">
        <w:rPr>
          <w:rFonts w:ascii="Verdana" w:hAnsi="Verdana" w:cs="Arial"/>
          <w:lang w:val="pl-PL"/>
        </w:rPr>
        <w:t xml:space="preserve"> </w:t>
      </w:r>
    </w:p>
    <w:p w14:paraId="5CEEF688" w14:textId="77777777" w:rsidR="0057348B" w:rsidRPr="00C976A2" w:rsidRDefault="0057348B" w:rsidP="00D25CCC">
      <w:pPr>
        <w:rPr>
          <w:rFonts w:ascii="Verdana" w:hAnsi="Verdana" w:cs="Arial"/>
          <w:lang w:val="pl-PL"/>
        </w:rPr>
      </w:pPr>
      <w:r w:rsidRPr="00C976A2">
        <w:rPr>
          <w:rFonts w:ascii="Verdana" w:hAnsi="Verdana" w:cs="Arial"/>
          <w:lang w:val="pl-PL"/>
        </w:rPr>
        <w:tab/>
        <w:t xml:space="preserve"> * wskazać, jeżeli dotyczy </w:t>
      </w:r>
      <w:r w:rsidRPr="00C976A2">
        <w:rPr>
          <w:rFonts w:ascii="Verdana" w:hAnsi="Verdana" w:cs="Arial"/>
          <w:u w:val="single"/>
          <w:lang w:val="pl-PL"/>
        </w:rPr>
        <w:t xml:space="preserve">(niepotrzebne skreślić) </w:t>
      </w:r>
    </w:p>
    <w:p w14:paraId="71016E88" w14:textId="77777777" w:rsidR="00D25CCC" w:rsidRPr="00C976A2" w:rsidRDefault="0057348B" w:rsidP="00EC3C05">
      <w:pPr>
        <w:pStyle w:val="Akapitzlist"/>
        <w:numPr>
          <w:ilvl w:val="1"/>
          <w:numId w:val="38"/>
        </w:numPr>
        <w:spacing w:before="1" w:line="276" w:lineRule="auto"/>
        <w:ind w:left="426" w:right="72" w:hanging="426"/>
        <w:textAlignment w:val="baseline"/>
        <w:rPr>
          <w:rFonts w:ascii="Verdana" w:eastAsia="Times New Roman" w:hAnsi="Verdana" w:cs="Arial"/>
          <w:lang w:val="pl-PL"/>
        </w:rPr>
      </w:pPr>
      <w:r w:rsidRPr="00C976A2">
        <w:rPr>
          <w:rFonts w:ascii="Verdana" w:eastAsia="Times New Roman" w:hAnsi="Verdana" w:cs="Arial"/>
          <w:lang w:val="pl-PL"/>
        </w:rPr>
        <w:t>Zmiana Podwykonawcy bądź rezygnacja z Podwykonawcy, o którym mowa w ust. 1, wymaga zawarcia aneksu do Umowy.</w:t>
      </w:r>
    </w:p>
    <w:p w14:paraId="383CAFD3" w14:textId="77777777" w:rsidR="00D25CCC" w:rsidRPr="00C976A2" w:rsidRDefault="0057348B" w:rsidP="00EC3C05">
      <w:pPr>
        <w:pStyle w:val="Akapitzlist"/>
        <w:numPr>
          <w:ilvl w:val="1"/>
          <w:numId w:val="38"/>
        </w:numPr>
        <w:spacing w:before="1"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57927BEF" w14:textId="30A154BD" w:rsidR="0057348B" w:rsidRPr="00C976A2" w:rsidRDefault="0057348B" w:rsidP="00EC3C05">
      <w:pPr>
        <w:pStyle w:val="Akapitzlist"/>
        <w:numPr>
          <w:ilvl w:val="1"/>
          <w:numId w:val="38"/>
        </w:numPr>
        <w:spacing w:before="1"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8"/>
          <w:lang w:val="pl-PL"/>
        </w:rPr>
        <w:t>W związku z treścią art. 118 ust. 2 ustawy Prawo zamówień publicznych określającą, że:</w:t>
      </w:r>
    </w:p>
    <w:p w14:paraId="5F5252E5" w14:textId="77777777" w:rsidR="00D25CCC" w:rsidRPr="00C976A2" w:rsidRDefault="0057348B" w:rsidP="00D25CCC">
      <w:p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 xml:space="preserve">„ W </w:t>
      </w:r>
      <w:r w:rsidRPr="00C976A2">
        <w:rPr>
          <w:rFonts w:ascii="Verdana" w:eastAsia="Times New Roman" w:hAnsi="Verdana" w:cs="Arial"/>
          <w:i/>
          <w:lang w:val="pl-PL"/>
        </w:rPr>
        <w:t xml:space="preserve">odniesieniu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t>
      </w:r>
      <w:r w:rsidRPr="00C976A2">
        <w:rPr>
          <w:rFonts w:ascii="Verdana" w:eastAsia="Times New Roman" w:hAnsi="Verdana" w:cs="Arial"/>
          <w:lang w:val="pl-PL"/>
        </w:rPr>
        <w:t xml:space="preserve">więc w sytuacji gdy określone przez Zamawiającego w SWZ warunki udziału w postępowaniu dotyczące tych zdolności spełniały za Wykonawcę </w:t>
      </w:r>
      <w:r w:rsidRPr="00C976A2">
        <w:rPr>
          <w:rFonts w:ascii="Verdana" w:eastAsia="Times New Roman" w:hAnsi="Verdana" w:cs="Arial"/>
          <w:i/>
          <w:lang w:val="pl-PL"/>
        </w:rPr>
        <w:t xml:space="preserve">„podmioty udostępniające zasoby", </w:t>
      </w:r>
      <w:r w:rsidRPr="00C976A2">
        <w:rPr>
          <w:rFonts w:ascii="Verdana" w:eastAsia="Times New Roman" w:hAnsi="Verdana" w:cs="Arial"/>
          <w:lang w:val="pl-PL"/>
        </w:rPr>
        <w:t xml:space="preserve">to </w:t>
      </w:r>
      <w:r w:rsidRPr="00C976A2">
        <w:rPr>
          <w:rFonts w:ascii="Verdana" w:eastAsia="Times New Roman" w:hAnsi="Verdana" w:cs="Arial"/>
          <w:i/>
          <w:lang w:val="pl-PL"/>
        </w:rPr>
        <w:t xml:space="preserve">„podmioty" </w:t>
      </w:r>
      <w:r w:rsidRPr="00C976A2">
        <w:rPr>
          <w:rFonts w:ascii="Verdana" w:eastAsia="Times New Roman" w:hAnsi="Verdana" w:cs="Arial"/>
          <w:lang w:val="pl-PL"/>
        </w:rPr>
        <w:t>te muszą wykonać te części zamówienia.</w:t>
      </w:r>
    </w:p>
    <w:p w14:paraId="6060463F" w14:textId="46A5E317" w:rsidR="0057348B" w:rsidRPr="00C976A2" w:rsidRDefault="0057348B" w:rsidP="00EC3C05">
      <w:pPr>
        <w:pStyle w:val="Akapitzlist"/>
        <w:numPr>
          <w:ilvl w:val="1"/>
          <w:numId w:val="38"/>
        </w:numPr>
        <w:spacing w:before="12"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jest odpowiedzialny za działania lub zaniechania Podwykonawców, dalszych Podwykonawców, ich przedstawicieli lub pracowników, jak za własne działania lub zaniechania.</w:t>
      </w:r>
    </w:p>
    <w:p w14:paraId="6873D845" w14:textId="302A1E77" w:rsidR="0057348B" w:rsidRPr="00C976A2" w:rsidRDefault="0057348B" w:rsidP="00EC3C05">
      <w:pPr>
        <w:pStyle w:val="Akapitzlist"/>
        <w:numPr>
          <w:ilvl w:val="1"/>
          <w:numId w:val="38"/>
        </w:num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3F3CB2CC" w14:textId="7948F6D6" w:rsidR="0057348B" w:rsidRPr="00C976A2" w:rsidRDefault="0057348B" w:rsidP="00EC3C05">
      <w:pPr>
        <w:pStyle w:val="Akapitzlist"/>
        <w:numPr>
          <w:ilvl w:val="1"/>
          <w:numId w:val="38"/>
        </w:numPr>
        <w:spacing w:before="12" w:line="276" w:lineRule="auto"/>
        <w:ind w:left="432" w:right="72"/>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umieszczenia w umowie z Podwykonawcą robót budowlanych lub dalszym Podwykonawcą robót budowlanych następujących postanowień:</w:t>
      </w:r>
    </w:p>
    <w:p w14:paraId="2E8F0C99" w14:textId="6589C7BE" w:rsidR="0057348B" w:rsidRPr="00C976A2" w:rsidRDefault="0057348B" w:rsidP="00EC3C05">
      <w:pPr>
        <w:numPr>
          <w:ilvl w:val="0"/>
          <w:numId w:val="29"/>
        </w:numPr>
        <w:tabs>
          <w:tab w:val="clear" w:pos="360"/>
          <w:tab w:val="left" w:pos="792"/>
        </w:tabs>
        <w:spacing w:before="4" w:line="276" w:lineRule="auto"/>
        <w:ind w:left="792" w:right="72" w:hanging="360"/>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termin zapłaty wynagrodzenia Podwykonawcy lub dalszemu Podwykonawcy przewidziany</w:t>
      </w:r>
      <w:r w:rsidR="00E30579" w:rsidRPr="00C976A2">
        <w:rPr>
          <w:rFonts w:ascii="Verdana" w:eastAsia="Times New Roman" w:hAnsi="Verdana" w:cs="Arial"/>
          <w:spacing w:val="1"/>
          <w:lang w:val="pl-PL"/>
        </w:rPr>
        <w:t xml:space="preserve"> </w:t>
      </w:r>
      <w:r w:rsidRPr="00C976A2">
        <w:rPr>
          <w:rFonts w:ascii="Verdana" w:eastAsia="Times New Roman" w:hAnsi="Verdana" w:cs="Arial"/>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0E322E6"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przedmiotem umowy o podwykonawstwo jest wyłącznie wykonanie, odpowiednio: robót budowlanych, dostaw lub usług, które ściśle odpowiadają części zamówienia określonego umową zawartą pomiędzy Zamawiającym a Wykonawcą;</w:t>
      </w:r>
    </w:p>
    <w:p w14:paraId="64BE98CF"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rezultat wykonania przedmiotu umowy o podwykonawstwo musi określać co najmniej </w:t>
      </w:r>
      <w:proofErr w:type="spellStart"/>
      <w:r w:rsidRPr="00C976A2">
        <w:rPr>
          <w:rFonts w:ascii="Verdana" w:eastAsia="Times New Roman" w:hAnsi="Verdana" w:cs="Arial"/>
          <w:spacing w:val="-2"/>
          <w:lang w:val="pl-PL"/>
        </w:rPr>
        <w:t>tald</w:t>
      </w:r>
      <w:proofErr w:type="spellEnd"/>
      <w:r w:rsidRPr="00C976A2">
        <w:rPr>
          <w:rFonts w:ascii="Verdana" w:eastAsia="Times New Roman" w:hAnsi="Verdana" w:cs="Arial"/>
          <w:spacing w:val="-2"/>
          <w:lang w:val="pl-PL"/>
        </w:rPr>
        <w:t xml:space="preserve"> poziom jakości, jaki wynika z treści Umowy zawartej pomiędzy Zamawiającym i Wykonawcą;</w:t>
      </w:r>
    </w:p>
    <w:p w14:paraId="7EF9336F" w14:textId="77777777" w:rsidR="0057348B" w:rsidRPr="00C976A2" w:rsidRDefault="0057348B" w:rsidP="00EC3C05">
      <w:pPr>
        <w:numPr>
          <w:ilvl w:val="0"/>
          <w:numId w:val="29"/>
        </w:numPr>
        <w:tabs>
          <w:tab w:val="clear" w:pos="360"/>
          <w:tab w:val="left" w:pos="792"/>
        </w:tabs>
        <w:spacing w:before="4"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okres odpowiedzialności Podwykonawcy lub dalszego Podwykonawcy za wady przedmiotu umowy o podwykonawstwo, nie będzie krótszy od okresu odpowiedzialności za wady przedmiotu Umowy Wykonawcy wobec Zamawiającego;</w:t>
      </w:r>
    </w:p>
    <w:p w14:paraId="39371B4A" w14:textId="77777777" w:rsidR="0057348B" w:rsidRPr="00C976A2" w:rsidRDefault="0057348B" w:rsidP="00EC3C05">
      <w:pPr>
        <w:numPr>
          <w:ilvl w:val="0"/>
          <w:numId w:val="29"/>
        </w:numPr>
        <w:tabs>
          <w:tab w:val="clear" w:pos="360"/>
          <w:tab w:val="left" w:pos="792"/>
        </w:tabs>
        <w:spacing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Podwykonawca lub dalszy Podwykonawca musi dysponować personelem i sprzętem, gwarantującymi prawidłowe wykonanie podzlecanej części Umowy, proporcjonalnie, kwalifikacjami lub zakresem odpowiadającymi wymaganiom stawianym Wykonawcy;</w:t>
      </w:r>
    </w:p>
    <w:p w14:paraId="121ECA5D" w14:textId="77777777" w:rsidR="0057348B" w:rsidRPr="00C976A2" w:rsidRDefault="0057348B" w:rsidP="00EC3C05">
      <w:pPr>
        <w:numPr>
          <w:ilvl w:val="0"/>
          <w:numId w:val="29"/>
        </w:numPr>
        <w:tabs>
          <w:tab w:val="clear" w:pos="360"/>
          <w:tab w:val="left" w:pos="792"/>
        </w:tabs>
        <w:spacing w:before="6" w:line="276" w:lineRule="auto"/>
        <w:ind w:left="792" w:right="72" w:hanging="360"/>
        <w:jc w:val="both"/>
        <w:textAlignment w:val="baseline"/>
        <w:rPr>
          <w:rFonts w:ascii="Verdana" w:eastAsia="Times New Roman" w:hAnsi="Verdana" w:cs="Arial"/>
          <w:lang w:val="pl-PL"/>
        </w:rPr>
      </w:pPr>
      <w:r w:rsidRPr="00C976A2">
        <w:rPr>
          <w:rFonts w:ascii="Verdana" w:eastAsia="Times New Roman" w:hAnsi="Verdana" w:cs="Arial"/>
          <w:lang w:val="pl-PL"/>
        </w:rPr>
        <w:t>Podwykonawca lub dalszy Podwykonawca są zobowiązani do przedstawiania Zamawiającemu na jego żądanie dokumentów, oświadczeń i wyjaśnień dotyczących realizacji umowy o podwykonawstwo.</w:t>
      </w:r>
    </w:p>
    <w:p w14:paraId="169A669B" w14:textId="57F2BE30" w:rsidR="0057348B"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spacing w:val="3"/>
          <w:lang w:val="pl-PL"/>
        </w:rPr>
        <w:lastRenderedPageBreak/>
        <w:t>Umowa o podwykonawstwo nie może zawierać postanowień uzależniających uzyskanie przez</w:t>
      </w:r>
      <w:r w:rsidR="00CE04A0" w:rsidRPr="00C976A2">
        <w:rPr>
          <w:rFonts w:ascii="Verdana" w:eastAsia="Times New Roman" w:hAnsi="Verdana" w:cs="Arial"/>
          <w:spacing w:val="3"/>
          <w:lang w:val="pl-PL"/>
        </w:rPr>
        <w:t xml:space="preserve"> </w:t>
      </w:r>
      <w:r w:rsidRPr="00C976A2">
        <w:rPr>
          <w:rFonts w:ascii="Verdana" w:eastAsia="Times New Roman" w:hAnsi="Verdana" w:cs="Arial"/>
          <w:lang w:val="pl-PL"/>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D35F24B"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Wartość umowy o podwykonawstwo, której przedmiotem są roboty budowlane nie może przewyższać kwoty stanowiącej 100 % wartości tej części przedmiotu niniejszej Umowy, która jest objęta zakresem umowy o podwykonawstwo.</w:t>
      </w:r>
    </w:p>
    <w:p w14:paraId="3463B603"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Wartość kolejnej umowy o podwykonawstwo, której przedmiotem są roboty budowlane nie może spowodować przekroczenia kwoty stanowiącej 100 % wartości tej części przedmiotu niniejszej Umowy, która jest objęta zakresem umowy o podwykonawstwo.</w:t>
      </w:r>
    </w:p>
    <w:p w14:paraId="7660DC8A"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ponosi odpowiedzialność za zapłatę Podwykonawcy wynagrodzenia w wysokości</w:t>
      </w:r>
      <w:r w:rsidR="00CE04A0" w:rsidRPr="00C976A2">
        <w:rPr>
          <w:rFonts w:ascii="Verdana" w:eastAsia="Times New Roman" w:hAnsi="Verdana" w:cs="Arial"/>
          <w:lang w:val="pl-PL"/>
        </w:rPr>
        <w:t xml:space="preserve"> </w:t>
      </w:r>
      <w:r w:rsidRPr="00C976A2">
        <w:rPr>
          <w:rFonts w:ascii="Verdana" w:eastAsia="Times New Roman" w:hAnsi="Verdana" w:cs="Arial"/>
          <w:lang w:val="pl-PL"/>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6E344161" w14:textId="77777777" w:rsidR="00CE04A0" w:rsidRPr="00C976A2" w:rsidRDefault="0057348B" w:rsidP="00EC3C05">
      <w:pPr>
        <w:pStyle w:val="Akapitzlist"/>
        <w:numPr>
          <w:ilvl w:val="1"/>
          <w:numId w:val="38"/>
        </w:numPr>
        <w:spacing w:line="276" w:lineRule="auto"/>
        <w:ind w:left="432"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Zawarcie umowy o podwykonawstwo, której przedmiotem są roboty budowlane może nastąpić wyłącznie po akceptacji przez Zamawiającego jej projektu.</w:t>
      </w:r>
    </w:p>
    <w:p w14:paraId="505AFC1A" w14:textId="77777777" w:rsidR="00CE04A0"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spacing w:val="4"/>
          <w:lang w:val="pl-PL"/>
        </w:rPr>
        <w:t>Wykonawca, Podwykonawca lub dalszy Podwykonawca zobowiązany jest do przedłożenia</w:t>
      </w:r>
      <w:r w:rsidR="00CE04A0" w:rsidRPr="00C976A2">
        <w:rPr>
          <w:rFonts w:ascii="Verdana" w:eastAsia="Times New Roman" w:hAnsi="Verdana" w:cs="Arial"/>
          <w:spacing w:val="4"/>
          <w:lang w:val="pl-PL"/>
        </w:rPr>
        <w:t xml:space="preserve"> </w:t>
      </w:r>
      <w:r w:rsidRPr="00C976A2">
        <w:rPr>
          <w:rFonts w:ascii="Verdana" w:eastAsia="Times New Roman" w:hAnsi="Verdana" w:cs="Arial"/>
          <w:spacing w:val="-1"/>
          <w:lang w:val="pl-PL"/>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C976A2">
        <w:rPr>
          <w:rFonts w:ascii="Verdana" w:eastAsia="Times New Roman" w:hAnsi="Verdana" w:cs="Arial"/>
          <w:spacing w:val="-1"/>
          <w:lang w:val="pl-PL"/>
        </w:rPr>
        <w:t xml:space="preserve"> o </w:t>
      </w:r>
      <w:r w:rsidRPr="00C976A2">
        <w:rPr>
          <w:rFonts w:ascii="Verdana" w:eastAsia="Times New Roman" w:hAnsi="Verdana" w:cs="Arial"/>
          <w:spacing w:val="-4"/>
          <w:lang w:val="pl-PL"/>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180E6426" w14:textId="3B45FC22" w:rsidR="00CE04A0"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lang w:val="pl-PL"/>
        </w:rPr>
        <w:lastRenderedPageBreak/>
        <w:t xml:space="preserve">Projekt umowy o podwykonawstwo, której przedmiotem są roboty budowlane, będzie uważany za zaakceptowany przez Zamawiającego, jeżeli Zamawiający w terminie </w:t>
      </w:r>
      <w:r w:rsidR="00C736FC" w:rsidRPr="00C976A2">
        <w:rPr>
          <w:rFonts w:ascii="Verdana" w:eastAsia="Times New Roman" w:hAnsi="Verdana" w:cs="Arial"/>
          <w:lang w:val="pl-PL"/>
        </w:rPr>
        <w:t>14</w:t>
      </w:r>
      <w:r w:rsidRPr="00C976A2">
        <w:rPr>
          <w:rFonts w:ascii="Verdana" w:eastAsia="Times New Roman" w:hAnsi="Verdana" w:cs="Arial"/>
          <w:lang w:val="pl-PL"/>
        </w:rPr>
        <w:t xml:space="preserve"> dni od dnia przedłożenia mu projektu nie zgłosi w formie pisemnej zastrzeżeń.</w:t>
      </w:r>
    </w:p>
    <w:p w14:paraId="00994678" w14:textId="5975D237" w:rsidR="0057348B" w:rsidRPr="00C976A2" w:rsidRDefault="0057348B" w:rsidP="00EC3C05">
      <w:pPr>
        <w:pStyle w:val="Akapitzlist"/>
        <w:numPr>
          <w:ilvl w:val="1"/>
          <w:numId w:val="38"/>
        </w:numPr>
        <w:spacing w:before="12" w:line="276" w:lineRule="auto"/>
        <w:ind w:left="504" w:right="72" w:hanging="426"/>
        <w:jc w:val="both"/>
        <w:textAlignment w:val="baseline"/>
        <w:rPr>
          <w:rFonts w:ascii="Verdana" w:eastAsia="Times New Roman" w:hAnsi="Verdana" w:cs="Arial"/>
          <w:spacing w:val="-1"/>
          <w:lang w:val="pl-PL"/>
        </w:rPr>
      </w:pPr>
      <w:r w:rsidRPr="00C976A2">
        <w:rPr>
          <w:rFonts w:ascii="Verdana" w:eastAsia="Times New Roman" w:hAnsi="Verdana" w:cs="Arial"/>
          <w:lang w:val="pl-PL"/>
        </w:rPr>
        <w:t>Zamawiający zgłosi w terminie określonym w ust. 14 w formie pisemnej zastrzeżenia do projektu umowy o podwykonawstwo, której przedmiotem są roboty budowlane, w szczególności w następujących przypadkach:</w:t>
      </w:r>
    </w:p>
    <w:p w14:paraId="13312610"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niespełniania przez projekt wymagań dotyczących umowy o podwykonawstwo, określonych w ust. 6 - 10;</w:t>
      </w:r>
    </w:p>
    <w:p w14:paraId="5F8DFDB1" w14:textId="77777777" w:rsidR="0057348B" w:rsidRPr="00C976A2" w:rsidRDefault="0057348B" w:rsidP="00EC3C05">
      <w:pPr>
        <w:numPr>
          <w:ilvl w:val="0"/>
          <w:numId w:val="31"/>
        </w:numPr>
        <w:tabs>
          <w:tab w:val="clear" w:pos="216"/>
          <w:tab w:val="left" w:pos="720"/>
        </w:tabs>
        <w:spacing w:line="276" w:lineRule="auto"/>
        <w:ind w:right="72" w:hanging="216"/>
        <w:textAlignment w:val="baseline"/>
        <w:rPr>
          <w:rFonts w:ascii="Verdana" w:eastAsia="Times New Roman" w:hAnsi="Verdana" w:cs="Arial"/>
          <w:lang w:val="pl-PL"/>
        </w:rPr>
      </w:pPr>
      <w:r w:rsidRPr="00C976A2">
        <w:rPr>
          <w:rFonts w:ascii="Verdana" w:eastAsia="Times New Roman" w:hAnsi="Verdana" w:cs="Arial"/>
          <w:lang w:val="pl-PL"/>
        </w:rPr>
        <w:t>niezałączenia do projektu zestawień, dokumentów lub informacji, o których mowa w ust. 13;</w:t>
      </w:r>
    </w:p>
    <w:p w14:paraId="654A5863" w14:textId="77777777" w:rsidR="0057348B" w:rsidRPr="00C976A2" w:rsidRDefault="0057348B" w:rsidP="00EC3C05">
      <w:pPr>
        <w:numPr>
          <w:ilvl w:val="0"/>
          <w:numId w:val="31"/>
        </w:numPr>
        <w:tabs>
          <w:tab w:val="clear" w:pos="216"/>
          <w:tab w:val="left" w:pos="720"/>
        </w:tabs>
        <w:spacing w:before="2"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702DB178"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gdy termin realizacji robót budowlanych określonych projektem jest dłuższy niż przewidywany Umową dla tych robót;</w:t>
      </w:r>
    </w:p>
    <w:p w14:paraId="23FE2AD4" w14:textId="77777777" w:rsidR="0057348B" w:rsidRPr="00C976A2" w:rsidRDefault="0057348B" w:rsidP="00EC3C05">
      <w:pPr>
        <w:numPr>
          <w:ilvl w:val="0"/>
          <w:numId w:val="31"/>
        </w:numPr>
        <w:tabs>
          <w:tab w:val="clear" w:pos="216"/>
          <w:tab w:val="left" w:pos="720"/>
        </w:tabs>
        <w:spacing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gdy projekt zawiera postanowienia dotyczące sposobu rozliczeń za wykonane roboty, uniemożliwiające rozliczenie tych robót pomiędzy Zamawiającym a Wykonawcą na podstawie niniejszej Umowy;</w:t>
      </w:r>
    </w:p>
    <w:p w14:paraId="68BDBF96" w14:textId="77777777" w:rsidR="0057348B" w:rsidRPr="00C976A2" w:rsidRDefault="0057348B" w:rsidP="00EC3C05">
      <w:pPr>
        <w:numPr>
          <w:ilvl w:val="0"/>
          <w:numId w:val="31"/>
        </w:numPr>
        <w:tabs>
          <w:tab w:val="clear" w:pos="216"/>
          <w:tab w:val="left" w:pos="720"/>
        </w:tabs>
        <w:spacing w:before="1"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niespełniającej wymagań określonych w dokumentach zamówienia, w tym w SWZ;</w:t>
      </w:r>
    </w:p>
    <w:p w14:paraId="0A31205F" w14:textId="7D3DA956" w:rsidR="0057348B" w:rsidRPr="00C976A2" w:rsidRDefault="0057348B" w:rsidP="00EC3C05">
      <w:pPr>
        <w:numPr>
          <w:ilvl w:val="0"/>
          <w:numId w:val="31"/>
        </w:numPr>
        <w:tabs>
          <w:tab w:val="clear" w:pos="216"/>
          <w:tab w:val="left" w:pos="720"/>
        </w:tabs>
        <w:spacing w:before="8" w:line="276" w:lineRule="auto"/>
        <w:ind w:right="72" w:hanging="216"/>
        <w:jc w:val="both"/>
        <w:textAlignment w:val="baseline"/>
        <w:rPr>
          <w:rFonts w:ascii="Verdana" w:eastAsia="Times New Roman" w:hAnsi="Verdana" w:cs="Arial"/>
          <w:lang w:val="pl-PL"/>
        </w:rPr>
      </w:pPr>
      <w:r w:rsidRPr="00C976A2">
        <w:rPr>
          <w:rFonts w:ascii="Verdana" w:eastAsia="Times New Roman" w:hAnsi="Verdana" w:cs="Arial"/>
          <w:spacing w:val="-3"/>
          <w:lang w:val="pl-PL"/>
        </w:rPr>
        <w:t>gdy projekt umowy o podwykonawstwo, jak również projekt umowy o dalsze podwykonawstwo</w:t>
      </w:r>
      <w:r w:rsidR="00CE04A0" w:rsidRPr="00C976A2">
        <w:rPr>
          <w:rFonts w:ascii="Verdana" w:eastAsia="Times New Roman" w:hAnsi="Verdana" w:cs="Arial"/>
          <w:spacing w:val="-3"/>
          <w:lang w:val="pl-PL"/>
        </w:rPr>
        <w:t xml:space="preserve"> </w:t>
      </w:r>
      <w:r w:rsidRPr="00C976A2">
        <w:rPr>
          <w:rFonts w:ascii="Verdana" w:eastAsia="Times New Roman" w:hAnsi="Verdana" w:cs="Arial"/>
          <w:lang w:val="pl-PL"/>
        </w:rPr>
        <w:t>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503C0AA3" w14:textId="42A6E3CF" w:rsidR="00CE04A0"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 przypadku zgłoszenia przez Zamawiającego zastrzeżeń do projektu umowy o podwykonawstwo Wykonawca, Podwykonawca lub dalszy Podwykonawca przedłoży zmieniony projekt umowy</w:t>
      </w:r>
      <w:r w:rsidR="00CE04A0" w:rsidRPr="00C976A2">
        <w:rPr>
          <w:rFonts w:ascii="Verdana" w:eastAsia="Times New Roman" w:hAnsi="Verdana" w:cs="Arial"/>
          <w:spacing w:val="-1"/>
          <w:lang w:val="pl-PL"/>
        </w:rPr>
        <w:t xml:space="preserve"> o </w:t>
      </w:r>
      <w:r w:rsidRPr="00C976A2">
        <w:rPr>
          <w:rFonts w:ascii="Verdana" w:eastAsia="Times New Roman" w:hAnsi="Verdana" w:cs="Arial"/>
          <w:spacing w:val="-1"/>
          <w:lang w:val="pl-PL"/>
        </w:rPr>
        <w:t>podwykonawstwo, uwzględniający wszystkie zastrzeżenia Zamawiającego.</w:t>
      </w:r>
    </w:p>
    <w:p w14:paraId="15C19FB3" w14:textId="77777777" w:rsidR="00C736FC"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lang w:val="pl-PL"/>
        </w:rPr>
        <w:t>Po akceptacji projektu umowy o podwykonawstwo, której przedmiotem są roboty budowlane lub</w:t>
      </w:r>
      <w:r w:rsidR="00CE04A0" w:rsidRPr="00C976A2">
        <w:rPr>
          <w:rFonts w:ascii="Verdana" w:eastAsia="Times New Roman" w:hAnsi="Verdana" w:cs="Arial"/>
          <w:lang w:val="pl-PL"/>
        </w:rPr>
        <w:t xml:space="preserve"> </w:t>
      </w:r>
      <w:r w:rsidRPr="00C976A2">
        <w:rPr>
          <w:rFonts w:ascii="Verdana" w:eastAsia="Times New Roman" w:hAnsi="Verdana" w:cs="Arial"/>
          <w:spacing w:val="-2"/>
          <w:lang w:val="pl-PL"/>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w:t>
      </w:r>
      <w:r w:rsidRPr="00C976A2">
        <w:rPr>
          <w:rFonts w:ascii="Verdana" w:eastAsia="Times New Roman" w:hAnsi="Verdana" w:cs="Arial"/>
          <w:spacing w:val="-2"/>
          <w:lang w:val="pl-PL"/>
        </w:rPr>
        <w:lastRenderedPageBreak/>
        <w:t>przez Zamawiającego pisemnego sprzeciwu o którym mowa w ust. 18 czego Wykonawca jest w pełni świadomy i wyrażana to zgodę.</w:t>
      </w:r>
    </w:p>
    <w:p w14:paraId="5B374A83" w14:textId="4C272BA1" w:rsidR="0057348B" w:rsidRPr="00C976A2" w:rsidRDefault="0057348B" w:rsidP="00EC3C05">
      <w:pPr>
        <w:pStyle w:val="Akapitzlist"/>
        <w:numPr>
          <w:ilvl w:val="0"/>
          <w:numId w:val="30"/>
        </w:numPr>
        <w:tabs>
          <w:tab w:val="clear" w:pos="216"/>
          <w:tab w:val="left" w:pos="567"/>
        </w:tabs>
        <w:spacing w:line="276" w:lineRule="auto"/>
        <w:ind w:left="567" w:right="72" w:hanging="567"/>
        <w:jc w:val="both"/>
        <w:textAlignment w:val="baseline"/>
        <w:rPr>
          <w:rFonts w:ascii="Verdana" w:eastAsia="Times New Roman" w:hAnsi="Verdana" w:cs="Arial"/>
          <w:spacing w:val="-1"/>
          <w:lang w:val="pl-PL"/>
        </w:rPr>
      </w:pPr>
      <w:r w:rsidRPr="00C976A2">
        <w:rPr>
          <w:rFonts w:ascii="Verdana" w:eastAsia="Times New Roman" w:hAnsi="Verdana" w:cs="Arial"/>
          <w:lang w:val="pl-PL"/>
        </w:rPr>
        <w:t>Zamawiający zgłosi Wykonawcy i Podwykonawcy oraz dalszemu Podwykonawcy w formie pisemnej sprzeciw do przedłożonej umowy o podwykonawstwo, której przedmiotem są roboty budowlane w terminie do 14 dni od dnia jej przedłożenia, w przypadku, gdy:</w:t>
      </w:r>
    </w:p>
    <w:p w14:paraId="733267EB" w14:textId="77777777" w:rsidR="0057348B" w:rsidRPr="00C976A2" w:rsidRDefault="0057348B" w:rsidP="00EC3C05">
      <w:pPr>
        <w:numPr>
          <w:ilvl w:val="0"/>
          <w:numId w:val="32"/>
        </w:numPr>
        <w:tabs>
          <w:tab w:val="clear" w:pos="288"/>
          <w:tab w:val="left" w:pos="792"/>
        </w:tabs>
        <w:spacing w:line="276" w:lineRule="auto"/>
        <w:ind w:left="792" w:right="7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nie uzyskał zgody Zamawiającego na zawarcie umowy podwykonawczej stosownie do postanowień niniejszego paragrafu;</w:t>
      </w:r>
    </w:p>
    <w:p w14:paraId="6FC98486" w14:textId="77777777" w:rsidR="0057348B" w:rsidRPr="00C976A2" w:rsidRDefault="0057348B" w:rsidP="00EC3C05">
      <w:pPr>
        <w:numPr>
          <w:ilvl w:val="0"/>
          <w:numId w:val="32"/>
        </w:numPr>
        <w:tabs>
          <w:tab w:val="clear" w:pos="288"/>
          <w:tab w:val="left" w:pos="792"/>
        </w:tabs>
        <w:spacing w:before="7" w:line="276" w:lineRule="auto"/>
        <w:ind w:left="792"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zawarta umowa nie odpowiada zaakceptowanemu przez Zamawiającego projektowi umowy, w tym w szczególności nie spełnia wymagań określonych w ust. 6-10 lub narusza postanowienia ust. 16.</w:t>
      </w:r>
    </w:p>
    <w:p w14:paraId="20EE0716" w14:textId="77777777" w:rsidR="0057348B" w:rsidRPr="00C976A2" w:rsidRDefault="0057348B" w:rsidP="00EC3C05">
      <w:pPr>
        <w:numPr>
          <w:ilvl w:val="0"/>
          <w:numId w:val="33"/>
        </w:numPr>
        <w:tabs>
          <w:tab w:val="clear" w:pos="432"/>
          <w:tab w:val="left" w:pos="504"/>
        </w:tabs>
        <w:spacing w:before="6" w:line="276" w:lineRule="auto"/>
        <w:ind w:left="504"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Umowa o podwykonawstwo, której przedmiotem są roboty budowlane, będzie uważana za zaakceptowaną przez Zamawiającego, jeżeli Zamawiający w terminie 14 dni od dnia przedłożenia kopii tej umowy nie zgłosi do niej w formie pisemnej sprzeciwu.</w:t>
      </w:r>
    </w:p>
    <w:p w14:paraId="5EA820FD" w14:textId="67F07FDB" w:rsidR="00C736FC" w:rsidRPr="00C72245" w:rsidRDefault="0057348B" w:rsidP="00EC3C05">
      <w:pPr>
        <w:numPr>
          <w:ilvl w:val="0"/>
          <w:numId w:val="33"/>
        </w:numPr>
        <w:tabs>
          <w:tab w:val="clear" w:pos="432"/>
          <w:tab w:val="left" w:pos="504"/>
        </w:tabs>
        <w:spacing w:before="3" w:line="276" w:lineRule="auto"/>
        <w:ind w:left="504" w:right="72" w:hanging="432"/>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t xml:space="preserve">Za dzień zgłoszenia zastrzeżeń, o których mowa w ust. 16 oraz sprzeciwu, o którym mowa w ust. 18 niniejszego paragrafu uznaje się dzień nadania w/w dokumentów w placówce pocztowej operatora wyznaczonego w rozumieniu </w:t>
      </w:r>
      <w:r w:rsidRPr="00C72245">
        <w:rPr>
          <w:rFonts w:ascii="Verdana" w:eastAsia="Times New Roman" w:hAnsi="Verdana" w:cs="Arial"/>
          <w:color w:val="000000" w:themeColor="text1"/>
          <w:lang w:val="pl-PL"/>
        </w:rPr>
        <w:t>art. 3 pkt 13 ustawy z dnia 23 listopada 2012 r. — Prawo pocztowe (tj. Dz. U</w:t>
      </w:r>
      <w:r w:rsidRPr="00C72245">
        <w:rPr>
          <w:rFonts w:ascii="Verdana" w:eastAsia="Times New Roman" w:hAnsi="Verdana" w:cs="Arial"/>
          <w:strike/>
          <w:color w:val="000000" w:themeColor="text1"/>
          <w:lang w:val="pl-PL"/>
        </w:rPr>
        <w:t xml:space="preserve"> </w:t>
      </w:r>
      <w:r w:rsidR="001641A5" w:rsidRPr="00C72245">
        <w:rPr>
          <w:rFonts w:ascii="Verdana" w:eastAsia="Times New Roman" w:hAnsi="Verdana" w:cs="Arial"/>
          <w:strike/>
          <w:color w:val="000000" w:themeColor="text1"/>
          <w:lang w:val="pl-PL"/>
        </w:rPr>
        <w:t xml:space="preserve"> </w:t>
      </w:r>
      <w:r w:rsidR="001641A5" w:rsidRPr="00C72245">
        <w:rPr>
          <w:rFonts w:ascii="Verdana" w:eastAsia="Times New Roman" w:hAnsi="Verdana" w:cs="Arial"/>
          <w:color w:val="000000" w:themeColor="text1"/>
          <w:lang w:val="pl-PL"/>
        </w:rPr>
        <w:t>z 2022 r. poz. 896 ze zm.</w:t>
      </w:r>
      <w:r w:rsidRPr="00C72245">
        <w:rPr>
          <w:rFonts w:ascii="Verdana" w:eastAsia="Times New Roman" w:hAnsi="Verdana" w:cs="Arial"/>
          <w:color w:val="000000" w:themeColor="text1"/>
          <w:lang w:val="pl-PL"/>
        </w:rPr>
        <w:t>).</w:t>
      </w:r>
    </w:p>
    <w:p w14:paraId="7B28DD09" w14:textId="1B81D3D4" w:rsidR="0057348B" w:rsidRPr="00C976A2" w:rsidRDefault="0057348B" w:rsidP="00EC3C05">
      <w:pPr>
        <w:numPr>
          <w:ilvl w:val="0"/>
          <w:numId w:val="33"/>
        </w:numPr>
        <w:tabs>
          <w:tab w:val="clear" w:pos="432"/>
          <w:tab w:val="left" w:pos="504"/>
        </w:tabs>
        <w:spacing w:before="3" w:line="276" w:lineRule="auto"/>
        <w:ind w:left="504" w:right="72" w:hanging="362"/>
        <w:jc w:val="both"/>
        <w:textAlignment w:val="baseline"/>
        <w:rPr>
          <w:rFonts w:ascii="Verdana" w:eastAsia="Times New Roman" w:hAnsi="Verdana" w:cs="Arial"/>
          <w:lang w:val="pl-PL"/>
        </w:rPr>
      </w:pPr>
      <w:r w:rsidRPr="00C976A2">
        <w:rPr>
          <w:rFonts w:ascii="Verdana" w:eastAsia="Times New Roman" w:hAnsi="Verdana" w:cs="Arial"/>
          <w:lang w:val="pl-PL"/>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Powyższe wyłączenie nie dotyczy umów</w:t>
      </w:r>
      <w:r w:rsidR="00C736FC" w:rsidRPr="00C976A2">
        <w:rPr>
          <w:rFonts w:ascii="Verdana" w:eastAsia="Times New Roman" w:hAnsi="Verdana" w:cs="Arial"/>
          <w:lang w:val="pl-PL"/>
        </w:rPr>
        <w:t xml:space="preserve"> o </w:t>
      </w:r>
      <w:r w:rsidRPr="00C976A2">
        <w:rPr>
          <w:rFonts w:ascii="Verdana" w:eastAsia="Times New Roman" w:hAnsi="Verdana" w:cs="Arial"/>
          <w:lang w:val="pl-PL"/>
        </w:rPr>
        <w:t>podwykonawstwo o wartości wyższej niż 50.000 zł. Wykonawca zobowiąże Podwykonawcę lub dalszego Podwykonawcę do przedłożenia poświadczonej za zgodność z oryginałem kopii zawartej umowy o podwykonawstwo, o której mowa powyżej.</w:t>
      </w:r>
    </w:p>
    <w:p w14:paraId="69B49C8D" w14:textId="77777777" w:rsidR="0057348B" w:rsidRPr="00C976A2" w:rsidRDefault="0057348B" w:rsidP="00EC3C05">
      <w:pPr>
        <w:numPr>
          <w:ilvl w:val="0"/>
          <w:numId w:val="34"/>
        </w:numPr>
        <w:tabs>
          <w:tab w:val="clear" w:pos="432"/>
          <w:tab w:val="left" w:pos="504"/>
        </w:tabs>
        <w:spacing w:line="276" w:lineRule="auto"/>
        <w:ind w:left="504"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50E6B7D8" w14:textId="77777777" w:rsidR="0057348B" w:rsidRPr="00C976A2" w:rsidRDefault="0057348B" w:rsidP="00EC3C05">
      <w:pPr>
        <w:numPr>
          <w:ilvl w:val="0"/>
          <w:numId w:val="34"/>
        </w:numPr>
        <w:tabs>
          <w:tab w:val="clear" w:pos="432"/>
          <w:tab w:val="left" w:pos="504"/>
        </w:tabs>
        <w:spacing w:before="7" w:line="276" w:lineRule="auto"/>
        <w:ind w:left="504" w:right="72" w:hanging="432"/>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 xml:space="preserve">Wykonawca niezwłocznie usunie z terenu budowy Podwykonawcę lub dalszego Podwykonawcę, z którym nie została zawarta umowa o podwykonawstwo </w:t>
      </w:r>
      <w:r w:rsidRPr="00C976A2">
        <w:rPr>
          <w:rFonts w:ascii="Verdana" w:eastAsia="Times New Roman" w:hAnsi="Verdana" w:cs="Arial"/>
          <w:spacing w:val="-3"/>
          <w:lang w:val="pl-PL"/>
        </w:rPr>
        <w:lastRenderedPageBreak/>
        <w:t>zaakceptowana przez Zamawiającego lub Zamawiający usunie takiego Podwykonawcę lub dalszego Podwykonawcę na koszt Wykonawcy.</w:t>
      </w:r>
    </w:p>
    <w:p w14:paraId="6493EDDC" w14:textId="77777777" w:rsidR="00C736FC"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7"/>
          <w:lang w:val="pl-PL"/>
        </w:rPr>
        <w:t>Wykonawca, Podwykonawca lub dalszy Podwykonawca przedłoży wraz z kopią umowy</w:t>
      </w:r>
      <w:r w:rsidR="00C736FC"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7247101A" w14:textId="77777777" w:rsidR="00C736FC"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3EB9ABDA"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Do zmian postanowień umów o podwykonawstwo, stosuje się zasady określone w niniejszym paragrafie.</w:t>
      </w:r>
    </w:p>
    <w:p w14:paraId="38DD72F0"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3"/>
          <w:lang w:val="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proofErr w:type="spellStart"/>
      <w:r w:rsidRPr="00C976A2">
        <w:rPr>
          <w:rFonts w:ascii="Verdana" w:eastAsia="Times New Roman" w:hAnsi="Verdana" w:cs="Arial"/>
          <w:spacing w:val="-3"/>
          <w:lang w:val="pl-PL"/>
        </w:rPr>
        <w:t>podwykonawstvva</w:t>
      </w:r>
      <w:proofErr w:type="spellEnd"/>
      <w:r w:rsidRPr="00C976A2">
        <w:rPr>
          <w:rFonts w:ascii="Verdana" w:eastAsia="Times New Roman" w:hAnsi="Verdana" w:cs="Arial"/>
          <w:spacing w:val="-3"/>
          <w:lang w:val="pl-PL"/>
        </w:rPr>
        <w:t>,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37F9E772"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3"/>
          <w:lang w:val="pl-PL"/>
        </w:rPr>
        <w:t>Wykonawca zobowiązany jest do zapewnienia aby Podwykonawcy posiadali ubezpieczenia swoich robót, urządzeń, materiałów, obiektów i dokumentów z tytułu szkód od zdarzeń losowych, oraz</w:t>
      </w:r>
      <w:r w:rsidR="005B563F" w:rsidRPr="00C976A2">
        <w:rPr>
          <w:rFonts w:ascii="Verdana" w:eastAsia="Times New Roman" w:hAnsi="Verdana" w:cs="Arial"/>
          <w:spacing w:val="7"/>
          <w:lang w:val="pl-PL"/>
        </w:rPr>
        <w:t xml:space="preserve"> </w:t>
      </w:r>
      <w:r w:rsidRPr="00C976A2">
        <w:rPr>
          <w:rFonts w:ascii="Verdana" w:eastAsia="Times New Roman" w:hAnsi="Verdana" w:cs="Arial"/>
          <w:lang w:val="pl-PL"/>
        </w:rPr>
        <w:t>ubezpieczenie od odpowiedzialności cywilnej za szkody oraz następstwa nieszczęśliwych wypadków dotyczących pracowników i osób trzecich, a powstałych w związku z prowadzonymi robotami budowlanymi, w tym także ruchem pojazdów mechanicznych.</w:t>
      </w:r>
    </w:p>
    <w:p w14:paraId="7811B74D"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spacing w:val="16"/>
          <w:lang w:val="pl-PL"/>
        </w:rPr>
        <w:t>W przypadku, gdy projekt umowy o podwykonawstwo lub projekt zmiany umowy</w:t>
      </w:r>
      <w:r w:rsidR="005B563F"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C976A2">
        <w:rPr>
          <w:rFonts w:ascii="Verdana" w:eastAsia="Times New Roman" w:hAnsi="Verdana" w:cs="Arial"/>
          <w:spacing w:val="7"/>
          <w:lang w:val="pl-PL"/>
        </w:rPr>
        <w:t xml:space="preserve"> o </w:t>
      </w:r>
      <w:r w:rsidRPr="00C976A2">
        <w:rPr>
          <w:rFonts w:ascii="Verdana" w:eastAsia="Times New Roman" w:hAnsi="Verdana" w:cs="Arial"/>
          <w:lang w:val="pl-PL"/>
        </w:rPr>
        <w:t>podwykonawstwo sporządzone przez tłumacza przysięgłego na język polski. Obowiązującym prawem dla tej umowy jest prawo polskie, a właściwym sądem — sąd polski.</w:t>
      </w:r>
    </w:p>
    <w:p w14:paraId="24F69DC3" w14:textId="77777777" w:rsidR="005B563F"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lastRenderedPageBreak/>
        <w:t>W odniesieniu do Podwykonawcy, który zawarł umowę z dalszym Podwykonawcą stosuje się wszystkie ustalenia w zakresie podwykonawstwa określone w niniejszej Umowie.</w:t>
      </w:r>
    </w:p>
    <w:p w14:paraId="0AA047CB" w14:textId="00AA4507" w:rsidR="0057348B" w:rsidRPr="00C976A2" w:rsidRDefault="0057348B" w:rsidP="00EC3C05">
      <w:pPr>
        <w:numPr>
          <w:ilvl w:val="0"/>
          <w:numId w:val="34"/>
        </w:numPr>
        <w:tabs>
          <w:tab w:val="clear" w:pos="432"/>
          <w:tab w:val="left" w:pos="504"/>
        </w:tabs>
        <w:spacing w:before="1" w:line="276" w:lineRule="auto"/>
        <w:ind w:left="504" w:right="72" w:hanging="432"/>
        <w:jc w:val="both"/>
        <w:textAlignment w:val="baseline"/>
        <w:rPr>
          <w:rFonts w:ascii="Verdana" w:eastAsia="Times New Roman" w:hAnsi="Verdana" w:cs="Arial"/>
          <w:spacing w:val="7"/>
          <w:lang w:val="pl-PL"/>
        </w:rPr>
      </w:pPr>
      <w:r w:rsidRPr="00C976A2">
        <w:rPr>
          <w:rFonts w:ascii="Verdana" w:eastAsia="Times New Roman" w:hAnsi="Verdana" w:cs="Arial"/>
          <w:lang w:val="pl-PL"/>
        </w:rPr>
        <w:t xml:space="preserve">W przypadku nie przedstawienia przez Wykonawcę dokumentów, o których mowa w § 8 ust. </w:t>
      </w:r>
      <w:r w:rsidR="005B563F" w:rsidRPr="00C976A2">
        <w:rPr>
          <w:rFonts w:ascii="Verdana" w:eastAsia="Times New Roman" w:hAnsi="Verdana" w:cs="Arial"/>
          <w:lang w:val="pl-PL"/>
        </w:rPr>
        <w:t>8 i 9</w:t>
      </w:r>
      <w:r w:rsidRPr="00C976A2">
        <w:rPr>
          <w:rFonts w:ascii="Verdana" w:eastAsia="Times New Roman" w:hAnsi="Verdana" w:cs="Arial"/>
          <w:lang w:val="pl-PL"/>
        </w:rPr>
        <w:t xml:space="preserve"> Umowy, Zamawiający:</w:t>
      </w:r>
    </w:p>
    <w:p w14:paraId="03FE7101" w14:textId="0A51CAFB" w:rsidR="0057348B" w:rsidRPr="00C976A2" w:rsidRDefault="0057348B" w:rsidP="005B563F">
      <w:pPr>
        <w:spacing w:line="276" w:lineRule="auto"/>
        <w:ind w:left="720" w:hanging="288"/>
        <w:jc w:val="both"/>
        <w:textAlignment w:val="baseline"/>
        <w:rPr>
          <w:rFonts w:ascii="Verdana" w:eastAsia="Times New Roman" w:hAnsi="Verdana" w:cs="Arial"/>
          <w:lang w:val="pl-PL"/>
        </w:rPr>
      </w:pPr>
      <w:r w:rsidRPr="00C976A2">
        <w:rPr>
          <w:rFonts w:ascii="Verdana" w:eastAsia="Times New Roman" w:hAnsi="Verdana" w:cs="Arial"/>
          <w:lang w:val="pl-PL"/>
        </w:rPr>
        <w:t>1) może dokonać bezpośredniej zaploty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C976A2">
        <w:rPr>
          <w:rFonts w:ascii="Verdana" w:eastAsia="Times New Roman" w:hAnsi="Verdana" w:cs="Arial"/>
          <w:lang w:val="pl-PL"/>
        </w:rPr>
        <w:t xml:space="preserve"> o </w:t>
      </w:r>
      <w:r w:rsidRPr="00C976A2">
        <w:rPr>
          <w:rFonts w:ascii="Verdana" w:eastAsia="Times New Roman" w:hAnsi="Verdana" w:cs="Arial"/>
          <w:spacing w:val="-3"/>
          <w:lang w:val="pl-PL"/>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5341F85F" w14:textId="77777777" w:rsidR="0057348B" w:rsidRPr="00C976A2" w:rsidRDefault="0057348B" w:rsidP="00EC3C05">
      <w:pPr>
        <w:numPr>
          <w:ilvl w:val="0"/>
          <w:numId w:val="35"/>
        </w:numPr>
        <w:tabs>
          <w:tab w:val="clear" w:pos="288"/>
          <w:tab w:val="left" w:pos="720"/>
        </w:tabs>
        <w:spacing w:before="5"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może wstrzymać wypłatę należnego wynagrodzenia za odebrane roboty budowlane w części równej sumie kwot wynikających z zaakceptowanych przez Zamawiającego umów,</w:t>
      </w:r>
    </w:p>
    <w:p w14:paraId="24E23984" w14:textId="517E577E" w:rsidR="0057348B" w:rsidRPr="00C976A2" w:rsidRDefault="0057348B" w:rsidP="00EC3C05">
      <w:pPr>
        <w:numPr>
          <w:ilvl w:val="0"/>
          <w:numId w:val="35"/>
        </w:numPr>
        <w:tabs>
          <w:tab w:val="clear" w:pos="288"/>
          <w:tab w:val="left" w:pos="720"/>
        </w:tabs>
        <w:spacing w:line="276" w:lineRule="auto"/>
        <w:ind w:hanging="288"/>
        <w:jc w:val="both"/>
        <w:textAlignment w:val="baseline"/>
        <w:rPr>
          <w:rFonts w:ascii="Verdana" w:eastAsia="Times New Roman" w:hAnsi="Verdana" w:cs="Arial"/>
          <w:lang w:val="pl-PL"/>
        </w:rPr>
      </w:pPr>
      <w:r w:rsidRPr="00C976A2">
        <w:rPr>
          <w:rFonts w:ascii="Verdana" w:eastAsia="Times New Roman" w:hAnsi="Verdana" w:cs="Arial"/>
          <w:lang w:val="pl-PL"/>
        </w:rPr>
        <w:t>umożliwi Wykonawcy zgłoszenie pisemnych uwag dotyczących zasadności bezpośredniej zap</w:t>
      </w:r>
      <w:r w:rsidR="008D5518" w:rsidRPr="00C976A2">
        <w:rPr>
          <w:rFonts w:ascii="Verdana" w:eastAsia="Times New Roman" w:hAnsi="Verdana" w:cs="Arial"/>
          <w:lang w:val="pl-PL"/>
        </w:rPr>
        <w:t>ła</w:t>
      </w:r>
      <w:r w:rsidRPr="00C976A2">
        <w:rPr>
          <w:rFonts w:ascii="Verdana" w:eastAsia="Times New Roman" w:hAnsi="Verdana" w:cs="Arial"/>
          <w:lang w:val="pl-PL"/>
        </w:rPr>
        <w:t>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15C5511A" w14:textId="4D752414" w:rsidR="0057348B" w:rsidRPr="00C976A2" w:rsidRDefault="0057348B" w:rsidP="00EC3C05">
      <w:pPr>
        <w:numPr>
          <w:ilvl w:val="0"/>
          <w:numId w:val="36"/>
        </w:numPr>
        <w:tabs>
          <w:tab w:val="clear" w:pos="216"/>
          <w:tab w:val="left" w:pos="1134"/>
        </w:tabs>
        <w:spacing w:before="3" w:line="276" w:lineRule="auto"/>
        <w:ind w:left="1134" w:hanging="216"/>
        <w:jc w:val="both"/>
        <w:textAlignment w:val="baseline"/>
        <w:rPr>
          <w:rFonts w:ascii="Verdana" w:eastAsia="Times New Roman" w:hAnsi="Verdana" w:cs="Arial"/>
          <w:lang w:val="pl-PL"/>
        </w:rPr>
      </w:pPr>
      <w:r w:rsidRPr="00C976A2">
        <w:rPr>
          <w:rFonts w:ascii="Verdana" w:eastAsia="Times New Roman" w:hAnsi="Verdana" w:cs="Arial"/>
          <w:lang w:val="pl-PL"/>
        </w:rPr>
        <w:t xml:space="preserve">nie dokona bezpośredniej </w:t>
      </w:r>
      <w:proofErr w:type="spellStart"/>
      <w:r w:rsidRPr="00C976A2">
        <w:rPr>
          <w:rFonts w:ascii="Verdana" w:eastAsia="Times New Roman" w:hAnsi="Verdana" w:cs="Arial"/>
          <w:lang w:val="pl-PL"/>
        </w:rPr>
        <w:t>zap</w:t>
      </w:r>
      <w:r w:rsidR="001641A5">
        <w:rPr>
          <w:rFonts w:ascii="Verdana" w:eastAsia="Times New Roman" w:hAnsi="Verdana" w:cs="Arial"/>
          <w:lang w:val="pl-PL"/>
        </w:rPr>
        <w:t>ł</w:t>
      </w:r>
      <w:r w:rsidRPr="00C976A2">
        <w:rPr>
          <w:rFonts w:ascii="Verdana" w:eastAsia="Times New Roman" w:hAnsi="Verdana" w:cs="Arial"/>
          <w:lang w:val="pl-PL"/>
        </w:rPr>
        <w:t>oty</w:t>
      </w:r>
      <w:proofErr w:type="spellEnd"/>
      <w:r w:rsidRPr="00C976A2">
        <w:rPr>
          <w:rFonts w:ascii="Verdana" w:eastAsia="Times New Roman" w:hAnsi="Verdana" w:cs="Arial"/>
          <w:lang w:val="pl-PL"/>
        </w:rPr>
        <w:t xml:space="preserve"> wynagrodzenia Podwykonawcy lub dalszemu Podwykonawcy, jeżeli Wykonawca wykaże niezasadność takiej zap</w:t>
      </w:r>
      <w:r w:rsidR="008D5518" w:rsidRPr="00C976A2">
        <w:rPr>
          <w:rFonts w:ascii="Verdana" w:eastAsia="Times New Roman" w:hAnsi="Verdana" w:cs="Arial"/>
          <w:lang w:val="pl-PL"/>
        </w:rPr>
        <w:t>ła</w:t>
      </w:r>
      <w:r w:rsidRPr="00C976A2">
        <w:rPr>
          <w:rFonts w:ascii="Verdana" w:eastAsia="Times New Roman" w:hAnsi="Verdana" w:cs="Arial"/>
          <w:lang w:val="pl-PL"/>
        </w:rPr>
        <w:t>ty albo</w:t>
      </w:r>
    </w:p>
    <w:p w14:paraId="4DC5053F" w14:textId="666CFEE3" w:rsidR="0057348B" w:rsidRPr="00C976A2" w:rsidRDefault="0057348B" w:rsidP="00EC3C05">
      <w:pPr>
        <w:numPr>
          <w:ilvl w:val="0"/>
          <w:numId w:val="36"/>
        </w:numPr>
        <w:tabs>
          <w:tab w:val="clear" w:pos="216"/>
          <w:tab w:val="left" w:pos="1134"/>
        </w:tabs>
        <w:spacing w:before="3" w:line="276" w:lineRule="auto"/>
        <w:ind w:left="1134" w:hanging="216"/>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złoży do depozytu sądowego kwotę potrzebną na pokrycie wynagrodzenia Podwykonawcy lub dalszego Podwykonawcy w przypadku istnienia zasadniczej wątpliwości Zamawiającego co do wysokości należnej zap</w:t>
      </w:r>
      <w:r w:rsidR="008D5518" w:rsidRPr="00C976A2">
        <w:rPr>
          <w:rFonts w:ascii="Verdana" w:eastAsia="Times New Roman" w:hAnsi="Verdana" w:cs="Arial"/>
          <w:spacing w:val="1"/>
          <w:lang w:val="pl-PL"/>
        </w:rPr>
        <w:t>ła</w:t>
      </w:r>
      <w:r w:rsidRPr="00C976A2">
        <w:rPr>
          <w:rFonts w:ascii="Verdana" w:eastAsia="Times New Roman" w:hAnsi="Verdana" w:cs="Arial"/>
          <w:spacing w:val="1"/>
          <w:lang w:val="pl-PL"/>
        </w:rPr>
        <w:t>ty lub podmiotu, któremu płatność się należy,</w:t>
      </w:r>
    </w:p>
    <w:p w14:paraId="1A672193" w14:textId="7AB9E963" w:rsidR="0057348B" w:rsidRPr="00C976A2" w:rsidRDefault="0057348B" w:rsidP="00EC3C05">
      <w:pPr>
        <w:numPr>
          <w:ilvl w:val="0"/>
          <w:numId w:val="36"/>
        </w:numPr>
        <w:tabs>
          <w:tab w:val="clear" w:pos="216"/>
          <w:tab w:val="left" w:pos="1134"/>
        </w:tabs>
        <w:spacing w:before="6" w:line="276" w:lineRule="auto"/>
        <w:ind w:left="1134" w:hanging="216"/>
        <w:jc w:val="both"/>
        <w:textAlignment w:val="baseline"/>
        <w:rPr>
          <w:rFonts w:ascii="Verdana" w:eastAsia="Times New Roman" w:hAnsi="Verdana" w:cs="Arial"/>
          <w:lang w:val="pl-PL"/>
        </w:rPr>
      </w:pPr>
      <w:r w:rsidRPr="00C976A2">
        <w:rPr>
          <w:rFonts w:ascii="Verdana" w:eastAsia="Times New Roman" w:hAnsi="Verdana" w:cs="Arial"/>
          <w:lang w:val="pl-PL"/>
        </w:rPr>
        <w:t>dokona bezpośredniej zap</w:t>
      </w:r>
      <w:r w:rsidR="008D5518" w:rsidRPr="00C976A2">
        <w:rPr>
          <w:rFonts w:ascii="Verdana" w:eastAsia="Times New Roman" w:hAnsi="Verdana" w:cs="Arial"/>
          <w:lang w:val="pl-PL"/>
        </w:rPr>
        <w:t>ła</w:t>
      </w:r>
      <w:r w:rsidRPr="00C976A2">
        <w:rPr>
          <w:rFonts w:ascii="Verdana" w:eastAsia="Times New Roman" w:hAnsi="Verdana" w:cs="Arial"/>
          <w:lang w:val="pl-PL"/>
        </w:rPr>
        <w:t>ty wynagrodzenia (bez odsetek) Podwykonawcy lub dalszemu Podwykonawcy w terminie 30 dni od daty wpływu do Zamawiającego informacji dot. zasadności zap</w:t>
      </w:r>
      <w:r w:rsidR="008D5518" w:rsidRPr="00C976A2">
        <w:rPr>
          <w:rFonts w:ascii="Verdana" w:eastAsia="Times New Roman" w:hAnsi="Verdana" w:cs="Arial"/>
          <w:lang w:val="pl-PL"/>
        </w:rPr>
        <w:t>ła</w:t>
      </w:r>
      <w:r w:rsidRPr="00C976A2">
        <w:rPr>
          <w:rFonts w:ascii="Verdana" w:eastAsia="Times New Roman" w:hAnsi="Verdana" w:cs="Arial"/>
          <w:lang w:val="pl-PL"/>
        </w:rPr>
        <w:t>ty, jeżeli Podwykonawca lub dalszy Podwykonawca wykaże zasadność takiej zap</w:t>
      </w:r>
      <w:r w:rsidR="008D5518" w:rsidRPr="00C976A2">
        <w:rPr>
          <w:rFonts w:ascii="Verdana" w:eastAsia="Times New Roman" w:hAnsi="Verdana" w:cs="Arial"/>
          <w:lang w:val="pl-PL"/>
        </w:rPr>
        <w:t>ła</w:t>
      </w:r>
      <w:r w:rsidRPr="00C976A2">
        <w:rPr>
          <w:rFonts w:ascii="Verdana" w:eastAsia="Times New Roman" w:hAnsi="Verdana" w:cs="Arial"/>
          <w:lang w:val="pl-PL"/>
        </w:rPr>
        <w:t>ty.</w:t>
      </w:r>
    </w:p>
    <w:p w14:paraId="017FB629" w14:textId="39DD2F4E" w:rsidR="0057348B" w:rsidRPr="00C976A2" w:rsidRDefault="0057348B" w:rsidP="00EC3C05">
      <w:pPr>
        <w:pStyle w:val="Akapitzlist"/>
        <w:numPr>
          <w:ilvl w:val="0"/>
          <w:numId w:val="39"/>
        </w:numPr>
        <w:spacing w:before="5" w:line="276" w:lineRule="auto"/>
        <w:ind w:left="709" w:hanging="709"/>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 przypadku dokonania bezpośredniej zap</w:t>
      </w:r>
      <w:r w:rsidR="00474467" w:rsidRPr="00C976A2">
        <w:rPr>
          <w:rFonts w:ascii="Verdana" w:eastAsia="Times New Roman" w:hAnsi="Verdana" w:cs="Arial"/>
          <w:lang w:val="pl-PL"/>
        </w:rPr>
        <w:t>ła</w:t>
      </w:r>
      <w:r w:rsidRPr="00C976A2">
        <w:rPr>
          <w:rFonts w:ascii="Verdana" w:eastAsia="Times New Roman" w:hAnsi="Verdana" w:cs="Arial"/>
          <w:lang w:val="pl-PL"/>
        </w:rPr>
        <w:t>ty Podwykonawcy lub dalszemu Podwykonawcy, Zamawiający potrąca kwotę wypłaconego wynagrodzenia z wynagrodzenia należnego Wykonawcy.</w:t>
      </w:r>
    </w:p>
    <w:p w14:paraId="3074967E" w14:textId="77777777" w:rsidR="00474467" w:rsidRPr="00C976A2" w:rsidRDefault="00474467" w:rsidP="00474467">
      <w:pPr>
        <w:spacing w:before="436" w:line="276" w:lineRule="auto"/>
        <w:jc w:val="center"/>
        <w:textAlignment w:val="baseline"/>
        <w:rPr>
          <w:rFonts w:ascii="Verdana" w:eastAsia="Times New Roman" w:hAnsi="Verdana" w:cs="Arial"/>
          <w:b/>
          <w:bCs/>
          <w:spacing w:val="6"/>
          <w:lang w:val="pl-PL"/>
        </w:rPr>
      </w:pPr>
      <w:r w:rsidRPr="00C976A2">
        <w:rPr>
          <w:rFonts w:ascii="Verdana" w:eastAsia="Times New Roman" w:hAnsi="Verdana" w:cs="Arial"/>
          <w:b/>
          <w:bCs/>
          <w:spacing w:val="6"/>
          <w:lang w:val="pl-PL"/>
        </w:rPr>
        <w:t>Kary umowne</w:t>
      </w:r>
    </w:p>
    <w:p w14:paraId="03BE29BB" w14:textId="77777777" w:rsidR="00474467" w:rsidRPr="00C976A2" w:rsidRDefault="00474467" w:rsidP="00474467">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12</w:t>
      </w:r>
    </w:p>
    <w:p w14:paraId="3153A920" w14:textId="2477D8B8" w:rsidR="00474467" w:rsidRPr="00C976A2" w:rsidRDefault="00474467" w:rsidP="00EC3C05">
      <w:pPr>
        <w:pStyle w:val="Akapitzlist"/>
        <w:numPr>
          <w:ilvl w:val="1"/>
          <w:numId w:val="49"/>
        </w:numPr>
        <w:spacing w:before="228" w:line="276" w:lineRule="auto"/>
        <w:ind w:left="426" w:hanging="426"/>
        <w:textAlignment w:val="baseline"/>
        <w:rPr>
          <w:rFonts w:ascii="Verdana" w:eastAsia="Times New Roman" w:hAnsi="Verdana" w:cs="Arial"/>
          <w:lang w:val="pl-PL"/>
        </w:rPr>
      </w:pPr>
      <w:r w:rsidRPr="00C976A2">
        <w:rPr>
          <w:rFonts w:ascii="Verdana" w:eastAsia="Times New Roman" w:hAnsi="Verdana" w:cs="Arial"/>
          <w:lang w:val="pl-PL"/>
        </w:rPr>
        <w:t>Wykonawca zapłaci Zamawiającemu karę umowną:</w:t>
      </w:r>
    </w:p>
    <w:p w14:paraId="718C0152" w14:textId="77777777"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 xml:space="preserve">za odstąpienie od umowy przez którąkolwiek ze stron z przyczyn, za które odpowiedzialność ponosi Wykonawca - w wysokości 10% wynagrodzenia umownego brutto, o którym mowa w § 7 ust. 1 niniejszej umowy; </w:t>
      </w:r>
    </w:p>
    <w:p w14:paraId="231B98AF" w14:textId="591BC652"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3;</w:t>
      </w:r>
    </w:p>
    <w:p w14:paraId="07F8F269" w14:textId="19941886"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6"/>
          <w:lang w:val="pl-PL"/>
        </w:rPr>
        <w:t>za niedotrzymanie któregokolwiek z terminów wskazanych w § 17 ust. 2 i ust 3 niniejszej umowy, w wysokości 0,1 % wynagrodzenia umownego brutto wskazanego § 7 ust. 1 Umowy, za każdy dzień zwłoki</w:t>
      </w:r>
      <w:r w:rsidR="002743AB" w:rsidRPr="00C976A2">
        <w:rPr>
          <w:rFonts w:ascii="Verdana" w:eastAsia="Times New Roman" w:hAnsi="Verdana" w:cs="Arial"/>
          <w:spacing w:val="-6"/>
          <w:lang w:val="pl-PL"/>
        </w:rPr>
        <w:t>;</w:t>
      </w:r>
    </w:p>
    <w:p w14:paraId="17CD2F31" w14:textId="57A86628" w:rsidR="00474467"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w przypadku nie przedłożenia do zaakceptowania projektu umowy o podwykonawstwo, której przedmiotem są roboty budowlane lub projektu jej zmiany, w wysokości 5% wartości wynagrodzenia umownego brutto wskazanego w § 7 ust. 1 Umowy jednak nie więcej niż 10.000,</w:t>
      </w:r>
      <w:r w:rsidRPr="00C976A2">
        <w:rPr>
          <w:rFonts w:ascii="Verdana" w:eastAsia="Times New Roman" w:hAnsi="Verdana" w:cs="Arial"/>
          <w:w w:val="50"/>
          <w:lang w:val="pl-PL"/>
        </w:rPr>
        <w:t xml:space="preserve">- </w:t>
      </w:r>
      <w:r w:rsidRPr="00C976A2">
        <w:rPr>
          <w:rFonts w:ascii="Verdana" w:eastAsia="Times New Roman" w:hAnsi="Verdana" w:cs="Arial"/>
          <w:lang w:val="pl-PL"/>
        </w:rPr>
        <w:t>zł;</w:t>
      </w:r>
    </w:p>
    <w:p w14:paraId="6133DF23" w14:textId="77777777"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3"/>
          <w:lang w:val="pl-PL"/>
        </w:rPr>
        <w:t xml:space="preserve">w przypadku nieprzedłożenia poświadczonej za zgodność z </w:t>
      </w:r>
      <w:proofErr w:type="spellStart"/>
      <w:r w:rsidRPr="00C976A2">
        <w:rPr>
          <w:rFonts w:ascii="Verdana" w:eastAsia="Times New Roman" w:hAnsi="Verdana" w:cs="Arial"/>
          <w:spacing w:val="3"/>
          <w:lang w:val="pl-PL"/>
        </w:rPr>
        <w:t>oryginalem</w:t>
      </w:r>
      <w:proofErr w:type="spellEnd"/>
      <w:r w:rsidRPr="00C976A2">
        <w:rPr>
          <w:rFonts w:ascii="Verdana" w:eastAsia="Times New Roman" w:hAnsi="Verdana" w:cs="Arial"/>
          <w:spacing w:val="3"/>
          <w:lang w:val="pl-PL"/>
        </w:rPr>
        <w:t xml:space="preserve"> kopii umowy</w:t>
      </w:r>
      <w:r w:rsidR="002743AB" w:rsidRPr="00C976A2">
        <w:rPr>
          <w:rFonts w:ascii="Verdana" w:eastAsia="Times New Roman" w:hAnsi="Verdana" w:cs="Arial"/>
          <w:spacing w:val="3"/>
          <w:lang w:val="pl-PL"/>
        </w:rPr>
        <w:t xml:space="preserve"> o </w:t>
      </w:r>
      <w:r w:rsidRPr="00C976A2">
        <w:rPr>
          <w:rFonts w:ascii="Verdana" w:eastAsia="Times New Roman" w:hAnsi="Verdana" w:cs="Arial"/>
          <w:spacing w:val="-2"/>
          <w:lang w:val="pl-PL"/>
        </w:rPr>
        <w:t>podwykonawstwo lub jej zmiany, której przedmiotem są roboty budowlane lub umowy,</w:t>
      </w:r>
      <w:r w:rsidR="002743AB" w:rsidRPr="00C976A2">
        <w:rPr>
          <w:rFonts w:ascii="Verdana" w:eastAsia="Times New Roman" w:hAnsi="Verdana" w:cs="Arial"/>
          <w:spacing w:val="-2"/>
          <w:lang w:val="pl-PL"/>
        </w:rPr>
        <w:t xml:space="preserve"> </w:t>
      </w:r>
      <w:r w:rsidRPr="00C976A2">
        <w:rPr>
          <w:rFonts w:ascii="Verdana" w:eastAsia="Times New Roman" w:hAnsi="Verdana" w:cs="Arial"/>
          <w:lang w:val="pl-PL"/>
        </w:rPr>
        <w:t>której mowa § 11 ust. 22 Umowy w wysokości 5% wartości wynagrodzenia umownego brutto wskazanego w § 7 ust. 1 Umowy, jednak nie więcej niż 10.000,- zł;</w:t>
      </w:r>
    </w:p>
    <w:p w14:paraId="3067A68D" w14:textId="6F40AF19"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w przypadku dokonania zmiany umowy o podwykonawstwo z pominięciem postanowień zawartych w § 11 ust. 12-22 w związku z § 11 ust. 26 Umowy lub braku zmiany umowy</w:t>
      </w:r>
      <w:r w:rsidR="002743AB" w:rsidRPr="00C976A2">
        <w:rPr>
          <w:rFonts w:ascii="Verdana" w:eastAsia="Times New Roman" w:hAnsi="Verdana" w:cs="Arial"/>
          <w:lang w:val="pl-PL"/>
        </w:rPr>
        <w:t xml:space="preserve"> o </w:t>
      </w:r>
      <w:r w:rsidRPr="00C976A2">
        <w:rPr>
          <w:rFonts w:ascii="Verdana" w:eastAsia="Times New Roman" w:hAnsi="Verdana" w:cs="Arial"/>
          <w:spacing w:val="-4"/>
          <w:lang w:val="pl-PL"/>
        </w:rPr>
        <w:t>podwykonawstwo w zakresie terminu za</w:t>
      </w:r>
      <w:r w:rsidRPr="00C72245">
        <w:rPr>
          <w:rFonts w:ascii="Verdana" w:eastAsia="Times New Roman" w:hAnsi="Verdana" w:cs="Arial"/>
          <w:color w:val="000000" w:themeColor="text1"/>
          <w:spacing w:val="-4"/>
          <w:lang w:val="pl-PL"/>
        </w:rPr>
        <w:t>p</w:t>
      </w:r>
      <w:r w:rsidR="00D014F9" w:rsidRPr="00C72245">
        <w:rPr>
          <w:rFonts w:ascii="Verdana" w:eastAsia="Times New Roman" w:hAnsi="Verdana" w:cs="Arial"/>
          <w:color w:val="000000" w:themeColor="text1"/>
          <w:spacing w:val="-4"/>
          <w:lang w:val="pl-PL"/>
        </w:rPr>
        <w:t>ła</w:t>
      </w:r>
      <w:r w:rsidRPr="00C72245">
        <w:rPr>
          <w:rFonts w:ascii="Verdana" w:eastAsia="Times New Roman" w:hAnsi="Verdana" w:cs="Arial"/>
          <w:color w:val="000000" w:themeColor="text1"/>
          <w:spacing w:val="-4"/>
          <w:lang w:val="pl-PL"/>
        </w:rPr>
        <w:t>t</w:t>
      </w:r>
      <w:r w:rsidRPr="00C976A2">
        <w:rPr>
          <w:rFonts w:ascii="Verdana" w:eastAsia="Times New Roman" w:hAnsi="Verdana" w:cs="Arial"/>
          <w:spacing w:val="-4"/>
          <w:lang w:val="pl-PL"/>
        </w:rPr>
        <w:t>y, w wysokości 5% wartości wynagrodzenia umownego brutto wskazanego w § 7 ust. 1 Umowy, jednak nie więcej niż 10.000, zł;</w:t>
      </w:r>
    </w:p>
    <w:p w14:paraId="746DEA7C" w14:textId="77777777"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lang w:val="pl-PL"/>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3C810E3" w14:textId="29874F3A"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4"/>
          <w:lang w:val="pl-PL"/>
        </w:rPr>
        <w:t xml:space="preserve">za zwlokę w usunięciu wad i usterek stwierdzonych przy odbiorze końcowym w wysokości 0,1% wynagrodzenia umownego brutto, o którym mowa w </w:t>
      </w:r>
      <w:r w:rsidRPr="00C976A2">
        <w:rPr>
          <w:rFonts w:ascii="Verdana" w:eastAsia="Times New Roman" w:hAnsi="Verdana" w:cs="Arial"/>
          <w:spacing w:val="-4"/>
          <w:w w:val="65"/>
          <w:vertAlign w:val="subscript"/>
          <w:lang w:val="pl-PL"/>
        </w:rPr>
        <w:t>*7</w:t>
      </w:r>
      <w:r w:rsidRPr="00C976A2">
        <w:rPr>
          <w:rFonts w:ascii="Verdana" w:eastAsia="Times New Roman" w:hAnsi="Verdana" w:cs="Arial"/>
          <w:spacing w:val="-4"/>
          <w:lang w:val="pl-PL"/>
        </w:rPr>
        <w:t xml:space="preserve"> ust. 1 niniejszej umowy, za każdy dzień zwłoki, liczony od dnia wymoczonego na usunięcie wad i usterek;</w:t>
      </w:r>
    </w:p>
    <w:p w14:paraId="7983257A" w14:textId="35A87BCF" w:rsidR="002743AB" w:rsidRPr="00C976A2" w:rsidRDefault="00474467" w:rsidP="00EC3C05">
      <w:pPr>
        <w:pStyle w:val="Akapitzlist"/>
        <w:numPr>
          <w:ilvl w:val="0"/>
          <w:numId w:val="48"/>
        </w:numPr>
        <w:spacing w:before="11" w:line="276" w:lineRule="auto"/>
        <w:ind w:left="709" w:hanging="283"/>
        <w:jc w:val="both"/>
        <w:textAlignment w:val="baseline"/>
        <w:rPr>
          <w:rFonts w:ascii="Verdana" w:eastAsia="Times New Roman" w:hAnsi="Verdana" w:cs="Arial"/>
          <w:lang w:val="pl-PL"/>
        </w:rPr>
      </w:pPr>
      <w:r w:rsidRPr="00C976A2">
        <w:rPr>
          <w:rFonts w:ascii="Verdana" w:eastAsia="Times New Roman" w:hAnsi="Verdana" w:cs="Arial"/>
          <w:spacing w:val="-4"/>
          <w:lang w:val="pl-PL"/>
        </w:rPr>
        <w:lastRenderedPageBreak/>
        <w:t xml:space="preserve">za zwlokę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w:t>
      </w:r>
    </w:p>
    <w:p w14:paraId="063423E7" w14:textId="5A86EF22"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6"/>
          <w:lang w:val="pl-PL"/>
        </w:rPr>
        <w:t>każdorazowo za brak zap</w:t>
      </w:r>
      <w:r w:rsidR="00226E4B">
        <w:rPr>
          <w:rFonts w:ascii="Verdana" w:eastAsia="Times New Roman" w:hAnsi="Verdana" w:cs="Arial"/>
          <w:spacing w:val="-6"/>
          <w:lang w:val="pl-PL"/>
        </w:rPr>
        <w:t>łaty</w:t>
      </w:r>
      <w:r w:rsidRPr="00C976A2">
        <w:rPr>
          <w:rFonts w:ascii="Verdana" w:eastAsia="Times New Roman" w:hAnsi="Verdana" w:cs="Arial"/>
          <w:spacing w:val="-6"/>
          <w:lang w:val="pl-PL"/>
        </w:rPr>
        <w:t xml:space="preserve">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C976A2">
        <w:rPr>
          <w:rFonts w:ascii="Verdana" w:eastAsia="Times New Roman" w:hAnsi="Verdana" w:cs="Arial"/>
          <w:spacing w:val="-6"/>
          <w:w w:val="65"/>
          <w:vertAlign w:val="subscript"/>
          <w:lang w:val="pl-PL"/>
        </w:rPr>
        <w:t>*7</w:t>
      </w:r>
      <w:r w:rsidRPr="00C976A2">
        <w:rPr>
          <w:rFonts w:ascii="Verdana" w:eastAsia="Times New Roman" w:hAnsi="Verdana" w:cs="Arial"/>
          <w:spacing w:val="-6"/>
          <w:lang w:val="pl-PL"/>
        </w:rPr>
        <w:t xml:space="preserve"> ust. 1 jednak nie więcej niż 10.000, zł;</w:t>
      </w:r>
    </w:p>
    <w:p w14:paraId="346D5F3E"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6"/>
          <w:lang w:val="pl-PL"/>
        </w:rPr>
        <w:t>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31104451"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spacing w:val="-5"/>
          <w:lang w:val="pl-PL"/>
        </w:rPr>
        <w:t xml:space="preserve">w sytuacji braku ładu i porządku na stanowiskach pracy zorganizowanych przez Wykonawcę w ramach realizacji przedmiotu Umowy oraz w ich otoczeniu, w kwocie 500,- zł, za każdy ujawniony przypadek, z zastrzeżeniem, że jeżeli podczas kolejnej kontroli ponownie stwierdzona zostanie nieprawidłowość w tym zakresie, karę za każdy ujawniony przypadek  </w:t>
      </w:r>
      <w:r w:rsidRPr="00C976A2">
        <w:rPr>
          <w:rFonts w:ascii="Verdana" w:eastAsia="Times New Roman" w:hAnsi="Verdana" w:cs="Arial"/>
          <w:lang w:val="pl-PL"/>
        </w:rPr>
        <w:t>ustala się poprzez powiększenie kary umownej o równowartość 50% kary umownej nałożonej ostatnio przez Zamawiającego za takie samo naruszenie;</w:t>
      </w:r>
    </w:p>
    <w:p w14:paraId="60664048"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167EAC34" w14:textId="77777777" w:rsidR="002743AB"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2A31D54C" w14:textId="4FD416E2" w:rsidR="00474467" w:rsidRPr="00C976A2" w:rsidRDefault="00474467" w:rsidP="00EC3C05">
      <w:pPr>
        <w:pStyle w:val="Akapitzlist"/>
        <w:numPr>
          <w:ilvl w:val="0"/>
          <w:numId w:val="48"/>
        </w:numPr>
        <w:spacing w:before="11" w:line="276" w:lineRule="auto"/>
        <w:ind w:left="851" w:hanging="425"/>
        <w:jc w:val="both"/>
        <w:textAlignment w:val="baseline"/>
        <w:rPr>
          <w:rFonts w:ascii="Verdana" w:eastAsia="Times New Roman" w:hAnsi="Verdana" w:cs="Arial"/>
          <w:lang w:val="pl-PL"/>
        </w:rPr>
      </w:pPr>
      <w:r w:rsidRPr="00C976A2">
        <w:rPr>
          <w:rFonts w:ascii="Verdana" w:eastAsia="Times New Roman" w:hAnsi="Verdana" w:cs="Arial"/>
          <w:lang w:val="pl-PL"/>
        </w:rPr>
        <w:t xml:space="preserve">w sytuacji dopuszczenia do wykonywania robót wymagających dodatkowych kwalifikacji przez osobę nie posiadającą stosownych </w:t>
      </w:r>
      <w:r w:rsidRPr="00C976A2">
        <w:rPr>
          <w:rFonts w:ascii="Verdana" w:eastAsia="Times New Roman" w:hAnsi="Verdana" w:cs="Arial"/>
          <w:lang w:val="pl-PL"/>
        </w:rPr>
        <w:lastRenderedPageBreak/>
        <w:t>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4D07E01" w14:textId="75B0EAC8" w:rsidR="00474467" w:rsidRPr="00C976A2" w:rsidRDefault="00474467" w:rsidP="00EC3C05">
      <w:pPr>
        <w:pStyle w:val="Akapitzlist"/>
        <w:numPr>
          <w:ilvl w:val="1"/>
          <w:numId w:val="49"/>
        </w:numPr>
        <w:spacing w:before="1" w:line="276" w:lineRule="auto"/>
        <w:ind w:left="426" w:hanging="426"/>
        <w:textAlignment w:val="baseline"/>
        <w:rPr>
          <w:rFonts w:ascii="Verdana" w:eastAsia="Times New Roman" w:hAnsi="Verdana" w:cs="Arial"/>
          <w:spacing w:val="1"/>
          <w:lang w:val="pl-PL"/>
        </w:rPr>
      </w:pPr>
      <w:r w:rsidRPr="00C976A2">
        <w:rPr>
          <w:rFonts w:ascii="Verdana" w:eastAsia="Times New Roman" w:hAnsi="Verdana" w:cs="Arial"/>
          <w:spacing w:val="1"/>
          <w:lang w:val="pl-PL"/>
        </w:rPr>
        <w:t>Zamawiający zapłaci Wykonawcy karę umową za:</w:t>
      </w:r>
    </w:p>
    <w:p w14:paraId="5D7ECB72" w14:textId="420EAE8E" w:rsidR="00474467" w:rsidRPr="00C976A2" w:rsidRDefault="00474467" w:rsidP="00EC3C05">
      <w:pPr>
        <w:numPr>
          <w:ilvl w:val="0"/>
          <w:numId w:val="40"/>
        </w:numPr>
        <w:tabs>
          <w:tab w:val="clear" w:pos="432"/>
          <w:tab w:val="left" w:pos="720"/>
          <w:tab w:val="right" w:pos="8712"/>
        </w:tabs>
        <w:spacing w:line="276" w:lineRule="auto"/>
        <w:ind w:hanging="432"/>
        <w:jc w:val="both"/>
        <w:textAlignment w:val="baseline"/>
        <w:rPr>
          <w:rFonts w:ascii="Verdana" w:eastAsia="Times New Roman" w:hAnsi="Verdana" w:cs="Arial"/>
          <w:lang w:val="pl-PL"/>
        </w:rPr>
      </w:pPr>
      <w:r w:rsidRPr="00C976A2">
        <w:rPr>
          <w:rFonts w:ascii="Verdana" w:eastAsia="Times New Roman" w:hAnsi="Verdana" w:cs="Arial"/>
          <w:lang w:val="pl-PL"/>
        </w:rPr>
        <w:t xml:space="preserve">odstąpienie od umowy przez Wykonawcę z przyczyn, za które ponosi odpowiedzialność Zamawiający — w wysokości 10% wynagrodzenia umownego brutto, o którym mowa w 7 ust. 1 niniejszej </w:t>
      </w:r>
      <w:r w:rsidR="002C403E" w:rsidRPr="00C976A2">
        <w:rPr>
          <w:rFonts w:ascii="Verdana" w:eastAsia="Times New Roman" w:hAnsi="Verdana" w:cs="Arial"/>
          <w:lang w:val="pl-PL"/>
        </w:rPr>
        <w:t>U</w:t>
      </w:r>
      <w:r w:rsidRPr="00C976A2">
        <w:rPr>
          <w:rFonts w:ascii="Verdana" w:eastAsia="Times New Roman" w:hAnsi="Verdana" w:cs="Arial"/>
          <w:lang w:val="pl-PL"/>
        </w:rPr>
        <w:t>mowy,</w:t>
      </w:r>
    </w:p>
    <w:p w14:paraId="66F9CA2F" w14:textId="46A2E222" w:rsidR="002C403E" w:rsidRPr="00C976A2" w:rsidRDefault="00474467" w:rsidP="00EC3C05">
      <w:pPr>
        <w:numPr>
          <w:ilvl w:val="0"/>
          <w:numId w:val="40"/>
        </w:numPr>
        <w:tabs>
          <w:tab w:val="clear" w:pos="432"/>
          <w:tab w:val="left" w:pos="720"/>
        </w:tabs>
        <w:spacing w:before="7" w:line="276" w:lineRule="auto"/>
        <w:ind w:hanging="432"/>
        <w:jc w:val="both"/>
        <w:textAlignment w:val="baseline"/>
        <w:rPr>
          <w:rFonts w:ascii="Verdana" w:eastAsia="Times New Roman" w:hAnsi="Verdana" w:cs="Arial"/>
          <w:lang w:val="pl-PL"/>
        </w:rPr>
      </w:pPr>
      <w:r w:rsidRPr="00C976A2">
        <w:rPr>
          <w:rFonts w:ascii="Verdana" w:eastAsia="Times New Roman" w:hAnsi="Verdana" w:cs="Arial"/>
          <w:lang w:val="pl-PL"/>
        </w:rPr>
        <w:t>za zw</w:t>
      </w:r>
      <w:r w:rsidR="001641A5">
        <w:rPr>
          <w:rFonts w:ascii="Verdana" w:eastAsia="Times New Roman" w:hAnsi="Verdana" w:cs="Arial"/>
          <w:lang w:val="pl-PL"/>
        </w:rPr>
        <w:t>ł</w:t>
      </w:r>
      <w:r w:rsidRPr="00C976A2">
        <w:rPr>
          <w:rFonts w:ascii="Verdana" w:eastAsia="Times New Roman" w:hAnsi="Verdana" w:cs="Arial"/>
          <w:lang w:val="pl-PL"/>
        </w:rPr>
        <w:t>okę w przeprowadzeniu odbioru robót w wysokości 0,1% wynagrodzenia umownego brutto, o którym mowa w 7 ust. 1 niniejszej umowy za każdy dzień zwłoki licząc od dnia następnego po terminie, w którym odbiór miał być przeprowadzony.</w:t>
      </w:r>
    </w:p>
    <w:p w14:paraId="65E6A9FE" w14:textId="77777777" w:rsidR="002C403E"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odniesieniu do przewidzianych w umowie kar umownych, Strony zastrzegają sobie prawo dochodzenia odszkodowania uzupełniającego do wysokości rzeczywiście poniesionej szkody.</w:t>
      </w:r>
    </w:p>
    <w:p w14:paraId="39377E68" w14:textId="77777777" w:rsidR="002C403E" w:rsidRPr="00C72245"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color w:val="000000" w:themeColor="text1"/>
          <w:lang w:val="pl-PL"/>
        </w:rPr>
      </w:pPr>
      <w:r w:rsidRPr="00C976A2">
        <w:rPr>
          <w:rFonts w:ascii="Verdana" w:eastAsia="Times New Roman" w:hAnsi="Verdana" w:cs="Arial"/>
          <w:lang w:val="pl-PL"/>
        </w:rPr>
        <w:t xml:space="preserve">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w:t>
      </w:r>
      <w:r w:rsidRPr="00C72245">
        <w:rPr>
          <w:rFonts w:ascii="Verdana" w:eastAsia="Times New Roman" w:hAnsi="Verdana" w:cs="Arial"/>
          <w:color w:val="000000" w:themeColor="text1"/>
          <w:lang w:val="pl-PL"/>
        </w:rPr>
        <w:t>umowy lub jej rozwiązania.</w:t>
      </w:r>
    </w:p>
    <w:p w14:paraId="22664B60" w14:textId="6D7C59E7" w:rsidR="002C403E"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72245">
        <w:rPr>
          <w:rFonts w:ascii="Verdana" w:eastAsia="Times New Roman" w:hAnsi="Verdana" w:cs="Arial"/>
          <w:color w:val="000000" w:themeColor="text1"/>
          <w:lang w:val="pl-PL"/>
        </w:rPr>
        <w:t>Maksymalna wysokość kar umownych nie powinna przekroczyć wartości</w:t>
      </w:r>
      <w:r w:rsidR="00D014F9" w:rsidRPr="00C72245">
        <w:rPr>
          <w:rFonts w:ascii="Verdana" w:eastAsia="Times New Roman" w:hAnsi="Verdana" w:cs="Arial"/>
          <w:color w:val="000000" w:themeColor="text1"/>
          <w:lang w:val="pl-PL"/>
        </w:rPr>
        <w:t xml:space="preserve"> 30</w:t>
      </w:r>
      <w:r w:rsidRPr="00C72245">
        <w:rPr>
          <w:rFonts w:ascii="Verdana" w:eastAsia="Times New Roman" w:hAnsi="Verdana" w:cs="Arial"/>
          <w:color w:val="000000" w:themeColor="text1"/>
          <w:lang w:val="pl-PL"/>
        </w:rPr>
        <w:t xml:space="preserve"> </w:t>
      </w:r>
      <w:r w:rsidRPr="00C976A2">
        <w:rPr>
          <w:rFonts w:ascii="Verdana" w:eastAsia="Times New Roman" w:hAnsi="Verdana" w:cs="Arial"/>
          <w:lang w:val="pl-PL"/>
        </w:rPr>
        <w:t>%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95EE99" w14:textId="6E53DD86" w:rsidR="00474467" w:rsidRPr="00C976A2" w:rsidRDefault="00474467" w:rsidP="00EC3C05">
      <w:pPr>
        <w:pStyle w:val="Akapitzlist"/>
        <w:numPr>
          <w:ilvl w:val="1"/>
          <w:numId w:val="49"/>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uzgodnienia zmiany terminów realizacji kara umowna będzie liczona od nowych terminów.</w:t>
      </w:r>
    </w:p>
    <w:p w14:paraId="5EEF2E22" w14:textId="77777777" w:rsidR="00474467" w:rsidRPr="00C976A2" w:rsidRDefault="00474467" w:rsidP="00474467">
      <w:pPr>
        <w:spacing w:before="503" w:line="276" w:lineRule="auto"/>
        <w:jc w:val="center"/>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Odstąpienie i rozwiązanie Umowy</w:t>
      </w:r>
    </w:p>
    <w:p w14:paraId="18C9C44B" w14:textId="77777777" w:rsidR="00474467" w:rsidRPr="00C976A2" w:rsidRDefault="00474467" w:rsidP="00474467">
      <w:pPr>
        <w:spacing w:line="276" w:lineRule="auto"/>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13</w:t>
      </w:r>
    </w:p>
    <w:p w14:paraId="0F7C20FB" w14:textId="5BAEC3B1" w:rsidR="00474467" w:rsidRPr="00C976A2" w:rsidRDefault="00474467" w:rsidP="00EC3C05">
      <w:pPr>
        <w:pStyle w:val="Akapitzlist"/>
        <w:numPr>
          <w:ilvl w:val="0"/>
          <w:numId w:val="50"/>
        </w:numPr>
        <w:spacing w:before="242"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Zamawiającemu przysługuje prawo odstąpienia od umowy w następujących okolicznościach:</w:t>
      </w:r>
    </w:p>
    <w:p w14:paraId="2809E559" w14:textId="77777777" w:rsidR="00474467" w:rsidRPr="00C976A2" w:rsidRDefault="00474467" w:rsidP="00EC3C05">
      <w:pPr>
        <w:numPr>
          <w:ilvl w:val="0"/>
          <w:numId w:val="41"/>
        </w:numPr>
        <w:tabs>
          <w:tab w:val="clear" w:pos="216"/>
          <w:tab w:val="left" w:pos="709"/>
        </w:tabs>
        <w:spacing w:line="276" w:lineRule="auto"/>
        <w:ind w:left="709" w:hanging="421"/>
        <w:jc w:val="both"/>
        <w:textAlignment w:val="baseline"/>
        <w:rPr>
          <w:rFonts w:ascii="Verdana" w:eastAsia="Times New Roman" w:hAnsi="Verdana" w:cs="Arial"/>
          <w:lang w:val="pl-PL"/>
        </w:rPr>
      </w:pPr>
      <w:r w:rsidRPr="00C976A2">
        <w:rPr>
          <w:rFonts w:ascii="Verdana" w:eastAsia="Times New Roman" w:hAnsi="Verdana" w:cs="Arial"/>
          <w:lang w:val="pl-PL"/>
        </w:rPr>
        <w:t xml:space="preserve">w razie zaistnienia istotnej zmiany okoliczności powodującej, że wykonanie umowy nie leży w interesie publicznym, czego nie można było przewidzieć w chwili zawarcia umowy, lub dalsze wykonywanie umowy może zagrozić </w:t>
      </w:r>
      <w:r w:rsidRPr="00C976A2">
        <w:rPr>
          <w:rFonts w:ascii="Verdana" w:eastAsia="Times New Roman" w:hAnsi="Verdana" w:cs="Arial"/>
          <w:lang w:val="pl-PL"/>
        </w:rPr>
        <w:lastRenderedPageBreak/>
        <w:t>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1EB04899" w14:textId="77777777" w:rsidR="00474467" w:rsidRPr="00C976A2" w:rsidRDefault="00474467" w:rsidP="00EC3C05">
      <w:pPr>
        <w:numPr>
          <w:ilvl w:val="0"/>
          <w:numId w:val="42"/>
        </w:numPr>
        <w:tabs>
          <w:tab w:val="clear" w:pos="216"/>
          <w:tab w:val="left" w:pos="709"/>
        </w:tabs>
        <w:spacing w:line="276" w:lineRule="auto"/>
        <w:ind w:right="72" w:hanging="436"/>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nie rozpoczął realizacji przedmiotu umowy bez uzasadnionych przyczyn oraz nie kontynuuje ich, pomimo wezwania Zamawiającego złożonego na piśmie; </w:t>
      </w:r>
    </w:p>
    <w:p w14:paraId="3C39B200" w14:textId="77777777" w:rsidR="00B85CCC" w:rsidRPr="00C976A2" w:rsidRDefault="00474467" w:rsidP="00EC3C05">
      <w:pPr>
        <w:numPr>
          <w:ilvl w:val="0"/>
          <w:numId w:val="42"/>
        </w:numPr>
        <w:tabs>
          <w:tab w:val="clear" w:pos="216"/>
          <w:tab w:val="left" w:pos="709"/>
        </w:tabs>
        <w:spacing w:line="276" w:lineRule="auto"/>
        <w:ind w:left="709" w:right="72" w:hanging="348"/>
        <w:textAlignment w:val="baseline"/>
        <w:rPr>
          <w:rFonts w:ascii="Verdana" w:eastAsia="Times New Roman" w:hAnsi="Verdana" w:cs="Arial"/>
          <w:lang w:val="pl-PL"/>
        </w:rPr>
      </w:pPr>
      <w:r w:rsidRPr="00C976A2">
        <w:rPr>
          <w:rFonts w:ascii="Verdana" w:eastAsia="Times New Roman" w:hAnsi="Verdana" w:cs="Arial"/>
          <w:lang w:val="pl-PL"/>
        </w:rPr>
        <w:t>Wykonawca przerwał realizację robót i przerwa ta trwa dłużej niż 7 dni;</w:t>
      </w:r>
    </w:p>
    <w:p w14:paraId="5CE1F66D"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wykonuje roboty wadliwie, niezgodnie z warunkami przetargu, stosuje materiały niezgodne z wymaganiami oraz nie reaguje na polecenia Zamawiającego;</w:t>
      </w:r>
    </w:p>
    <w:p w14:paraId="1F9F7D90"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uchybił terminom ujętym w § 5 ust. 1 -2 powyżej 5 dni;</w:t>
      </w:r>
    </w:p>
    <w:p w14:paraId="504E4C92" w14:textId="77777777" w:rsidR="00B85CCC" w:rsidRPr="00C976A2" w:rsidRDefault="00B85CCC"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k</w:t>
      </w:r>
      <w:r w:rsidR="00474467" w:rsidRPr="00C976A2">
        <w:rPr>
          <w:rFonts w:ascii="Verdana" w:eastAsia="Times New Roman" w:hAnsi="Verdana" w:cs="Arial"/>
          <w:lang w:val="pl-PL"/>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7675EB1"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Wykonawca nie przedstawił w terminach wskazanych w § 17 ust. 4 i ust. 5 niniejszej umowy dokumentu potwierdzającego, że Wykonawca jest ubezpieczony w zakresie określonym w § 17 ust. 1 umowy;</w:t>
      </w:r>
    </w:p>
    <w:p w14:paraId="1CB30CE5" w14:textId="77777777" w:rsidR="00B85CCC"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48F0199C" w14:textId="2A3DB770" w:rsidR="00474467" w:rsidRPr="00C976A2" w:rsidRDefault="00474467" w:rsidP="00EC3C05">
      <w:pPr>
        <w:numPr>
          <w:ilvl w:val="0"/>
          <w:numId w:val="42"/>
        </w:numPr>
        <w:tabs>
          <w:tab w:val="clear" w:pos="216"/>
          <w:tab w:val="left" w:pos="709"/>
        </w:tabs>
        <w:spacing w:line="276" w:lineRule="auto"/>
        <w:ind w:left="709" w:right="72" w:hanging="348"/>
        <w:jc w:val="both"/>
        <w:textAlignment w:val="baseline"/>
        <w:rPr>
          <w:rFonts w:ascii="Verdana" w:eastAsia="Times New Roman" w:hAnsi="Verdana" w:cs="Arial"/>
          <w:lang w:val="pl-PL"/>
        </w:rPr>
      </w:pPr>
      <w:r w:rsidRPr="00C976A2">
        <w:rPr>
          <w:rFonts w:ascii="Verdana" w:eastAsia="Times New Roman" w:hAnsi="Verdana" w:cs="Arial"/>
          <w:lang w:val="pl-PL"/>
        </w:rPr>
        <w:t>w przypadku przekroczenia przez Wykonawcę maksymalnej wysokości kar umownych.</w:t>
      </w:r>
    </w:p>
    <w:p w14:paraId="3E134E9D" w14:textId="711756EF" w:rsidR="00474467" w:rsidRPr="00C976A2" w:rsidRDefault="00474467" w:rsidP="00EC3C05">
      <w:pPr>
        <w:pStyle w:val="Akapitzlist"/>
        <w:numPr>
          <w:ilvl w:val="0"/>
          <w:numId w:val="50"/>
        </w:numPr>
        <w:spacing w:before="4" w:line="276" w:lineRule="auto"/>
        <w:ind w:left="284" w:hanging="284"/>
        <w:textAlignment w:val="baseline"/>
        <w:rPr>
          <w:rFonts w:ascii="Verdana" w:eastAsia="Times New Roman" w:hAnsi="Verdana" w:cs="Arial"/>
          <w:lang w:val="pl-PL"/>
        </w:rPr>
      </w:pPr>
      <w:r w:rsidRPr="00C976A2">
        <w:rPr>
          <w:rFonts w:ascii="Verdana" w:eastAsia="Times New Roman" w:hAnsi="Verdana" w:cs="Arial"/>
          <w:lang w:val="pl-PL"/>
        </w:rPr>
        <w:t>Wykonawcy przysługuje prawo odstąpienia od umowy, jeżeli:</w:t>
      </w:r>
    </w:p>
    <w:p w14:paraId="05BBA7D1" w14:textId="77777777" w:rsidR="00474467" w:rsidRPr="00C976A2" w:rsidRDefault="00474467" w:rsidP="00EC3C05">
      <w:pPr>
        <w:numPr>
          <w:ilvl w:val="0"/>
          <w:numId w:val="43"/>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B21BB0B" w14:textId="77777777" w:rsidR="00474467" w:rsidRPr="00C976A2" w:rsidRDefault="00474467" w:rsidP="00EC3C05">
      <w:pPr>
        <w:numPr>
          <w:ilvl w:val="0"/>
          <w:numId w:val="43"/>
        </w:numPr>
        <w:tabs>
          <w:tab w:val="clear" w:pos="216"/>
          <w:tab w:val="left" w:pos="709"/>
        </w:tabs>
        <w:spacing w:line="276" w:lineRule="auto"/>
        <w:ind w:left="709"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28115EBA" w14:textId="77777777" w:rsidR="00474467" w:rsidRPr="00C976A2" w:rsidRDefault="00474467" w:rsidP="00EC3C05">
      <w:pPr>
        <w:numPr>
          <w:ilvl w:val="0"/>
          <w:numId w:val="43"/>
        </w:numPr>
        <w:tabs>
          <w:tab w:val="clear" w:pos="216"/>
          <w:tab w:val="left" w:pos="709"/>
        </w:tabs>
        <w:spacing w:before="2"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C76E211" w14:textId="77777777" w:rsidR="00B85CCC"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6CDFA267" w14:textId="1D2FC3CA" w:rsidR="00474467"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odstąpienia od umowy, Wykonawcę oraz Zamawiającego obciążają następujące obowiązki szczegółowe:</w:t>
      </w:r>
    </w:p>
    <w:p w14:paraId="5A663A2F" w14:textId="77777777" w:rsidR="00474467" w:rsidRPr="00C976A2" w:rsidRDefault="00474467" w:rsidP="00EC3C05">
      <w:pPr>
        <w:numPr>
          <w:ilvl w:val="0"/>
          <w:numId w:val="44"/>
        </w:numPr>
        <w:tabs>
          <w:tab w:val="clear" w:pos="216"/>
          <w:tab w:val="left" w:pos="709"/>
        </w:tabs>
        <w:spacing w:before="3"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 terminie 14 dni od daty odstąpienia od umowy, Wykonawca przy udziale Przedstawiciela Zamawiającego sporządzi szczegółowy protokół inwentaryzacji robót w toku, według stanu na dzień odstąpienia;</w:t>
      </w:r>
    </w:p>
    <w:p w14:paraId="1ED30527"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zabezpieczy przerwane roboty w zakresie obustronnie uzgodnionym na koszt tej strony, z przyczyny której nastąpiło odstąpienie od umowy;</w:t>
      </w:r>
    </w:p>
    <w:p w14:paraId="2079681C"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zgłosi do dokonania przez Zamawiającego odbioru robót przerwanych oraz robót zabezpieczających, jeżeli odstąpienie od umowy nastąpiło z przyczyn, za które Wykonawca nie odpowiada;</w:t>
      </w:r>
    </w:p>
    <w:p w14:paraId="6C9BC3D3" w14:textId="77777777" w:rsidR="00474467" w:rsidRPr="00C976A2" w:rsidRDefault="00474467" w:rsidP="00EC3C05">
      <w:pPr>
        <w:numPr>
          <w:ilvl w:val="0"/>
          <w:numId w:val="44"/>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niezwłocznie, najpóźniej w terminie 30 dni, usunie z terenu budowy urządzenia przez niego dostarczone lub wzniesione, co do których Zamawiający nie wyraził zgody na rozliczenie w związku z odstąpieniem od Umowy.</w:t>
      </w:r>
    </w:p>
    <w:p w14:paraId="2EB464B3" w14:textId="5642B2CD" w:rsidR="00474467" w:rsidRPr="00C976A2" w:rsidRDefault="00474467" w:rsidP="00EC3C05">
      <w:pPr>
        <w:pStyle w:val="Akapitzlist"/>
        <w:numPr>
          <w:ilvl w:val="0"/>
          <w:numId w:val="50"/>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w razie odstąpienia od umowy z przyczyn, za które Wykonawca nie ponosi odpowiedzialności, zobowiązany jest w terminie 30 dni do:</w:t>
      </w:r>
    </w:p>
    <w:p w14:paraId="5987E1FF" w14:textId="77777777" w:rsidR="00474467" w:rsidRPr="00C976A2" w:rsidRDefault="00474467" w:rsidP="00EC3C05">
      <w:pPr>
        <w:numPr>
          <w:ilvl w:val="0"/>
          <w:numId w:val="45"/>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dokonania odbioru robót przerwanych oraz zapłaty wynagrodzenia za roboty, które zostały wykonane do dnia odstąpienia od umowy;</w:t>
      </w:r>
    </w:p>
    <w:p w14:paraId="4CF5CB9A" w14:textId="77777777" w:rsidR="00474467" w:rsidRPr="00C976A2" w:rsidRDefault="00474467" w:rsidP="00EC3C05">
      <w:pPr>
        <w:numPr>
          <w:ilvl w:val="0"/>
          <w:numId w:val="45"/>
        </w:numPr>
        <w:tabs>
          <w:tab w:val="clear" w:pos="216"/>
          <w:tab w:val="left" w:pos="709"/>
        </w:tabs>
        <w:spacing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C90B63B" w14:textId="77777777" w:rsidR="00474467" w:rsidRPr="00C976A2" w:rsidRDefault="00474467" w:rsidP="00EC3C05">
      <w:pPr>
        <w:numPr>
          <w:ilvl w:val="0"/>
          <w:numId w:val="45"/>
        </w:numPr>
        <w:tabs>
          <w:tab w:val="clear" w:pos="216"/>
          <w:tab w:val="left" w:pos="709"/>
        </w:tabs>
        <w:spacing w:before="6"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przejęcia od Wykonawcy pod swój dozór terenu budowy.</w:t>
      </w:r>
    </w:p>
    <w:p w14:paraId="26AB9C66" w14:textId="2A336D63" w:rsidR="00474467" w:rsidRPr="00C976A2" w:rsidRDefault="00474467" w:rsidP="00EC3C05">
      <w:pPr>
        <w:pStyle w:val="Akapitzlist"/>
        <w:numPr>
          <w:ilvl w:val="0"/>
          <w:numId w:val="51"/>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Sposób obliczenia należnego wynagrodzenia Wykonawcy z tytułu wykonania części umowy będzie następujący:</w:t>
      </w:r>
    </w:p>
    <w:p w14:paraId="209BB9EB" w14:textId="77777777" w:rsidR="00474467" w:rsidRPr="00C976A2" w:rsidRDefault="00474467" w:rsidP="00EC3C05">
      <w:pPr>
        <w:numPr>
          <w:ilvl w:val="0"/>
          <w:numId w:val="46"/>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protokolarnego ustalenia, przez przedstawicieli stron umowy, wykonania całości dokumentacji technicznej, której wartość wynosi max 5% wartości przedmiotu zamówienia, w przypadku odstąpienia od umowy po odbiorze dokumentacji technicznej;</w:t>
      </w:r>
    </w:p>
    <w:p w14:paraId="11381D14" w14:textId="77777777" w:rsidR="00474467" w:rsidRPr="00C976A2" w:rsidRDefault="00474467" w:rsidP="00EC3C05">
      <w:pPr>
        <w:numPr>
          <w:ilvl w:val="0"/>
          <w:numId w:val="46"/>
        </w:numPr>
        <w:tabs>
          <w:tab w:val="clear" w:pos="288"/>
          <w:tab w:val="left" w:pos="576"/>
        </w:tabs>
        <w:spacing w:before="5"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odstąpienia w całości od wykonywania robót budowlanych, nastąpi odliczenie ich wartości od ogólnej wartości przedmiotu umowy;</w:t>
      </w:r>
    </w:p>
    <w:p w14:paraId="30C03E4A" w14:textId="77777777" w:rsidR="00474467" w:rsidRPr="00C976A2" w:rsidRDefault="00474467" w:rsidP="00EC3C05">
      <w:pPr>
        <w:numPr>
          <w:ilvl w:val="0"/>
          <w:numId w:val="46"/>
        </w:numPr>
        <w:tabs>
          <w:tab w:val="clear" w:pos="288"/>
          <w:tab w:val="left" w:pos="576"/>
        </w:tabs>
        <w:spacing w:before="8"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w:t>
      </w:r>
      <w:r w:rsidRPr="00C976A2">
        <w:rPr>
          <w:rFonts w:ascii="Verdana" w:eastAsia="Times New Roman" w:hAnsi="Verdana" w:cs="Arial"/>
          <w:lang w:val="pl-PL"/>
        </w:rPr>
        <w:lastRenderedPageBreak/>
        <w:t>robocizny i sprzętu w sposób nie powodujący zwiększenia wynagrodzenia Wykonawcy w odniesieniu do złożonej oferty i podpisanej umowy.</w:t>
      </w:r>
    </w:p>
    <w:p w14:paraId="5A22754C" w14:textId="1849FE62" w:rsidR="00474467" w:rsidRPr="00C976A2" w:rsidRDefault="00474467" w:rsidP="00EC3C05">
      <w:pPr>
        <w:pStyle w:val="Akapitzlist"/>
        <w:numPr>
          <w:ilvl w:val="0"/>
          <w:numId w:val="52"/>
        </w:numPr>
        <w:spacing w:before="1"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może rozwiązać umowę, jeżeli zachodzi co najmniej jedna z następujących okoliczności:</w:t>
      </w:r>
    </w:p>
    <w:p w14:paraId="76FACB55" w14:textId="77777777" w:rsidR="00474467" w:rsidRPr="00C976A2" w:rsidRDefault="00474467" w:rsidP="00EC3C05">
      <w:pPr>
        <w:numPr>
          <w:ilvl w:val="0"/>
          <w:numId w:val="47"/>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zmiana Umowy została dokonana z naruszeniem art. 454 i art. 455 ustawy Prawo zamówień publicznych; W takim przypadku Zamawiający odstępuje od tej części Umowy, której dotyczy jej zmiana;</w:t>
      </w:r>
    </w:p>
    <w:p w14:paraId="0E577D35" w14:textId="7561E9E8" w:rsidR="00474467" w:rsidRPr="00C976A2" w:rsidRDefault="00474467" w:rsidP="00EC3C05">
      <w:pPr>
        <w:numPr>
          <w:ilvl w:val="0"/>
          <w:numId w:val="47"/>
        </w:numPr>
        <w:tabs>
          <w:tab w:val="clear" w:pos="288"/>
          <w:tab w:val="left" w:pos="576"/>
        </w:tabs>
        <w:spacing w:line="276" w:lineRule="auto"/>
        <w:ind w:left="576"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w chwili zawarcia Umowy podlegał wykluczeniu z postępowania na podstawie art. 108 ustawy Prawo zamówień publicznych</w:t>
      </w:r>
      <w:r w:rsidR="0077653E" w:rsidRPr="00C976A2">
        <w:rPr>
          <w:rFonts w:ascii="Verdana" w:eastAsia="Times New Roman" w:hAnsi="Verdana" w:cs="Arial"/>
          <w:lang w:val="pl-PL"/>
        </w:rPr>
        <w:t xml:space="preserve"> lub na podstawie art. 7 ust. 1 </w:t>
      </w:r>
      <w:r w:rsidR="0077653E" w:rsidRPr="00C976A2">
        <w:rPr>
          <w:rFonts w:ascii="Verdana" w:hAnsi="Verdana" w:cs="Arial"/>
          <w:lang w:val="pl-PL"/>
        </w:rPr>
        <w:t xml:space="preserve">ustawy z dnia 13 kwietnia 2022 r. o szczególnych rozwiązaniach w zakresie przeciwdziałania wspieraniu agresji na Ukrainę oraz służących ochronie bezpieczeństwa narodowego (Dz. </w:t>
      </w:r>
      <w:r w:rsidR="0077653E" w:rsidRPr="00C976A2">
        <w:rPr>
          <w:rFonts w:ascii="Verdana" w:hAnsi="Verdana" w:cs="Arial"/>
        </w:rPr>
        <w:t xml:space="preserve">U </w:t>
      </w:r>
      <w:proofErr w:type="spellStart"/>
      <w:r w:rsidR="0077653E" w:rsidRPr="00C976A2">
        <w:rPr>
          <w:rFonts w:ascii="Verdana" w:hAnsi="Verdana" w:cs="Arial"/>
        </w:rPr>
        <w:t>poz</w:t>
      </w:r>
      <w:proofErr w:type="spellEnd"/>
      <w:r w:rsidR="0077653E" w:rsidRPr="00C976A2">
        <w:rPr>
          <w:rFonts w:ascii="Verdana" w:hAnsi="Verdana" w:cs="Arial"/>
        </w:rPr>
        <w:t>. 835)</w:t>
      </w:r>
    </w:p>
    <w:p w14:paraId="4D6B2183" w14:textId="77777777" w:rsidR="00474467" w:rsidRPr="00C976A2" w:rsidRDefault="00474467" w:rsidP="00EC3C05">
      <w:pPr>
        <w:numPr>
          <w:ilvl w:val="0"/>
          <w:numId w:val="47"/>
        </w:numPr>
        <w:tabs>
          <w:tab w:val="clear" w:pos="288"/>
          <w:tab w:val="left" w:pos="576"/>
        </w:tabs>
        <w:spacing w:before="5" w:line="276" w:lineRule="auto"/>
        <w:ind w:left="576" w:hanging="360"/>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537D9AA" w14:textId="5B6575AF" w:rsidR="0077653E" w:rsidRPr="00C976A2" w:rsidRDefault="00474467" w:rsidP="00EC3C05">
      <w:pPr>
        <w:pStyle w:val="Akapitzlist"/>
        <w:numPr>
          <w:ilvl w:val="0"/>
          <w:numId w:val="53"/>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 przypadku, o którym mowa w ust. 7, Wykonawca może żądać wyłącznie wynagrodzenia należnego z tytułu wykonania części umowy; w zakresie rozliczeń, zapisy ust. 4 powyżej, stosuje się odpowie</w:t>
      </w:r>
      <w:r w:rsidR="0077653E" w:rsidRPr="00C976A2">
        <w:rPr>
          <w:rFonts w:ascii="Verdana" w:eastAsia="Times New Roman" w:hAnsi="Verdana" w:cs="Arial"/>
          <w:lang w:val="pl-PL"/>
        </w:rPr>
        <w:t>dnio.</w:t>
      </w:r>
    </w:p>
    <w:p w14:paraId="5F76349B" w14:textId="77777777" w:rsidR="006350E3" w:rsidRPr="00C976A2" w:rsidRDefault="006350E3" w:rsidP="006350E3">
      <w:pPr>
        <w:spacing w:line="276" w:lineRule="auto"/>
        <w:jc w:val="center"/>
        <w:textAlignment w:val="baseline"/>
        <w:rPr>
          <w:rFonts w:ascii="Verdana" w:eastAsia="Times New Roman" w:hAnsi="Verdana" w:cs="Arial"/>
          <w:spacing w:val="3"/>
          <w:lang w:val="pl-PL"/>
        </w:rPr>
      </w:pPr>
    </w:p>
    <w:p w14:paraId="45F10347" w14:textId="66F1A5E5" w:rsidR="006350E3" w:rsidRPr="00C976A2" w:rsidRDefault="006350E3" w:rsidP="006350E3">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Gwarancja i rękojmia</w:t>
      </w:r>
    </w:p>
    <w:p w14:paraId="4A179E73" w14:textId="2DC0CA44" w:rsidR="006350E3" w:rsidRPr="00C976A2" w:rsidRDefault="006350E3" w:rsidP="006350E3">
      <w:pPr>
        <w:spacing w:line="276" w:lineRule="auto"/>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14.</w:t>
      </w:r>
    </w:p>
    <w:p w14:paraId="2C558592" w14:textId="77777777" w:rsidR="00F803B8" w:rsidRPr="00C72245" w:rsidRDefault="00F803B8" w:rsidP="00F803B8">
      <w:pPr>
        <w:tabs>
          <w:tab w:val="right" w:pos="284"/>
        </w:tabs>
        <w:spacing w:line="276" w:lineRule="auto"/>
        <w:jc w:val="both"/>
        <w:textAlignment w:val="baseline"/>
        <w:rPr>
          <w:rFonts w:ascii="Verdana" w:eastAsia="Times New Roman" w:hAnsi="Verdana" w:cs="Arial"/>
          <w:color w:val="000000" w:themeColor="text1"/>
          <w:lang w:val="pl-PL"/>
        </w:rPr>
      </w:pPr>
    </w:p>
    <w:p w14:paraId="5BFFF211" w14:textId="77777777" w:rsidR="005B0E0C" w:rsidRPr="00C72245" w:rsidRDefault="00F803B8" w:rsidP="00F803B8">
      <w:pPr>
        <w:pStyle w:val="Akapitzlist"/>
        <w:numPr>
          <w:ilvl w:val="0"/>
          <w:numId w:val="55"/>
        </w:numPr>
        <w:tabs>
          <w:tab w:val="right" w:pos="284"/>
        </w:tabs>
        <w:spacing w:line="276" w:lineRule="auto"/>
        <w:ind w:left="288" w:hanging="426"/>
        <w:jc w:val="both"/>
        <w:textAlignment w:val="baseline"/>
        <w:rPr>
          <w:rFonts w:ascii="Verdana" w:eastAsia="Times New Roman" w:hAnsi="Verdana" w:cs="Arial"/>
          <w:color w:val="000000" w:themeColor="text1"/>
          <w:lang w:val="pl-PL"/>
        </w:rPr>
      </w:pPr>
      <w:r w:rsidRPr="00C72245">
        <w:rPr>
          <w:rFonts w:ascii="Verdana" w:eastAsia="Arial" w:hAnsi="Verdana"/>
          <w:color w:val="000000" w:themeColor="text1"/>
          <w:kern w:val="3"/>
          <w:lang w:val="pl-PL" w:eastAsia="zh-CN" w:bidi="hi-IN"/>
        </w:rPr>
        <w:t xml:space="preserve">Wykonawca udziela gwarancji na wykonane przez siebie prace budowlane w okresie ………. miesięcy, od daty odbioru końcowego prac. </w:t>
      </w:r>
    </w:p>
    <w:p w14:paraId="15F6BF91" w14:textId="1665D743" w:rsidR="00F803B8" w:rsidRPr="00C72245" w:rsidRDefault="00F803B8" w:rsidP="00F803B8">
      <w:pPr>
        <w:pStyle w:val="Akapitzlist"/>
        <w:numPr>
          <w:ilvl w:val="0"/>
          <w:numId w:val="55"/>
        </w:numPr>
        <w:tabs>
          <w:tab w:val="right" w:pos="284"/>
        </w:tabs>
        <w:spacing w:line="276" w:lineRule="auto"/>
        <w:ind w:left="288" w:hanging="426"/>
        <w:jc w:val="both"/>
        <w:textAlignment w:val="baseline"/>
        <w:rPr>
          <w:rFonts w:ascii="Verdana" w:eastAsia="Times New Roman" w:hAnsi="Verdana" w:cs="Arial"/>
          <w:color w:val="000000" w:themeColor="text1"/>
          <w:lang w:val="pl-PL"/>
        </w:rPr>
      </w:pPr>
      <w:r w:rsidRPr="00C72245">
        <w:rPr>
          <w:rFonts w:ascii="Verdana" w:eastAsia="Times New Roman" w:hAnsi="Verdana" w:cs="Arial"/>
          <w:color w:val="000000" w:themeColor="text1"/>
          <w:lang w:val="pl-PL"/>
        </w:rPr>
        <w:t>Wykonawca wystawi na rzecz Zamawiającego odrębny dokument gwarancyjny w terminie do 7 dni licząc od dnia odbioru końcowego przedmiotu umowy. Uprawnienia Zamawiającego nie mogą być mniejsze niż wynikające z niniejszej umowy.</w:t>
      </w:r>
    </w:p>
    <w:p w14:paraId="361FD2E0" w14:textId="77777777" w:rsidR="00F803B8" w:rsidRPr="00C72245" w:rsidRDefault="00F803B8" w:rsidP="005B0E0C">
      <w:pPr>
        <w:pStyle w:val="Akapitzlist"/>
        <w:numPr>
          <w:ilvl w:val="3"/>
          <w:numId w:val="95"/>
        </w:numPr>
        <w:tabs>
          <w:tab w:val="clear" w:pos="218"/>
          <w:tab w:val="left" w:pos="360"/>
          <w:tab w:val="left" w:pos="720"/>
        </w:tabs>
        <w:spacing w:line="276" w:lineRule="auto"/>
        <w:ind w:right="7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Okres gwarancji dla zastosowanych materiałów i urządzeń zgodny będzie z gwarancjami   producentów, które Wykonawca zobowiązany jest dołączyć do dokumentacji powykonawczej i nie może być krótszy niż 12 miesięcy licząc od dnia protokolarnego bezusterkowego odbioru robót.</w:t>
      </w:r>
    </w:p>
    <w:p w14:paraId="7DE9B3DD" w14:textId="77777777"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Zamawiający może realizować uprawnienia z tytułu rękojmi za wady fizyczne niezależnie od uprawnień wynikających z gwarancji.</w:t>
      </w:r>
    </w:p>
    <w:p w14:paraId="09A612FC" w14:textId="4D2A0885"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w:t>
      </w:r>
      <w:r w:rsidRPr="00C72245">
        <w:rPr>
          <w:rFonts w:ascii="Verdana" w:eastAsia="Arial" w:hAnsi="Verdana"/>
          <w:color w:val="000000" w:themeColor="text1"/>
          <w:kern w:val="3"/>
          <w:lang w:val="pl-PL" w:eastAsia="zh-CN" w:bidi="hi-IN"/>
        </w:rPr>
        <w:lastRenderedPageBreak/>
        <w:t>dołożenia należytej staranności przez Wykonawcę przy wykonaniu przedmiotu umowy.</w:t>
      </w:r>
    </w:p>
    <w:p w14:paraId="4332FE07" w14:textId="77777777" w:rsidR="00F803B8" w:rsidRPr="00C72245" w:rsidRDefault="00F803B8" w:rsidP="005B0E0C">
      <w:pPr>
        <w:pStyle w:val="Akapitzlist"/>
        <w:numPr>
          <w:ilvl w:val="3"/>
          <w:numId w:val="95"/>
        </w:numPr>
        <w:tabs>
          <w:tab w:val="clear" w:pos="218"/>
          <w:tab w:val="left" w:pos="142"/>
        </w:tabs>
        <w:spacing w:line="276" w:lineRule="auto"/>
        <w:ind w:left="210" w:right="72" w:hanging="352"/>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Wykonawca jest zobowiązany usunąć wady objęte gwarancją w terminie 14 dni lub terminie wyznaczonym przez Zamawiającego.</w:t>
      </w:r>
    </w:p>
    <w:p w14:paraId="16481A07" w14:textId="77777777" w:rsidR="00F803B8" w:rsidRPr="00C72245" w:rsidRDefault="00F803B8" w:rsidP="005B0E0C">
      <w:pPr>
        <w:pStyle w:val="Akapitzlist"/>
        <w:numPr>
          <w:ilvl w:val="3"/>
          <w:numId w:val="95"/>
        </w:numPr>
        <w:tabs>
          <w:tab w:val="clear" w:pos="218"/>
          <w:tab w:val="left" w:pos="284"/>
          <w:tab w:val="left" w:pos="360"/>
          <w:tab w:val="num" w:pos="426"/>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671B3CF5" w14:textId="461D1035" w:rsidR="00F803B8" w:rsidRPr="00C72245" w:rsidRDefault="00F803B8" w:rsidP="005B0E0C">
      <w:pPr>
        <w:pStyle w:val="Akapitzlist"/>
        <w:numPr>
          <w:ilvl w:val="3"/>
          <w:numId w:val="95"/>
        </w:numPr>
        <w:tabs>
          <w:tab w:val="clear" w:pos="218"/>
          <w:tab w:val="left" w:pos="284"/>
          <w:tab w:val="left" w:pos="360"/>
          <w:tab w:val="left" w:pos="426"/>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przypadku niewywiązywania się z terminów usunięcia wad/usterek, o których mowa w ust. </w:t>
      </w:r>
      <w:r w:rsidR="005B0E0C" w:rsidRPr="00C72245">
        <w:rPr>
          <w:rFonts w:ascii="Verdana" w:eastAsia="Arial" w:hAnsi="Verdana"/>
          <w:color w:val="000000" w:themeColor="text1"/>
          <w:kern w:val="3"/>
          <w:lang w:val="pl-PL" w:eastAsia="zh-CN" w:bidi="hi-IN"/>
        </w:rPr>
        <w:t>6</w:t>
      </w:r>
      <w:r w:rsidRPr="00C72245">
        <w:rPr>
          <w:rFonts w:ascii="Verdana" w:eastAsia="Arial" w:hAnsi="Verdana"/>
          <w:color w:val="000000" w:themeColor="text1"/>
          <w:kern w:val="3"/>
          <w:lang w:val="pl-PL" w:eastAsia="zh-CN" w:bidi="hi-IN"/>
        </w:rPr>
        <w:t xml:space="preserve"> lub </w:t>
      </w:r>
      <w:r w:rsidR="005B0E0C" w:rsidRPr="00C72245">
        <w:rPr>
          <w:rFonts w:ascii="Verdana" w:eastAsia="Arial" w:hAnsi="Verdana"/>
          <w:color w:val="000000" w:themeColor="text1"/>
          <w:kern w:val="3"/>
          <w:lang w:val="pl-PL" w:eastAsia="zh-CN" w:bidi="hi-IN"/>
        </w:rPr>
        <w:t>7</w:t>
      </w:r>
      <w:r w:rsidRPr="00C72245">
        <w:rPr>
          <w:rFonts w:ascii="Verdana" w:eastAsia="Arial" w:hAnsi="Verdana"/>
          <w:color w:val="000000" w:themeColor="text1"/>
          <w:kern w:val="3"/>
          <w:lang w:val="pl-PL" w:eastAsia="zh-CN" w:bidi="hi-IN"/>
        </w:rPr>
        <w:t xml:space="preserve"> Zamawiający naliczy Wykonawcy karę umowną w wysokości 0,5 % wynagrodzenia brutto, o którym mowa § 7 ust. 1 niniejszej umowy za każdy rozpoczęty dzień opóźnienia, liczonego od dnia wyznaczonego na usunięcie wad/usterek.</w:t>
      </w:r>
    </w:p>
    <w:p w14:paraId="1AFE689C" w14:textId="67D2D010" w:rsidR="00F803B8" w:rsidRPr="00C72245" w:rsidRDefault="00F803B8" w:rsidP="005B0E0C">
      <w:pPr>
        <w:pStyle w:val="Akapitzlist"/>
        <w:numPr>
          <w:ilvl w:val="3"/>
          <w:numId w:val="95"/>
        </w:numPr>
        <w:tabs>
          <w:tab w:val="clear" w:pos="218"/>
          <w:tab w:val="left" w:pos="284"/>
        </w:tabs>
        <w:spacing w:line="276" w:lineRule="auto"/>
        <w:ind w:left="284" w:right="72" w:hanging="284"/>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 xml:space="preserve">W przypadku odmowy usunięcia wad/usterek ze strony Wykonawcy lub przekroczenia terminów usunięcia wad/usterek o których mowa w ust. </w:t>
      </w:r>
      <w:r w:rsidR="005B0E0C" w:rsidRPr="00C72245">
        <w:rPr>
          <w:rFonts w:ascii="Verdana" w:eastAsia="Arial" w:hAnsi="Verdana"/>
          <w:color w:val="000000" w:themeColor="text1"/>
          <w:kern w:val="3"/>
          <w:lang w:val="pl-PL" w:eastAsia="zh-CN" w:bidi="hi-IN"/>
        </w:rPr>
        <w:t>6</w:t>
      </w:r>
      <w:r w:rsidRPr="00C72245">
        <w:rPr>
          <w:rFonts w:ascii="Verdana" w:eastAsia="Arial" w:hAnsi="Verdana"/>
          <w:color w:val="000000" w:themeColor="text1"/>
          <w:kern w:val="3"/>
          <w:lang w:val="pl-PL" w:eastAsia="zh-CN" w:bidi="hi-IN"/>
        </w:rPr>
        <w:t xml:space="preserve"> lub </w:t>
      </w:r>
      <w:r w:rsidR="005B0E0C" w:rsidRPr="00C72245">
        <w:rPr>
          <w:rFonts w:ascii="Verdana" w:eastAsia="Arial" w:hAnsi="Verdana"/>
          <w:color w:val="000000" w:themeColor="text1"/>
          <w:kern w:val="3"/>
          <w:lang w:val="pl-PL" w:eastAsia="zh-CN" w:bidi="hi-IN"/>
        </w:rPr>
        <w:t>7</w:t>
      </w:r>
      <w:r w:rsidRPr="00C72245">
        <w:rPr>
          <w:rFonts w:ascii="Verdana" w:eastAsia="Arial" w:hAnsi="Verdana"/>
          <w:color w:val="000000" w:themeColor="text1"/>
          <w:kern w:val="3"/>
          <w:lang w:val="pl-PL" w:eastAsia="zh-CN" w:bidi="hi-IN"/>
        </w:rPr>
        <w:t xml:space="preserve"> o ponad 30 dni kalendarzowych, Zamawiający zleci usunięcie tych wad/usterek innemu podmiotowi, obciążając kosztami Wykonawcę lub potrącając te koszty z kwoty zabezpieczenia należytego wykonania umowy.</w:t>
      </w:r>
    </w:p>
    <w:p w14:paraId="2CFFE7D7" w14:textId="77777777" w:rsidR="00F803B8" w:rsidRPr="00C72245" w:rsidRDefault="00F803B8" w:rsidP="005B0E0C">
      <w:pPr>
        <w:pStyle w:val="Akapitzlist"/>
        <w:numPr>
          <w:ilvl w:val="3"/>
          <w:numId w:val="95"/>
        </w:numPr>
        <w:tabs>
          <w:tab w:val="clear" w:pos="218"/>
          <w:tab w:val="left" w:pos="567"/>
        </w:tabs>
        <w:spacing w:line="276" w:lineRule="auto"/>
        <w:ind w:left="567" w:right="72" w:hanging="567"/>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Na okoliczność usunięcia wad lub usterek spisuje się protokół z udziałem Wykonawcy Zamawiającego.</w:t>
      </w:r>
    </w:p>
    <w:p w14:paraId="706DDB4D" w14:textId="77777777" w:rsidR="00F803B8" w:rsidRPr="00C72245" w:rsidRDefault="00F803B8" w:rsidP="005B0E0C">
      <w:pPr>
        <w:pStyle w:val="Akapitzlist"/>
        <w:numPr>
          <w:ilvl w:val="3"/>
          <w:numId w:val="95"/>
        </w:numPr>
        <w:tabs>
          <w:tab w:val="clear" w:pos="218"/>
          <w:tab w:val="left" w:pos="567"/>
        </w:tabs>
        <w:spacing w:line="276" w:lineRule="auto"/>
        <w:ind w:left="567" w:right="72" w:hanging="567"/>
        <w:textAlignment w:val="baseline"/>
        <w:rPr>
          <w:rFonts w:ascii="Verdana" w:hAnsi="Verdana"/>
          <w:color w:val="000000" w:themeColor="text1"/>
          <w:lang w:val="pl-PL"/>
        </w:rPr>
      </w:pPr>
      <w:r w:rsidRPr="00C72245">
        <w:rPr>
          <w:rFonts w:ascii="Verdana" w:eastAsia="Arial" w:hAnsi="Verdana"/>
          <w:color w:val="000000" w:themeColor="text1"/>
          <w:kern w:val="3"/>
          <w:lang w:val="pl-PL" w:eastAsia="zh-CN" w:bidi="hi-IN"/>
        </w:rPr>
        <w:t>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niedotrzymania terminu Zamawiający upoważniony jest do zlecenia przedmiotowego zakresu innemu wykonawcy przy zachowaniu warunków gwarancji.</w:t>
      </w:r>
    </w:p>
    <w:p w14:paraId="4182FBA7" w14:textId="0BCC5B7E" w:rsidR="00F803B8" w:rsidRPr="00C72245" w:rsidRDefault="00F803B8" w:rsidP="005B0E0C">
      <w:pPr>
        <w:pStyle w:val="Akapitzlist"/>
        <w:numPr>
          <w:ilvl w:val="3"/>
          <w:numId w:val="95"/>
        </w:numPr>
        <w:tabs>
          <w:tab w:val="clear" w:pos="218"/>
          <w:tab w:val="left" w:pos="360"/>
          <w:tab w:val="left" w:pos="567"/>
          <w:tab w:val="left" w:pos="709"/>
        </w:tabs>
        <w:spacing w:line="276" w:lineRule="auto"/>
        <w:ind w:left="567" w:right="72" w:hanging="567"/>
        <w:textAlignment w:val="baseline"/>
        <w:rPr>
          <w:rFonts w:ascii="Verdana" w:hAnsi="Verdana"/>
          <w:color w:val="000000" w:themeColor="text1"/>
          <w:lang w:val="pl-PL"/>
        </w:rPr>
      </w:pPr>
      <w:r w:rsidRPr="00C72245">
        <w:rPr>
          <w:rFonts w:ascii="Verdana" w:hAnsi="Verdana"/>
          <w:color w:val="000000" w:themeColor="text1"/>
          <w:spacing w:val="-2"/>
          <w:lang w:val="pl-PL"/>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C72245">
        <w:rPr>
          <w:rFonts w:ascii="Verdana" w:hAnsi="Verdana"/>
          <w:color w:val="000000" w:themeColor="text1"/>
          <w:lang w:val="pl-PL"/>
        </w:rPr>
        <w:t xml:space="preserve">pośrednictwem poczty elektronicznej na adres </w:t>
      </w:r>
      <w:hyperlink r:id="rId8" w:history="1">
        <w:r w:rsidRPr="00C72245">
          <w:rPr>
            <w:rStyle w:val="Hipercze"/>
            <w:rFonts w:ascii="Verdana" w:hAnsi="Verdana"/>
            <w:color w:val="000000" w:themeColor="text1"/>
            <w:highlight w:val="lightGray"/>
            <w:lang w:val="pl-PL"/>
          </w:rPr>
          <w:t>drogi@powiat.gostyn.pl</w:t>
        </w:r>
      </w:hyperlink>
    </w:p>
    <w:p w14:paraId="58FD180C" w14:textId="0E0789D9" w:rsidR="00F803B8" w:rsidRPr="00C72245" w:rsidRDefault="00F803B8" w:rsidP="005B0E0C">
      <w:pPr>
        <w:pStyle w:val="Akapitzlist"/>
        <w:numPr>
          <w:ilvl w:val="3"/>
          <w:numId w:val="95"/>
        </w:numPr>
        <w:tabs>
          <w:tab w:val="clear" w:pos="218"/>
          <w:tab w:val="left" w:pos="567"/>
          <w:tab w:val="left" w:pos="709"/>
        </w:tabs>
        <w:spacing w:line="276" w:lineRule="auto"/>
        <w:ind w:left="567" w:right="72" w:hanging="567"/>
        <w:textAlignment w:val="baseline"/>
        <w:rPr>
          <w:rFonts w:ascii="Verdana" w:hAnsi="Verdana"/>
          <w:color w:val="000000" w:themeColor="text1"/>
          <w:lang w:val="pl-PL"/>
        </w:rPr>
      </w:pPr>
      <w:r w:rsidRPr="00C72245">
        <w:rPr>
          <w:rFonts w:ascii="Verdana" w:hAnsi="Verdana"/>
          <w:color w:val="000000" w:themeColor="text1"/>
          <w:lang w:val="pl-PL"/>
        </w:rPr>
        <w:t>Jeżeli usunięcie wady lub usterki ze względów technicznych nie jest możliwe w terminach, o których mowa w ust. 1</w:t>
      </w:r>
      <w:r w:rsidR="005B0E0C" w:rsidRPr="00C72245">
        <w:rPr>
          <w:rFonts w:ascii="Verdana" w:hAnsi="Verdana"/>
          <w:color w:val="000000" w:themeColor="text1"/>
          <w:lang w:val="pl-PL"/>
        </w:rPr>
        <w:t>2</w:t>
      </w:r>
      <w:r w:rsidRPr="00C72245">
        <w:rPr>
          <w:rFonts w:ascii="Verdana" w:hAnsi="Verdana"/>
          <w:color w:val="000000" w:themeColor="text1"/>
          <w:lang w:val="pl-PL"/>
        </w:rPr>
        <w:t xml:space="preserve"> niniejszego paragrafu, Wykonawca jest zobowiązany powiadomić o tym pisemnie Zamawiającego. Zamawiający wyznaczy nowy termin, z uwzględnieniem możliwości technologicznych i sztuki budowlanej. W przypadku nieuzgodnienia nowego terminu Wykonawca usunie wady lub usterki w terminie do 21 dni. Niedotrzymanie </w:t>
      </w:r>
      <w:r w:rsidRPr="00C72245">
        <w:rPr>
          <w:rFonts w:ascii="Verdana" w:hAnsi="Verdana"/>
          <w:color w:val="000000" w:themeColor="text1"/>
          <w:lang w:val="pl-PL"/>
        </w:rPr>
        <w:lastRenderedPageBreak/>
        <w:t xml:space="preserve">przez Wykonawcę wyznaczonego terminu będzie zakwalifikowane jako odmowa usunięcia wady lub usterki. </w:t>
      </w:r>
    </w:p>
    <w:p w14:paraId="00907129" w14:textId="77777777" w:rsidR="00F803B8" w:rsidRPr="00C72245" w:rsidRDefault="00F803B8" w:rsidP="00F803B8">
      <w:pPr>
        <w:pStyle w:val="Akapitzlist"/>
        <w:numPr>
          <w:ilvl w:val="3"/>
          <w:numId w:val="95"/>
        </w:numPr>
        <w:tabs>
          <w:tab w:val="clear" w:pos="218"/>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4051DB7B"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Na okoliczność usunięcia wad lub usterek spisuje się protokół z udziałem Wykonawcy i Zamawiającego.</w:t>
      </w:r>
    </w:p>
    <w:p w14:paraId="1F5DD042"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Stwierdzenie usunięcia wad powinno nastąpić nie później niż w ciągu 3 dni od daty zawiadomienia Zamawiającego przez Wykonawcę o dokonaniu naprawy.</w:t>
      </w:r>
    </w:p>
    <w:p w14:paraId="6D0B395C" w14:textId="77777777" w:rsidR="00F803B8" w:rsidRPr="00C72245" w:rsidRDefault="00F803B8" w:rsidP="00F803B8">
      <w:pPr>
        <w:pStyle w:val="Akapitzlist"/>
        <w:numPr>
          <w:ilvl w:val="3"/>
          <w:numId w:val="95"/>
        </w:numPr>
        <w:tabs>
          <w:tab w:val="clear" w:pos="218"/>
          <w:tab w:val="left" w:pos="360"/>
          <w:tab w:val="num" w:pos="426"/>
          <w:tab w:val="left" w:pos="709"/>
        </w:tabs>
        <w:spacing w:line="276" w:lineRule="auto"/>
        <w:ind w:left="426" w:right="72" w:hanging="426"/>
        <w:textAlignment w:val="baseline"/>
        <w:rPr>
          <w:rFonts w:ascii="Verdana" w:hAnsi="Verdana"/>
          <w:color w:val="000000" w:themeColor="text1"/>
          <w:lang w:val="pl-PL"/>
        </w:rPr>
      </w:pPr>
      <w:r w:rsidRPr="00C72245">
        <w:rPr>
          <w:rFonts w:ascii="Verdana" w:hAnsi="Verdana"/>
          <w:color w:val="000000" w:themeColor="text1"/>
          <w:lang w:val="pl-PL"/>
        </w:rPr>
        <w:t>Jeżeli wada lub usterka fizyczna elementu o dłuższym okresie gwarancji spowodowała uszkodzenie elementu, dla którego okres gwarancji już upłynął, Wykonawca zobowiązuje się do nieodpłatnego usunięcia wad lub usterek w obu elementach.</w:t>
      </w:r>
    </w:p>
    <w:p w14:paraId="62A45FE7" w14:textId="77777777" w:rsidR="00F803B8" w:rsidRPr="00C72245" w:rsidRDefault="00F803B8" w:rsidP="00F803B8">
      <w:pPr>
        <w:pStyle w:val="Akapitzlist"/>
        <w:numPr>
          <w:ilvl w:val="0"/>
          <w:numId w:val="96"/>
        </w:numPr>
        <w:tabs>
          <w:tab w:val="clear" w:pos="928"/>
          <w:tab w:val="left" w:pos="432"/>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570006E5" w14:textId="77777777" w:rsidR="00F803B8" w:rsidRPr="00C72245" w:rsidRDefault="00F803B8" w:rsidP="00F803B8">
      <w:pPr>
        <w:pStyle w:val="Akapitzlist"/>
        <w:numPr>
          <w:ilvl w:val="0"/>
          <w:numId w:val="96"/>
        </w:numPr>
        <w:tabs>
          <w:tab w:val="clear" w:pos="928"/>
          <w:tab w:val="left" w:pos="432"/>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Pomimo wygaśnięcia gwarancji lub rękojmi, Wykonawca zobowiązany jest usunąć wady, które zostały zgłoszone przez Zamawiającego w okresie trwania gwarancji lub rękojmi.</w:t>
      </w:r>
    </w:p>
    <w:p w14:paraId="37156133"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Do gwarancji udzielonej przez Wykonawcę, w sprawach nieuregulowanych w umowie odpowiednie zastosowanie mają przepisy Kodeksu cywilnego o gwarancji jakości przy sprzedaży.</w:t>
      </w:r>
    </w:p>
    <w:p w14:paraId="4A3EAB7B"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Niezależnie od uprawnień z tytułu gwarancji Zamawiającemu przysługują uprawnienia z tytułu rękojmi na zasadach określonych w Kodeksie cywilnym.</w:t>
      </w:r>
    </w:p>
    <w:p w14:paraId="6145723C"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Przeglądy gwarancyjne przeprowadzane są nie później niż 30 dni przed upływem okresu gwarancji i rękojmi.</w:t>
      </w:r>
    </w:p>
    <w:p w14:paraId="403C5EDC" w14:textId="77777777" w:rsidR="00F803B8" w:rsidRPr="00C72245" w:rsidRDefault="00F803B8" w:rsidP="00F803B8">
      <w:pPr>
        <w:pStyle w:val="Akapitzlist"/>
        <w:numPr>
          <w:ilvl w:val="0"/>
          <w:numId w:val="96"/>
        </w:numPr>
        <w:tabs>
          <w:tab w:val="clear" w:pos="928"/>
          <w:tab w:val="num" w:pos="426"/>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lang w:val="pl-PL"/>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70FE973" w14:textId="77777777" w:rsidR="00F803B8" w:rsidRPr="00C72245" w:rsidRDefault="00F803B8" w:rsidP="00F803B8">
      <w:pPr>
        <w:pStyle w:val="Akapitzlist"/>
        <w:numPr>
          <w:ilvl w:val="0"/>
          <w:numId w:val="96"/>
        </w:numPr>
        <w:tabs>
          <w:tab w:val="clear" w:pos="928"/>
          <w:tab w:val="left" w:pos="432"/>
          <w:tab w:val="num" w:pos="568"/>
        </w:tabs>
        <w:spacing w:line="276" w:lineRule="auto"/>
        <w:ind w:left="426" w:hanging="426"/>
        <w:textAlignment w:val="baseline"/>
        <w:rPr>
          <w:rFonts w:ascii="Verdana" w:hAnsi="Verdana"/>
          <w:color w:val="000000" w:themeColor="text1"/>
          <w:lang w:val="pl-PL"/>
        </w:rPr>
      </w:pPr>
      <w:r w:rsidRPr="00C72245">
        <w:rPr>
          <w:rFonts w:ascii="Verdana" w:hAnsi="Verdana"/>
          <w:color w:val="000000" w:themeColor="text1"/>
          <w:spacing w:val="-2"/>
          <w:lang w:val="pl-PL"/>
        </w:rPr>
        <w:lastRenderedPageBreak/>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687BBE36" w14:textId="77777777" w:rsidR="00F803B8" w:rsidRPr="00C72245" w:rsidRDefault="00F803B8" w:rsidP="00F803B8">
      <w:pPr>
        <w:pStyle w:val="Akapitzlist"/>
        <w:numPr>
          <w:ilvl w:val="0"/>
          <w:numId w:val="96"/>
        </w:numPr>
        <w:tabs>
          <w:tab w:val="clear" w:pos="928"/>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6E3D0ADC" w14:textId="77777777" w:rsidR="00F803B8" w:rsidRPr="00C72245" w:rsidRDefault="00F803B8" w:rsidP="00F803B8">
      <w:pPr>
        <w:pStyle w:val="Akapitzlist"/>
        <w:numPr>
          <w:ilvl w:val="0"/>
          <w:numId w:val="96"/>
        </w:numPr>
        <w:tabs>
          <w:tab w:val="clear" w:pos="928"/>
          <w:tab w:val="left" w:pos="284"/>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 xml:space="preserve">   Na okoliczność usunięcia wad lub usterek stwierdzonych w czasie przeglądu gwarancyjnego przeprowadza się odbiór gwarancyjny, potwierdzony spisanym przez Wykonawcę i Zamawiającego protokołem odbioru bez zastrzeżeń.</w:t>
      </w:r>
    </w:p>
    <w:p w14:paraId="36D693AE" w14:textId="77777777" w:rsidR="00F803B8" w:rsidRPr="00C72245" w:rsidRDefault="00F803B8" w:rsidP="00F803B8">
      <w:pPr>
        <w:pStyle w:val="Akapitzlist"/>
        <w:numPr>
          <w:ilvl w:val="0"/>
          <w:numId w:val="96"/>
        </w:numPr>
        <w:tabs>
          <w:tab w:val="clear" w:pos="928"/>
          <w:tab w:val="left" w:pos="432"/>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60EC5A7E" w14:textId="77777777" w:rsidR="00F803B8" w:rsidRPr="00C72245" w:rsidRDefault="00F803B8" w:rsidP="00F803B8">
      <w:pPr>
        <w:pStyle w:val="Akapitzlist"/>
        <w:numPr>
          <w:ilvl w:val="0"/>
          <w:numId w:val="96"/>
        </w:numPr>
        <w:tabs>
          <w:tab w:val="clear" w:pos="928"/>
          <w:tab w:val="left" w:pos="432"/>
        </w:tabs>
        <w:spacing w:line="276" w:lineRule="auto"/>
        <w:ind w:left="567" w:right="43" w:hanging="567"/>
        <w:textAlignment w:val="baseline"/>
        <w:rPr>
          <w:rFonts w:ascii="Verdana" w:hAnsi="Verdana"/>
          <w:color w:val="000000" w:themeColor="text1"/>
          <w:lang w:val="pl-PL"/>
        </w:rPr>
      </w:pPr>
      <w:r w:rsidRPr="00C72245">
        <w:rPr>
          <w:rFonts w:ascii="Verdana" w:hAnsi="Verdana"/>
          <w:color w:val="000000" w:themeColor="text1"/>
          <w:lang w:val="pl-PL"/>
        </w:rPr>
        <w:t>Z odbioru ostatecznego sporządza się protokół odbioru ostatecznego.</w:t>
      </w:r>
    </w:p>
    <w:p w14:paraId="66587D45" w14:textId="77777777" w:rsidR="00F803B8" w:rsidRPr="00C72245" w:rsidRDefault="00F803B8" w:rsidP="00F803B8">
      <w:pPr>
        <w:pStyle w:val="Akapitzlist"/>
        <w:numPr>
          <w:ilvl w:val="0"/>
          <w:numId w:val="96"/>
        </w:numPr>
        <w:tabs>
          <w:tab w:val="clear" w:pos="928"/>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upływu, którego Wykonawca jest zobowiązany usunąć wady. Wykonawca jest zobowiązany przedłużyć gwarancję w stosunku do całego przedmiotu umowy na czas nie krótszy niż do terminu nowego odbioru ostatecznego wyznaczonego przez Zamawiającego.</w:t>
      </w:r>
    </w:p>
    <w:p w14:paraId="6BCAB6AD" w14:textId="77777777" w:rsidR="00F803B8" w:rsidRPr="00C72245" w:rsidRDefault="00F803B8" w:rsidP="00F803B8">
      <w:pPr>
        <w:pStyle w:val="Akapitzlist"/>
        <w:numPr>
          <w:ilvl w:val="0"/>
          <w:numId w:val="96"/>
        </w:numPr>
        <w:tabs>
          <w:tab w:val="clear" w:pos="928"/>
          <w:tab w:val="num" w:pos="426"/>
        </w:tabs>
        <w:spacing w:line="276" w:lineRule="auto"/>
        <w:ind w:left="426" w:right="43" w:hanging="426"/>
        <w:textAlignment w:val="baseline"/>
        <w:rPr>
          <w:rFonts w:ascii="Verdana" w:hAnsi="Verdana"/>
          <w:color w:val="000000" w:themeColor="text1"/>
          <w:lang w:val="pl-PL"/>
        </w:rPr>
      </w:pPr>
      <w:r w:rsidRPr="00C72245">
        <w:rPr>
          <w:rFonts w:ascii="Verdana" w:hAnsi="Verdana"/>
          <w:color w:val="000000" w:themeColor="text1"/>
          <w:lang w:val="pl-PL"/>
        </w:rPr>
        <w:t>Strony ustalają, że koszty dojazdu, transportu, materiałów do naprawy oraz wszelkie inne koszty związane z wykonaniem napraw w ramach gwarancji jakości i rękojmi za wady obciążają Wykonawcę.</w:t>
      </w:r>
    </w:p>
    <w:p w14:paraId="5ACEF94A" w14:textId="77777777" w:rsidR="00F803B8" w:rsidRPr="00C72245" w:rsidRDefault="00F803B8" w:rsidP="00F803B8">
      <w:pPr>
        <w:pStyle w:val="Akapitzlist"/>
        <w:numPr>
          <w:ilvl w:val="0"/>
          <w:numId w:val="96"/>
        </w:numPr>
        <w:tabs>
          <w:tab w:val="clear" w:pos="928"/>
          <w:tab w:val="num" w:pos="426"/>
        </w:tabs>
        <w:spacing w:line="276" w:lineRule="auto"/>
        <w:ind w:left="567" w:right="43" w:hanging="567"/>
        <w:textAlignment w:val="baseline"/>
        <w:rPr>
          <w:rFonts w:ascii="Verdana" w:hAnsi="Verdana"/>
          <w:color w:val="FF0000"/>
          <w:lang w:val="pl-PL"/>
        </w:rPr>
      </w:pPr>
      <w:r w:rsidRPr="00C72245">
        <w:rPr>
          <w:rFonts w:ascii="Verdana" w:eastAsia="Arial" w:hAnsi="Verdana"/>
          <w:color w:val="000000" w:themeColor="text1"/>
          <w:kern w:val="3"/>
          <w:lang w:val="pl-PL" w:eastAsia="zh-CN" w:bidi="hi-IN"/>
        </w:rPr>
        <w:t>W pozostałym zakresie do gwarancji i rękojmi mają zastosowanie przepisy Kodeksu Cywilnego</w:t>
      </w:r>
      <w:r w:rsidRPr="00C72245">
        <w:rPr>
          <w:rFonts w:ascii="Verdana" w:eastAsia="Arial" w:hAnsi="Verdana"/>
          <w:color w:val="FF0000"/>
          <w:kern w:val="3"/>
          <w:lang w:val="pl-PL" w:eastAsia="zh-CN" w:bidi="hi-IN"/>
        </w:rPr>
        <w:t>.</w:t>
      </w:r>
    </w:p>
    <w:p w14:paraId="1F370D77" w14:textId="77777777" w:rsidR="0007304D" w:rsidRPr="00C976A2" w:rsidRDefault="0007304D" w:rsidP="0007304D">
      <w:pPr>
        <w:spacing w:before="482" w:line="245" w:lineRule="exact"/>
        <w:ind w:left="72"/>
        <w:jc w:val="center"/>
        <w:textAlignment w:val="baseline"/>
        <w:rPr>
          <w:rFonts w:ascii="Verdana" w:eastAsia="Times New Roman" w:hAnsi="Verdana" w:cs="Arial"/>
          <w:b/>
          <w:bCs/>
          <w:lang w:val="pl-PL"/>
        </w:rPr>
      </w:pPr>
      <w:r w:rsidRPr="00C976A2">
        <w:rPr>
          <w:rFonts w:ascii="Verdana" w:eastAsia="Times New Roman" w:hAnsi="Verdana" w:cs="Arial"/>
          <w:b/>
          <w:bCs/>
          <w:lang w:val="pl-PL"/>
        </w:rPr>
        <w:t>Prawa autorskie</w:t>
      </w:r>
    </w:p>
    <w:p w14:paraId="1E0C521E" w14:textId="7AFC7B49" w:rsidR="0007304D" w:rsidRPr="00C976A2" w:rsidRDefault="0007304D" w:rsidP="0007304D">
      <w:pPr>
        <w:spacing w:line="242" w:lineRule="exact"/>
        <w:ind w:left="72"/>
        <w:jc w:val="center"/>
        <w:textAlignment w:val="baseline"/>
        <w:rPr>
          <w:rFonts w:ascii="Verdana" w:eastAsia="Times New Roman" w:hAnsi="Verdana" w:cs="Arial"/>
          <w:b/>
          <w:bCs/>
          <w:spacing w:val="-12"/>
          <w:lang w:val="pl-PL"/>
        </w:rPr>
      </w:pPr>
      <w:r w:rsidRPr="00C976A2">
        <w:rPr>
          <w:rFonts w:ascii="Verdana" w:eastAsia="Times New Roman" w:hAnsi="Verdana" w:cs="Arial"/>
          <w:b/>
          <w:bCs/>
          <w:spacing w:val="-12"/>
          <w:lang w:val="pl-PL"/>
        </w:rPr>
        <w:t>§ 15.</w:t>
      </w:r>
    </w:p>
    <w:p w14:paraId="517196F8" w14:textId="77777777" w:rsidR="0007304D" w:rsidRPr="00C976A2" w:rsidRDefault="0007304D" w:rsidP="00EC3C05">
      <w:pPr>
        <w:pStyle w:val="Akapitzlist"/>
        <w:numPr>
          <w:ilvl w:val="1"/>
          <w:numId w:val="57"/>
        </w:numPr>
        <w:spacing w:before="238"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w:t>
      </w:r>
      <w:r w:rsidRPr="00C976A2">
        <w:rPr>
          <w:rFonts w:ascii="Verdana" w:eastAsia="Times New Roman" w:hAnsi="Verdana" w:cs="Arial"/>
          <w:lang w:val="pl-PL"/>
        </w:rPr>
        <w:lastRenderedPageBreak/>
        <w:t>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w:t>
      </w:r>
    </w:p>
    <w:p w14:paraId="5F3E5B0A" w14:textId="6A438577" w:rsidR="0007304D" w:rsidRPr="00C976A2" w:rsidRDefault="0007304D" w:rsidP="00EC3C05">
      <w:pPr>
        <w:pStyle w:val="Akapitzlist"/>
        <w:numPr>
          <w:ilvl w:val="1"/>
          <w:numId w:val="57"/>
        </w:numPr>
        <w:spacing w:before="238"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Przeniesienie praw autorskich do utworu następuje na wszystkich wymienionych w art. 50 ustawy o prawie autorskim i prawach pokrewnych polach eksploatacji, a ponadto w szczególności:</w:t>
      </w:r>
    </w:p>
    <w:p w14:paraId="7637888A"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wytwarzanie egzemplarzy stworzonej dokumentacji dowolną techniką i w dowolnej ilości;</w:t>
      </w:r>
    </w:p>
    <w:p w14:paraId="4B7E0447" w14:textId="77777777" w:rsidR="0007304D" w:rsidRPr="00C976A2" w:rsidRDefault="0007304D" w:rsidP="00EC3C05">
      <w:pPr>
        <w:numPr>
          <w:ilvl w:val="0"/>
          <w:numId w:val="56"/>
        </w:numPr>
        <w:tabs>
          <w:tab w:val="clear" w:pos="432"/>
          <w:tab w:val="left" w:pos="864"/>
        </w:tabs>
        <w:spacing w:line="276" w:lineRule="auto"/>
        <w:ind w:left="864" w:hanging="432"/>
        <w:textAlignment w:val="baseline"/>
        <w:rPr>
          <w:rFonts w:ascii="Verdana" w:eastAsia="Times New Roman" w:hAnsi="Verdana" w:cs="Arial"/>
          <w:lang w:val="pl-PL"/>
        </w:rPr>
      </w:pPr>
      <w:r w:rsidRPr="00C976A2">
        <w:rPr>
          <w:rFonts w:ascii="Verdana" w:eastAsia="Times New Roman" w:hAnsi="Verdana" w:cs="Arial"/>
          <w:lang w:val="pl-PL"/>
        </w:rPr>
        <w:t>utrwalanie na dowolnych nośnikach, dowolną techniką i w dowolnej ilości;</w:t>
      </w:r>
    </w:p>
    <w:p w14:paraId="3C76F23B"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trwale lub czasowe zwielokrotnianie na dowolnych nośnikach, dowolną techniką i w dowolnej ilości;</w:t>
      </w:r>
    </w:p>
    <w:p w14:paraId="3A37A47D"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publiczne udostępnianie w taki sposób, aby umożliwiło one realizacje inwestycji i podpisanie umów z Wykonawcami;</w:t>
      </w:r>
    </w:p>
    <w:p w14:paraId="03AE2E33"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wykorzystywanie opracowań, jako wizytówki Zamawiającego przy różnego rodzaju kampaniach reklamowych, na materiałach promocyjnych;</w:t>
      </w:r>
    </w:p>
    <w:p w14:paraId="4C2F0563" w14:textId="77777777" w:rsidR="0007304D" w:rsidRPr="00C976A2" w:rsidRDefault="0007304D" w:rsidP="00EC3C05">
      <w:pPr>
        <w:numPr>
          <w:ilvl w:val="0"/>
          <w:numId w:val="56"/>
        </w:numPr>
        <w:tabs>
          <w:tab w:val="clear" w:pos="432"/>
          <w:tab w:val="left" w:pos="864"/>
        </w:tabs>
        <w:spacing w:line="276" w:lineRule="auto"/>
        <w:ind w:left="864"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druk i promocja materiałów informacyjnych i promocyjnych z wykorzystywaniem opracowań;</w:t>
      </w:r>
    </w:p>
    <w:p w14:paraId="42EE7CE8" w14:textId="77777777" w:rsidR="0007304D" w:rsidRPr="00C976A2" w:rsidRDefault="0007304D" w:rsidP="00EC3C05">
      <w:pPr>
        <w:numPr>
          <w:ilvl w:val="0"/>
          <w:numId w:val="56"/>
        </w:numPr>
        <w:tabs>
          <w:tab w:val="clear" w:pos="432"/>
          <w:tab w:val="left" w:pos="864"/>
        </w:tabs>
        <w:spacing w:before="4" w:line="276" w:lineRule="auto"/>
        <w:ind w:left="864" w:hanging="432"/>
        <w:jc w:val="both"/>
        <w:textAlignment w:val="baseline"/>
        <w:rPr>
          <w:rFonts w:ascii="Verdana" w:eastAsia="Times New Roman" w:hAnsi="Verdana" w:cs="Arial"/>
          <w:lang w:val="pl-PL"/>
        </w:rPr>
      </w:pPr>
      <w:r w:rsidRPr="00C976A2">
        <w:rPr>
          <w:rFonts w:ascii="Verdana" w:eastAsia="Times New Roman" w:hAnsi="Verdana" w:cs="Arial"/>
          <w:lang w:val="pl-PL"/>
        </w:rPr>
        <w:t>tworzenie na podstawie opracowań nowych dokumentów.</w:t>
      </w:r>
    </w:p>
    <w:p w14:paraId="184BEAB5"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udziela Zamawiającemu wyłącznego prawa do wykonywania oraz zezwalania osobom trzecim na wykonywanie autorskich praw zależnych do dokumentacji technicznej na polach eksploatacji, o których mowa w ust. 2 niniejszego paragrafia, w tym w szczególności dokonywania zmian w sporządzonym projekcie.</w:t>
      </w:r>
    </w:p>
    <w:p w14:paraId="2C4CB0DE"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dokumentacja techniczna wykonana w ramach niniejszej umowy nie jest i nie będzie obciążona jakimikolwiek wadami prawnymi lub fizycznymi, uniemożliwiającymi przeniesienie autorskich praw majątkowych na Zamawiającego oraz swobodne korzystanie w zakresie tych praw przez Zamawiającego na zasadzie wyłączności.</w:t>
      </w:r>
    </w:p>
    <w:p w14:paraId="54EC502B" w14:textId="77777777" w:rsidR="00B3513A" w:rsidRPr="00C976A2" w:rsidRDefault="0007304D"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w:t>
      </w:r>
    </w:p>
    <w:p w14:paraId="289226E9"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niewykonywania autorskich praw osobistych do wytworzonej w ramach Umowy dokumentacji mającej mamiona utworu w rozumieniu prawa autorskiego i zezwala Zamawiającemu na ich wykonywanie w jego imieniu.</w:t>
      </w:r>
    </w:p>
    <w:p w14:paraId="518658A5"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razie naruszenia jakiegokolwiek z zobowiązań z niniejszego paragrafu przez Wykonawcę, Wykonawca zapłaci Zamawiającemu karę umowną w wysokości 0,2 % wynagrodzenia umownego brutto, wskazanego w § 7 ust. 1 Umowy za </w:t>
      </w:r>
      <w:r w:rsidRPr="00C976A2">
        <w:rPr>
          <w:rFonts w:ascii="Verdana" w:eastAsia="Times New Roman" w:hAnsi="Verdana" w:cs="Arial"/>
          <w:lang w:val="pl-PL"/>
        </w:rPr>
        <w:lastRenderedPageBreak/>
        <w:t>każde naruszenie. Zastrzeżenie kary umownej nie wyłącza uprawnienia do dochodzenia odszkodowania do wysokości poniesionej szkody.</w:t>
      </w:r>
    </w:p>
    <w:p w14:paraId="27DDD2E9" w14:textId="77777777"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Postanowienia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w:t>
      </w:r>
    </w:p>
    <w:p w14:paraId="05D7D0EA" w14:textId="0BD28FA8" w:rsidR="00B3513A" w:rsidRPr="00C976A2" w:rsidRDefault="00B3513A" w:rsidP="00EC3C05">
      <w:pPr>
        <w:pStyle w:val="Akapitzlist"/>
        <w:numPr>
          <w:ilvl w:val="0"/>
          <w:numId w:val="58"/>
        </w:numPr>
        <w:spacing w:line="276" w:lineRule="auto"/>
        <w:ind w:left="426" w:hanging="426"/>
        <w:jc w:val="both"/>
        <w:textAlignment w:val="baseline"/>
        <w:rPr>
          <w:rFonts w:ascii="Verdana" w:eastAsia="Times New Roman" w:hAnsi="Verdana" w:cs="Arial"/>
          <w:lang w:val="pl-PL"/>
        </w:rPr>
      </w:pPr>
      <w:r w:rsidRPr="00C976A2">
        <w:rPr>
          <w:rFonts w:ascii="Verdana" w:eastAsia="Times New Roman" w:hAnsi="Verdana" w:cs="Arial"/>
          <w:lang w:val="pl-PL"/>
        </w:rPr>
        <w:t>Wynagrodzenie za przeniesienie autorskich praw majątkowych na Zamawiającego oraz zezwolenie na wykonywanie zależnego prawa autorskiego mieści się w ramach wynagrodzenia wskazanego w § 7 ust. 1 umowy.</w:t>
      </w:r>
    </w:p>
    <w:p w14:paraId="3BADF355" w14:textId="77777777" w:rsidR="006362C0" w:rsidRPr="00C976A2" w:rsidRDefault="006362C0" w:rsidP="006362C0">
      <w:pPr>
        <w:spacing w:line="276" w:lineRule="auto"/>
        <w:ind w:left="72" w:right="72"/>
        <w:jc w:val="center"/>
        <w:textAlignment w:val="baseline"/>
        <w:rPr>
          <w:rFonts w:ascii="Verdana" w:eastAsia="Times New Roman" w:hAnsi="Verdana" w:cs="Arial"/>
          <w:lang w:val="pl-PL"/>
        </w:rPr>
      </w:pPr>
    </w:p>
    <w:p w14:paraId="51F0D660" w14:textId="48533891" w:rsidR="006362C0" w:rsidRPr="00C976A2" w:rsidRDefault="006362C0" w:rsidP="006362C0">
      <w:pPr>
        <w:spacing w:line="276" w:lineRule="auto"/>
        <w:ind w:left="72" w:right="72"/>
        <w:jc w:val="center"/>
        <w:textAlignment w:val="baseline"/>
        <w:rPr>
          <w:rFonts w:ascii="Verdana" w:eastAsia="Times New Roman" w:hAnsi="Verdana" w:cs="Arial"/>
          <w:b/>
          <w:bCs/>
          <w:lang w:val="pl-PL"/>
        </w:rPr>
      </w:pPr>
      <w:r w:rsidRPr="00C976A2">
        <w:rPr>
          <w:rFonts w:ascii="Verdana" w:eastAsia="Times New Roman" w:hAnsi="Verdana" w:cs="Arial"/>
          <w:b/>
          <w:bCs/>
          <w:lang w:val="pl-PL"/>
        </w:rPr>
        <w:t>Ubezpieczenie</w:t>
      </w:r>
    </w:p>
    <w:p w14:paraId="1F5D0402" w14:textId="6128110A" w:rsidR="006362C0" w:rsidRPr="00C976A2" w:rsidRDefault="006362C0" w:rsidP="006362C0">
      <w:pPr>
        <w:spacing w:line="276" w:lineRule="auto"/>
        <w:ind w:left="72" w:right="72"/>
        <w:jc w:val="center"/>
        <w:textAlignment w:val="baseline"/>
        <w:rPr>
          <w:rFonts w:ascii="Verdana" w:eastAsia="Times New Roman" w:hAnsi="Verdana" w:cs="Arial"/>
          <w:b/>
          <w:bCs/>
          <w:spacing w:val="-11"/>
          <w:lang w:val="pl-PL"/>
        </w:rPr>
      </w:pPr>
      <w:r w:rsidRPr="00C976A2">
        <w:rPr>
          <w:rFonts w:ascii="Verdana" w:eastAsia="Times New Roman" w:hAnsi="Verdana" w:cs="Arial"/>
          <w:b/>
          <w:bCs/>
          <w:spacing w:val="-11"/>
          <w:lang w:val="pl-PL"/>
        </w:rPr>
        <w:t>§ 16.</w:t>
      </w:r>
    </w:p>
    <w:p w14:paraId="5922A3B1" w14:textId="77777777" w:rsidR="006362C0" w:rsidRPr="00C976A2" w:rsidRDefault="006362C0" w:rsidP="006362C0">
      <w:pPr>
        <w:spacing w:line="276" w:lineRule="auto"/>
        <w:ind w:left="72" w:right="72"/>
        <w:jc w:val="center"/>
        <w:textAlignment w:val="baseline"/>
        <w:rPr>
          <w:rFonts w:ascii="Verdana" w:eastAsia="Times New Roman" w:hAnsi="Verdana" w:cs="Arial"/>
          <w:spacing w:val="-11"/>
          <w:lang w:val="pl-PL"/>
        </w:rPr>
      </w:pPr>
    </w:p>
    <w:p w14:paraId="4E6F801E" w14:textId="4CAFC991" w:rsidR="006362C0"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zobowiązuje się do ubezpieczenia od odpowiedzialności cywilnej w zakresie prowadzonej działalności tożsamej z przedmiotem umowy przez cały okres realizacji umowy:</w:t>
      </w:r>
    </w:p>
    <w:p w14:paraId="2692CC00" w14:textId="4F9F65A8" w:rsidR="006362C0" w:rsidRPr="00C976A2" w:rsidRDefault="006362C0" w:rsidP="00EC3C05">
      <w:pPr>
        <w:numPr>
          <w:ilvl w:val="0"/>
          <w:numId w:val="59"/>
        </w:numPr>
        <w:tabs>
          <w:tab w:val="clear" w:pos="288"/>
          <w:tab w:val="left" w:pos="648"/>
        </w:tabs>
        <w:spacing w:before="4"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okresie realizacji przedmiotu umowy na kwotę w wysokości co najmniej </w:t>
      </w:r>
      <w:r w:rsidR="00ED4FB5" w:rsidRPr="00C976A2">
        <w:rPr>
          <w:rFonts w:ascii="Verdana" w:eastAsia="Times New Roman" w:hAnsi="Verdana" w:cs="Arial"/>
          <w:lang w:val="pl-PL"/>
        </w:rPr>
        <w:t>500</w:t>
      </w:r>
      <w:r w:rsidRPr="00C976A2">
        <w:rPr>
          <w:rFonts w:ascii="Verdana" w:eastAsia="Times New Roman" w:hAnsi="Verdana" w:cs="Arial"/>
          <w:lang w:val="pl-PL"/>
        </w:rPr>
        <w:t xml:space="preserve"> 000, 00 zł (słownie: pięć</w:t>
      </w:r>
      <w:r w:rsidR="00ED4FB5" w:rsidRPr="00C976A2">
        <w:rPr>
          <w:rFonts w:ascii="Verdana" w:eastAsia="Times New Roman" w:hAnsi="Verdana" w:cs="Arial"/>
          <w:lang w:val="pl-PL"/>
        </w:rPr>
        <w:t>set</w:t>
      </w:r>
      <w:r w:rsidRPr="00C976A2">
        <w:rPr>
          <w:rFonts w:ascii="Verdana" w:eastAsia="Times New Roman" w:hAnsi="Verdana" w:cs="Arial"/>
          <w:lang w:val="pl-PL"/>
        </w:rPr>
        <w:t xml:space="preserve"> tysięcy złotych) oraz</w:t>
      </w:r>
    </w:p>
    <w:p w14:paraId="68A8F251" w14:textId="2F047948" w:rsidR="006362C0" w:rsidRPr="00C976A2" w:rsidRDefault="006362C0" w:rsidP="00EC3C05">
      <w:pPr>
        <w:numPr>
          <w:ilvl w:val="0"/>
          <w:numId w:val="59"/>
        </w:numPr>
        <w:tabs>
          <w:tab w:val="clear" w:pos="288"/>
          <w:tab w:val="left" w:pos="648"/>
        </w:tabs>
        <w:spacing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 okresie obowiązywania gwarancji i rękojmi na kwotę w wysokości co najmniej </w:t>
      </w:r>
      <w:r w:rsidR="00ED4FB5" w:rsidRPr="00C976A2">
        <w:rPr>
          <w:rFonts w:ascii="Verdana" w:eastAsia="Times New Roman" w:hAnsi="Verdana" w:cs="Arial"/>
          <w:lang w:val="pl-PL"/>
        </w:rPr>
        <w:t>100</w:t>
      </w:r>
      <w:r w:rsidRPr="00C976A2">
        <w:rPr>
          <w:rFonts w:ascii="Verdana" w:eastAsia="Times New Roman" w:hAnsi="Verdana" w:cs="Arial"/>
          <w:lang w:val="pl-PL"/>
        </w:rPr>
        <w:t xml:space="preserve"> 000,00 zł (słownie: </w:t>
      </w:r>
      <w:r w:rsidR="00ED4FB5" w:rsidRPr="00C976A2">
        <w:rPr>
          <w:rFonts w:ascii="Verdana" w:eastAsia="Times New Roman" w:hAnsi="Verdana" w:cs="Arial"/>
          <w:lang w:val="pl-PL"/>
        </w:rPr>
        <w:t>sto tysięcy</w:t>
      </w:r>
      <w:r w:rsidRPr="00C976A2">
        <w:rPr>
          <w:rFonts w:ascii="Verdana" w:eastAsia="Times New Roman" w:hAnsi="Verdana" w:cs="Arial"/>
          <w:lang w:val="pl-PL"/>
        </w:rPr>
        <w:t xml:space="preserve"> złotych).</w:t>
      </w:r>
    </w:p>
    <w:p w14:paraId="03B0B276"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22BDBF73"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1"/>
          <w:lang w:val="pl-PL"/>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50E0A4D8"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 xml:space="preserve">W przypadku nieodnowienia przez Wykonawcę w trakcie realizacji umowy polisy, a w przypadku jej braku - innego dokumentu potwierdzającego, że </w:t>
      </w:r>
      <w:r w:rsidRPr="00C976A2">
        <w:rPr>
          <w:rFonts w:ascii="Verdana" w:eastAsia="Times New Roman" w:hAnsi="Verdana" w:cs="Arial"/>
          <w:lang w:val="pl-PL"/>
        </w:rPr>
        <w:lastRenderedPageBreak/>
        <w:t>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776AED2B" w14:textId="77777777" w:rsidR="009E5447"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lang w:val="pl-PL"/>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AAD2872" w14:textId="1C976784" w:rsidR="006362C0" w:rsidRPr="00C976A2" w:rsidRDefault="006362C0" w:rsidP="00EC3C05">
      <w:pPr>
        <w:pStyle w:val="Akapitzlist"/>
        <w:numPr>
          <w:ilvl w:val="1"/>
          <w:numId w:val="75"/>
        </w:numPr>
        <w:spacing w:line="276" w:lineRule="auto"/>
        <w:ind w:left="426" w:right="72" w:hanging="426"/>
        <w:jc w:val="both"/>
        <w:textAlignment w:val="baseline"/>
        <w:rPr>
          <w:rFonts w:ascii="Verdana" w:eastAsia="Times New Roman" w:hAnsi="Verdana" w:cs="Arial"/>
          <w:lang w:val="pl-PL"/>
        </w:rPr>
      </w:pPr>
      <w:r w:rsidRPr="00C976A2">
        <w:rPr>
          <w:rFonts w:ascii="Verdana" w:eastAsia="Times New Roman" w:hAnsi="Verdana" w:cs="Arial"/>
          <w:spacing w:val="-2"/>
          <w:lang w:val="pl-PL"/>
        </w:rPr>
        <w:t xml:space="preserve">W przypadku niedokonania przedłużenia ubezpieczenia, przedłużenia niezgodnie z zasadami określonymi w ust. 3-5 lub nieprzedłożenia przez Wykonawcę odnośnego dokumentu ubezpieczenia w terminie, o którym mowa w ust. 2, Zamawiający w imieniu i na rzecz Wykonawcy na jego koszt </w:t>
      </w:r>
      <w:r w:rsidRPr="00C976A2">
        <w:rPr>
          <w:rFonts w:ascii="Verdana" w:eastAsia="Times New Roman" w:hAnsi="Verdana" w:cs="Arial"/>
          <w:lang w:val="pl-PL"/>
        </w:rPr>
        <w:t>może dokonać stosownego ubezpieczenia w zakresie określonym w ust. 1, a poniesiony koszt w takim przypadku potrąci z należności wynikających z najbliższej faktury wystawionej przez Wykonawcę.</w:t>
      </w:r>
    </w:p>
    <w:p w14:paraId="1FF572FC" w14:textId="77777777" w:rsidR="006362C0" w:rsidRPr="00C976A2" w:rsidRDefault="006362C0" w:rsidP="006362C0">
      <w:pPr>
        <w:spacing w:before="491" w:line="276" w:lineRule="auto"/>
        <w:ind w:left="72"/>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Wymagania dotyczące zatrudnienia</w:t>
      </w:r>
    </w:p>
    <w:p w14:paraId="2648F1A9" w14:textId="5C198FFE" w:rsidR="006362C0" w:rsidRPr="00C976A2" w:rsidRDefault="006362C0" w:rsidP="006362C0">
      <w:pPr>
        <w:spacing w:before="4" w:line="276" w:lineRule="auto"/>
        <w:ind w:left="72"/>
        <w:jc w:val="center"/>
        <w:textAlignment w:val="baseline"/>
        <w:rPr>
          <w:rFonts w:ascii="Verdana" w:eastAsia="Times New Roman" w:hAnsi="Verdana" w:cs="Arial"/>
          <w:b/>
          <w:bCs/>
          <w:spacing w:val="-5"/>
          <w:lang w:val="pl-PL"/>
        </w:rPr>
      </w:pPr>
      <w:r w:rsidRPr="00C976A2">
        <w:rPr>
          <w:rFonts w:ascii="Verdana" w:eastAsia="Times New Roman" w:hAnsi="Verdana" w:cs="Arial"/>
          <w:b/>
          <w:bCs/>
          <w:spacing w:val="-5"/>
          <w:lang w:val="pl-PL"/>
        </w:rPr>
        <w:t>§ 17</w:t>
      </w:r>
      <w:r w:rsidR="009E5447" w:rsidRPr="00C976A2">
        <w:rPr>
          <w:rFonts w:ascii="Verdana" w:eastAsia="Times New Roman" w:hAnsi="Verdana" w:cs="Arial"/>
          <w:b/>
          <w:bCs/>
          <w:spacing w:val="-5"/>
          <w:lang w:val="pl-PL"/>
        </w:rPr>
        <w:t>.</w:t>
      </w:r>
    </w:p>
    <w:p w14:paraId="5F7657D0" w14:textId="6644738F" w:rsidR="00C72AE2" w:rsidRPr="00C976A2" w:rsidRDefault="006362C0" w:rsidP="00EC3C05">
      <w:pPr>
        <w:pStyle w:val="Akapitzlist"/>
        <w:numPr>
          <w:ilvl w:val="1"/>
          <w:numId w:val="76"/>
        </w:numPr>
        <w:spacing w:before="259" w:line="276" w:lineRule="auto"/>
        <w:ind w:left="284" w:right="144" w:hanging="284"/>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Na podstawie art. 95 ustawy Prawo zamówień publicznych Zamawiający wymaga zatrudnienia przez Wykonawcę lub Podwykonawcę na podstawie stosunku pracy osób wykonujących</w:t>
      </w:r>
      <w:r w:rsidR="002A0E94" w:rsidRPr="00C976A2">
        <w:rPr>
          <w:rFonts w:ascii="Verdana" w:eastAsia="Times New Roman" w:hAnsi="Verdana" w:cs="Arial"/>
          <w:spacing w:val="-2"/>
          <w:lang w:val="pl-PL"/>
        </w:rPr>
        <w:t xml:space="preserve"> </w:t>
      </w:r>
      <w:proofErr w:type="spellStart"/>
      <w:r w:rsidR="002A0E94" w:rsidRPr="00C976A2">
        <w:rPr>
          <w:rFonts w:ascii="Verdana" w:eastAsia="Times New Roman" w:hAnsi="Verdana" w:cs="Arial"/>
          <w:spacing w:val="-2"/>
          <w:lang w:val="pl-PL"/>
        </w:rPr>
        <w:t>następupjące</w:t>
      </w:r>
      <w:proofErr w:type="spellEnd"/>
      <w:r w:rsidR="002A0E94" w:rsidRPr="00C976A2">
        <w:rPr>
          <w:rFonts w:ascii="Verdana" w:eastAsia="Times New Roman" w:hAnsi="Verdana" w:cs="Arial"/>
          <w:spacing w:val="-2"/>
          <w:lang w:val="pl-PL"/>
        </w:rPr>
        <w:t xml:space="preserve"> czynności w zakresie realizacji przedmiotu umowy</w:t>
      </w:r>
      <w:r w:rsidRPr="00C976A2">
        <w:rPr>
          <w:rFonts w:ascii="Verdana" w:eastAsia="Times New Roman" w:hAnsi="Verdana" w:cs="Arial"/>
          <w:spacing w:val="-2"/>
          <w:lang w:val="pl-PL"/>
        </w:rPr>
        <w:t xml:space="preserve"> </w:t>
      </w:r>
      <w:r w:rsidR="00C72AE2" w:rsidRPr="00C976A2">
        <w:rPr>
          <w:rFonts w:ascii="Verdana" w:eastAsia="Times New Roman" w:hAnsi="Verdana" w:cs="Arial"/>
          <w:spacing w:val="-2"/>
          <w:lang w:val="pl-PL"/>
        </w:rPr>
        <w:t xml:space="preserve">tj. pracowników fizycznych oraz pracowników niższego szczebla technicznego odpowiedzialnych za organizację i realizowanie robót budowlanych:  </w:t>
      </w:r>
    </w:p>
    <w:p w14:paraId="143D49C9"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roboty drogowe bitumiczne związane z wykonaniem podbudów i ułożeniem nawierzchni bitumicznej, roboty brukarskie z związane z układaniem materiałów betonowych z kostki brukowej, krawężników obrzeża betonowego      </w:t>
      </w:r>
    </w:p>
    <w:p w14:paraId="2B4FA45A"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 roboty sanitarne związane z wykonaniem odwodnienia drogi i kanalizacji deszczowej </w:t>
      </w:r>
    </w:p>
    <w:p w14:paraId="061DDAEE"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 roboty energetyczne związane z budową oświetlenia ulicznego  </w:t>
      </w:r>
    </w:p>
    <w:p w14:paraId="0B4B9930" w14:textId="77777777" w:rsidR="00C72AE2" w:rsidRPr="00C976A2" w:rsidRDefault="00C72AE2" w:rsidP="00EC3C05">
      <w:pPr>
        <w:pStyle w:val="Akapitzlist"/>
        <w:numPr>
          <w:ilvl w:val="0"/>
          <w:numId w:val="88"/>
        </w:numPr>
        <w:spacing w:before="259" w:line="276" w:lineRule="auto"/>
        <w:ind w:right="144"/>
        <w:jc w:val="both"/>
        <w:textAlignment w:val="baseline"/>
        <w:rPr>
          <w:rFonts w:ascii="Verdana" w:eastAsia="Times New Roman" w:hAnsi="Verdana" w:cs="Arial"/>
          <w:color w:val="000000" w:themeColor="text1"/>
          <w:spacing w:val="-2"/>
          <w:lang w:val="pl-PL"/>
        </w:rPr>
      </w:pPr>
      <w:r w:rsidRPr="00C976A2">
        <w:rPr>
          <w:rFonts w:ascii="Verdana" w:eastAsia="Times New Roman" w:hAnsi="Verdana" w:cs="Arial"/>
          <w:color w:val="000000" w:themeColor="text1"/>
          <w:spacing w:val="-2"/>
          <w:lang w:val="pl-PL"/>
        </w:rPr>
        <w:t xml:space="preserve">operatorzy maszyn drogowych  </w:t>
      </w:r>
    </w:p>
    <w:p w14:paraId="0B13C436" w14:textId="20E2BD79" w:rsidR="00F93016" w:rsidRPr="00C976A2" w:rsidRDefault="006362C0" w:rsidP="00C72AE2">
      <w:pPr>
        <w:pStyle w:val="Akapitzlist"/>
        <w:spacing w:before="259" w:line="276" w:lineRule="auto"/>
        <w:ind w:left="284" w:right="144"/>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55B87C50" w14:textId="324E90BF" w:rsidR="006362C0" w:rsidRPr="00C976A2" w:rsidRDefault="006362C0" w:rsidP="00EC3C05">
      <w:pPr>
        <w:pStyle w:val="Akapitzlist"/>
        <w:numPr>
          <w:ilvl w:val="1"/>
          <w:numId w:val="76"/>
        </w:numPr>
        <w:spacing w:before="259" w:line="276" w:lineRule="auto"/>
        <w:ind w:left="284" w:right="144" w:hanging="284"/>
        <w:jc w:val="both"/>
        <w:textAlignment w:val="baseline"/>
        <w:rPr>
          <w:rFonts w:ascii="Verdana" w:eastAsia="Times New Roman" w:hAnsi="Verdana" w:cs="Arial"/>
          <w:spacing w:val="-2"/>
          <w:lang w:val="pl-PL"/>
        </w:rPr>
      </w:pPr>
      <w:r w:rsidRPr="00C976A2">
        <w:rPr>
          <w:rFonts w:ascii="Verdana" w:eastAsia="Times New Roman" w:hAnsi="Verdana" w:cs="Arial"/>
          <w:lang w:val="pl-PL"/>
        </w:rPr>
        <w:lastRenderedPageBreak/>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2185DDBC" w14:textId="77777777" w:rsidR="006362C0" w:rsidRPr="00C976A2" w:rsidRDefault="006362C0" w:rsidP="00EC3C05">
      <w:pPr>
        <w:numPr>
          <w:ilvl w:val="0"/>
          <w:numId w:val="60"/>
        </w:numPr>
        <w:tabs>
          <w:tab w:val="clear" w:pos="288"/>
          <w:tab w:val="left" w:pos="648"/>
        </w:tabs>
        <w:spacing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żądania oświadczeń i dokumentów w zakresie potwierdzenia spełniania ww. wymogu i dokonywania ich oceny,</w:t>
      </w:r>
    </w:p>
    <w:p w14:paraId="27983284" w14:textId="77777777" w:rsidR="006362C0" w:rsidRPr="00C976A2" w:rsidRDefault="006362C0" w:rsidP="00EC3C05">
      <w:pPr>
        <w:numPr>
          <w:ilvl w:val="0"/>
          <w:numId w:val="60"/>
        </w:numPr>
        <w:tabs>
          <w:tab w:val="clear" w:pos="288"/>
          <w:tab w:val="left" w:pos="648"/>
        </w:tabs>
        <w:spacing w:line="276" w:lineRule="auto"/>
        <w:ind w:left="648" w:hanging="288"/>
        <w:jc w:val="both"/>
        <w:textAlignment w:val="baseline"/>
        <w:rPr>
          <w:rFonts w:ascii="Verdana" w:eastAsia="Times New Roman" w:hAnsi="Verdana" w:cs="Arial"/>
          <w:lang w:val="pl-PL"/>
        </w:rPr>
      </w:pPr>
      <w:r w:rsidRPr="00C976A2">
        <w:rPr>
          <w:rFonts w:ascii="Verdana" w:eastAsia="Times New Roman" w:hAnsi="Verdana" w:cs="Arial"/>
          <w:lang w:val="pl-PL"/>
        </w:rPr>
        <w:t>żądania wyjaśnień w przypadku wątpliwości w zakresie potwierdzenia spełniania ww. wymogu,</w:t>
      </w:r>
    </w:p>
    <w:p w14:paraId="14D6B4CB" w14:textId="77777777" w:rsidR="006362C0" w:rsidRPr="00C976A2" w:rsidRDefault="006362C0" w:rsidP="00EC3C05">
      <w:pPr>
        <w:numPr>
          <w:ilvl w:val="0"/>
          <w:numId w:val="60"/>
        </w:numPr>
        <w:tabs>
          <w:tab w:val="clear" w:pos="288"/>
          <w:tab w:val="left" w:pos="648"/>
        </w:tabs>
        <w:spacing w:before="5" w:line="276" w:lineRule="auto"/>
        <w:ind w:left="648" w:hanging="288"/>
        <w:jc w:val="both"/>
        <w:textAlignment w:val="baseline"/>
        <w:rPr>
          <w:rFonts w:ascii="Verdana" w:eastAsia="Times New Roman" w:hAnsi="Verdana" w:cs="Arial"/>
          <w:lang w:val="pl-PL"/>
        </w:rPr>
      </w:pPr>
      <w:r w:rsidRPr="00C976A2">
        <w:rPr>
          <w:rFonts w:ascii="Verdana" w:eastAsia="Times New Roman" w:hAnsi="Verdana" w:cs="Arial"/>
          <w:lang w:val="pl-PL"/>
        </w:rPr>
        <w:t>przeprowadzania kontroli na miejscu wykonywania przedmiotu Umowy.</w:t>
      </w:r>
    </w:p>
    <w:p w14:paraId="0BE28420" w14:textId="03315EDB" w:rsidR="006362C0" w:rsidRPr="00C976A2" w:rsidRDefault="006362C0" w:rsidP="00EC3C05">
      <w:pPr>
        <w:pStyle w:val="Akapitzlist"/>
        <w:numPr>
          <w:ilvl w:val="0"/>
          <w:numId w:val="77"/>
        </w:numPr>
        <w:spacing w:before="3" w:line="276" w:lineRule="auto"/>
        <w:ind w:left="284"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w:t>
      </w:r>
    </w:p>
    <w:p w14:paraId="0BF371D5" w14:textId="77777777" w:rsidR="006362C0" w:rsidRPr="00C976A2" w:rsidRDefault="006362C0" w:rsidP="00EC3C05">
      <w:pPr>
        <w:numPr>
          <w:ilvl w:val="0"/>
          <w:numId w:val="61"/>
        </w:numPr>
        <w:tabs>
          <w:tab w:val="clear" w:pos="288"/>
          <w:tab w:val="left" w:pos="648"/>
        </w:tabs>
        <w:spacing w:before="1"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1562A052" w14:textId="77777777" w:rsidR="006362C0" w:rsidRPr="00C976A2" w:rsidRDefault="006362C0" w:rsidP="00EC3C05">
      <w:pPr>
        <w:numPr>
          <w:ilvl w:val="0"/>
          <w:numId w:val="61"/>
        </w:numPr>
        <w:tabs>
          <w:tab w:val="clear" w:pos="288"/>
          <w:tab w:val="left" w:pos="648"/>
        </w:tabs>
        <w:spacing w:line="276" w:lineRule="auto"/>
        <w:ind w:left="648" w:right="144" w:hanging="288"/>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C976A2">
        <w:rPr>
          <w:rFonts w:ascii="Verdana" w:eastAsia="Times New Roman" w:hAnsi="Verdana" w:cs="Arial"/>
          <w:spacing w:val="-1"/>
          <w:lang w:val="pl-PL"/>
        </w:rPr>
        <w:t>anonimizacji</w:t>
      </w:r>
      <w:proofErr w:type="spellEnd"/>
      <w:r w:rsidRPr="00C976A2">
        <w:rPr>
          <w:rFonts w:ascii="Verdana" w:eastAsia="Times New Roman" w:hAnsi="Verdana" w:cs="Arial"/>
          <w:spacing w:val="-1"/>
          <w:lang w:val="pl-PL"/>
        </w:rPr>
        <w:t>; informacje takie jak: data zawarcia umowy i rodzaj umowy o pracę powinny być możliwe do zidentyfikowania,</w:t>
      </w:r>
    </w:p>
    <w:p w14:paraId="03AD1627" w14:textId="77777777" w:rsidR="006362C0" w:rsidRPr="00C976A2" w:rsidRDefault="006362C0" w:rsidP="00EC3C05">
      <w:pPr>
        <w:numPr>
          <w:ilvl w:val="0"/>
          <w:numId w:val="61"/>
        </w:numPr>
        <w:tabs>
          <w:tab w:val="clear" w:pos="288"/>
          <w:tab w:val="left" w:pos="648"/>
        </w:tabs>
        <w:spacing w:line="276" w:lineRule="auto"/>
        <w:ind w:left="64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poświadczoną za zgodność z oryginałem odpowiednio przez Wykonawcę lub Podwykonawcę kopię dokumentów potwierdzających opłacanie składek na </w:t>
      </w:r>
      <w:r w:rsidRPr="00C976A2">
        <w:rPr>
          <w:rFonts w:ascii="Verdana" w:eastAsia="Times New Roman" w:hAnsi="Verdana" w:cs="Arial"/>
          <w:lang w:val="pl-PL"/>
        </w:rPr>
        <w:lastRenderedPageBreak/>
        <w:t>ubezpieczenia społeczne i zdrowotne z tytułu zatrudnienia na podstawie umów o pracę (wraz z informacją o liczbie odprowadzonych składek) tj.:</w:t>
      </w:r>
    </w:p>
    <w:p w14:paraId="719197EE" w14:textId="77777777" w:rsidR="00F93016" w:rsidRPr="00C976A2" w:rsidRDefault="006362C0" w:rsidP="00EC3C05">
      <w:pPr>
        <w:pStyle w:val="Akapitzlist"/>
        <w:numPr>
          <w:ilvl w:val="1"/>
          <w:numId w:val="78"/>
        </w:numPr>
        <w:spacing w:line="276" w:lineRule="auto"/>
        <w:ind w:left="851"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C976A2">
        <w:rPr>
          <w:rFonts w:ascii="Verdana" w:eastAsia="Times New Roman" w:hAnsi="Verdana" w:cs="Arial"/>
          <w:lang w:val="pl-PL"/>
        </w:rPr>
        <w:t>;</w:t>
      </w:r>
    </w:p>
    <w:p w14:paraId="223777AA" w14:textId="3AD6E852" w:rsidR="006362C0" w:rsidRPr="00C976A2" w:rsidRDefault="006362C0" w:rsidP="00EC3C05">
      <w:pPr>
        <w:pStyle w:val="Akapitzlist"/>
        <w:numPr>
          <w:ilvl w:val="1"/>
          <w:numId w:val="78"/>
        </w:numPr>
        <w:spacing w:line="276" w:lineRule="auto"/>
        <w:ind w:left="851" w:right="144" w:hanging="284"/>
        <w:jc w:val="both"/>
        <w:textAlignment w:val="baseline"/>
        <w:rPr>
          <w:rFonts w:ascii="Verdana" w:eastAsia="Times New Roman" w:hAnsi="Verdana" w:cs="Arial"/>
          <w:lang w:val="pl-PL"/>
        </w:rPr>
      </w:pPr>
      <w:r w:rsidRPr="00C976A2">
        <w:rPr>
          <w:rFonts w:ascii="Verdana" w:eastAsia="Times New Roman" w:hAnsi="Verdana" w:cs="Arial"/>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C976A2">
        <w:rPr>
          <w:rFonts w:ascii="Verdana" w:eastAsia="Times New Roman" w:hAnsi="Verdana" w:cs="Arial"/>
          <w:lang w:val="pl-PL"/>
        </w:rPr>
        <w:t>anonimizacji</w:t>
      </w:r>
      <w:proofErr w:type="spellEnd"/>
      <w:r w:rsidRPr="00C976A2">
        <w:rPr>
          <w:rFonts w:ascii="Verdana" w:eastAsia="Times New Roman" w:hAnsi="Verdana" w:cs="Arial"/>
          <w:lang w:val="pl-PL"/>
        </w:rPr>
        <w:t>,</w:t>
      </w:r>
    </w:p>
    <w:p w14:paraId="44F66FA7" w14:textId="77777777" w:rsidR="006362C0" w:rsidRPr="00C976A2" w:rsidRDefault="006362C0" w:rsidP="006362C0">
      <w:pPr>
        <w:spacing w:before="8" w:line="276" w:lineRule="auto"/>
        <w:ind w:left="648" w:right="72" w:hanging="288"/>
        <w:jc w:val="both"/>
        <w:textAlignment w:val="baseline"/>
        <w:rPr>
          <w:rFonts w:ascii="Verdana" w:eastAsia="Times New Roman" w:hAnsi="Verdana" w:cs="Arial"/>
          <w:lang w:val="pl-PL"/>
        </w:rPr>
      </w:pPr>
      <w:r w:rsidRPr="00C976A2">
        <w:rPr>
          <w:rFonts w:ascii="Verdana" w:eastAsia="Times New Roman" w:hAnsi="Verdana" w:cs="Arial"/>
          <w:lang w:val="pl-PL"/>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262AAA" w14:textId="77777777" w:rsidR="006362C0" w:rsidRPr="00C976A2" w:rsidRDefault="006362C0" w:rsidP="00EC3C05">
      <w:pPr>
        <w:numPr>
          <w:ilvl w:val="0"/>
          <w:numId w:val="62"/>
        </w:numPr>
        <w:tabs>
          <w:tab w:val="clear" w:pos="216"/>
          <w:tab w:val="left" w:pos="360"/>
        </w:tabs>
        <w:spacing w:before="9"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7C3FA328" w14:textId="77777777" w:rsidR="006362C0" w:rsidRPr="00C976A2" w:rsidRDefault="006362C0" w:rsidP="00EC3C05">
      <w:pPr>
        <w:numPr>
          <w:ilvl w:val="0"/>
          <w:numId w:val="62"/>
        </w:numPr>
        <w:tabs>
          <w:tab w:val="clear" w:pos="216"/>
          <w:tab w:val="left" w:pos="360"/>
        </w:tabs>
        <w:spacing w:before="2" w:line="276" w:lineRule="auto"/>
        <w:ind w:left="360" w:right="72" w:hanging="216"/>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306328D9" w14:textId="77777777" w:rsidR="006362C0" w:rsidRPr="00C976A2" w:rsidRDefault="006362C0" w:rsidP="00EC3C05">
      <w:pPr>
        <w:numPr>
          <w:ilvl w:val="0"/>
          <w:numId w:val="62"/>
        </w:numPr>
        <w:tabs>
          <w:tab w:val="clear" w:pos="216"/>
          <w:tab w:val="left" w:pos="360"/>
        </w:tabs>
        <w:spacing w:before="3"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Ilekroć w ust. 1 - 5 niniejszego paragrafu mowa jest o „Podwykonawcy" należy przez to rozumieć również dalszego Podwykonawcę.</w:t>
      </w:r>
    </w:p>
    <w:p w14:paraId="6722D549" w14:textId="77777777" w:rsidR="006362C0" w:rsidRPr="00C976A2" w:rsidRDefault="006362C0" w:rsidP="00EC3C05">
      <w:pPr>
        <w:numPr>
          <w:ilvl w:val="0"/>
          <w:numId w:val="62"/>
        </w:numPr>
        <w:tabs>
          <w:tab w:val="clear" w:pos="216"/>
          <w:tab w:val="left" w:pos="360"/>
        </w:tabs>
        <w:spacing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W przypadku uzasadnionych wątpliwości co do przestrzegania prawa pracy przez wykonawcę lub podwykonawcę, Zamawiający może zwrócić się o przeprowadzenie kontroli przez Państwową Inspekcję Pracy.</w:t>
      </w:r>
    </w:p>
    <w:p w14:paraId="3E5D4429" w14:textId="77777777" w:rsidR="006362C0" w:rsidRPr="00C976A2" w:rsidRDefault="006362C0" w:rsidP="00EC3C05">
      <w:pPr>
        <w:numPr>
          <w:ilvl w:val="0"/>
          <w:numId w:val="62"/>
        </w:numPr>
        <w:tabs>
          <w:tab w:val="clear" w:pos="216"/>
          <w:tab w:val="left" w:pos="360"/>
        </w:tabs>
        <w:spacing w:line="276" w:lineRule="auto"/>
        <w:ind w:left="360" w:right="74" w:hanging="216"/>
        <w:jc w:val="both"/>
        <w:textAlignment w:val="baseline"/>
        <w:rPr>
          <w:rFonts w:ascii="Verdana" w:eastAsia="Times New Roman" w:hAnsi="Verdana" w:cs="Arial"/>
          <w:lang w:val="pl-PL"/>
        </w:rPr>
      </w:pPr>
      <w:r w:rsidRPr="00C976A2">
        <w:rPr>
          <w:rFonts w:ascii="Verdana" w:eastAsia="Times New Roman" w:hAnsi="Verdana" w:cs="Arial"/>
          <w:lang w:val="pl-PL"/>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1B0CAF4A" w14:textId="77777777" w:rsidR="006362C0" w:rsidRPr="00C976A2" w:rsidRDefault="006362C0" w:rsidP="00E276DF">
      <w:pPr>
        <w:spacing w:line="276" w:lineRule="auto"/>
        <w:ind w:right="74"/>
        <w:jc w:val="center"/>
        <w:textAlignment w:val="baseline"/>
        <w:rPr>
          <w:rFonts w:ascii="Verdana" w:eastAsia="Times New Roman" w:hAnsi="Verdana" w:cs="Arial"/>
          <w:b/>
          <w:bCs/>
          <w:spacing w:val="4"/>
          <w:lang w:val="pl-PL"/>
        </w:rPr>
      </w:pPr>
      <w:r w:rsidRPr="00C976A2">
        <w:rPr>
          <w:rFonts w:ascii="Verdana" w:eastAsia="Times New Roman" w:hAnsi="Verdana" w:cs="Arial"/>
          <w:b/>
          <w:bCs/>
          <w:spacing w:val="4"/>
          <w:lang w:val="pl-PL"/>
        </w:rPr>
        <w:lastRenderedPageBreak/>
        <w:t>Zmiana Umowy</w:t>
      </w:r>
    </w:p>
    <w:p w14:paraId="50AD6DEB" w14:textId="03F562E6" w:rsidR="006362C0" w:rsidRPr="00C976A2" w:rsidRDefault="00E276DF" w:rsidP="006362C0">
      <w:pPr>
        <w:spacing w:before="2" w:line="276" w:lineRule="auto"/>
        <w:ind w:right="72"/>
        <w:jc w:val="center"/>
        <w:textAlignment w:val="baseline"/>
        <w:rPr>
          <w:rFonts w:ascii="Verdana" w:eastAsia="Times New Roman" w:hAnsi="Verdana" w:cs="Arial"/>
          <w:b/>
          <w:bCs/>
          <w:spacing w:val="-11"/>
          <w:lang w:val="pl-PL"/>
        </w:rPr>
      </w:pPr>
      <w:r w:rsidRPr="00C976A2">
        <w:rPr>
          <w:rFonts w:ascii="Verdana" w:eastAsia="Times New Roman" w:hAnsi="Verdana" w:cs="Arial"/>
          <w:b/>
          <w:bCs/>
          <w:spacing w:val="-11"/>
          <w:lang w:val="pl-PL"/>
        </w:rPr>
        <w:t xml:space="preserve">§ </w:t>
      </w:r>
      <w:r w:rsidR="006362C0" w:rsidRPr="00C976A2">
        <w:rPr>
          <w:rFonts w:ascii="Verdana" w:eastAsia="Times New Roman" w:hAnsi="Verdana" w:cs="Arial"/>
          <w:b/>
          <w:bCs/>
          <w:spacing w:val="-11"/>
          <w:lang w:val="pl-PL"/>
        </w:rPr>
        <w:t>18</w:t>
      </w:r>
      <w:r w:rsidRPr="00C976A2">
        <w:rPr>
          <w:rFonts w:ascii="Verdana" w:eastAsia="Times New Roman" w:hAnsi="Verdana" w:cs="Arial"/>
          <w:b/>
          <w:bCs/>
          <w:spacing w:val="-11"/>
          <w:lang w:val="pl-PL"/>
        </w:rPr>
        <w:t>.</w:t>
      </w:r>
    </w:p>
    <w:p w14:paraId="285EA784" w14:textId="72DF5ACE" w:rsidR="006362C0" w:rsidRPr="00C976A2" w:rsidRDefault="006362C0" w:rsidP="00EC3C05">
      <w:pPr>
        <w:numPr>
          <w:ilvl w:val="0"/>
          <w:numId w:val="63"/>
        </w:numPr>
        <w:tabs>
          <w:tab w:val="clear" w:pos="216"/>
          <w:tab w:val="left" w:pos="360"/>
        </w:tabs>
        <w:spacing w:before="253" w:line="276" w:lineRule="auto"/>
        <w:ind w:left="360" w:right="72" w:hanging="216"/>
        <w:jc w:val="both"/>
        <w:textAlignment w:val="baseline"/>
        <w:rPr>
          <w:rFonts w:ascii="Verdana" w:eastAsia="Times New Roman" w:hAnsi="Verdana" w:cs="Arial"/>
          <w:lang w:val="pl-PL"/>
        </w:rPr>
      </w:pPr>
      <w:r w:rsidRPr="00C976A2">
        <w:rPr>
          <w:rFonts w:ascii="Verdana" w:eastAsia="Times New Roman" w:hAnsi="Verdana" w:cs="Arial"/>
          <w:lang w:val="pl-PL"/>
        </w:rPr>
        <w:t>Zmiana treści umowy może nastąpić wyłącznie w formie pisemnej, pod rygorem nieważności, przy uwzględnieniu postanowień art.</w:t>
      </w:r>
      <w:r w:rsidR="00E276DF" w:rsidRPr="00C976A2">
        <w:rPr>
          <w:rFonts w:ascii="Verdana" w:eastAsia="Times New Roman" w:hAnsi="Verdana" w:cs="Arial"/>
          <w:lang w:val="pl-PL"/>
        </w:rPr>
        <w:t xml:space="preserve"> </w:t>
      </w:r>
      <w:r w:rsidRPr="00C976A2">
        <w:rPr>
          <w:rFonts w:ascii="Verdana" w:eastAsia="Times New Roman" w:hAnsi="Verdana" w:cs="Arial"/>
          <w:lang w:val="pl-PL"/>
        </w:rPr>
        <w:t>455</w:t>
      </w:r>
      <w:r w:rsidR="00E276DF" w:rsidRPr="00C976A2">
        <w:rPr>
          <w:rFonts w:ascii="Verdana" w:eastAsia="Times New Roman" w:hAnsi="Verdana" w:cs="Arial"/>
          <w:lang w:val="pl-PL"/>
        </w:rPr>
        <w:t xml:space="preserve"> ust. 1 pkt 1</w:t>
      </w:r>
      <w:r w:rsidRPr="00C976A2">
        <w:rPr>
          <w:rFonts w:ascii="Verdana" w:eastAsia="Times New Roman" w:hAnsi="Verdana" w:cs="Arial"/>
          <w:lang w:val="pl-PL"/>
        </w:rPr>
        <w:t xml:space="preserve"> ustawy Prawo zamówień publicznych.</w:t>
      </w:r>
    </w:p>
    <w:p w14:paraId="524D2FF2" w14:textId="77777777" w:rsidR="006362C0" w:rsidRPr="00C976A2" w:rsidRDefault="006362C0" w:rsidP="00EC3C05">
      <w:pPr>
        <w:numPr>
          <w:ilvl w:val="0"/>
          <w:numId w:val="63"/>
        </w:numPr>
        <w:tabs>
          <w:tab w:val="clear" w:pos="216"/>
          <w:tab w:val="left" w:pos="360"/>
        </w:tabs>
        <w:spacing w:before="3" w:line="276" w:lineRule="auto"/>
        <w:ind w:left="360" w:right="72" w:hanging="216"/>
        <w:textAlignment w:val="baseline"/>
        <w:rPr>
          <w:rFonts w:ascii="Verdana" w:eastAsia="Times New Roman" w:hAnsi="Verdana" w:cs="Arial"/>
          <w:lang w:val="pl-PL"/>
        </w:rPr>
      </w:pPr>
      <w:r w:rsidRPr="00C976A2">
        <w:rPr>
          <w:rFonts w:ascii="Verdana" w:eastAsia="Times New Roman" w:hAnsi="Verdana" w:cs="Arial"/>
          <w:lang w:val="pl-PL"/>
        </w:rPr>
        <w:t>Zmiana postanowień umowy jest dopuszczalna, gdy:</w:t>
      </w:r>
    </w:p>
    <w:p w14:paraId="76352B35" w14:textId="77777777" w:rsidR="006362C0" w:rsidRPr="00C976A2" w:rsidRDefault="006362C0" w:rsidP="00EC3C05">
      <w:pPr>
        <w:numPr>
          <w:ilvl w:val="0"/>
          <w:numId w:val="64"/>
        </w:numPr>
        <w:tabs>
          <w:tab w:val="clear" w:pos="432"/>
          <w:tab w:val="left" w:pos="360"/>
          <w:tab w:val="left" w:pos="792"/>
        </w:tabs>
        <w:spacing w:line="276" w:lineRule="auto"/>
        <w:ind w:left="792" w:right="72" w:hanging="432"/>
        <w:jc w:val="both"/>
        <w:textAlignment w:val="baseline"/>
        <w:rPr>
          <w:rFonts w:ascii="Verdana" w:eastAsia="Times New Roman" w:hAnsi="Verdana" w:cs="Arial"/>
          <w:lang w:val="pl-PL"/>
        </w:rPr>
      </w:pPr>
      <w:r w:rsidRPr="00C976A2">
        <w:rPr>
          <w:rFonts w:ascii="Verdana" w:eastAsia="Times New Roman" w:hAnsi="Verdana" w:cs="Arial"/>
          <w:lang w:val="pl-PL"/>
        </w:rPr>
        <w:t>nastąpi zmiana powszechnie obowiązujących przepisów prawa w zakresie mającym wpływ na realizację umowy, w takiej sytuacji zmianie mogą ulec te postanowienia umowy, dla których zmiana przepisów będzie relewantna,</w:t>
      </w:r>
    </w:p>
    <w:p w14:paraId="70C7775A" w14:textId="77777777" w:rsidR="006362C0" w:rsidRPr="00C976A2" w:rsidRDefault="006362C0" w:rsidP="00EC3C05">
      <w:pPr>
        <w:numPr>
          <w:ilvl w:val="0"/>
          <w:numId w:val="64"/>
        </w:numPr>
        <w:tabs>
          <w:tab w:val="clear" w:pos="432"/>
          <w:tab w:val="left" w:pos="360"/>
          <w:tab w:val="left" w:pos="792"/>
        </w:tabs>
        <w:spacing w:line="276" w:lineRule="auto"/>
        <w:ind w:left="792" w:right="72"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zaistnieją okoliczności niezależne od Stron, a w tym:</w:t>
      </w:r>
    </w:p>
    <w:p w14:paraId="014CE6A6" w14:textId="5FFFAC45" w:rsidR="006362C0" w:rsidRPr="00C976A2" w:rsidRDefault="006362C0" w:rsidP="00EC3C05">
      <w:pPr>
        <w:numPr>
          <w:ilvl w:val="0"/>
          <w:numId w:val="65"/>
        </w:numPr>
        <w:tabs>
          <w:tab w:val="clear" w:pos="360"/>
          <w:tab w:val="left" w:pos="1218"/>
        </w:tabs>
        <w:spacing w:before="21" w:line="276" w:lineRule="auto"/>
        <w:ind w:left="1276" w:right="72"/>
        <w:jc w:val="both"/>
        <w:textAlignment w:val="baseline"/>
        <w:rPr>
          <w:rFonts w:ascii="Verdana" w:eastAsia="Times New Roman" w:hAnsi="Verdana" w:cs="Arial"/>
          <w:spacing w:val="-2"/>
          <w:lang w:val="pl-PL"/>
        </w:rPr>
      </w:pPr>
      <w:r w:rsidRPr="00C976A2">
        <w:rPr>
          <w:rFonts w:ascii="Verdana" w:eastAsia="Times New Roman" w:hAnsi="Verdana" w:cs="Arial"/>
          <w:lang w:val="pl-PL"/>
        </w:rPr>
        <w:t>uniemożliwienia rozpoczęcia realizacji umowy lub zaistnienia przerw w jej wykonaniu leżących po stronie Zamawiającego (np. przyczyny organizacyjne, nieprzekazanie terenu</w:t>
      </w:r>
      <w:r w:rsidR="00E276DF" w:rsidRPr="00C976A2">
        <w:rPr>
          <w:rFonts w:ascii="Verdana" w:eastAsia="Times New Roman" w:hAnsi="Verdana" w:cs="Arial"/>
          <w:lang w:val="pl-PL"/>
        </w:rPr>
        <w:t xml:space="preserve">  </w:t>
      </w:r>
      <w:r w:rsidRPr="00C976A2">
        <w:rPr>
          <w:rFonts w:ascii="Verdana" w:eastAsia="Times New Roman" w:hAnsi="Verdana" w:cs="Arial"/>
          <w:spacing w:val="-2"/>
          <w:lang w:val="pl-PL"/>
        </w:rPr>
        <w:t>budowy/robót, niezapewnienie możliwości poboru wody i energii elektrycznej na potrzeby</w:t>
      </w:r>
      <w:r w:rsidR="00E276DF" w:rsidRPr="00C976A2">
        <w:rPr>
          <w:rFonts w:ascii="Verdana" w:eastAsia="Times New Roman" w:hAnsi="Verdana" w:cs="Arial"/>
          <w:spacing w:val="-2"/>
          <w:lang w:val="pl-PL"/>
        </w:rPr>
        <w:t xml:space="preserve"> </w:t>
      </w:r>
      <w:r w:rsidRPr="00C976A2">
        <w:rPr>
          <w:rFonts w:ascii="Verdana" w:eastAsia="Times New Roman" w:hAnsi="Verdana" w:cs="Arial"/>
          <w:lang w:val="pl-PL"/>
        </w:rPr>
        <w:t>wykonywanych prac, wstrzymania lub ograniczenia środków finansowych Zamawiającego) lub wynikających z konieczności wykonania robót ujętych w aneksach</w:t>
      </w:r>
      <w:r w:rsidR="00E276DF" w:rsidRPr="00C976A2">
        <w:rPr>
          <w:rFonts w:ascii="Verdana" w:eastAsia="Times New Roman" w:hAnsi="Verdana" w:cs="Arial"/>
          <w:lang w:val="pl-PL"/>
        </w:rPr>
        <w:t xml:space="preserve"> </w:t>
      </w:r>
      <w:r w:rsidRPr="00C976A2">
        <w:rPr>
          <w:rFonts w:ascii="Verdana" w:eastAsia="Times New Roman" w:hAnsi="Verdana" w:cs="Arial"/>
          <w:spacing w:val="-2"/>
          <w:lang w:val="pl-PL"/>
        </w:rPr>
        <w:t>zawartych na podstawie art. 455 ust. 1 pkt. 3 i ust. 2 ustawy Prawo zamówień publicznych, termin wykonania przedmiotu zamówienia ulega przesunięciu o okres wynikający z przerw lub opóźnienia rozpoczęcia prac;</w:t>
      </w:r>
    </w:p>
    <w:p w14:paraId="707E6B14" w14:textId="60C65310" w:rsidR="006362C0" w:rsidRPr="00C976A2" w:rsidRDefault="006362C0" w:rsidP="00EC3C05">
      <w:pPr>
        <w:numPr>
          <w:ilvl w:val="0"/>
          <w:numId w:val="65"/>
        </w:numPr>
        <w:tabs>
          <w:tab w:val="clear" w:pos="360"/>
          <w:tab w:val="left" w:pos="1218"/>
        </w:tabs>
        <w:spacing w:before="16" w:line="276" w:lineRule="auto"/>
        <w:ind w:left="1276" w:right="72"/>
        <w:jc w:val="both"/>
        <w:textAlignment w:val="baseline"/>
        <w:rPr>
          <w:rFonts w:ascii="Verdana" w:eastAsia="Times New Roman" w:hAnsi="Verdana" w:cs="Arial"/>
          <w:lang w:val="pl-PL"/>
        </w:rPr>
      </w:pPr>
      <w:r w:rsidRPr="00C976A2">
        <w:rPr>
          <w:rFonts w:ascii="Verdana" w:eastAsia="Times New Roman" w:hAnsi="Verdana" w:cs="Arial"/>
          <w:lang w:val="pl-PL"/>
        </w:rPr>
        <w:t>działania siły wyższej, mającej bezpośredni wpływ na terminowość wykonywania robót; przez siłę wyższą należy rozumieć wydarzenie lub okoliczność o charakterze</w:t>
      </w:r>
      <w:r w:rsidR="00E276DF" w:rsidRPr="00C976A2">
        <w:rPr>
          <w:rFonts w:ascii="Verdana" w:eastAsia="Times New Roman" w:hAnsi="Verdana" w:cs="Arial"/>
          <w:lang w:val="pl-PL"/>
        </w:rPr>
        <w:t xml:space="preserve"> </w:t>
      </w:r>
      <w:r w:rsidRPr="00C976A2">
        <w:rPr>
          <w:rFonts w:ascii="Verdana" w:eastAsia="Times New Roman" w:hAnsi="Verdana" w:cs="Arial"/>
          <w:lang w:val="pl-PL"/>
        </w:rPr>
        <w:t>nadzwyczajnym, na którą Wykonawca ani Zamawiający nie mają wpływu; wystąpieniu której Wykonawca ani</w:t>
      </w:r>
      <w:r w:rsidR="00503F67">
        <w:rPr>
          <w:rFonts w:ascii="Verdana" w:eastAsia="Times New Roman" w:hAnsi="Verdana" w:cs="Arial"/>
          <w:lang w:val="pl-PL"/>
        </w:rPr>
        <w:t xml:space="preserve"> </w:t>
      </w:r>
      <w:r w:rsidRPr="00C976A2">
        <w:rPr>
          <w:rFonts w:ascii="Verdana" w:eastAsia="Times New Roman" w:hAnsi="Verdana" w:cs="Arial"/>
          <w:lang w:val="pl-PL"/>
        </w:rPr>
        <w:t>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CDEC7B1" w14:textId="77777777" w:rsidR="006362C0" w:rsidRPr="00C976A2" w:rsidRDefault="006362C0" w:rsidP="00EC3C05">
      <w:pPr>
        <w:numPr>
          <w:ilvl w:val="0"/>
          <w:numId w:val="66"/>
        </w:numPr>
        <w:tabs>
          <w:tab w:val="clear" w:pos="432"/>
          <w:tab w:val="left" w:pos="360"/>
          <w:tab w:val="left" w:pos="1152"/>
        </w:tabs>
        <w:spacing w:before="18" w:line="276" w:lineRule="auto"/>
        <w:ind w:left="1152" w:right="72" w:hanging="432"/>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w:t>
      </w:r>
      <w:r w:rsidRPr="00C976A2">
        <w:rPr>
          <w:rFonts w:ascii="Verdana" w:eastAsia="Times New Roman" w:hAnsi="Verdana" w:cs="Arial"/>
          <w:spacing w:val="1"/>
          <w:lang w:val="pl-PL"/>
        </w:rPr>
        <w:lastRenderedPageBreak/>
        <w:t xml:space="preserve">atmosferycznych (np. temperatura, opady, wiatr, itp.), okresu ich występowania, łącznie z </w:t>
      </w:r>
      <w:proofErr w:type="spellStart"/>
      <w:r w:rsidRPr="00C976A2">
        <w:rPr>
          <w:rFonts w:ascii="Verdana" w:eastAsia="Times New Roman" w:hAnsi="Verdana" w:cs="Arial"/>
          <w:spacing w:val="1"/>
          <w:lang w:val="pl-PL"/>
        </w:rPr>
        <w:t>wAsadnieniem</w:t>
      </w:r>
      <w:proofErr w:type="spellEnd"/>
      <w:r w:rsidRPr="00C976A2">
        <w:rPr>
          <w:rFonts w:ascii="Verdana" w:eastAsia="Times New Roman" w:hAnsi="Verdana" w:cs="Arial"/>
          <w:spacing w:val="1"/>
          <w:lang w:val="pl-PL"/>
        </w:rPr>
        <w:t xml:space="preserve">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99F9AA8" w14:textId="77777777" w:rsidR="006362C0" w:rsidRPr="00C976A2" w:rsidRDefault="006362C0" w:rsidP="00EC3C05">
      <w:pPr>
        <w:numPr>
          <w:ilvl w:val="0"/>
          <w:numId w:val="66"/>
        </w:numPr>
        <w:tabs>
          <w:tab w:val="clear" w:pos="432"/>
          <w:tab w:val="left" w:pos="360"/>
          <w:tab w:val="left" w:pos="1152"/>
        </w:tabs>
        <w:spacing w:line="276" w:lineRule="auto"/>
        <w:ind w:left="1152" w:right="72" w:hanging="432"/>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proofErr w:type="spellStart"/>
      <w:r w:rsidRPr="00C976A2">
        <w:rPr>
          <w:rFonts w:ascii="Verdana" w:eastAsia="Times New Roman" w:hAnsi="Verdana" w:cs="Arial"/>
          <w:spacing w:val="-2"/>
          <w:lang w:val="pl-PL"/>
        </w:rPr>
        <w:t>twAsadnienia</w:t>
      </w:r>
      <w:proofErr w:type="spellEnd"/>
      <w:r w:rsidRPr="00C976A2">
        <w:rPr>
          <w:rFonts w:ascii="Verdana" w:eastAsia="Times New Roman" w:hAnsi="Verdana" w:cs="Arial"/>
          <w:spacing w:val="-2"/>
          <w:lang w:val="pl-PL"/>
        </w:rPr>
        <w:t xml:space="preserve"> żądania zmiany, które mogą wpłynąć lub wpływają na wykonanie umowy, w szczególności przez:</w:t>
      </w:r>
    </w:p>
    <w:p w14:paraId="0AFCF235" w14:textId="58469E03"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czasowe zawieszenie wykonywania umowy lub jej części</w:t>
      </w:r>
      <w:r w:rsidR="00E276DF" w:rsidRPr="00C976A2">
        <w:rPr>
          <w:rFonts w:ascii="Verdana" w:eastAsia="Times New Roman" w:hAnsi="Verdana" w:cs="Arial"/>
          <w:lang w:val="pl-PL"/>
        </w:rPr>
        <w:t>;</w:t>
      </w:r>
    </w:p>
    <w:p w14:paraId="24E48032" w14:textId="201D3480"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sposobu wykonywania przedmiotu umowy</w:t>
      </w:r>
      <w:r w:rsidR="00E276DF" w:rsidRPr="00C976A2">
        <w:rPr>
          <w:rFonts w:ascii="Verdana" w:eastAsia="Times New Roman" w:hAnsi="Verdana" w:cs="Arial"/>
          <w:lang w:val="pl-PL"/>
        </w:rPr>
        <w:t>;</w:t>
      </w:r>
    </w:p>
    <w:p w14:paraId="6D16C6B1" w14:textId="7E99EEC9"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zakresu świadczenia wykonawcy</w:t>
      </w:r>
      <w:r w:rsidR="00E276DF" w:rsidRPr="00C976A2">
        <w:rPr>
          <w:rFonts w:ascii="Verdana" w:eastAsia="Times New Roman" w:hAnsi="Verdana" w:cs="Arial"/>
          <w:lang w:val="pl-PL"/>
        </w:rPr>
        <w:t>;</w:t>
      </w:r>
    </w:p>
    <w:p w14:paraId="067255FF" w14:textId="02B115E1" w:rsidR="006362C0" w:rsidRPr="00C976A2" w:rsidRDefault="006362C0" w:rsidP="00EC3C05">
      <w:pPr>
        <w:pStyle w:val="Akapitzlist"/>
        <w:numPr>
          <w:ilvl w:val="0"/>
          <w:numId w:val="79"/>
        </w:numPr>
        <w:spacing w:before="4" w:line="276" w:lineRule="auto"/>
        <w:ind w:left="1276" w:hanging="142"/>
        <w:jc w:val="both"/>
        <w:textAlignment w:val="baseline"/>
        <w:rPr>
          <w:rFonts w:ascii="Verdana" w:eastAsia="Times New Roman" w:hAnsi="Verdana" w:cs="Arial"/>
          <w:lang w:val="pl-PL"/>
        </w:rPr>
      </w:pPr>
      <w:r w:rsidRPr="00C976A2">
        <w:rPr>
          <w:rFonts w:ascii="Verdana" w:eastAsia="Times New Roman" w:hAnsi="Verdana" w:cs="Arial"/>
          <w:lang w:val="pl-PL"/>
        </w:rPr>
        <w:t>zmianę terminów wykonania poszczególnych etapów lub terminu wykonania całego przedmiotu Umowy,</w:t>
      </w:r>
      <w:r w:rsidR="00E30579" w:rsidRPr="00C976A2">
        <w:rPr>
          <w:rFonts w:ascii="Verdana" w:eastAsia="Times New Roman" w:hAnsi="Verdana" w:cs="Arial"/>
          <w:lang w:val="pl-PL"/>
        </w:rPr>
        <w:t xml:space="preserve"> </w:t>
      </w:r>
      <w:r w:rsidR="006B0BC5" w:rsidRPr="00C976A2">
        <w:rPr>
          <w:rFonts w:ascii="Verdana" w:eastAsia="Times New Roman" w:hAnsi="Verdana" w:cs="Arial"/>
          <w:lang w:val="pl-PL"/>
        </w:rPr>
        <w:t xml:space="preserve">i </w:t>
      </w:r>
      <w:r w:rsidRPr="00C976A2">
        <w:rPr>
          <w:rFonts w:ascii="Verdana" w:eastAsia="Times New Roman" w:hAnsi="Verdana" w:cs="Arial"/>
          <w:lang w:val="pl-PL"/>
        </w:rPr>
        <w:t xml:space="preserve">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w:t>
      </w:r>
      <w:proofErr w:type="spellStart"/>
      <w:r w:rsidRPr="00C976A2">
        <w:rPr>
          <w:rFonts w:ascii="Verdana" w:eastAsia="Times New Roman" w:hAnsi="Verdana" w:cs="Arial"/>
          <w:lang w:val="pl-PL"/>
        </w:rPr>
        <w:t>clkowitej</w:t>
      </w:r>
      <w:proofErr w:type="spellEnd"/>
      <w:r w:rsidRPr="00C976A2">
        <w:rPr>
          <w:rFonts w:ascii="Verdana" w:eastAsia="Times New Roman" w:hAnsi="Verdana" w:cs="Arial"/>
          <w:lang w:val="pl-PL"/>
        </w:rPr>
        <w:t xml:space="preserve">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6CA7222A" w14:textId="53344C50" w:rsidR="006362C0" w:rsidRPr="00C976A2" w:rsidRDefault="005279DF" w:rsidP="00EC3C05">
      <w:pPr>
        <w:numPr>
          <w:ilvl w:val="0"/>
          <w:numId w:val="67"/>
        </w:numPr>
        <w:tabs>
          <w:tab w:val="clear" w:pos="360"/>
        </w:tabs>
        <w:spacing w:before="3" w:line="276" w:lineRule="auto"/>
        <w:ind w:right="72" w:hanging="294"/>
        <w:jc w:val="both"/>
        <w:textAlignment w:val="baseline"/>
        <w:rPr>
          <w:rFonts w:ascii="Verdana" w:eastAsia="Times New Roman" w:hAnsi="Verdana" w:cs="Arial"/>
          <w:lang w:val="pl-PL"/>
        </w:rPr>
      </w:pPr>
      <w:r w:rsidRPr="00C976A2">
        <w:rPr>
          <w:rFonts w:ascii="Verdana" w:eastAsia="Times New Roman" w:hAnsi="Verdana" w:cs="Arial"/>
          <w:spacing w:val="-2"/>
          <w:lang w:val="pl-PL"/>
        </w:rPr>
        <w:t>w</w:t>
      </w:r>
      <w:r w:rsidR="006362C0" w:rsidRPr="00C976A2">
        <w:rPr>
          <w:rFonts w:ascii="Verdana" w:eastAsia="Times New Roman" w:hAnsi="Verdana" w:cs="Arial"/>
          <w:spacing w:val="-2"/>
          <w:lang w:val="pl-PL"/>
        </w:rPr>
        <w:t xml:space="preserve"> przypadku pojawienia się na rynku materiałów lub urządzeń nowszej generacji pozwalających</w:t>
      </w:r>
      <w:r w:rsidRPr="00C976A2">
        <w:rPr>
          <w:rFonts w:ascii="Verdana" w:eastAsia="Times New Roman" w:hAnsi="Verdana" w:cs="Arial"/>
          <w:spacing w:val="-2"/>
          <w:lang w:val="pl-PL"/>
        </w:rPr>
        <w:t xml:space="preserve"> </w:t>
      </w:r>
      <w:r w:rsidR="006362C0" w:rsidRPr="00C976A2">
        <w:rPr>
          <w:rFonts w:ascii="Verdana" w:eastAsia="Times New Roman" w:hAnsi="Verdana" w:cs="Arial"/>
          <w:lang w:val="pl-PL"/>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proofErr w:type="spellStart"/>
      <w:r w:rsidR="006362C0" w:rsidRPr="00C976A2">
        <w:rPr>
          <w:rFonts w:ascii="Verdana" w:eastAsia="Times New Roman" w:hAnsi="Verdana" w:cs="Arial"/>
          <w:lang w:val="pl-PL"/>
        </w:rPr>
        <w:t>mimy</w:t>
      </w:r>
      <w:proofErr w:type="spellEnd"/>
      <w:r w:rsidR="006362C0" w:rsidRPr="00C976A2">
        <w:rPr>
          <w:rFonts w:ascii="Verdana" w:eastAsia="Times New Roman" w:hAnsi="Verdana" w:cs="Arial"/>
          <w:lang w:val="pl-PL"/>
        </w:rPr>
        <w:t xml:space="preserve"> te nie mogą prowadzić do podwyższenia wynagrodzenia Wykonawcy ani </w:t>
      </w:r>
      <w:r w:rsidR="006362C0" w:rsidRPr="00C976A2">
        <w:rPr>
          <w:rFonts w:ascii="Verdana" w:eastAsia="Times New Roman" w:hAnsi="Verdana" w:cs="Arial"/>
          <w:lang w:val="pl-PL"/>
        </w:rPr>
        <w:lastRenderedPageBreak/>
        <w:t>wydłużenia terminu realizacji przedmiotu zamówienia. Zmiana może dotyczyć jedynie używanych przez Wykonawcę materiałów;</w:t>
      </w:r>
    </w:p>
    <w:p w14:paraId="29CCF827" w14:textId="77777777" w:rsidR="005279DF" w:rsidRPr="00C976A2" w:rsidRDefault="005279DF" w:rsidP="00EC3C05">
      <w:pPr>
        <w:numPr>
          <w:ilvl w:val="0"/>
          <w:numId w:val="67"/>
        </w:numPr>
        <w:tabs>
          <w:tab w:val="clear" w:pos="360"/>
          <w:tab w:val="left" w:pos="720"/>
        </w:tabs>
        <w:spacing w:line="276" w:lineRule="auto"/>
        <w:ind w:right="72" w:hanging="349"/>
        <w:jc w:val="both"/>
        <w:textAlignment w:val="baseline"/>
        <w:rPr>
          <w:rFonts w:ascii="Verdana" w:eastAsia="Times New Roman" w:hAnsi="Verdana" w:cs="Arial"/>
          <w:spacing w:val="-1"/>
          <w:lang w:val="pl-PL"/>
        </w:rPr>
      </w:pPr>
      <w:r w:rsidRPr="00C976A2">
        <w:rPr>
          <w:rFonts w:ascii="Verdana" w:eastAsia="Times New Roman" w:hAnsi="Verdana" w:cs="Arial"/>
          <w:spacing w:val="9"/>
          <w:lang w:val="pl-PL"/>
        </w:rPr>
        <w:t>w</w:t>
      </w:r>
      <w:r w:rsidR="006362C0" w:rsidRPr="00C976A2">
        <w:rPr>
          <w:rFonts w:ascii="Verdana" w:eastAsia="Times New Roman" w:hAnsi="Verdana" w:cs="Arial"/>
          <w:spacing w:val="9"/>
          <w:lang w:val="pl-PL"/>
        </w:rPr>
        <w:t xml:space="preserve"> przypadku pojawienia się nowszej technologii wykonania</w:t>
      </w:r>
      <w:r w:rsidRPr="00C976A2">
        <w:rPr>
          <w:rFonts w:ascii="Verdana" w:eastAsia="Times New Roman" w:hAnsi="Verdana" w:cs="Arial"/>
          <w:spacing w:val="9"/>
          <w:lang w:val="pl-PL"/>
        </w:rPr>
        <w:t xml:space="preserve"> z</w:t>
      </w:r>
      <w:r w:rsidR="006362C0" w:rsidRPr="00C976A2">
        <w:rPr>
          <w:rFonts w:ascii="Verdana" w:eastAsia="Times New Roman" w:hAnsi="Verdana" w:cs="Arial"/>
          <w:spacing w:val="9"/>
          <w:lang w:val="pl-PL"/>
        </w:rPr>
        <w:t>aprojektowanych robót</w:t>
      </w:r>
      <w:r w:rsidRPr="00C976A2">
        <w:rPr>
          <w:rFonts w:ascii="Verdana" w:eastAsia="Times New Roman" w:hAnsi="Verdana" w:cs="Arial"/>
          <w:spacing w:val="9"/>
          <w:lang w:val="pl-PL"/>
        </w:rPr>
        <w:t xml:space="preserve"> </w:t>
      </w:r>
      <w:r w:rsidR="006362C0" w:rsidRPr="00C976A2">
        <w:rPr>
          <w:rFonts w:ascii="Verdana" w:eastAsia="Times New Roman" w:hAnsi="Verdana" w:cs="Arial"/>
          <w:spacing w:val="-1"/>
          <w:lang w:val="pl-PL"/>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7112CB24" w14:textId="77777777" w:rsidR="005279DF" w:rsidRPr="00C976A2" w:rsidRDefault="005279DF" w:rsidP="00EC3C05">
      <w:pPr>
        <w:numPr>
          <w:ilvl w:val="0"/>
          <w:numId w:val="67"/>
        </w:numPr>
        <w:tabs>
          <w:tab w:val="clear" w:pos="360"/>
          <w:tab w:val="left" w:pos="720"/>
        </w:tabs>
        <w:spacing w:line="276" w:lineRule="auto"/>
        <w:ind w:right="72" w:hanging="349"/>
        <w:jc w:val="both"/>
        <w:textAlignment w:val="baseline"/>
        <w:rPr>
          <w:rFonts w:ascii="Verdana" w:eastAsia="Times New Roman" w:hAnsi="Verdana" w:cs="Arial"/>
          <w:spacing w:val="-1"/>
          <w:lang w:val="pl-PL"/>
        </w:rPr>
      </w:pPr>
      <w:r w:rsidRPr="00C976A2">
        <w:rPr>
          <w:rFonts w:ascii="Verdana" w:eastAsia="Times New Roman" w:hAnsi="Verdana" w:cs="Arial"/>
          <w:lang w:val="pl-PL"/>
        </w:rPr>
        <w:t>w</w:t>
      </w:r>
      <w:r w:rsidR="006362C0" w:rsidRPr="00C976A2">
        <w:rPr>
          <w:rFonts w:ascii="Verdana" w:eastAsia="Times New Roman" w:hAnsi="Verdana" w:cs="Arial"/>
          <w:lang w:val="pl-PL"/>
        </w:rPr>
        <w:t xml:space="preserve"> przypadku zmiany osoby wskazanej jako Kierownik budowy/Kierownik Projektu; W przypadku zaniechania wykonania robót, których wykonanie w trakcie realizacji stało się zbędne — a nie można było przewidzieć tego w dniu zawarcia umowy lub zaniechania robót, co do których Zamawiający przewidział taką możliwość w SWZ;</w:t>
      </w:r>
    </w:p>
    <w:p w14:paraId="77D69400" w14:textId="0E0BADAF" w:rsidR="006362C0" w:rsidRPr="00C976A2" w:rsidRDefault="006362C0" w:rsidP="00EC3C05">
      <w:pPr>
        <w:numPr>
          <w:ilvl w:val="0"/>
          <w:numId w:val="67"/>
        </w:numPr>
        <w:tabs>
          <w:tab w:val="clear" w:pos="360"/>
          <w:tab w:val="left" w:pos="720"/>
        </w:tabs>
        <w:spacing w:line="276" w:lineRule="auto"/>
        <w:ind w:right="72" w:hanging="360"/>
        <w:jc w:val="both"/>
        <w:textAlignment w:val="baseline"/>
        <w:rPr>
          <w:rFonts w:ascii="Verdana" w:eastAsia="Times New Roman" w:hAnsi="Verdana" w:cs="Arial"/>
          <w:spacing w:val="-1"/>
          <w:lang w:val="pl-PL"/>
        </w:rPr>
      </w:pPr>
      <w:r w:rsidRPr="00C976A2">
        <w:rPr>
          <w:rFonts w:ascii="Verdana" w:eastAsia="Times New Roman" w:hAnsi="Verdana" w:cs="Arial"/>
          <w:lang w:val="pl-PL"/>
        </w:rPr>
        <w:t>w pozostałych przypadkach wskazanych w niniejszej umowie.</w:t>
      </w:r>
    </w:p>
    <w:p w14:paraId="7DF8B7E9" w14:textId="046F4AA1" w:rsidR="006362C0" w:rsidRPr="00C976A2" w:rsidRDefault="006362C0" w:rsidP="00EC3C05">
      <w:pPr>
        <w:numPr>
          <w:ilvl w:val="0"/>
          <w:numId w:val="68"/>
        </w:numPr>
        <w:tabs>
          <w:tab w:val="clear" w:pos="288"/>
          <w:tab w:val="left" w:pos="360"/>
          <w:tab w:val="left" w:pos="576"/>
        </w:tabs>
        <w:spacing w:line="276" w:lineRule="auto"/>
        <w:ind w:left="576"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Opóźnienia, o których mowa w ust. 2 pkt 2 lit. a) — c) Umowy muszą być odnotowane w dzienniku budowy </w:t>
      </w:r>
      <w:r w:rsidRPr="00C976A2">
        <w:rPr>
          <w:rFonts w:ascii="Verdana" w:eastAsia="Times New Roman" w:hAnsi="Verdana" w:cs="Arial"/>
          <w:i/>
          <w:lang w:val="pl-PL"/>
        </w:rPr>
        <w:t xml:space="preserve">(-jeśli wymagany), </w:t>
      </w:r>
      <w:r w:rsidRPr="00C976A2">
        <w:rPr>
          <w:rFonts w:ascii="Verdana" w:eastAsia="Times New Roman" w:hAnsi="Verdana" w:cs="Arial"/>
          <w:lang w:val="pl-PL"/>
        </w:rPr>
        <w:t xml:space="preserve">udokumentowane stosownymi protokołami podpisanymi przez Kierownika budowy, </w:t>
      </w:r>
      <w:r w:rsidR="00503F67">
        <w:rPr>
          <w:rFonts w:ascii="Verdana" w:eastAsia="Times New Roman" w:hAnsi="Verdana" w:cs="Arial"/>
          <w:lang w:val="pl-PL"/>
        </w:rPr>
        <w:t xml:space="preserve">Inspektora </w:t>
      </w:r>
      <w:r w:rsidRPr="00C976A2">
        <w:rPr>
          <w:rFonts w:ascii="Verdana" w:eastAsia="Times New Roman" w:hAnsi="Verdana" w:cs="Arial"/>
          <w:lang w:val="pl-PL"/>
        </w:rPr>
        <w:t>Nadz</w:t>
      </w:r>
      <w:r w:rsidR="00503F67">
        <w:rPr>
          <w:rFonts w:ascii="Verdana" w:eastAsia="Times New Roman" w:hAnsi="Verdana" w:cs="Arial"/>
          <w:lang w:val="pl-PL"/>
        </w:rPr>
        <w:t>oru</w:t>
      </w:r>
      <w:r w:rsidRPr="00C976A2">
        <w:rPr>
          <w:rFonts w:ascii="Verdana" w:eastAsia="Times New Roman" w:hAnsi="Verdana" w:cs="Arial"/>
          <w:lang w:val="pl-PL"/>
        </w:rPr>
        <w:t xml:space="preserve"> oraz zaakceptowane przez Zamawiającego.</w:t>
      </w:r>
    </w:p>
    <w:p w14:paraId="378AD465" w14:textId="5AFF4647" w:rsidR="007B492F" w:rsidRPr="00C976A2" w:rsidRDefault="007B492F" w:rsidP="00EC3C05">
      <w:pPr>
        <w:numPr>
          <w:ilvl w:val="0"/>
          <w:numId w:val="68"/>
        </w:numPr>
        <w:tabs>
          <w:tab w:val="clear" w:pos="288"/>
          <w:tab w:val="left" w:pos="576"/>
        </w:tabs>
        <w:spacing w:line="276" w:lineRule="auto"/>
        <w:ind w:left="576" w:hanging="284"/>
        <w:jc w:val="both"/>
        <w:textAlignment w:val="baseline"/>
        <w:rPr>
          <w:rFonts w:ascii="Verdana" w:eastAsia="Times New Roman" w:hAnsi="Verdana" w:cs="Arial"/>
          <w:lang w:val="pl-PL"/>
        </w:rPr>
      </w:pPr>
      <w:r w:rsidRPr="00C976A2">
        <w:rPr>
          <w:rFonts w:ascii="Verdana" w:hAnsi="Verdana" w:cs="Arial"/>
          <w:lang w:val="pl-PL"/>
        </w:rPr>
        <w:t>Dopuszcza się możliwość podwyższenia lub obniżenia wynagrodzenia w przypadku mającej wpływ na koszty wykonania Przedmiotu umowy zmiany:</w:t>
      </w:r>
    </w:p>
    <w:p w14:paraId="6403083F" w14:textId="77777777"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stawki podatku od towarów i usług oraz podatku akcyzowego. Wynagrodzenie zostanie odpowiednio obniżone lub podwyższone o wartość o jaką ulegnie zmianie stawka podatku od towarów i usług lub podatku akcyzowego;</w:t>
      </w:r>
    </w:p>
    <w:p w14:paraId="636045C1" w14:textId="3C8EB930"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7F60FA64" w14:textId="77777777"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z uwzględnieniem wszystkich obciążeń publicznoprawnych od kwoty wzrostu minimalnego wynagrodzenia lub minimalnej stawki godzinowej; </w:t>
      </w:r>
    </w:p>
    <w:p w14:paraId="4672C324" w14:textId="1EB24EBC" w:rsidR="007B492F" w:rsidRPr="00C976A2" w:rsidRDefault="007B492F" w:rsidP="00EC3C05">
      <w:pPr>
        <w:numPr>
          <w:ilvl w:val="2"/>
          <w:numId w:val="80"/>
        </w:numPr>
        <w:suppressAutoHyphens/>
        <w:spacing w:line="276" w:lineRule="auto"/>
        <w:ind w:left="709" w:hanging="425"/>
        <w:jc w:val="both"/>
        <w:rPr>
          <w:rFonts w:ascii="Verdana" w:hAnsi="Verdana" w:cs="Arial"/>
          <w:lang w:val="pl-PL"/>
        </w:rPr>
      </w:pPr>
      <w:r w:rsidRPr="00C976A2">
        <w:rPr>
          <w:rFonts w:ascii="Verdana" w:hAnsi="Verdana" w:cs="Arial"/>
          <w:lang w:val="pl-PL"/>
        </w:rPr>
        <w:t xml:space="preserve">zasad podlegania ubezpieczeniom społecznym lub ubezpieczeniu zdrowotnemu lub wysokości stawki składki na ubezpieczenia społeczne lub zdrowotne. W takim przypadku strona wnioskująca o zmianę zobowiązana </w:t>
      </w:r>
      <w:r w:rsidRPr="00C976A2">
        <w:rPr>
          <w:rFonts w:ascii="Verdana" w:hAnsi="Verdana" w:cs="Arial"/>
          <w:lang w:val="pl-PL"/>
        </w:rPr>
        <w:lastRenderedPageBreak/>
        <w:t>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r w:rsidR="00E22417" w:rsidRPr="00C976A2">
        <w:rPr>
          <w:rFonts w:ascii="Verdana" w:hAnsi="Verdana" w:cs="Arial"/>
          <w:lang w:val="pl-PL"/>
        </w:rPr>
        <w:t>.</w:t>
      </w:r>
    </w:p>
    <w:p w14:paraId="3BB51CD0" w14:textId="732A3B92" w:rsidR="007B492F" w:rsidRPr="00C976A2" w:rsidRDefault="007B492F" w:rsidP="00EC3C05">
      <w:pPr>
        <w:numPr>
          <w:ilvl w:val="0"/>
          <w:numId w:val="68"/>
        </w:numPr>
        <w:tabs>
          <w:tab w:val="clear" w:pos="288"/>
          <w:tab w:val="left" w:pos="426"/>
        </w:tabs>
        <w:suppressAutoHyphens/>
        <w:spacing w:line="276" w:lineRule="auto"/>
        <w:ind w:left="426" w:hanging="426"/>
        <w:jc w:val="both"/>
        <w:rPr>
          <w:rFonts w:ascii="Verdana" w:hAnsi="Verdana" w:cs="Arial"/>
          <w:lang w:val="pl-PL"/>
        </w:rPr>
      </w:pPr>
      <w:r w:rsidRPr="00C976A2">
        <w:rPr>
          <w:rFonts w:ascii="Verdana" w:hAnsi="Verdana" w:cs="Arial"/>
          <w:lang w:val="pl-PL"/>
        </w:rPr>
        <w:t xml:space="preserve">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postanowień § 7 </w:t>
      </w:r>
      <w:r w:rsidR="00EA4AF9">
        <w:rPr>
          <w:rFonts w:ascii="Verdana" w:hAnsi="Verdana" w:cs="Arial"/>
          <w:lang w:val="pl-PL"/>
        </w:rPr>
        <w:t xml:space="preserve">i </w:t>
      </w:r>
      <w:r w:rsidRPr="00C976A2">
        <w:rPr>
          <w:rFonts w:ascii="Verdana" w:hAnsi="Verdana" w:cs="Arial"/>
          <w:lang w:val="pl-PL"/>
        </w:rPr>
        <w:t>§ 8 Umowy.</w:t>
      </w:r>
    </w:p>
    <w:p w14:paraId="2E1F1E25" w14:textId="77777777" w:rsidR="007B492F" w:rsidRPr="00C976A2" w:rsidRDefault="007B492F" w:rsidP="00EC3C05">
      <w:pPr>
        <w:numPr>
          <w:ilvl w:val="0"/>
          <w:numId w:val="68"/>
        </w:numPr>
        <w:suppressAutoHyphens/>
        <w:spacing w:line="276" w:lineRule="auto"/>
        <w:ind w:left="426" w:hanging="426"/>
        <w:jc w:val="both"/>
        <w:rPr>
          <w:rFonts w:ascii="Verdana" w:hAnsi="Verdana" w:cs="Arial"/>
          <w:lang w:val="pl-PL"/>
        </w:rPr>
      </w:pPr>
      <w:r w:rsidRPr="00C976A2">
        <w:rPr>
          <w:rFonts w:ascii="Verdana" w:hAnsi="Verdana" w:cs="Arial"/>
          <w:lang w:val="pl-PL"/>
        </w:rPr>
        <w:t xml:space="preserve">Strony dopuszczają zmianę wynagrodzenia należnego Wykonawcy, w przypadku zmiany ceny materiałów lub kosztów związanych z realizacją Umowy z uwzględnieniem następujących reguł: </w:t>
      </w:r>
    </w:p>
    <w:p w14:paraId="7AD44F53" w14:textId="5691F19F" w:rsidR="007B492F" w:rsidRPr="00C72245" w:rsidRDefault="007B492F" w:rsidP="00EC3C05">
      <w:pPr>
        <w:numPr>
          <w:ilvl w:val="2"/>
          <w:numId w:val="81"/>
        </w:numPr>
        <w:suppressAutoHyphens/>
        <w:spacing w:line="276" w:lineRule="auto"/>
        <w:ind w:left="709" w:hanging="425"/>
        <w:jc w:val="both"/>
        <w:rPr>
          <w:rFonts w:ascii="Verdana" w:hAnsi="Verdana" w:cs="Arial"/>
          <w:color w:val="000000" w:themeColor="text1"/>
          <w:lang w:val="pl-PL"/>
        </w:rPr>
      </w:pPr>
      <w:r w:rsidRPr="00C976A2">
        <w:rPr>
          <w:rFonts w:ascii="Verdana" w:hAnsi="Verdana" w:cs="Arial"/>
          <w:lang w:val="pl-PL"/>
        </w:rPr>
        <w:t xml:space="preserve">podstawą do ustalenia poziomu zmiany ceny materiałów lub kosztów związanych z realizacją zamówienia jest wskaźnik cen </w:t>
      </w:r>
      <w:r w:rsidR="00A22CFD" w:rsidRPr="00C72245">
        <w:rPr>
          <w:rFonts w:ascii="Verdana" w:hAnsi="Verdana" w:cs="Arial"/>
          <w:color w:val="000000" w:themeColor="text1"/>
          <w:lang w:val="pl-PL"/>
        </w:rPr>
        <w:t>produkcji budowlano - montażowej</w:t>
      </w:r>
      <w:r w:rsidRPr="00C72245">
        <w:rPr>
          <w:rFonts w:ascii="Verdana" w:hAnsi="Verdana" w:cs="Arial"/>
          <w:color w:val="000000" w:themeColor="text1"/>
          <w:lang w:val="pl-PL"/>
        </w:rPr>
        <w:t xml:space="preserve"> ogłaszany w komunikacie Prezesa Głównego Urzędu Statycznego obowiązujący</w:t>
      </w:r>
      <w:r w:rsidR="008A2556" w:rsidRPr="00C72245">
        <w:rPr>
          <w:rFonts w:ascii="Verdana" w:hAnsi="Verdana" w:cs="Arial"/>
          <w:color w:val="000000" w:themeColor="text1"/>
          <w:lang w:val="pl-PL"/>
        </w:rPr>
        <w:t xml:space="preserve"> IV</w:t>
      </w:r>
      <w:r w:rsidRPr="00C72245">
        <w:rPr>
          <w:rFonts w:ascii="Verdana" w:hAnsi="Verdana" w:cs="Arial"/>
          <w:color w:val="000000" w:themeColor="text1"/>
          <w:lang w:val="pl-PL"/>
        </w:rPr>
        <w:t xml:space="preserve"> </w:t>
      </w:r>
      <w:r w:rsidR="008A2556" w:rsidRPr="00C72245">
        <w:rPr>
          <w:rFonts w:ascii="Verdana" w:hAnsi="Verdana" w:cs="Arial"/>
          <w:color w:val="000000" w:themeColor="text1"/>
          <w:lang w:val="pl-PL"/>
        </w:rPr>
        <w:t>kwartale 2022 roku</w:t>
      </w:r>
      <w:r w:rsidRPr="00C72245">
        <w:rPr>
          <w:rFonts w:ascii="Verdana" w:hAnsi="Verdana" w:cs="Arial"/>
          <w:color w:val="000000" w:themeColor="text1"/>
          <w:lang w:val="pl-PL"/>
        </w:rPr>
        <w:t>,</w:t>
      </w:r>
    </w:p>
    <w:p w14:paraId="3DF413D8" w14:textId="77777777" w:rsidR="007B492F" w:rsidRPr="00C976A2" w:rsidRDefault="007B492F" w:rsidP="00EC3C05">
      <w:pPr>
        <w:numPr>
          <w:ilvl w:val="2"/>
          <w:numId w:val="81"/>
        </w:numPr>
        <w:suppressAutoHyphens/>
        <w:spacing w:line="276" w:lineRule="auto"/>
        <w:ind w:left="709" w:hanging="425"/>
        <w:jc w:val="both"/>
        <w:rPr>
          <w:rFonts w:ascii="Verdana" w:hAnsi="Verdana" w:cs="Arial"/>
          <w:lang w:val="pl-PL"/>
        </w:rPr>
      </w:pPr>
      <w:r w:rsidRPr="00C72245">
        <w:rPr>
          <w:rFonts w:ascii="Verdana" w:hAnsi="Verdana" w:cs="Arial"/>
          <w:color w:val="000000" w:themeColor="text1"/>
          <w:lang w:val="pl-PL"/>
        </w:rPr>
        <w:t>minimalny poziom zmiany ceny materiałów lub kosztó</w:t>
      </w:r>
      <w:r w:rsidRPr="00C976A2">
        <w:rPr>
          <w:rFonts w:ascii="Verdana" w:hAnsi="Verdana" w:cs="Arial"/>
          <w:lang w:val="pl-PL"/>
        </w:rPr>
        <w:t>w wyliczony w oparciu o wskaźnik cen towarów i usług konsumpcyjnych wskazany w pkt 1 powyżej, uprawniający strony Umowy do żądania zmiany wynagrodzenia wynosi 10 punktów procentowych;</w:t>
      </w:r>
    </w:p>
    <w:p w14:paraId="57AA2680" w14:textId="775D27C3" w:rsidR="007B492F" w:rsidRPr="00C976A2" w:rsidRDefault="007B492F" w:rsidP="00EC3C05">
      <w:pPr>
        <w:numPr>
          <w:ilvl w:val="2"/>
          <w:numId w:val="81"/>
        </w:numPr>
        <w:suppressAutoHyphens/>
        <w:spacing w:line="276" w:lineRule="auto"/>
        <w:ind w:left="709" w:hanging="425"/>
        <w:jc w:val="both"/>
        <w:rPr>
          <w:rFonts w:ascii="Verdana" w:hAnsi="Verdana" w:cs="Arial"/>
          <w:lang w:val="pl-PL"/>
        </w:rPr>
      </w:pPr>
      <w:r w:rsidRPr="00C976A2">
        <w:rPr>
          <w:rFonts w:ascii="Verdana" w:hAnsi="Verdana" w:cs="Arial"/>
          <w:lang w:val="pl-PL"/>
        </w:rPr>
        <w:t>maksymalna wartość zmiany wynagrodzenia, jaką dopuszcza Zamawiający wynosi 15% wartości netto wynagrodzenia określonego w § 7 ust. 1 Umowy</w:t>
      </w:r>
    </w:p>
    <w:p w14:paraId="3593DEF5" w14:textId="2CA5AE96" w:rsidR="007B492F" w:rsidRPr="00C72245" w:rsidRDefault="007B492F" w:rsidP="00EC3C05">
      <w:pPr>
        <w:numPr>
          <w:ilvl w:val="0"/>
          <w:numId w:val="82"/>
        </w:numPr>
        <w:tabs>
          <w:tab w:val="clear" w:pos="0"/>
        </w:tabs>
        <w:suppressAutoHyphens/>
        <w:spacing w:line="276" w:lineRule="auto"/>
        <w:ind w:left="426" w:hanging="426"/>
        <w:jc w:val="both"/>
        <w:rPr>
          <w:rFonts w:ascii="Verdana" w:hAnsi="Verdana" w:cs="Arial"/>
          <w:color w:val="000000" w:themeColor="text1"/>
          <w:lang w:val="pl-PL"/>
        </w:rPr>
      </w:pPr>
      <w:r w:rsidRPr="00C976A2">
        <w:rPr>
          <w:rFonts w:ascii="Verdana" w:hAnsi="Verdana" w:cs="Arial"/>
          <w:lang w:val="pl-PL"/>
        </w:rPr>
        <w:t xml:space="preserve">Pierwsza zmiana wynagrodzenia może nastąpić po upływie 12 miesięcy od dnia rozpoczęcia realizacji umowy na podstawie wskaźnika cen </w:t>
      </w:r>
      <w:r w:rsidR="00A22CFD" w:rsidRPr="00C72245">
        <w:rPr>
          <w:rFonts w:ascii="Verdana" w:hAnsi="Verdana" w:cs="Arial"/>
          <w:color w:val="000000" w:themeColor="text1"/>
          <w:lang w:val="pl-PL"/>
        </w:rPr>
        <w:t xml:space="preserve">produkcji budowlano - montażowej </w:t>
      </w:r>
      <w:r w:rsidRPr="00C72245">
        <w:rPr>
          <w:rFonts w:ascii="Verdana" w:hAnsi="Verdana" w:cs="Arial"/>
          <w:color w:val="000000" w:themeColor="text1"/>
          <w:lang w:val="pl-PL"/>
        </w:rPr>
        <w:t xml:space="preserve">za </w:t>
      </w:r>
      <w:r w:rsidR="008A2556" w:rsidRPr="00C72245">
        <w:rPr>
          <w:rFonts w:ascii="Verdana" w:hAnsi="Verdana" w:cs="Arial"/>
          <w:color w:val="000000" w:themeColor="text1"/>
          <w:lang w:val="pl-PL"/>
        </w:rPr>
        <w:t xml:space="preserve">IV kwartał 2022 roku </w:t>
      </w:r>
      <w:r w:rsidRPr="00C72245">
        <w:rPr>
          <w:rFonts w:ascii="Verdana" w:hAnsi="Verdana" w:cs="Arial"/>
          <w:color w:val="000000" w:themeColor="text1"/>
          <w:lang w:val="pl-PL"/>
        </w:rPr>
        <w:t xml:space="preserve"> publikowanego przez Prezesa Głównego Urzędu Statystycznego </w:t>
      </w:r>
    </w:p>
    <w:p w14:paraId="04DD2A69" w14:textId="5AE6E8DE"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72245">
        <w:rPr>
          <w:rFonts w:ascii="Verdana" w:hAnsi="Verdana" w:cs="Arial"/>
          <w:color w:val="000000" w:themeColor="text1"/>
          <w:lang w:val="pl-PL"/>
        </w:rPr>
        <w:t>Zmiana wynagrodzenia</w:t>
      </w:r>
      <w:r w:rsidR="00EA4AF9" w:rsidRPr="00C72245">
        <w:rPr>
          <w:rFonts w:ascii="Verdana" w:hAnsi="Verdana" w:cs="Arial"/>
          <w:color w:val="000000" w:themeColor="text1"/>
          <w:lang w:val="pl-PL"/>
        </w:rPr>
        <w:t xml:space="preserve">, o którym mowa w ust. 5 </w:t>
      </w:r>
      <w:r w:rsidRPr="00C72245">
        <w:rPr>
          <w:rFonts w:ascii="Verdana" w:hAnsi="Verdana" w:cs="Arial"/>
          <w:color w:val="000000" w:themeColor="text1"/>
          <w:lang w:val="pl-PL"/>
        </w:rPr>
        <w:t xml:space="preserve">może nastąpić 1 raz </w:t>
      </w:r>
      <w:r w:rsidRPr="00C976A2">
        <w:rPr>
          <w:rFonts w:ascii="Verdana" w:hAnsi="Verdana" w:cs="Arial"/>
          <w:lang w:val="pl-PL"/>
        </w:rPr>
        <w:t xml:space="preserve">w trakcie trwania umowy. </w:t>
      </w:r>
    </w:p>
    <w:p w14:paraId="33B0A39C" w14:textId="77777777"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color w:val="000000" w:themeColor="text1"/>
          <w:lang w:val="pl-PL"/>
        </w:rPr>
        <w:t xml:space="preserve">Waloryzacja wynagrodzenia </w:t>
      </w:r>
      <w:r w:rsidRPr="00C976A2">
        <w:rPr>
          <w:rFonts w:ascii="Verdana" w:hAnsi="Verdana" w:cs="Arial"/>
          <w:lang w:val="pl-PL"/>
        </w:rPr>
        <w:t>może nastąpić pod warunkiem, że zmiana cen związanych z realizacją zamówienia ma rzeczywisty wpływ na koszt wykonania niniejszej umowy.</w:t>
      </w:r>
    </w:p>
    <w:p w14:paraId="1A816A9F" w14:textId="697002C8" w:rsidR="007B492F"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lang w:val="pl-PL"/>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C976A2">
        <w:rPr>
          <w:rFonts w:ascii="Verdana" w:hAnsi="Verdana" w:cs="Arial"/>
          <w:lang w:val="pl-PL"/>
        </w:rPr>
        <w:t xml:space="preserve">7 </w:t>
      </w:r>
      <w:r w:rsidRPr="00C976A2">
        <w:rPr>
          <w:rFonts w:ascii="Verdana" w:hAnsi="Verdana" w:cs="Arial"/>
          <w:lang w:val="pl-PL"/>
        </w:rPr>
        <w:t xml:space="preserve">i § </w:t>
      </w:r>
      <w:r w:rsidR="003F2AA9" w:rsidRPr="00C976A2">
        <w:rPr>
          <w:rFonts w:ascii="Verdana" w:hAnsi="Verdana" w:cs="Arial"/>
          <w:lang w:val="pl-PL"/>
        </w:rPr>
        <w:t>8</w:t>
      </w:r>
      <w:r w:rsidRPr="00C976A2">
        <w:rPr>
          <w:rFonts w:ascii="Verdana" w:hAnsi="Verdana" w:cs="Arial"/>
          <w:lang w:val="pl-PL"/>
        </w:rPr>
        <w:t xml:space="preserve"> Umowy. </w:t>
      </w:r>
    </w:p>
    <w:p w14:paraId="3AC0555C" w14:textId="77777777" w:rsidR="003F2AA9" w:rsidRPr="00C976A2" w:rsidRDefault="007B492F"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hAnsi="Verdana" w:cs="Arial"/>
          <w:lang w:val="pl-PL"/>
        </w:rPr>
        <w:lastRenderedPageBreak/>
        <w:t>Brak zgody na zmianę po stronie Zamawiającego powoduje, że Wykonawca obowiązany jest wykonywać Umowę na dotychczasowych zasadach.</w:t>
      </w:r>
    </w:p>
    <w:p w14:paraId="390BF12C" w14:textId="77777777" w:rsidR="003F2AA9" w:rsidRPr="00C976A2" w:rsidRDefault="006362C0"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Zmiana umowy wymaga zachowania formy pisemnej pod rygorem nieważności.</w:t>
      </w:r>
    </w:p>
    <w:p w14:paraId="36B45304" w14:textId="77777777" w:rsidR="003F2AA9" w:rsidRPr="00C976A2" w:rsidRDefault="006362C0" w:rsidP="00EC3C05">
      <w:pPr>
        <w:numPr>
          <w:ilvl w:val="0"/>
          <w:numId w:val="82"/>
        </w:numPr>
        <w:tabs>
          <w:tab w:val="clear" w:pos="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proofErr w:type="spellStart"/>
      <w:r w:rsidRPr="00C976A2">
        <w:rPr>
          <w:rFonts w:ascii="Verdana" w:eastAsia="Times New Roman" w:hAnsi="Verdana" w:cs="Arial"/>
          <w:lang w:val="pl-PL"/>
        </w:rPr>
        <w:t>zaądać</w:t>
      </w:r>
      <w:proofErr w:type="spellEnd"/>
      <w:r w:rsidRPr="00C976A2">
        <w:rPr>
          <w:rFonts w:ascii="Verdana" w:eastAsia="Times New Roman" w:hAnsi="Verdana" w:cs="Arial"/>
          <w:lang w:val="pl-PL"/>
        </w:rPr>
        <w:t xml:space="preserve"> od Wykonawcy okazania oryginałów przedstawionych przez Wykonawcę dokumentów.</w:t>
      </w:r>
    </w:p>
    <w:p w14:paraId="42662ABB" w14:textId="0EE9B43D" w:rsidR="006362C0" w:rsidRPr="00C976A2" w:rsidRDefault="006362C0" w:rsidP="00EC3C05">
      <w:pPr>
        <w:numPr>
          <w:ilvl w:val="0"/>
          <w:numId w:val="82"/>
        </w:numPr>
        <w:tabs>
          <w:tab w:val="clear" w:pos="0"/>
          <w:tab w:val="left" w:pos="360"/>
        </w:tabs>
        <w:suppressAutoHyphens/>
        <w:spacing w:line="276" w:lineRule="auto"/>
        <w:ind w:left="426" w:hanging="426"/>
        <w:jc w:val="both"/>
        <w:rPr>
          <w:rFonts w:ascii="Verdana" w:hAnsi="Verdana" w:cs="Arial"/>
          <w:lang w:val="pl-PL"/>
        </w:rPr>
      </w:pPr>
      <w:r w:rsidRPr="00C976A2">
        <w:rPr>
          <w:rFonts w:ascii="Verdana" w:eastAsia="Times New Roman" w:hAnsi="Verdana" w:cs="Arial"/>
          <w:lang w:val="pl-PL"/>
        </w:rPr>
        <w:t>Zmiany danych teleadresowych, numeru konta bankowego spowodowane przyczynami organizacyjnymi, nastąpią poprzez przekazanie pisemnego oświadczenia Strony, której zmiany dotyczą, drugiej Stronie.</w:t>
      </w:r>
    </w:p>
    <w:p w14:paraId="0DC66C59" w14:textId="77777777" w:rsidR="00576353" w:rsidRPr="00C976A2" w:rsidRDefault="00576353" w:rsidP="00576353">
      <w:pPr>
        <w:spacing w:line="276" w:lineRule="auto"/>
        <w:jc w:val="center"/>
        <w:textAlignment w:val="baseline"/>
        <w:rPr>
          <w:rFonts w:ascii="Verdana" w:eastAsia="Times New Roman" w:hAnsi="Verdana" w:cs="Arial"/>
          <w:spacing w:val="7"/>
          <w:lang w:val="pl-PL"/>
        </w:rPr>
      </w:pPr>
    </w:p>
    <w:p w14:paraId="6482140F" w14:textId="58E2BF01" w:rsidR="006362C0" w:rsidRPr="00C976A2" w:rsidRDefault="006362C0" w:rsidP="00576353">
      <w:pPr>
        <w:spacing w:line="276" w:lineRule="auto"/>
        <w:jc w:val="center"/>
        <w:textAlignment w:val="baseline"/>
        <w:rPr>
          <w:rFonts w:ascii="Verdana" w:eastAsia="Times New Roman" w:hAnsi="Verdana" w:cs="Arial"/>
          <w:b/>
          <w:bCs/>
          <w:spacing w:val="7"/>
          <w:lang w:val="pl-PL"/>
        </w:rPr>
      </w:pPr>
      <w:r w:rsidRPr="00C976A2">
        <w:rPr>
          <w:rFonts w:ascii="Verdana" w:eastAsia="Times New Roman" w:hAnsi="Verdana" w:cs="Arial"/>
          <w:b/>
          <w:bCs/>
          <w:spacing w:val="7"/>
          <w:lang w:val="pl-PL"/>
        </w:rPr>
        <w:t>Nadzór autorski</w:t>
      </w:r>
    </w:p>
    <w:p w14:paraId="6D487244" w14:textId="70F3DEBA" w:rsidR="006362C0" w:rsidRPr="00C976A2" w:rsidRDefault="00576353" w:rsidP="006362C0">
      <w:pPr>
        <w:spacing w:line="276" w:lineRule="auto"/>
        <w:jc w:val="center"/>
        <w:textAlignment w:val="baseline"/>
        <w:rPr>
          <w:rFonts w:ascii="Verdana" w:eastAsia="Times New Roman" w:hAnsi="Verdana" w:cs="Arial"/>
          <w:b/>
          <w:bCs/>
          <w:spacing w:val="-6"/>
          <w:lang w:val="pl-PL"/>
        </w:rPr>
      </w:pPr>
      <w:r w:rsidRPr="00C976A2">
        <w:rPr>
          <w:rFonts w:ascii="Verdana" w:eastAsia="Times New Roman" w:hAnsi="Verdana" w:cs="Arial"/>
          <w:b/>
          <w:bCs/>
          <w:spacing w:val="-6"/>
          <w:lang w:val="pl-PL"/>
        </w:rPr>
        <w:t xml:space="preserve">§ </w:t>
      </w:r>
      <w:r w:rsidR="006362C0" w:rsidRPr="00C976A2">
        <w:rPr>
          <w:rFonts w:ascii="Verdana" w:eastAsia="Times New Roman" w:hAnsi="Verdana" w:cs="Arial"/>
          <w:b/>
          <w:bCs/>
          <w:spacing w:val="-6"/>
          <w:lang w:val="pl-PL"/>
        </w:rPr>
        <w:t>19</w:t>
      </w:r>
      <w:r w:rsidRPr="00C976A2">
        <w:rPr>
          <w:rFonts w:ascii="Verdana" w:eastAsia="Times New Roman" w:hAnsi="Verdana" w:cs="Arial"/>
          <w:b/>
          <w:bCs/>
          <w:spacing w:val="-6"/>
          <w:lang w:val="pl-PL"/>
        </w:rPr>
        <w:t>.</w:t>
      </w:r>
    </w:p>
    <w:p w14:paraId="0F548D59" w14:textId="77777777" w:rsidR="006362C0" w:rsidRPr="00C976A2" w:rsidRDefault="006362C0" w:rsidP="00EC3C05">
      <w:pPr>
        <w:numPr>
          <w:ilvl w:val="0"/>
          <w:numId w:val="69"/>
        </w:numPr>
        <w:spacing w:before="268"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w ramach wynagrodzenia, o którym mowa w § 7 ust. 1 umowy do pełnienia Nadzoru Autorskiego w trakcie realizacji Zadania inwestycyjnego, które ma być wykonane w oparciu o Dokumentację projektową.</w:t>
      </w:r>
    </w:p>
    <w:p w14:paraId="39BF3F83" w14:textId="278D5ED0" w:rsidR="006362C0" w:rsidRPr="00C976A2" w:rsidRDefault="006362C0" w:rsidP="00EC3C05">
      <w:pPr>
        <w:numPr>
          <w:ilvl w:val="0"/>
          <w:numId w:val="69"/>
        </w:numPr>
        <w:spacing w:before="7"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 ramach obowiązków z zakresu sprawowania Nadzoru Autorskiego, Wykonawca zobowiązany jest w szczególności do wykonywania podstawowych obowiązków projektanta wynikających z art. 20 ust. 1 pkt 1 ustawy z dnia 7 lipca 1994 r. Prawo budowlane (Dz. U. z 2021 r. poz. 2351</w:t>
      </w:r>
      <w:r w:rsidR="00ED4FB5" w:rsidRPr="00C976A2">
        <w:rPr>
          <w:rFonts w:ascii="Verdana" w:eastAsia="Times New Roman" w:hAnsi="Verdana" w:cs="Arial"/>
          <w:lang w:val="pl-PL"/>
        </w:rPr>
        <w:t xml:space="preserve"> ze zm.</w:t>
      </w:r>
      <w:r w:rsidRPr="00C976A2">
        <w:rPr>
          <w:rFonts w:ascii="Verdana" w:eastAsia="Times New Roman" w:hAnsi="Verdana" w:cs="Arial"/>
          <w:lang w:val="pl-PL"/>
        </w:rPr>
        <w:t>) a ponadto do wyjaśniania wątpliwości dotyczących przedmiotu umowy i zawartych w nim rozwiązań.</w:t>
      </w:r>
    </w:p>
    <w:p w14:paraId="78F4568F" w14:textId="77777777" w:rsidR="006362C0" w:rsidRPr="00C976A2" w:rsidRDefault="006362C0" w:rsidP="00EC3C05">
      <w:pPr>
        <w:numPr>
          <w:ilvl w:val="0"/>
          <w:numId w:val="69"/>
        </w:numPr>
        <w:spacing w:before="26"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do sprawowania Nadzoru Autorskiego z należytą starannością i obowiązującymi przepisami.</w:t>
      </w:r>
    </w:p>
    <w:p w14:paraId="50A9A136" w14:textId="1BAEBDA7" w:rsidR="006362C0" w:rsidRPr="00C976A2" w:rsidRDefault="006362C0" w:rsidP="00EC3C05">
      <w:pPr>
        <w:numPr>
          <w:ilvl w:val="0"/>
          <w:numId w:val="69"/>
        </w:numPr>
        <w:spacing w:before="27" w:line="276" w:lineRule="auto"/>
        <w:ind w:left="288" w:right="144" w:hanging="288"/>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Wykonane przez Wykonawcę w ramach Nadzoru Autorskiego, dotyczące </w:t>
      </w:r>
      <w:r w:rsidR="008F5C7D" w:rsidRPr="00C976A2">
        <w:rPr>
          <w:rFonts w:ascii="Verdana" w:eastAsia="Times New Roman" w:hAnsi="Verdana" w:cs="Arial"/>
          <w:lang w:val="pl-PL"/>
        </w:rPr>
        <w:t>d</w:t>
      </w:r>
      <w:r w:rsidRPr="00C976A2">
        <w:rPr>
          <w:rFonts w:ascii="Verdana" w:eastAsia="Times New Roman" w:hAnsi="Verdana" w:cs="Arial"/>
          <w:lang w:val="pl-PL"/>
        </w:rPr>
        <w:t>okumentacji projektowej, uzupełnienia szczegółów Dokumentacji projektowej i dokonywanie zmian w opracowaniach projektowych nie podlegają odrębnemu wynagrodzeniu.</w:t>
      </w:r>
    </w:p>
    <w:p w14:paraId="169A78CD" w14:textId="77777777" w:rsidR="006362C0" w:rsidRPr="00C976A2" w:rsidRDefault="006362C0" w:rsidP="00EC3C05">
      <w:pPr>
        <w:numPr>
          <w:ilvl w:val="0"/>
          <w:numId w:val="69"/>
        </w:numPr>
        <w:spacing w:before="13" w:line="276" w:lineRule="auto"/>
        <w:ind w:left="288" w:hanging="288"/>
        <w:jc w:val="both"/>
        <w:textAlignment w:val="baseline"/>
        <w:rPr>
          <w:rFonts w:ascii="Verdana" w:eastAsia="Times New Roman" w:hAnsi="Verdana" w:cs="Arial"/>
          <w:lang w:val="pl-PL"/>
        </w:rPr>
      </w:pPr>
      <w:r w:rsidRPr="00C976A2">
        <w:rPr>
          <w:rFonts w:ascii="Verdana" w:eastAsia="Times New Roman" w:hAnsi="Verdana" w:cs="Arial"/>
          <w:lang w:val="pl-PL"/>
        </w:rPr>
        <w:t>Nadzór autorski obejmuje w szczególności:</w:t>
      </w:r>
    </w:p>
    <w:p w14:paraId="3F18FE54" w14:textId="149B0553" w:rsidR="006362C0" w:rsidRPr="00C976A2" w:rsidRDefault="006362C0" w:rsidP="00EC3C05">
      <w:pPr>
        <w:numPr>
          <w:ilvl w:val="0"/>
          <w:numId w:val="70"/>
        </w:numPr>
        <w:tabs>
          <w:tab w:val="clear" w:pos="360"/>
        </w:tabs>
        <w:spacing w:before="20" w:line="276" w:lineRule="auto"/>
        <w:ind w:left="709"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kontrolę zgodności realizacji </w:t>
      </w:r>
      <w:r w:rsidR="00703C38" w:rsidRPr="00C976A2">
        <w:rPr>
          <w:rFonts w:ascii="Verdana" w:eastAsia="Times New Roman" w:hAnsi="Verdana" w:cs="Arial"/>
          <w:lang w:val="pl-PL"/>
        </w:rPr>
        <w:t>z</w:t>
      </w:r>
      <w:r w:rsidRPr="00C976A2">
        <w:rPr>
          <w:rFonts w:ascii="Verdana" w:eastAsia="Times New Roman" w:hAnsi="Verdana" w:cs="Arial"/>
          <w:lang w:val="pl-PL"/>
        </w:rPr>
        <w:t xml:space="preserve">adania inwestycyjnego z </w:t>
      </w:r>
      <w:r w:rsidR="00703C38" w:rsidRPr="00C976A2">
        <w:rPr>
          <w:rFonts w:ascii="Verdana" w:eastAsia="Times New Roman" w:hAnsi="Verdana" w:cs="Arial"/>
          <w:lang w:val="pl-PL"/>
        </w:rPr>
        <w:t>d</w:t>
      </w:r>
      <w:r w:rsidRPr="00C976A2">
        <w:rPr>
          <w:rFonts w:ascii="Verdana" w:eastAsia="Times New Roman" w:hAnsi="Verdana" w:cs="Arial"/>
          <w:lang w:val="pl-PL"/>
        </w:rPr>
        <w:t>okumentacją projektową,</w:t>
      </w:r>
    </w:p>
    <w:p w14:paraId="3CE1BCA6" w14:textId="0D83EC43" w:rsidR="006362C0" w:rsidRPr="00C976A2" w:rsidRDefault="006362C0" w:rsidP="00EC3C05">
      <w:pPr>
        <w:numPr>
          <w:ilvl w:val="0"/>
          <w:numId w:val="70"/>
        </w:numPr>
        <w:tabs>
          <w:tab w:val="clear" w:pos="360"/>
        </w:tabs>
        <w:spacing w:line="276" w:lineRule="auto"/>
        <w:ind w:left="709" w:right="288"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uzupełnienie szczegółów </w:t>
      </w:r>
      <w:r w:rsidR="00703C38" w:rsidRPr="00C976A2">
        <w:rPr>
          <w:rFonts w:ascii="Verdana" w:eastAsia="Times New Roman" w:hAnsi="Verdana" w:cs="Arial"/>
          <w:lang w:val="pl-PL"/>
        </w:rPr>
        <w:t>d</w:t>
      </w:r>
      <w:r w:rsidRPr="00C976A2">
        <w:rPr>
          <w:rFonts w:ascii="Verdana" w:eastAsia="Times New Roman" w:hAnsi="Verdana" w:cs="Arial"/>
          <w:lang w:val="pl-PL"/>
        </w:rPr>
        <w:t>okumentacji projektowej oraz wyjaśnianie Wykonawcy robót budowlanych wątpliwości powstałych w toku realizacji,</w:t>
      </w:r>
    </w:p>
    <w:p w14:paraId="3D4AA62E"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t>czuwanie w toku realizacji nad zgodnością rozwiązań technicznych, materiałowych i użytkowych z dokumentacją projektową i obowiązującymi przepisami, w szczególności techniczno-budowlanymi,</w:t>
      </w:r>
    </w:p>
    <w:p w14:paraId="5DA0E802"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 xml:space="preserve">uzgadnianie z Zamawiającym oraz </w:t>
      </w:r>
      <w:r w:rsidR="00703C38" w:rsidRPr="00C976A2">
        <w:rPr>
          <w:rFonts w:ascii="Verdana" w:eastAsia="Times New Roman" w:hAnsi="Verdana" w:cs="Arial"/>
          <w:lang w:val="pl-PL"/>
        </w:rPr>
        <w:t>W</w:t>
      </w:r>
      <w:r w:rsidRPr="00C976A2">
        <w:rPr>
          <w:rFonts w:ascii="Verdana" w:eastAsia="Times New Roman" w:hAnsi="Verdana" w:cs="Arial"/>
          <w:lang w:val="pl-PL"/>
        </w:rPr>
        <w:t xml:space="preserve">ykonawcą robót budowlanych możliwości wprowadzenia rozwiązań zamiennych w stosunku do materiałów i konstrukcji przewidzianych w </w:t>
      </w:r>
      <w:r w:rsidR="00703C38" w:rsidRPr="00C976A2">
        <w:rPr>
          <w:rFonts w:ascii="Verdana" w:eastAsia="Times New Roman" w:hAnsi="Verdana" w:cs="Arial"/>
          <w:lang w:val="pl-PL"/>
        </w:rPr>
        <w:t>d</w:t>
      </w:r>
      <w:r w:rsidRPr="00C976A2">
        <w:rPr>
          <w:rFonts w:ascii="Verdana" w:eastAsia="Times New Roman" w:hAnsi="Verdana" w:cs="Arial"/>
          <w:lang w:val="pl-PL"/>
        </w:rPr>
        <w:t>okumentacji projektowej, a zgłaszanych przez kierownika budowy lub inspektora nadzoru inwestorskiego,</w:t>
      </w:r>
    </w:p>
    <w:p w14:paraId="7C11BAEE"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spacing w:val="-1"/>
          <w:lang w:val="pl-PL"/>
        </w:rPr>
        <w:t xml:space="preserve">udział w odbiorze </w:t>
      </w:r>
      <w:r w:rsidR="00703C38" w:rsidRPr="00C976A2">
        <w:rPr>
          <w:rFonts w:ascii="Verdana" w:eastAsia="Times New Roman" w:hAnsi="Verdana" w:cs="Arial"/>
          <w:spacing w:val="-1"/>
          <w:lang w:val="pl-PL"/>
        </w:rPr>
        <w:t>z</w:t>
      </w:r>
      <w:r w:rsidRPr="00C976A2">
        <w:rPr>
          <w:rFonts w:ascii="Verdana" w:eastAsia="Times New Roman" w:hAnsi="Verdana" w:cs="Arial"/>
          <w:spacing w:val="-1"/>
          <w:lang w:val="pl-PL"/>
        </w:rPr>
        <w:t xml:space="preserve">adania inwestycyjnego od </w:t>
      </w:r>
      <w:r w:rsidR="00703C38" w:rsidRPr="00C976A2">
        <w:rPr>
          <w:rFonts w:ascii="Verdana" w:eastAsia="Times New Roman" w:hAnsi="Verdana" w:cs="Arial"/>
          <w:spacing w:val="-1"/>
          <w:lang w:val="pl-PL"/>
        </w:rPr>
        <w:t>W</w:t>
      </w:r>
      <w:r w:rsidRPr="00C976A2">
        <w:rPr>
          <w:rFonts w:ascii="Verdana" w:eastAsia="Times New Roman" w:hAnsi="Verdana" w:cs="Arial"/>
          <w:spacing w:val="-1"/>
          <w:lang w:val="pl-PL"/>
        </w:rPr>
        <w:t xml:space="preserve">ykonawcy robót budowalnych, a ponadto udział w czynnościach mających na celu doprowadzenie do osiągnięcia projektowanych zdolności funkcjonalnych </w:t>
      </w:r>
      <w:r w:rsidR="00703C38" w:rsidRPr="00C976A2">
        <w:rPr>
          <w:rFonts w:ascii="Verdana" w:eastAsia="Times New Roman" w:hAnsi="Verdana" w:cs="Arial"/>
          <w:spacing w:val="-1"/>
          <w:lang w:val="pl-PL"/>
        </w:rPr>
        <w:t>z</w:t>
      </w:r>
      <w:r w:rsidRPr="00C976A2">
        <w:rPr>
          <w:rFonts w:ascii="Verdana" w:eastAsia="Times New Roman" w:hAnsi="Verdana" w:cs="Arial"/>
          <w:spacing w:val="-1"/>
          <w:lang w:val="pl-PL"/>
        </w:rPr>
        <w:t xml:space="preserve">adania inwestycyjnego w bezpośrednim związku z projektem - </w:t>
      </w:r>
      <w:r w:rsidRPr="00C976A2">
        <w:rPr>
          <w:rFonts w:ascii="Verdana" w:eastAsia="Times New Roman" w:hAnsi="Verdana" w:cs="Arial"/>
          <w:lang w:val="pl-PL"/>
        </w:rPr>
        <w:t>po otrzymaniu powiadomienia od Zamawiającego,</w:t>
      </w:r>
    </w:p>
    <w:p w14:paraId="458004F1" w14:textId="77777777" w:rsidR="00703C38" w:rsidRPr="00C976A2" w:rsidRDefault="006362C0" w:rsidP="00EC3C05">
      <w:pPr>
        <w:numPr>
          <w:ilvl w:val="0"/>
          <w:numId w:val="70"/>
        </w:numPr>
        <w:tabs>
          <w:tab w:val="clear" w:pos="360"/>
        </w:tabs>
        <w:spacing w:before="2" w:line="276" w:lineRule="auto"/>
        <w:ind w:left="709" w:right="288" w:hanging="425"/>
        <w:jc w:val="both"/>
        <w:textAlignment w:val="baseline"/>
        <w:rPr>
          <w:rFonts w:ascii="Verdana" w:eastAsia="Times New Roman" w:hAnsi="Verdana" w:cs="Arial"/>
          <w:lang w:val="pl-PL"/>
        </w:rPr>
      </w:pPr>
      <w:r w:rsidRPr="00C976A2">
        <w:rPr>
          <w:rFonts w:ascii="Verdana" w:eastAsia="Times New Roman" w:hAnsi="Verdana" w:cs="Arial"/>
          <w:lang w:val="pl-PL"/>
        </w:rPr>
        <w:t>pobyty Projektanta na budowie, mające na celu sprawdzenie zgodności wykonania robót budowlanych z rozwiązaniami projektowymi, udzielanie stosowych porad i wskazówek wykonawcy robót budowlanych, bieżące wyjaśnianie wątpliwości i problemów powstałych w toku robót budowlanych,</w:t>
      </w:r>
    </w:p>
    <w:p w14:paraId="4AA48F65" w14:textId="68EF759D" w:rsidR="006362C0" w:rsidRPr="00C976A2" w:rsidRDefault="006362C0" w:rsidP="00EC3C05">
      <w:pPr>
        <w:numPr>
          <w:ilvl w:val="0"/>
          <w:numId w:val="70"/>
        </w:numPr>
        <w:tabs>
          <w:tab w:val="clear" w:pos="360"/>
        </w:tabs>
        <w:spacing w:before="2" w:line="276" w:lineRule="auto"/>
        <w:ind w:left="709" w:right="288" w:hanging="432"/>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wykonanie przez Projektanta w ramach Nadzoru Autorskiego szkice w Dzienniku budowy </w:t>
      </w:r>
      <w:r w:rsidRPr="00C976A2">
        <w:rPr>
          <w:rFonts w:ascii="Verdana" w:eastAsia="Times New Roman" w:hAnsi="Verdana" w:cs="Arial"/>
          <w:i/>
          <w:lang w:val="pl-PL"/>
        </w:rPr>
        <w:t xml:space="preserve">(-jeśli wymagany). </w:t>
      </w:r>
      <w:r w:rsidRPr="00C976A2">
        <w:rPr>
          <w:rFonts w:ascii="Verdana" w:eastAsia="Times New Roman" w:hAnsi="Verdana" w:cs="Arial"/>
          <w:lang w:val="pl-PL"/>
        </w:rPr>
        <w:t>Szkice nie podlegają odrębnemu wynagrodzeniu.</w:t>
      </w:r>
    </w:p>
    <w:p w14:paraId="261DEB1D" w14:textId="77777777" w:rsidR="006362C0" w:rsidRPr="00C976A2" w:rsidRDefault="006362C0" w:rsidP="00EC3C05">
      <w:pPr>
        <w:numPr>
          <w:ilvl w:val="0"/>
          <w:numId w:val="71"/>
        </w:numPr>
        <w:tabs>
          <w:tab w:val="clear" w:pos="216"/>
          <w:tab w:val="left" w:pos="432"/>
        </w:tabs>
        <w:spacing w:before="23" w:line="276" w:lineRule="auto"/>
        <w:ind w:left="432" w:right="288" w:hanging="216"/>
        <w:textAlignment w:val="baseline"/>
        <w:rPr>
          <w:rFonts w:ascii="Verdana" w:eastAsia="Times New Roman" w:hAnsi="Verdana" w:cs="Arial"/>
          <w:lang w:val="pl-PL"/>
        </w:rPr>
      </w:pPr>
      <w:r w:rsidRPr="00C976A2">
        <w:rPr>
          <w:rFonts w:ascii="Verdana" w:eastAsia="Times New Roman" w:hAnsi="Verdana" w:cs="Arial"/>
          <w:lang w:val="pl-PL"/>
        </w:rPr>
        <w:t>W czasie pobytu na budowie Projektanta winien on zwracać szczególna uwagę na jakość wykonywanych robót.</w:t>
      </w:r>
    </w:p>
    <w:p w14:paraId="64D16DB5" w14:textId="77777777" w:rsidR="006362C0" w:rsidRPr="00C976A2" w:rsidRDefault="006362C0" w:rsidP="00EC3C05">
      <w:pPr>
        <w:numPr>
          <w:ilvl w:val="0"/>
          <w:numId w:val="71"/>
        </w:numPr>
        <w:tabs>
          <w:tab w:val="clear" w:pos="216"/>
          <w:tab w:val="left" w:pos="432"/>
        </w:tabs>
        <w:spacing w:before="27" w:line="276" w:lineRule="auto"/>
        <w:ind w:left="432" w:hanging="216"/>
        <w:textAlignment w:val="baseline"/>
        <w:rPr>
          <w:rFonts w:ascii="Verdana" w:eastAsia="Times New Roman" w:hAnsi="Verdana" w:cs="Arial"/>
          <w:lang w:val="pl-PL"/>
        </w:rPr>
      </w:pPr>
      <w:r w:rsidRPr="00C976A2">
        <w:rPr>
          <w:rFonts w:ascii="Verdana" w:eastAsia="Times New Roman" w:hAnsi="Verdana" w:cs="Arial"/>
          <w:lang w:val="pl-PL"/>
        </w:rPr>
        <w:t>Projektant zobowiązany jest sprawdzić prawidłowość wykonania jego zaleceń.</w:t>
      </w:r>
    </w:p>
    <w:p w14:paraId="516A9F1B" w14:textId="0FD319C0" w:rsidR="006362C0" w:rsidRPr="00C976A2" w:rsidRDefault="006362C0" w:rsidP="00EC3C05">
      <w:pPr>
        <w:numPr>
          <w:ilvl w:val="0"/>
          <w:numId w:val="71"/>
        </w:numPr>
        <w:tabs>
          <w:tab w:val="clear" w:pos="216"/>
          <w:tab w:val="left" w:pos="432"/>
        </w:tabs>
        <w:spacing w:before="13" w:line="276" w:lineRule="auto"/>
        <w:ind w:left="432" w:right="288" w:hanging="216"/>
        <w:jc w:val="both"/>
        <w:textAlignment w:val="baseline"/>
        <w:rPr>
          <w:rFonts w:ascii="Verdana" w:eastAsia="Times New Roman" w:hAnsi="Verdana" w:cs="Arial"/>
          <w:spacing w:val="-2"/>
          <w:lang w:val="pl-PL"/>
        </w:rPr>
      </w:pPr>
      <w:r w:rsidRPr="00C976A2">
        <w:rPr>
          <w:rFonts w:ascii="Verdana" w:eastAsia="Times New Roman" w:hAnsi="Verdana" w:cs="Arial"/>
          <w:spacing w:val="-2"/>
          <w:lang w:val="pl-PL"/>
        </w:rPr>
        <w:t xml:space="preserve">W przypadku stwierdzenia uchybień realizacji budowy, a w szczególności zagrażających życiu lub zdrowiu, istotnych niezgodności z projektem lub zaleceniami projektanta, projektant ma prawo żądania wpisem do Dziennika budowy </w:t>
      </w:r>
      <w:r w:rsidRPr="00C976A2">
        <w:rPr>
          <w:rFonts w:ascii="Verdana" w:eastAsia="Times New Roman" w:hAnsi="Verdana" w:cs="Arial"/>
          <w:i/>
          <w:spacing w:val="-2"/>
          <w:lang w:val="pl-PL"/>
        </w:rPr>
        <w:t xml:space="preserve">(-jeśli wymagany), </w:t>
      </w:r>
      <w:r w:rsidRPr="00C976A2">
        <w:rPr>
          <w:rFonts w:ascii="Verdana" w:eastAsia="Times New Roman" w:hAnsi="Verdana" w:cs="Arial"/>
          <w:spacing w:val="-2"/>
          <w:lang w:val="pl-PL"/>
        </w:rPr>
        <w:t>wstrzymania robót budowlanych.</w:t>
      </w:r>
    </w:p>
    <w:p w14:paraId="308FA2D5" w14:textId="1166952E" w:rsidR="004B2626" w:rsidRPr="00C976A2" w:rsidRDefault="004B2626" w:rsidP="004B2626">
      <w:pPr>
        <w:tabs>
          <w:tab w:val="left" w:pos="432"/>
        </w:tabs>
        <w:spacing w:before="13" w:line="276" w:lineRule="auto"/>
        <w:ind w:right="288"/>
        <w:jc w:val="both"/>
        <w:textAlignment w:val="baseline"/>
        <w:rPr>
          <w:rFonts w:ascii="Verdana" w:eastAsia="Times New Roman" w:hAnsi="Verdana" w:cs="Arial"/>
          <w:spacing w:val="-2"/>
          <w:lang w:val="pl-PL"/>
        </w:rPr>
      </w:pPr>
    </w:p>
    <w:p w14:paraId="2775CA59" w14:textId="0B7F4697" w:rsidR="004B2626" w:rsidRPr="00C976A2" w:rsidRDefault="004B2626" w:rsidP="004B2626">
      <w:pPr>
        <w:tabs>
          <w:tab w:val="left" w:pos="432"/>
        </w:tabs>
        <w:spacing w:line="276" w:lineRule="auto"/>
        <w:ind w:right="288"/>
        <w:jc w:val="center"/>
        <w:textAlignment w:val="baseline"/>
        <w:rPr>
          <w:rFonts w:ascii="Verdana" w:eastAsia="Times New Roman" w:hAnsi="Verdana" w:cs="Arial"/>
          <w:b/>
          <w:bCs/>
          <w:spacing w:val="-2"/>
          <w:lang w:val="pl-PL"/>
        </w:rPr>
      </w:pPr>
      <w:r w:rsidRPr="00C976A2">
        <w:rPr>
          <w:rFonts w:ascii="Verdana" w:eastAsia="Times New Roman" w:hAnsi="Verdana" w:cs="Arial"/>
          <w:b/>
          <w:bCs/>
          <w:spacing w:val="-2"/>
          <w:lang w:val="pl-PL"/>
        </w:rPr>
        <w:t>Zabezpieczenie należytego wykonania umowy</w:t>
      </w:r>
    </w:p>
    <w:p w14:paraId="69FB181E" w14:textId="77777777" w:rsidR="004B2626" w:rsidRPr="00C976A2" w:rsidRDefault="004B2626" w:rsidP="004B2626">
      <w:pPr>
        <w:spacing w:line="276" w:lineRule="auto"/>
        <w:jc w:val="center"/>
        <w:rPr>
          <w:rFonts w:ascii="Verdana" w:hAnsi="Verdana" w:cs="Arial"/>
          <w:b/>
          <w:bCs/>
        </w:rPr>
      </w:pPr>
      <w:r w:rsidRPr="00C976A2">
        <w:rPr>
          <w:rFonts w:ascii="Verdana" w:hAnsi="Verdana" w:cs="Arial"/>
          <w:b/>
          <w:bCs/>
        </w:rPr>
        <w:t>§ 20.</w:t>
      </w:r>
    </w:p>
    <w:p w14:paraId="60D93633" w14:textId="78325ACB"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Wykonawca wniósł przed podpisaniem umowy zabezpieczenie należytego jej wykonania w formie</w:t>
      </w:r>
      <w:r w:rsidRPr="00C976A2">
        <w:rPr>
          <w:rFonts w:ascii="Verdana" w:hAnsi="Verdana" w:cs="Arial"/>
          <w:sz w:val="22"/>
          <w:szCs w:val="22"/>
          <w:lang w:val="pl-PL"/>
        </w:rPr>
        <w:t xml:space="preserve"> </w:t>
      </w:r>
      <w:r w:rsidR="008F5C7D" w:rsidRPr="00C976A2">
        <w:rPr>
          <w:rFonts w:ascii="Verdana" w:hAnsi="Verdana" w:cs="Arial"/>
          <w:sz w:val="22"/>
          <w:szCs w:val="22"/>
          <w:lang w:val="pl-PL"/>
        </w:rPr>
        <w:t xml:space="preserve">…………….. </w:t>
      </w:r>
      <w:r w:rsidRPr="00C976A2">
        <w:rPr>
          <w:rFonts w:ascii="Verdana" w:hAnsi="Verdana" w:cs="Arial"/>
          <w:sz w:val="22"/>
          <w:szCs w:val="22"/>
          <w:lang w:val="pl-PL"/>
        </w:rPr>
        <w:t xml:space="preserve">w wysokości ………………. zł, </w:t>
      </w:r>
      <w:r w:rsidRPr="00C976A2">
        <w:rPr>
          <w:rFonts w:ascii="Verdana" w:hAnsi="Verdana" w:cs="Arial"/>
          <w:sz w:val="22"/>
          <w:szCs w:val="22"/>
        </w:rPr>
        <w:t xml:space="preserve">co stanowi 5 % </w:t>
      </w:r>
      <w:r w:rsidRPr="00C976A2">
        <w:rPr>
          <w:rFonts w:ascii="Verdana" w:hAnsi="Verdana" w:cs="Arial"/>
          <w:sz w:val="22"/>
          <w:szCs w:val="22"/>
          <w:lang w:val="pl-PL"/>
        </w:rPr>
        <w:t>wynagrodzenia podanego w ofercie Wykonawcy.</w:t>
      </w:r>
    </w:p>
    <w:p w14:paraId="080133AC"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30% z całkowitej wartości wniesionego zabezpieczenia należytego wykonania umowy będzie przeznaczone na pokrycie roszczeń z tytułu rękojmi.</w:t>
      </w:r>
    </w:p>
    <w:p w14:paraId="31280B9A"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6851DCAC"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Zamawiający dokona zwrotu zabezpieczenia należytego wykonania umowy w następujący sposób:</w:t>
      </w:r>
    </w:p>
    <w:p w14:paraId="278BA880" w14:textId="77777777" w:rsidR="004B2626" w:rsidRPr="00C976A2" w:rsidRDefault="004B2626" w:rsidP="00EC3C05">
      <w:pPr>
        <w:pStyle w:val="Tekstpodstawowy"/>
        <w:numPr>
          <w:ilvl w:val="0"/>
          <w:numId w:val="84"/>
        </w:numPr>
        <w:suppressAutoHyphens/>
        <w:autoSpaceDN/>
        <w:adjustRightInd/>
        <w:spacing w:after="0" w:line="276" w:lineRule="auto"/>
        <w:ind w:left="709" w:hanging="283"/>
        <w:jc w:val="both"/>
        <w:rPr>
          <w:rFonts w:ascii="Verdana" w:hAnsi="Verdana" w:cs="Arial"/>
          <w:sz w:val="22"/>
          <w:szCs w:val="22"/>
        </w:rPr>
      </w:pPr>
      <w:r w:rsidRPr="00C976A2">
        <w:rPr>
          <w:rFonts w:ascii="Verdana" w:hAnsi="Verdana" w:cs="Arial"/>
          <w:sz w:val="22"/>
          <w:szCs w:val="22"/>
        </w:rPr>
        <w:lastRenderedPageBreak/>
        <w:t>70 % wartości zabezpieczenia zostanie zwrócone w terminie 30 dni od dnia wykonania zamówienia i uznania przez Zamawiającego za należycie wykonane,</w:t>
      </w:r>
    </w:p>
    <w:p w14:paraId="33CBED33" w14:textId="77777777" w:rsidR="004B2626" w:rsidRPr="00C976A2" w:rsidRDefault="004B2626" w:rsidP="00EC3C05">
      <w:pPr>
        <w:pStyle w:val="Tekstpodstawowy"/>
        <w:numPr>
          <w:ilvl w:val="0"/>
          <w:numId w:val="84"/>
        </w:numPr>
        <w:suppressAutoHyphens/>
        <w:autoSpaceDN/>
        <w:adjustRightInd/>
        <w:spacing w:after="0" w:line="276" w:lineRule="auto"/>
        <w:ind w:left="709" w:hanging="283"/>
        <w:jc w:val="both"/>
        <w:rPr>
          <w:rFonts w:ascii="Verdana" w:hAnsi="Verdana" w:cs="Arial"/>
          <w:sz w:val="22"/>
          <w:szCs w:val="22"/>
        </w:rPr>
      </w:pPr>
      <w:r w:rsidRPr="00C976A2">
        <w:rPr>
          <w:rFonts w:ascii="Verdana" w:hAnsi="Verdana" w:cs="Arial"/>
          <w:sz w:val="22"/>
          <w:szCs w:val="22"/>
        </w:rPr>
        <w:t>30 % wartości zabezpieczenia zostanie zatrzymane przez Zamawiającego na zabezpieczenie roszczeń z tytułu rękojmi za wady, kwota ta zostanie zwrócona w terminie 15 dni po upływie okresu rękojmi za wady.</w:t>
      </w:r>
    </w:p>
    <w:p w14:paraId="315787EF" w14:textId="77777777"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Jeżeli zostanie przesunięty termin realizacji zamówienia, Wykonawca zobowiązany jest odpowiednio przesunąć termin ważności poręczenia lub gwarancji, najpóźniej w terminie podpisania aneksu do umowy.</w:t>
      </w:r>
    </w:p>
    <w:p w14:paraId="7AC81C85" w14:textId="5138C9B5" w:rsidR="004B2626" w:rsidRPr="00C976A2" w:rsidRDefault="004B2626" w:rsidP="00EC3C05">
      <w:pPr>
        <w:pStyle w:val="Tekstpodstawowy"/>
        <w:numPr>
          <w:ilvl w:val="0"/>
          <w:numId w:val="83"/>
        </w:numPr>
        <w:suppressAutoHyphens/>
        <w:autoSpaceDN/>
        <w:adjustRightInd/>
        <w:spacing w:after="0" w:line="276" w:lineRule="auto"/>
        <w:ind w:left="426" w:hanging="426"/>
        <w:jc w:val="both"/>
        <w:rPr>
          <w:rFonts w:ascii="Verdana" w:hAnsi="Verdana" w:cs="Arial"/>
          <w:sz w:val="22"/>
          <w:szCs w:val="22"/>
        </w:rPr>
      </w:pPr>
      <w:r w:rsidRPr="00C976A2">
        <w:rPr>
          <w:rFonts w:ascii="Verdana" w:hAnsi="Verdana" w:cs="Arial"/>
          <w:sz w:val="22"/>
          <w:szCs w:val="22"/>
        </w:rPr>
        <w:t>Wykonawca zobowiązany jest dostosować terminy ważności poręczeń/gwarancji na okres rękojmi.</w:t>
      </w:r>
    </w:p>
    <w:p w14:paraId="0BFF6DCC" w14:textId="77777777" w:rsidR="00703C38" w:rsidRPr="00C976A2" w:rsidRDefault="00703C38" w:rsidP="00703C38">
      <w:pPr>
        <w:spacing w:line="276" w:lineRule="auto"/>
        <w:jc w:val="center"/>
        <w:textAlignment w:val="baseline"/>
        <w:rPr>
          <w:rFonts w:ascii="Verdana" w:eastAsia="Times New Roman" w:hAnsi="Verdana" w:cs="Arial"/>
          <w:spacing w:val="3"/>
          <w:lang w:val="pl-PL"/>
        </w:rPr>
      </w:pPr>
    </w:p>
    <w:p w14:paraId="0266AD4C" w14:textId="46281D78" w:rsidR="006362C0" w:rsidRPr="00C976A2" w:rsidRDefault="006362C0" w:rsidP="00703C38">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Przetwarzanie i ochrona danych osobowych</w:t>
      </w:r>
    </w:p>
    <w:p w14:paraId="3812F1F6" w14:textId="5A757996" w:rsidR="006362C0" w:rsidRPr="00C976A2" w:rsidRDefault="00703C38" w:rsidP="00703C38">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xml:space="preserve">§ </w:t>
      </w:r>
      <w:r w:rsidR="006362C0" w:rsidRPr="00C976A2">
        <w:rPr>
          <w:rFonts w:ascii="Verdana" w:eastAsia="Times New Roman" w:hAnsi="Verdana" w:cs="Arial"/>
          <w:b/>
          <w:bCs/>
          <w:spacing w:val="-3"/>
          <w:lang w:val="pl-PL"/>
        </w:rPr>
        <w:t>2</w:t>
      </w:r>
      <w:r w:rsidRPr="00C976A2">
        <w:rPr>
          <w:rFonts w:ascii="Verdana" w:eastAsia="Times New Roman" w:hAnsi="Verdana" w:cs="Arial"/>
          <w:b/>
          <w:bCs/>
          <w:spacing w:val="-3"/>
          <w:lang w:val="pl-PL"/>
        </w:rPr>
        <w:t>1.</w:t>
      </w:r>
    </w:p>
    <w:p w14:paraId="49D92A6F"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2B3DBA6B" w14:textId="77777777" w:rsidR="006362C0" w:rsidRPr="00C976A2" w:rsidRDefault="006362C0" w:rsidP="00EC3C05">
      <w:pPr>
        <w:numPr>
          <w:ilvl w:val="0"/>
          <w:numId w:val="72"/>
        </w:numPr>
        <w:tabs>
          <w:tab w:val="clear" w:pos="216"/>
          <w:tab w:val="left" w:pos="432"/>
        </w:tabs>
        <w:spacing w:before="1"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7A256965"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08492F52" w14:textId="77777777" w:rsidR="006362C0" w:rsidRPr="00C976A2" w:rsidRDefault="006362C0" w:rsidP="00EC3C05">
      <w:pPr>
        <w:numPr>
          <w:ilvl w:val="0"/>
          <w:numId w:val="72"/>
        </w:numPr>
        <w:tabs>
          <w:tab w:val="clear" w:pos="216"/>
          <w:tab w:val="left" w:pos="432"/>
        </w:tabs>
        <w:spacing w:before="5"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7AA9185B"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44184468" w14:textId="77777777" w:rsidR="006362C0" w:rsidRPr="00C976A2" w:rsidRDefault="006362C0" w:rsidP="00EC3C05">
      <w:pPr>
        <w:numPr>
          <w:ilvl w:val="0"/>
          <w:numId w:val="72"/>
        </w:numPr>
        <w:tabs>
          <w:tab w:val="clear" w:pos="216"/>
          <w:tab w:val="left" w:pos="432"/>
        </w:tabs>
        <w:spacing w:before="2"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7205329A" w14:textId="77777777" w:rsidR="006362C0" w:rsidRPr="00C976A2" w:rsidRDefault="006362C0" w:rsidP="00EC3C05">
      <w:pPr>
        <w:numPr>
          <w:ilvl w:val="0"/>
          <w:numId w:val="72"/>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Zamawiający zastrzega sobie możliwość zawarcia odrębnej umowy powierzenia przetwarzania danych osobowych.</w:t>
      </w:r>
    </w:p>
    <w:p w14:paraId="7CCDA1FE" w14:textId="77777777" w:rsidR="006362C0" w:rsidRPr="00C976A2" w:rsidRDefault="006362C0" w:rsidP="006362C0">
      <w:pPr>
        <w:spacing w:before="451" w:line="276" w:lineRule="auto"/>
        <w:jc w:val="center"/>
        <w:textAlignment w:val="baseline"/>
        <w:rPr>
          <w:rFonts w:ascii="Verdana" w:eastAsia="Times New Roman" w:hAnsi="Verdana" w:cs="Arial"/>
          <w:b/>
          <w:bCs/>
          <w:lang w:val="pl-PL"/>
        </w:rPr>
      </w:pPr>
      <w:r w:rsidRPr="00C976A2">
        <w:rPr>
          <w:rFonts w:ascii="Verdana" w:eastAsia="Times New Roman" w:hAnsi="Verdana" w:cs="Arial"/>
          <w:b/>
          <w:bCs/>
          <w:lang w:val="pl-PL"/>
        </w:rPr>
        <w:t>Przelew wierzytelności</w:t>
      </w:r>
    </w:p>
    <w:p w14:paraId="77CC8DFF" w14:textId="3222CF18" w:rsidR="006362C0" w:rsidRPr="00C976A2" w:rsidRDefault="00372949" w:rsidP="006362C0">
      <w:pPr>
        <w:spacing w:before="1" w:line="276" w:lineRule="auto"/>
        <w:jc w:val="center"/>
        <w:textAlignment w:val="baseline"/>
        <w:rPr>
          <w:rFonts w:ascii="Verdana" w:eastAsia="Times New Roman" w:hAnsi="Verdana" w:cs="Arial"/>
          <w:b/>
          <w:bCs/>
          <w:spacing w:val="-14"/>
          <w:lang w:val="pl-PL"/>
        </w:rPr>
      </w:pPr>
      <w:r w:rsidRPr="00C976A2">
        <w:rPr>
          <w:rFonts w:ascii="Verdana" w:eastAsia="Times New Roman" w:hAnsi="Verdana" w:cs="Arial"/>
          <w:b/>
          <w:bCs/>
          <w:spacing w:val="-14"/>
          <w:lang w:val="pl-PL"/>
        </w:rPr>
        <w:t xml:space="preserve">§ </w:t>
      </w:r>
      <w:r w:rsidR="006362C0" w:rsidRPr="00C976A2">
        <w:rPr>
          <w:rFonts w:ascii="Verdana" w:eastAsia="Times New Roman" w:hAnsi="Verdana" w:cs="Arial"/>
          <w:b/>
          <w:bCs/>
          <w:spacing w:val="-14"/>
          <w:lang w:val="pl-PL"/>
        </w:rPr>
        <w:t>2</w:t>
      </w:r>
      <w:r w:rsidRPr="00C976A2">
        <w:rPr>
          <w:rFonts w:ascii="Verdana" w:eastAsia="Times New Roman" w:hAnsi="Verdana" w:cs="Arial"/>
          <w:b/>
          <w:bCs/>
          <w:spacing w:val="-14"/>
          <w:lang w:val="pl-PL"/>
        </w:rPr>
        <w:t>2.</w:t>
      </w:r>
    </w:p>
    <w:p w14:paraId="7D70723C" w14:textId="77777777" w:rsidR="006362C0" w:rsidRPr="00C976A2" w:rsidRDefault="006362C0" w:rsidP="006362C0">
      <w:pPr>
        <w:spacing w:before="239" w:line="276" w:lineRule="auto"/>
        <w:ind w:left="216" w:right="144"/>
        <w:jc w:val="both"/>
        <w:textAlignment w:val="baseline"/>
        <w:rPr>
          <w:rFonts w:ascii="Verdana" w:eastAsia="Times New Roman" w:hAnsi="Verdana" w:cs="Arial"/>
          <w:spacing w:val="-3"/>
          <w:lang w:val="pl-PL"/>
        </w:rPr>
      </w:pPr>
      <w:r w:rsidRPr="00C976A2">
        <w:rPr>
          <w:rFonts w:ascii="Verdana" w:eastAsia="Times New Roman" w:hAnsi="Verdana" w:cs="Arial"/>
          <w:spacing w:val="-3"/>
          <w:lang w:val="pl-PL"/>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DDB58B6" w14:textId="77777777" w:rsidR="006362C0" w:rsidRPr="00C976A2" w:rsidRDefault="006362C0" w:rsidP="006362C0">
      <w:pPr>
        <w:spacing w:before="635" w:line="276" w:lineRule="auto"/>
        <w:jc w:val="center"/>
        <w:textAlignment w:val="baseline"/>
        <w:rPr>
          <w:rFonts w:ascii="Verdana" w:eastAsia="Times New Roman" w:hAnsi="Verdana" w:cs="Arial"/>
          <w:b/>
          <w:lang w:val="pl-PL"/>
        </w:rPr>
      </w:pPr>
      <w:r w:rsidRPr="00C976A2">
        <w:rPr>
          <w:rFonts w:ascii="Verdana" w:eastAsia="Times New Roman" w:hAnsi="Verdana" w:cs="Arial"/>
          <w:b/>
          <w:lang w:val="pl-PL"/>
        </w:rPr>
        <w:t>Postanowienia końcowe</w:t>
      </w:r>
    </w:p>
    <w:p w14:paraId="42E73421" w14:textId="3A544A30" w:rsidR="006362C0" w:rsidRPr="00C976A2" w:rsidRDefault="00372949" w:rsidP="006362C0">
      <w:pPr>
        <w:spacing w:line="276" w:lineRule="auto"/>
        <w:jc w:val="center"/>
        <w:textAlignment w:val="baseline"/>
        <w:rPr>
          <w:rFonts w:ascii="Verdana" w:eastAsia="Times New Roman" w:hAnsi="Verdana" w:cs="Arial"/>
          <w:b/>
          <w:bCs/>
          <w:spacing w:val="-3"/>
          <w:lang w:val="pl-PL"/>
        </w:rPr>
      </w:pPr>
      <w:r w:rsidRPr="00C976A2">
        <w:rPr>
          <w:rFonts w:ascii="Verdana" w:eastAsia="Times New Roman" w:hAnsi="Verdana" w:cs="Arial"/>
          <w:b/>
          <w:bCs/>
          <w:spacing w:val="-3"/>
          <w:lang w:val="pl-PL"/>
        </w:rPr>
        <w:t xml:space="preserve">§ </w:t>
      </w:r>
      <w:r w:rsidR="006362C0" w:rsidRPr="00C976A2">
        <w:rPr>
          <w:rFonts w:ascii="Verdana" w:eastAsia="Times New Roman" w:hAnsi="Verdana" w:cs="Arial"/>
          <w:b/>
          <w:bCs/>
          <w:spacing w:val="-3"/>
          <w:lang w:val="pl-PL"/>
        </w:rPr>
        <w:t>2</w:t>
      </w:r>
      <w:r w:rsidRPr="00C976A2">
        <w:rPr>
          <w:rFonts w:ascii="Verdana" w:eastAsia="Times New Roman" w:hAnsi="Verdana" w:cs="Arial"/>
          <w:b/>
          <w:bCs/>
          <w:spacing w:val="-3"/>
          <w:lang w:val="pl-PL"/>
        </w:rPr>
        <w:t>3.</w:t>
      </w:r>
    </w:p>
    <w:p w14:paraId="3AC7B30D" w14:textId="77777777" w:rsidR="006362C0" w:rsidRPr="00C976A2" w:rsidRDefault="006362C0" w:rsidP="00EC3C05">
      <w:pPr>
        <w:numPr>
          <w:ilvl w:val="0"/>
          <w:numId w:val="73"/>
        </w:numPr>
        <w:tabs>
          <w:tab w:val="clear" w:pos="216"/>
          <w:tab w:val="left" w:pos="432"/>
        </w:tabs>
        <w:spacing w:before="249" w:line="276" w:lineRule="auto"/>
        <w:ind w:left="432" w:right="144" w:hanging="360"/>
        <w:jc w:val="both"/>
        <w:textAlignment w:val="baseline"/>
        <w:rPr>
          <w:rFonts w:ascii="Verdana" w:eastAsia="Times New Roman" w:hAnsi="Verdana" w:cs="Arial"/>
          <w:spacing w:val="-1"/>
          <w:lang w:val="pl-PL"/>
        </w:rPr>
      </w:pPr>
      <w:r w:rsidRPr="00C976A2">
        <w:rPr>
          <w:rFonts w:ascii="Verdana" w:eastAsia="Times New Roman" w:hAnsi="Verdana" w:cs="Arial"/>
          <w:spacing w:val="-1"/>
          <w:lang w:val="pl-PL"/>
        </w:rPr>
        <w:t>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1A2CC421" w14:textId="77777777" w:rsidR="006362C0" w:rsidRPr="00C976A2" w:rsidRDefault="006362C0" w:rsidP="00EC3C05">
      <w:pPr>
        <w:numPr>
          <w:ilvl w:val="0"/>
          <w:numId w:val="73"/>
        </w:numPr>
        <w:tabs>
          <w:tab w:val="clear" w:pos="216"/>
          <w:tab w:val="left" w:pos="432"/>
        </w:tabs>
        <w:spacing w:before="6"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 xml:space="preserve">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w:t>
      </w:r>
      <w:r w:rsidRPr="00C72245">
        <w:rPr>
          <w:rFonts w:ascii="Verdana" w:eastAsia="Times New Roman" w:hAnsi="Verdana" w:cs="Arial"/>
          <w:color w:val="000000" w:themeColor="text1"/>
          <w:lang w:val="pl-PL"/>
        </w:rPr>
        <w:t xml:space="preserve">mailowej i telefonicznie, </w:t>
      </w:r>
      <w:r w:rsidRPr="00C976A2">
        <w:rPr>
          <w:rFonts w:ascii="Verdana" w:eastAsia="Times New Roman" w:hAnsi="Verdana" w:cs="Arial"/>
          <w:lang w:val="pl-PL"/>
        </w:rPr>
        <w:t>a w przypadku niedopełnienia powyższego obowiązku wszelkie wynikające z tego tytułu konsekwencje obciążają Wykonawcę, który zobowiązany jest do poniesienia pełnej odpowiedzialności wobec Zamawiającego.</w:t>
      </w:r>
    </w:p>
    <w:p w14:paraId="426CE7A0" w14:textId="77777777" w:rsidR="006362C0" w:rsidRPr="00C976A2" w:rsidRDefault="006362C0" w:rsidP="00EC3C05">
      <w:pPr>
        <w:numPr>
          <w:ilvl w:val="0"/>
          <w:numId w:val="73"/>
        </w:numPr>
        <w:tabs>
          <w:tab w:val="clear" w:pos="216"/>
          <w:tab w:val="left" w:pos="432"/>
        </w:tabs>
        <w:spacing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lastRenderedPageBreak/>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66FEC375" w14:textId="77777777" w:rsidR="006362C0" w:rsidRPr="00C976A2" w:rsidRDefault="006362C0" w:rsidP="00EC3C05">
      <w:pPr>
        <w:numPr>
          <w:ilvl w:val="0"/>
          <w:numId w:val="73"/>
        </w:numPr>
        <w:tabs>
          <w:tab w:val="clear" w:pos="216"/>
          <w:tab w:val="left" w:pos="432"/>
        </w:tabs>
        <w:spacing w:before="6"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569D53A4" w14:textId="77777777" w:rsidR="006362C0" w:rsidRPr="00C976A2" w:rsidRDefault="006362C0" w:rsidP="00EC3C05">
      <w:pPr>
        <w:numPr>
          <w:ilvl w:val="0"/>
          <w:numId w:val="73"/>
        </w:numPr>
        <w:tabs>
          <w:tab w:val="clear" w:pos="216"/>
          <w:tab w:val="left" w:pos="432"/>
        </w:tabs>
        <w:spacing w:before="11" w:line="276" w:lineRule="auto"/>
        <w:ind w:left="432" w:right="144" w:hanging="360"/>
        <w:jc w:val="both"/>
        <w:textAlignment w:val="baseline"/>
        <w:rPr>
          <w:rFonts w:ascii="Verdana" w:eastAsia="Times New Roman" w:hAnsi="Verdana" w:cs="Arial"/>
          <w:lang w:val="pl-PL"/>
        </w:rPr>
      </w:pPr>
      <w:r w:rsidRPr="00C976A2">
        <w:rPr>
          <w:rFonts w:ascii="Verdana" w:eastAsia="Times New Roman" w:hAnsi="Verdana" w:cs="Arial"/>
          <w:lang w:val="pl-PL"/>
        </w:rPr>
        <w:t>Wykonawca oświadcza, że został poinformowany i w pełni akceptuje uzyskaną od Zamawiającego informację, że wszelkie zmiany związane z realizacją niniejszej Umowy będą wyłącznie ważne, w przypadku kiedy strony podpiszą na powyższą okoliczność aneks do Umowy.</w:t>
      </w:r>
    </w:p>
    <w:p w14:paraId="211BD28E" w14:textId="77777777" w:rsidR="00055330" w:rsidRDefault="006362C0" w:rsidP="00055330">
      <w:pPr>
        <w:numPr>
          <w:ilvl w:val="0"/>
          <w:numId w:val="73"/>
        </w:numPr>
        <w:tabs>
          <w:tab w:val="clear" w:pos="216"/>
          <w:tab w:val="left" w:pos="432"/>
        </w:tabs>
        <w:spacing w:line="276" w:lineRule="auto"/>
        <w:ind w:left="431" w:right="142" w:hanging="432"/>
        <w:jc w:val="both"/>
        <w:textAlignment w:val="baseline"/>
        <w:rPr>
          <w:rFonts w:ascii="Verdana" w:eastAsia="Times New Roman" w:hAnsi="Verdana" w:cs="Arial"/>
          <w:lang w:val="pl-PL"/>
        </w:rPr>
      </w:pPr>
      <w:r w:rsidRPr="00C976A2">
        <w:rPr>
          <w:rFonts w:ascii="Verdana" w:eastAsia="Times New Roman" w:hAnsi="Verdana" w:cs="Arial"/>
          <w:lang w:val="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r w:rsidR="00372949" w:rsidRPr="00C976A2">
        <w:rPr>
          <w:rFonts w:ascii="Verdana" w:eastAsia="Times New Roman" w:hAnsi="Verdana" w:cs="Arial"/>
          <w:lang w:val="pl-PL"/>
        </w:rPr>
        <w:t xml:space="preserve"> </w:t>
      </w:r>
    </w:p>
    <w:p w14:paraId="1DCFBA98" w14:textId="4A510439" w:rsidR="006362C0" w:rsidRPr="00055330" w:rsidRDefault="006362C0" w:rsidP="00055330">
      <w:pPr>
        <w:numPr>
          <w:ilvl w:val="0"/>
          <w:numId w:val="73"/>
        </w:numPr>
        <w:tabs>
          <w:tab w:val="clear" w:pos="216"/>
          <w:tab w:val="left" w:pos="432"/>
        </w:tabs>
        <w:spacing w:line="276" w:lineRule="auto"/>
        <w:ind w:left="431" w:right="142" w:hanging="432"/>
        <w:jc w:val="both"/>
        <w:textAlignment w:val="baseline"/>
        <w:rPr>
          <w:rFonts w:ascii="Verdana" w:eastAsia="Times New Roman" w:hAnsi="Verdana" w:cs="Arial"/>
          <w:lang w:val="pl-PL"/>
        </w:rPr>
      </w:pPr>
      <w:r w:rsidRPr="00055330">
        <w:rPr>
          <w:rFonts w:ascii="Verdana" w:eastAsia="Times New Roman" w:hAnsi="Verdana" w:cs="Arial"/>
          <w:spacing w:val="2"/>
          <w:lang w:val="pl-PL"/>
        </w:rPr>
        <w:t xml:space="preserve">W sprawach nieuregulowanych postanowieniami niniejszej Umowy będą miały zastosowanie przepisy Kodeksu </w:t>
      </w:r>
      <w:r w:rsidR="00372949" w:rsidRPr="00055330">
        <w:rPr>
          <w:rFonts w:ascii="Verdana" w:eastAsia="Times New Roman" w:hAnsi="Verdana" w:cs="Arial"/>
          <w:spacing w:val="2"/>
          <w:lang w:val="pl-PL"/>
        </w:rPr>
        <w:t>c</w:t>
      </w:r>
      <w:r w:rsidRPr="00055330">
        <w:rPr>
          <w:rFonts w:ascii="Verdana" w:eastAsia="Times New Roman" w:hAnsi="Verdana" w:cs="Arial"/>
          <w:spacing w:val="2"/>
          <w:lang w:val="pl-PL"/>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w:t>
      </w:r>
      <w:r w:rsidRPr="00055330">
        <w:rPr>
          <w:rFonts w:ascii="Verdana" w:eastAsia="Times New Roman" w:hAnsi="Verdana" w:cs="Arial"/>
          <w:lang w:val="pl-PL"/>
        </w:rPr>
        <w:t>rzeciwdziałaniem i zwalczaniem COVID-19, innych chorób zakaźnych oraz wywołanych nimi sytuacji kryzysowych.</w:t>
      </w:r>
    </w:p>
    <w:p w14:paraId="4536117D" w14:textId="7D57561A" w:rsidR="006362C0" w:rsidRPr="00C976A2" w:rsidRDefault="006362C0"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Times New Roman" w:hAnsi="Verdana" w:cs="Arial"/>
          <w:lang w:val="pl-PL"/>
        </w:rPr>
        <w:t>Strony zobowiązują się do zachowania w tajemnicy wobec osób trzecich informacji poufnych oraz do niewykorzystywania informacji poufnych dla celów innych aniżeli służące realizacji przedmiotu Umowy.</w:t>
      </w:r>
    </w:p>
    <w:p w14:paraId="6F9FF49C"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Calibri" w:hAnsi="Verdana" w:cs="Arial"/>
          <w:lang w:val="pl-PL"/>
        </w:rPr>
        <w:t xml:space="preserve">W przypadku zaistnienia pomiędzy stronami sporu wynikającego z umowy lub pozostającego w związku z umową, strony zobowiązują się do jego rozwiązania w drodze mediacji. Mediacja prowadzona będzie przez Mediatorów </w:t>
      </w:r>
      <w:r w:rsidRPr="00C976A2">
        <w:rPr>
          <w:rFonts w:ascii="Verdana" w:eastAsia="Calibri" w:hAnsi="Verdana" w:cs="Arial"/>
          <w:lang w:val="pl-PL"/>
        </w:rPr>
        <w:lastRenderedPageBreak/>
        <w:t>Stałych Sądu Polubownego przy Prokuratorii Generalnej Rzeczypospolitej Polskiej zgodnie z Regulaminem tego Sądu</w:t>
      </w:r>
    </w:p>
    <w:p w14:paraId="6F53BE0B"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Calibri" w:hAnsi="Verdana" w:cs="Arial"/>
          <w:lang w:val="pl-PL"/>
        </w:rPr>
        <w:t>Wszelkie spory wynikające z umowy lub pozostające w związku z umową będą rozstrzygane zgodnie z regulaminem Sądu Polubownego przy Prokuratorii Generalnej Rzeczypospolitej Polskiej, przez arbitrów wyznaczonych zgodnie z tym Regulaminem.</w:t>
      </w:r>
    </w:p>
    <w:p w14:paraId="0066D3F8" w14:textId="77777777" w:rsidR="000132C6" w:rsidRPr="00C976A2" w:rsidRDefault="00372949" w:rsidP="00EC3C05">
      <w:pPr>
        <w:numPr>
          <w:ilvl w:val="0"/>
          <w:numId w:val="74"/>
        </w:numPr>
        <w:tabs>
          <w:tab w:val="clear" w:pos="288"/>
          <w:tab w:val="left" w:pos="432"/>
        </w:tabs>
        <w:spacing w:line="276" w:lineRule="auto"/>
        <w:ind w:left="432" w:right="144" w:hanging="432"/>
        <w:jc w:val="both"/>
        <w:textAlignment w:val="baseline"/>
        <w:rPr>
          <w:rFonts w:ascii="Verdana" w:eastAsia="Times New Roman" w:hAnsi="Verdana" w:cs="Arial"/>
          <w:lang w:val="pl-PL"/>
        </w:rPr>
      </w:pPr>
      <w:r w:rsidRPr="00C976A2">
        <w:rPr>
          <w:rFonts w:ascii="Verdana" w:eastAsia="Tahoma" w:hAnsi="Verdana" w:cs="Arial"/>
          <w:lang w:val="pl-PL"/>
        </w:rPr>
        <w:t xml:space="preserve">Spory, których nie udało się rozstrzygnąć zgodnie z postanowieniami ust. </w:t>
      </w:r>
      <w:r w:rsidR="000132C6" w:rsidRPr="00C976A2">
        <w:rPr>
          <w:rFonts w:ascii="Verdana" w:eastAsia="Tahoma" w:hAnsi="Verdana" w:cs="Arial"/>
          <w:lang w:val="pl-PL"/>
        </w:rPr>
        <w:t>9</w:t>
      </w:r>
      <w:r w:rsidRPr="00C976A2">
        <w:rPr>
          <w:rFonts w:ascii="Verdana" w:eastAsia="Tahoma" w:hAnsi="Verdana" w:cs="Arial"/>
          <w:lang w:val="pl-PL"/>
        </w:rPr>
        <w:t xml:space="preserve"> i </w:t>
      </w:r>
      <w:r w:rsidR="000132C6" w:rsidRPr="00C976A2">
        <w:rPr>
          <w:rFonts w:ascii="Verdana" w:eastAsia="Tahoma" w:hAnsi="Verdana" w:cs="Arial"/>
          <w:lang w:val="pl-PL"/>
        </w:rPr>
        <w:t>10</w:t>
      </w:r>
      <w:r w:rsidRPr="00C976A2">
        <w:rPr>
          <w:rFonts w:ascii="Verdana" w:eastAsia="Tahoma" w:hAnsi="Verdana" w:cs="Arial"/>
          <w:lang w:val="pl-PL"/>
        </w:rPr>
        <w:t xml:space="preserve"> rozstrzygane będą przez sąd właściwy dla siedziby Zamawiającego.</w:t>
      </w:r>
    </w:p>
    <w:p w14:paraId="190C67A3" w14:textId="6B682B29" w:rsidR="006362C0" w:rsidRPr="00055330" w:rsidRDefault="000E5CB3" w:rsidP="00842751">
      <w:pPr>
        <w:numPr>
          <w:ilvl w:val="0"/>
          <w:numId w:val="74"/>
        </w:numPr>
        <w:tabs>
          <w:tab w:val="clear" w:pos="288"/>
          <w:tab w:val="left" w:pos="144"/>
        </w:tabs>
        <w:spacing w:line="276" w:lineRule="auto"/>
        <w:ind w:left="284" w:right="144" w:hanging="288"/>
        <w:jc w:val="both"/>
        <w:textAlignment w:val="baseline"/>
        <w:rPr>
          <w:rFonts w:ascii="Verdana" w:eastAsia="Times New Roman" w:hAnsi="Verdana" w:cs="Arial"/>
          <w:lang w:val="pl-PL"/>
        </w:rPr>
      </w:pPr>
      <w:r w:rsidRPr="00055330">
        <w:rPr>
          <w:rFonts w:ascii="Verdana" w:eastAsia="Times New Roman" w:hAnsi="Verdana" w:cs="Arial"/>
          <w:lang w:val="pl-PL"/>
        </w:rPr>
        <w:t xml:space="preserve">   </w:t>
      </w:r>
      <w:r w:rsidR="006362C0" w:rsidRPr="00055330">
        <w:rPr>
          <w:rFonts w:ascii="Verdana" w:eastAsia="Times New Roman" w:hAnsi="Verdana" w:cs="Arial"/>
          <w:lang w:val="pl-PL"/>
        </w:rPr>
        <w:t>Umowa niniejsza została sporządzona w czterech jednobrzmiących egzemplarzach, z czego 1 egzemplarz dla Wykonawcy oraz 3 egzemplarze dla Zamawiającego.</w:t>
      </w:r>
    </w:p>
    <w:p w14:paraId="4DF148D1" w14:textId="305E6D36" w:rsidR="00B3513A" w:rsidRPr="00C976A2" w:rsidRDefault="00B3513A" w:rsidP="00B3513A">
      <w:pPr>
        <w:spacing w:line="276" w:lineRule="auto"/>
        <w:ind w:right="43"/>
        <w:rPr>
          <w:rFonts w:ascii="Verdana" w:hAnsi="Verdana" w:cs="Arial"/>
          <w:lang w:val="pl-PL"/>
        </w:rPr>
      </w:pPr>
    </w:p>
    <w:p w14:paraId="703D7E93" w14:textId="4F279DAF" w:rsidR="000132C6" w:rsidRPr="00C976A2" w:rsidRDefault="000132C6" w:rsidP="00184E79">
      <w:pPr>
        <w:tabs>
          <w:tab w:val="left" w:pos="5544"/>
        </w:tabs>
        <w:spacing w:before="962" w:line="243" w:lineRule="exact"/>
        <w:textAlignment w:val="baseline"/>
        <w:rPr>
          <w:rFonts w:ascii="Verdana" w:eastAsia="Times New Roman" w:hAnsi="Verdana" w:cs="Arial"/>
          <w:b/>
          <w:bCs/>
          <w:spacing w:val="-1"/>
          <w:lang w:val="pl-PL"/>
        </w:rPr>
      </w:pPr>
      <w:r w:rsidRPr="00C976A2">
        <w:rPr>
          <w:rFonts w:ascii="Verdana" w:eastAsia="Times New Roman" w:hAnsi="Verdana" w:cs="Arial"/>
          <w:b/>
          <w:bCs/>
          <w:spacing w:val="-1"/>
          <w:lang w:val="pl-PL"/>
        </w:rPr>
        <w:t>ZAMAWIAJĄCY:</w:t>
      </w:r>
      <w:r w:rsidRPr="00C976A2">
        <w:rPr>
          <w:rFonts w:ascii="Verdana" w:eastAsia="Times New Roman" w:hAnsi="Verdana" w:cs="Arial"/>
          <w:b/>
          <w:bCs/>
          <w:spacing w:val="-1"/>
          <w:lang w:val="pl-PL"/>
        </w:rPr>
        <w:tab/>
        <w:t>WYKONAWCA:</w:t>
      </w:r>
    </w:p>
    <w:p w14:paraId="662C49D3" w14:textId="77777777" w:rsidR="000132C6" w:rsidRPr="00C976A2" w:rsidRDefault="000132C6" w:rsidP="00B3513A">
      <w:pPr>
        <w:spacing w:line="276" w:lineRule="auto"/>
        <w:ind w:right="43"/>
        <w:rPr>
          <w:rFonts w:ascii="Verdana" w:hAnsi="Verdana" w:cs="Arial"/>
          <w:lang w:val="pl-PL"/>
        </w:rPr>
      </w:pPr>
    </w:p>
    <w:sectPr w:rsidR="000132C6" w:rsidRPr="00C976A2" w:rsidSect="00AD0320">
      <w:headerReference w:type="default" r:id="rId9"/>
      <w:footerReference w:type="default" r:id="rId10"/>
      <w:headerReference w:type="first" r:id="rId11"/>
      <w:footerReference w:type="first" r:id="rId12"/>
      <w:pgSz w:w="11907" w:h="16839" w:code="9"/>
      <w:pgMar w:top="1152" w:right="931" w:bottom="1044"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F208" w14:textId="77777777" w:rsidR="006005C4" w:rsidRDefault="006005C4" w:rsidP="002D4205">
      <w:r>
        <w:separator/>
      </w:r>
    </w:p>
  </w:endnote>
  <w:endnote w:type="continuationSeparator" w:id="0">
    <w:p w14:paraId="5CF9C17F" w14:textId="77777777" w:rsidR="006005C4" w:rsidRDefault="006005C4"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4D6" w14:textId="3EB0295F" w:rsidR="00F745EE" w:rsidRPr="00E2437D" w:rsidRDefault="00F745EE" w:rsidP="00C105F7">
    <w:pPr>
      <w:pStyle w:val="Stopka"/>
      <w:jc w:val="both"/>
      <w:rPr>
        <w:rFonts w:asciiTheme="minorHAnsi" w:hAnsiTheme="minorHAnsi" w:cstheme="minorHAnsi"/>
        <w:i/>
        <w:iCs/>
        <w:sz w:val="20"/>
        <w:szCs w:val="20"/>
        <w:lang w:val="pl-PL"/>
      </w:rPr>
    </w:pPr>
    <w:r w:rsidRPr="00E2437D">
      <w:rPr>
        <w:rFonts w:asciiTheme="minorHAnsi" w:hAnsiTheme="minorHAnsi" w:cstheme="minorHAnsi"/>
        <w:i/>
        <w:iCs/>
        <w:sz w:val="20"/>
        <w:szCs w:val="20"/>
        <w:lang w:val="pl-PL"/>
      </w:rPr>
      <w:t>*w zależności od wyników przeprowadzonego postępowania umowa może zostać zawarta dla każdej części oddzielnie lub jeżeli jeden wykonawca złoży najkorzystniejszą ofertę na dwie lub trzy części to wówczas umowa zawarta zostanie dla dwóch lub trzech części.</w:t>
    </w:r>
  </w:p>
  <w:p w14:paraId="795236D3" w14:textId="77777777" w:rsidR="00F745EE" w:rsidRPr="00E2437D" w:rsidRDefault="00F745EE">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AC3E" w14:textId="77777777" w:rsidR="00F745EE" w:rsidRPr="00E2437D" w:rsidRDefault="00F745EE" w:rsidP="00D238ED">
    <w:pPr>
      <w:pStyle w:val="Stopka"/>
      <w:jc w:val="both"/>
      <w:rPr>
        <w:rFonts w:asciiTheme="minorHAnsi" w:hAnsiTheme="minorHAnsi" w:cstheme="minorHAnsi"/>
        <w:i/>
        <w:iCs/>
        <w:sz w:val="20"/>
        <w:szCs w:val="20"/>
        <w:lang w:val="pl-PL"/>
      </w:rPr>
    </w:pPr>
    <w:r w:rsidRPr="00E2437D">
      <w:rPr>
        <w:rFonts w:asciiTheme="minorHAnsi" w:hAnsiTheme="minorHAnsi" w:cstheme="minorHAnsi"/>
        <w:i/>
        <w:iCs/>
        <w:sz w:val="20"/>
        <w:szCs w:val="20"/>
        <w:lang w:val="pl-PL"/>
      </w:rPr>
      <w:t>*w zależności od wyników przeprowadzonego postępowania umowa może zostać zawarta dla każdej części oddzielnie lub jeżeli jeden wykonawca złoży najkorzystniejszą ofertę na dwie lub trzy części to wówczas umowa zawarta zostanie dla dwóch lub trzech części.</w:t>
    </w:r>
  </w:p>
  <w:p w14:paraId="0E57B14D" w14:textId="77777777" w:rsidR="00F745EE" w:rsidRPr="00E2437D" w:rsidRDefault="00F745EE" w:rsidP="00D238ED">
    <w:pPr>
      <w:pStyle w:val="Stopka"/>
      <w:rPr>
        <w:lang w:val="pl-PL"/>
      </w:rPr>
    </w:pPr>
  </w:p>
  <w:p w14:paraId="56976BF2" w14:textId="77777777" w:rsidR="00F745EE" w:rsidRPr="00E2437D" w:rsidRDefault="00F745EE">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E590" w14:textId="77777777" w:rsidR="006005C4" w:rsidRDefault="006005C4" w:rsidP="002D4205">
      <w:r>
        <w:separator/>
      </w:r>
    </w:p>
  </w:footnote>
  <w:footnote w:type="continuationSeparator" w:id="0">
    <w:p w14:paraId="00A148B5" w14:textId="77777777" w:rsidR="006005C4" w:rsidRDefault="006005C4"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D3D" w14:textId="0E3AB569" w:rsidR="00F745EE" w:rsidRDefault="00F745EE" w:rsidP="00226E4B">
    <w:pPr>
      <w:pStyle w:val="Nagwek"/>
    </w:pPr>
    <w:r w:rsidRPr="00B05008">
      <w:rPr>
        <w:rFonts w:ascii="Arial" w:eastAsia="Calibri" w:hAnsi="Arial"/>
        <w:noProof/>
        <w:sz w:val="16"/>
        <w:lang w:val="pl-PL" w:eastAsia="pl-PL"/>
      </w:rPr>
      <w:drawing>
        <wp:inline distT="0" distB="0" distL="0" distR="0" wp14:anchorId="7D4E2B39" wp14:editId="4D2EF78F">
          <wp:extent cx="2475344" cy="783776"/>
          <wp:effectExtent l="0" t="0" r="127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88B6" w14:textId="5B28DEC4" w:rsidR="00F745EE" w:rsidRDefault="00F745EE" w:rsidP="00A45990">
    <w:pPr>
      <w:pStyle w:val="Nagwek"/>
      <w:tabs>
        <w:tab w:val="clear" w:pos="4536"/>
        <w:tab w:val="clear" w:pos="9072"/>
        <w:tab w:val="left" w:pos="3261"/>
      </w:tabs>
    </w:pPr>
    <w:r>
      <w:tab/>
    </w:r>
    <w:r w:rsidRPr="00B05008">
      <w:rPr>
        <w:rFonts w:ascii="Arial" w:eastAsia="Calibri" w:hAnsi="Arial"/>
        <w:noProof/>
        <w:sz w:val="16"/>
        <w:lang w:val="pl-PL" w:eastAsia="pl-PL"/>
      </w:rPr>
      <w:drawing>
        <wp:inline distT="0" distB="0" distL="0" distR="0" wp14:anchorId="49F6FA04" wp14:editId="22E24C1D">
          <wp:extent cx="2475344" cy="783776"/>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2"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3"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4" w15:restartNumberingAfterBreak="0">
    <w:nsid w:val="000F689C"/>
    <w:multiLevelType w:val="multilevel"/>
    <w:tmpl w:val="38242DEE"/>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9109A"/>
    <w:multiLevelType w:val="multilevel"/>
    <w:tmpl w:val="AAA6228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A1DE8"/>
    <w:multiLevelType w:val="multilevel"/>
    <w:tmpl w:val="1FFA4370"/>
    <w:lvl w:ilvl="0">
      <w:start w:val="1"/>
      <w:numFmt w:val="lowerLetter"/>
      <w:lvlText w:val="%1)"/>
      <w:lvlJc w:val="left"/>
      <w:pPr>
        <w:tabs>
          <w:tab w:val="left" w:pos="216"/>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60F88"/>
    <w:multiLevelType w:val="multilevel"/>
    <w:tmpl w:val="D0AE18A6"/>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4F5EF5"/>
    <w:multiLevelType w:val="hybridMultilevel"/>
    <w:tmpl w:val="9C8E9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250E8"/>
    <w:multiLevelType w:val="hybridMultilevel"/>
    <w:tmpl w:val="40AA1EB8"/>
    <w:lvl w:ilvl="0" w:tplc="7DB65660">
      <w:start w:val="3"/>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379CAC5C"/>
    <w:lvl w:ilvl="0">
      <w:start w:val="1"/>
      <w:numFmt w:val="decimal"/>
      <w:lvlText w:val="%1)"/>
      <w:lvlJc w:val="left"/>
      <w:pPr>
        <w:tabs>
          <w:tab w:val="left" w:pos="350"/>
        </w:tabs>
        <w:ind w:left="710"/>
      </w:pPr>
      <w:rPr>
        <w:rFonts w:asciiTheme="minorHAnsi" w:eastAsia="Times New Roman" w:hAnsiTheme="minorHAnsi" w:cstheme="minorHAnsi"/>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470AC"/>
    <w:multiLevelType w:val="multilevel"/>
    <w:tmpl w:val="8E00008C"/>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0B6B61"/>
    <w:multiLevelType w:val="hybridMultilevel"/>
    <w:tmpl w:val="7486B2C8"/>
    <w:lvl w:ilvl="0" w:tplc="A00676A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755A7F"/>
    <w:multiLevelType w:val="hybridMultilevel"/>
    <w:tmpl w:val="341217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B979CD"/>
    <w:multiLevelType w:val="multilevel"/>
    <w:tmpl w:val="6388D0D4"/>
    <w:lvl w:ilvl="0">
      <w:start w:val="1"/>
      <w:numFmt w:val="decimal"/>
      <w:lvlText w:val="%1)"/>
      <w:lvlJc w:val="left"/>
      <w:pPr>
        <w:tabs>
          <w:tab w:val="left" w:pos="432"/>
        </w:tabs>
        <w:ind w:left="720"/>
      </w:pPr>
      <w:rPr>
        <w:rFonts w:asciiTheme="minorHAnsi" w:eastAsia="Times New Roman" w:hAnsiTheme="minorHAnsi" w:cstheme="minorHAnsi" w:hint="default"/>
        <w:b w:val="0"/>
        <w:bCs/>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264928"/>
    <w:multiLevelType w:val="multilevel"/>
    <w:tmpl w:val="8620169E"/>
    <w:lvl w:ilvl="0">
      <w:start w:val="3"/>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FF3D8A"/>
    <w:multiLevelType w:val="hybridMultilevel"/>
    <w:tmpl w:val="CDF81776"/>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7" w15:restartNumberingAfterBreak="0">
    <w:nsid w:val="0DFE0557"/>
    <w:multiLevelType w:val="multilevel"/>
    <w:tmpl w:val="75F0EB8A"/>
    <w:lvl w:ilvl="0">
      <w:start w:val="1"/>
      <w:numFmt w:val="decimal"/>
      <w:lvlText w:val="%1)"/>
      <w:lvlJc w:val="left"/>
      <w:pPr>
        <w:tabs>
          <w:tab w:val="left" w:pos="432"/>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06179B"/>
    <w:multiLevelType w:val="multilevel"/>
    <w:tmpl w:val="48EE4C16"/>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066D86"/>
    <w:multiLevelType w:val="multilevel"/>
    <w:tmpl w:val="CA18724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FB5710"/>
    <w:multiLevelType w:val="hybridMultilevel"/>
    <w:tmpl w:val="578860D8"/>
    <w:lvl w:ilvl="0" w:tplc="58E2299A">
      <w:start w:val="3"/>
      <w:numFmt w:val="decimal"/>
      <w:lvlText w:val="%1."/>
      <w:lvlJc w:val="left"/>
      <w:pPr>
        <w:ind w:left="2340" w:hanging="360"/>
      </w:pPr>
      <w:rPr>
        <w:rFonts w:hint="default"/>
        <w:color w:val="auto"/>
      </w:rPr>
    </w:lvl>
    <w:lvl w:ilvl="1" w:tplc="D22A0E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6852EB0"/>
    <w:multiLevelType w:val="multilevel"/>
    <w:tmpl w:val="8DF67C16"/>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DB33B2"/>
    <w:multiLevelType w:val="multilevel"/>
    <w:tmpl w:val="BDFA991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1065F5"/>
    <w:multiLevelType w:val="multilevel"/>
    <w:tmpl w:val="52C6E8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0C4600"/>
    <w:multiLevelType w:val="multilevel"/>
    <w:tmpl w:val="BD2A9FA6"/>
    <w:lvl w:ilvl="0">
      <w:start w:val="19"/>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3055DC"/>
    <w:multiLevelType w:val="multilevel"/>
    <w:tmpl w:val="5024C46A"/>
    <w:lvl w:ilvl="0">
      <w:start w:val="16"/>
      <w:numFmt w:val="decimal"/>
      <w:lvlText w:val="%1."/>
      <w:lvlJc w:val="left"/>
      <w:pPr>
        <w:tabs>
          <w:tab w:val="num" w:pos="216"/>
        </w:tabs>
        <w:ind w:left="720" w:firstLine="0"/>
      </w:pPr>
      <w:rPr>
        <w:rFonts w:hint="default"/>
        <w:strike w:val="0"/>
        <w:color w:val="auto"/>
        <w:spacing w:val="-4"/>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9" w15:restartNumberingAfterBreak="0">
    <w:nsid w:val="22886D78"/>
    <w:multiLevelType w:val="multilevel"/>
    <w:tmpl w:val="1256B272"/>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09392A"/>
    <w:multiLevelType w:val="multilevel"/>
    <w:tmpl w:val="16BEFC6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A87DBB"/>
    <w:multiLevelType w:val="hybridMultilevel"/>
    <w:tmpl w:val="C0425D26"/>
    <w:lvl w:ilvl="0" w:tplc="4BD49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AA1214"/>
    <w:multiLevelType w:val="multilevel"/>
    <w:tmpl w:val="5BAAE6E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D64BB6"/>
    <w:multiLevelType w:val="multilevel"/>
    <w:tmpl w:val="E474E89A"/>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8E417E"/>
    <w:multiLevelType w:val="multilevel"/>
    <w:tmpl w:val="671286E8"/>
    <w:lvl w:ilvl="0">
      <w:start w:val="1"/>
      <w:numFmt w:val="decimal"/>
      <w:lvlText w:val="%1)"/>
      <w:lvlJc w:val="left"/>
      <w:pPr>
        <w:tabs>
          <w:tab w:val="left" w:pos="216"/>
        </w:tabs>
        <w:ind w:left="720"/>
      </w:pPr>
      <w:rPr>
        <w:rFonts w:ascii="Verdana" w:eastAsia="Times New Roman" w:hAnsi="Verdana" w:cstheme="minorHAnsi" w:hint="default"/>
        <w:strike w:val="0"/>
        <w:color w:val="000000"/>
        <w:spacing w:val="-4"/>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CB3BB4"/>
    <w:multiLevelType w:val="hybridMultilevel"/>
    <w:tmpl w:val="C47C59D4"/>
    <w:lvl w:ilvl="0" w:tplc="ED8A8FD8">
      <w:start w:val="1"/>
      <w:numFmt w:val="decimal"/>
      <w:lvlText w:val="%1."/>
      <w:lvlJc w:val="left"/>
      <w:pPr>
        <w:ind w:left="864"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6" w15:restartNumberingAfterBreak="0">
    <w:nsid w:val="2CA3336F"/>
    <w:multiLevelType w:val="multilevel"/>
    <w:tmpl w:val="F13ACACA"/>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F80A27"/>
    <w:multiLevelType w:val="multilevel"/>
    <w:tmpl w:val="3F2A9DF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E7C42"/>
    <w:multiLevelType w:val="multilevel"/>
    <w:tmpl w:val="086A24E2"/>
    <w:lvl w:ilvl="0">
      <w:start w:val="1"/>
      <w:numFmt w:val="decimal"/>
      <w:lvlText w:val="%1)"/>
      <w:lvlJc w:val="left"/>
      <w:pPr>
        <w:tabs>
          <w:tab w:val="left" w:pos="216"/>
        </w:tabs>
        <w:ind w:left="720"/>
      </w:pPr>
      <w:rPr>
        <w:rFonts w:ascii="Verdana" w:eastAsia="Times New Roman" w:hAnsi="Verdana" w:cstheme="minorHAnsi"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00CED"/>
    <w:multiLevelType w:val="hybridMultilevel"/>
    <w:tmpl w:val="360E1C5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4408CA"/>
    <w:multiLevelType w:val="hybridMultilevel"/>
    <w:tmpl w:val="04C08022"/>
    <w:lvl w:ilvl="0" w:tplc="0415000F">
      <w:start w:val="1"/>
      <w:numFmt w:val="decimal"/>
      <w:lvlText w:val="%1."/>
      <w:lvlJc w:val="left"/>
      <w:pPr>
        <w:ind w:left="864" w:hanging="360"/>
      </w:pPr>
    </w:lvl>
    <w:lvl w:ilvl="1" w:tplc="5D74C79E">
      <w:start w:val="1"/>
      <w:numFmt w:val="lowerLetter"/>
      <w:lvlText w:val="%2)"/>
      <w:lvlJc w:val="left"/>
      <w:pPr>
        <w:ind w:left="1584" w:hanging="360"/>
      </w:pPr>
      <w:rPr>
        <w:rFonts w:hint="default"/>
      </w:rPr>
    </w:lvl>
    <w:lvl w:ilvl="2" w:tplc="0415000F">
      <w:start w:val="1"/>
      <w:numFmt w:val="decimal"/>
      <w:lvlText w:val="%3."/>
      <w:lvlJc w:val="left"/>
      <w:pPr>
        <w:ind w:left="360" w:hanging="36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41" w15:restartNumberingAfterBreak="0">
    <w:nsid w:val="328B4415"/>
    <w:multiLevelType w:val="multilevel"/>
    <w:tmpl w:val="16B44B10"/>
    <w:lvl w:ilvl="0">
      <w:start w:val="1"/>
      <w:numFmt w:val="lowerLetter"/>
      <w:lvlText w:val="%1)"/>
      <w:lvlJc w:val="left"/>
      <w:pPr>
        <w:tabs>
          <w:tab w:val="left" w:pos="360"/>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21333A"/>
    <w:multiLevelType w:val="multilevel"/>
    <w:tmpl w:val="86C4A6F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4F1436"/>
    <w:multiLevelType w:val="multilevel"/>
    <w:tmpl w:val="99F84DC4"/>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D364FD"/>
    <w:multiLevelType w:val="multilevel"/>
    <w:tmpl w:val="DEFAB9C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F00727"/>
    <w:multiLevelType w:val="multilevel"/>
    <w:tmpl w:val="8730A97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6B652A"/>
    <w:multiLevelType w:val="hybridMultilevel"/>
    <w:tmpl w:val="6BA045F6"/>
    <w:lvl w:ilvl="0" w:tplc="9246084A">
      <w:start w:val="13"/>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49" w15:restartNumberingAfterBreak="0">
    <w:nsid w:val="3F491E8B"/>
    <w:multiLevelType w:val="multilevel"/>
    <w:tmpl w:val="6CA8C2D8"/>
    <w:lvl w:ilvl="0">
      <w:start w:val="22"/>
      <w:numFmt w:val="decimal"/>
      <w:lvlText w:val="%1."/>
      <w:lvlJc w:val="left"/>
      <w:pPr>
        <w:tabs>
          <w:tab w:val="left" w:pos="432"/>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B0764E"/>
    <w:multiLevelType w:val="hybridMultilevel"/>
    <w:tmpl w:val="AA7E3572"/>
    <w:lvl w:ilvl="0" w:tplc="6BE00D8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65346"/>
    <w:multiLevelType w:val="hybridMultilevel"/>
    <w:tmpl w:val="F58E0736"/>
    <w:lvl w:ilvl="0" w:tplc="E08267A0">
      <w:start w:val="3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0170A"/>
    <w:multiLevelType w:val="multilevel"/>
    <w:tmpl w:val="7BB8B8F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6A3149"/>
    <w:multiLevelType w:val="hybridMultilevel"/>
    <w:tmpl w:val="2AC4EB32"/>
    <w:lvl w:ilvl="0" w:tplc="8ABCC118">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6730FC"/>
    <w:multiLevelType w:val="hybridMultilevel"/>
    <w:tmpl w:val="A78ADE52"/>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5" w15:restartNumberingAfterBreak="0">
    <w:nsid w:val="47C17A15"/>
    <w:multiLevelType w:val="hybridMultilevel"/>
    <w:tmpl w:val="BA42F99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E12AB9"/>
    <w:multiLevelType w:val="hybridMultilevel"/>
    <w:tmpl w:val="490CB994"/>
    <w:lvl w:ilvl="0" w:tplc="ED8A8FD8">
      <w:start w:val="1"/>
      <w:numFmt w:val="decimal"/>
      <w:lvlText w:val="%1."/>
      <w:lvlJc w:val="left"/>
      <w:pPr>
        <w:ind w:left="720"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2F26F2"/>
    <w:multiLevelType w:val="hybridMultilevel"/>
    <w:tmpl w:val="AD24F1D2"/>
    <w:lvl w:ilvl="0" w:tplc="9F42586E">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F1517F"/>
    <w:multiLevelType w:val="multilevel"/>
    <w:tmpl w:val="3EB29C8A"/>
    <w:lvl w:ilvl="0">
      <w:start w:val="3"/>
      <w:numFmt w:val="decimal"/>
      <w:lvlText w:val="%1)"/>
      <w:lvlJc w:val="left"/>
      <w:pPr>
        <w:tabs>
          <w:tab w:val="left" w:pos="360"/>
        </w:tabs>
        <w:ind w:left="720"/>
      </w:pPr>
      <w:rPr>
        <w:rFonts w:ascii="Verdana" w:eastAsia="Times New Roman" w:hAnsi="Verdana" w:cstheme="minorHAnsi"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D987806"/>
    <w:multiLevelType w:val="hybridMultilevel"/>
    <w:tmpl w:val="089CC9F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DB96AEC"/>
    <w:multiLevelType w:val="multilevel"/>
    <w:tmpl w:val="7602AEB2"/>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596EAE"/>
    <w:multiLevelType w:val="multilevel"/>
    <w:tmpl w:val="E6889E8E"/>
    <w:lvl w:ilvl="0">
      <w:start w:val="8"/>
      <w:numFmt w:val="decimal"/>
      <w:lvlText w:val="%1."/>
      <w:lvlJc w:val="left"/>
      <w:pPr>
        <w:tabs>
          <w:tab w:val="left" w:pos="288"/>
        </w:tabs>
        <w:ind w:left="720"/>
      </w:pPr>
      <w:rPr>
        <w:rFonts w:ascii="Verdana" w:eastAsia="Times New Roman" w:hAnsi="Verdana"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944BFC"/>
    <w:multiLevelType w:val="multilevel"/>
    <w:tmpl w:val="AAC6DD7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436CCA"/>
    <w:multiLevelType w:val="hybridMultilevel"/>
    <w:tmpl w:val="B85C2866"/>
    <w:lvl w:ilvl="0" w:tplc="9BFE0434">
      <w:start w:val="1"/>
      <w:numFmt w:val="upperRoman"/>
      <w:lvlText w:val="%1."/>
      <w:lvlJc w:val="righ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F80EC2"/>
    <w:multiLevelType w:val="hybridMultilevel"/>
    <w:tmpl w:val="B9FA345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16C5DBB"/>
    <w:multiLevelType w:val="multilevel"/>
    <w:tmpl w:val="997A540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943750"/>
    <w:multiLevelType w:val="hybridMultilevel"/>
    <w:tmpl w:val="49A251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2AE22B5"/>
    <w:multiLevelType w:val="multilevel"/>
    <w:tmpl w:val="C2AA7A52"/>
    <w:lvl w:ilvl="0">
      <w:start w:val="17"/>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68" w15:restartNumberingAfterBreak="0">
    <w:nsid w:val="532323C0"/>
    <w:multiLevelType w:val="hybridMultilevel"/>
    <w:tmpl w:val="4EE06BBE"/>
    <w:lvl w:ilvl="0" w:tplc="49968A4C">
      <w:start w:val="7"/>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3E06AC"/>
    <w:multiLevelType w:val="hybridMultilevel"/>
    <w:tmpl w:val="4BF674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81C5D66">
      <w:start w:val="1"/>
      <w:numFmt w:val="upperRoman"/>
      <w:lvlText w:val="%3."/>
      <w:lvlJc w:val="left"/>
      <w:pPr>
        <w:ind w:left="2700" w:hanging="720"/>
      </w:pPr>
      <w:rPr>
        <w:rFonts w:hint="default"/>
      </w:rPr>
    </w:lvl>
    <w:lvl w:ilvl="3" w:tplc="A8BEF852">
      <w:start w:val="1"/>
      <w:numFmt w:val="decimal"/>
      <w:lvlText w:val="%4."/>
      <w:lvlJc w:val="left"/>
      <w:pPr>
        <w:ind w:left="2892" w:hanging="372"/>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840D9D"/>
    <w:multiLevelType w:val="hybridMultilevel"/>
    <w:tmpl w:val="EF38E78E"/>
    <w:lvl w:ilvl="0" w:tplc="B622D008">
      <w:start w:val="8"/>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8D0B35"/>
    <w:multiLevelType w:val="hybridMultilevel"/>
    <w:tmpl w:val="6DACD25E"/>
    <w:lvl w:ilvl="0" w:tplc="E7E274B2">
      <w:start w:val="1"/>
      <w:numFmt w:val="decimal"/>
      <w:lvlText w:val="%1."/>
      <w:lvlJc w:val="left"/>
      <w:pPr>
        <w:ind w:left="792" w:hanging="360"/>
      </w:pPr>
      <w:rPr>
        <w:rFonts w:hint="default"/>
        <w:b w:val="0"/>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3" w15:restartNumberingAfterBreak="0">
    <w:nsid w:val="5C6C5DCF"/>
    <w:multiLevelType w:val="multilevel"/>
    <w:tmpl w:val="55620EB0"/>
    <w:lvl w:ilvl="0">
      <w:start w:val="3"/>
      <w:numFmt w:val="decimal"/>
      <w:lvlText w:val="%1."/>
      <w:lvlJc w:val="left"/>
      <w:pPr>
        <w:tabs>
          <w:tab w:val="left" w:pos="288"/>
        </w:tabs>
        <w:ind w:left="720"/>
      </w:pPr>
      <w:rPr>
        <w:rFonts w:ascii="Verdana" w:eastAsia="Times New Roman" w:hAnsi="Verdana"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75" w15:restartNumberingAfterBreak="0">
    <w:nsid w:val="5CAA3C67"/>
    <w:multiLevelType w:val="hybridMultilevel"/>
    <w:tmpl w:val="1CECE122"/>
    <w:lvl w:ilvl="0" w:tplc="D69EF36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73AB1"/>
    <w:multiLevelType w:val="multilevel"/>
    <w:tmpl w:val="43BE56CE"/>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0C657FA"/>
    <w:multiLevelType w:val="hybridMultilevel"/>
    <w:tmpl w:val="BF12B52A"/>
    <w:lvl w:ilvl="0" w:tplc="42C6FAE2">
      <w:start w:val="1"/>
      <w:numFmt w:val="lowerRoman"/>
      <w:lvlText w:val="%1."/>
      <w:lvlJc w:val="right"/>
      <w:pPr>
        <w:ind w:left="1872" w:hanging="360"/>
      </w:pPr>
      <w:rPr>
        <w:rFonts w:hint="default"/>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8" w15:restartNumberingAfterBreak="0">
    <w:nsid w:val="62617508"/>
    <w:multiLevelType w:val="multilevel"/>
    <w:tmpl w:val="F760A6F8"/>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29E14E3"/>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3F62C7B"/>
    <w:multiLevelType w:val="multilevel"/>
    <w:tmpl w:val="993625C8"/>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49071E"/>
    <w:multiLevelType w:val="multilevel"/>
    <w:tmpl w:val="4F9EB524"/>
    <w:lvl w:ilvl="0">
      <w:start w:val="1"/>
      <w:numFmt w:val="lowerLetter"/>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4AB3AE5"/>
    <w:multiLevelType w:val="multilevel"/>
    <w:tmpl w:val="AAB6744E"/>
    <w:lvl w:ilvl="0">
      <w:start w:val="2"/>
      <w:numFmt w:val="decimal"/>
      <w:lvlText w:val="%1)"/>
      <w:lvlJc w:val="left"/>
      <w:pPr>
        <w:tabs>
          <w:tab w:val="left" w:pos="288"/>
        </w:tabs>
        <w:ind w:left="720"/>
      </w:pPr>
      <w:rPr>
        <w:rFonts w:ascii="Verdana" w:eastAsia="Times New Roman" w:hAnsi="Verdana"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F621E5"/>
    <w:multiLevelType w:val="hybridMultilevel"/>
    <w:tmpl w:val="2E805BB8"/>
    <w:lvl w:ilvl="0" w:tplc="CC346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543B16"/>
    <w:multiLevelType w:val="multilevel"/>
    <w:tmpl w:val="4D7E3EF0"/>
    <w:lvl w:ilvl="0">
      <w:start w:val="12"/>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D581897"/>
    <w:multiLevelType w:val="multilevel"/>
    <w:tmpl w:val="7404489C"/>
    <w:lvl w:ilvl="0">
      <w:start w:val="1"/>
      <w:numFmt w:val="decimal"/>
      <w:lvlText w:val="%1."/>
      <w:lvlJc w:val="left"/>
      <w:pPr>
        <w:tabs>
          <w:tab w:val="left" w:pos="360"/>
        </w:tabs>
        <w:ind w:left="720"/>
      </w:pPr>
      <w:rPr>
        <w:rFonts w:ascii="Verdana" w:eastAsia="Times New Roman" w:hAnsi="Verdana" w:hint="default"/>
        <w:strike w:val="0"/>
        <w:color w:val="000000"/>
        <w:spacing w:val="0"/>
        <w:w w:val="100"/>
        <w:sz w:val="22"/>
        <w:szCs w:val="22"/>
        <w:vertAlign w:val="baseline"/>
        <w:lang w:val="pl-PL"/>
      </w:rPr>
    </w:lvl>
    <w:lvl w:ilvl="1">
      <w:start w:val="1"/>
      <w:numFmt w:val="decimal"/>
      <w:lvlText w:val="%2)"/>
      <w:lvlJc w:val="left"/>
      <w:rPr>
        <w:rFonts w:ascii="Verdana" w:eastAsia="PMingLiU" w:hAnsi="Verdana" w:cs="Aria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A75019"/>
    <w:multiLevelType w:val="hybridMultilevel"/>
    <w:tmpl w:val="41B65B3E"/>
    <w:lvl w:ilvl="0" w:tplc="9B30EE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2A78D9"/>
    <w:multiLevelType w:val="multilevel"/>
    <w:tmpl w:val="932CA6D2"/>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3"/>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88" w15:restartNumberingAfterBreak="0">
    <w:nsid w:val="6FA262BD"/>
    <w:multiLevelType w:val="multilevel"/>
    <w:tmpl w:val="6E648780"/>
    <w:lvl w:ilvl="0">
      <w:start w:val="2"/>
      <w:numFmt w:val="decimal"/>
      <w:lvlText w:val="%1)"/>
      <w:lvlJc w:val="left"/>
      <w:pPr>
        <w:tabs>
          <w:tab w:val="num" w:pos="216"/>
        </w:tabs>
        <w:ind w:left="720" w:firstLine="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7036D7"/>
    <w:multiLevelType w:val="multilevel"/>
    <w:tmpl w:val="B082FEEC"/>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742F1A"/>
    <w:multiLevelType w:val="multilevel"/>
    <w:tmpl w:val="F1446B58"/>
    <w:lvl w:ilvl="0">
      <w:start w:val="6"/>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30674B0"/>
    <w:multiLevelType w:val="multilevel"/>
    <w:tmpl w:val="438A7A0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A10C8E"/>
    <w:multiLevelType w:val="hybridMultilevel"/>
    <w:tmpl w:val="4588F626"/>
    <w:lvl w:ilvl="0" w:tplc="28C0BB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5" w15:restartNumberingAfterBreak="0">
    <w:nsid w:val="7A9201DD"/>
    <w:multiLevelType w:val="multilevel"/>
    <w:tmpl w:val="C2B06238"/>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AEB62A3"/>
    <w:multiLevelType w:val="hybridMultilevel"/>
    <w:tmpl w:val="4BDA739E"/>
    <w:lvl w:ilvl="0" w:tplc="F8F2F8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4D7AF2"/>
    <w:multiLevelType w:val="hybridMultilevel"/>
    <w:tmpl w:val="ED3CBF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25387069">
    <w:abstractNumId w:val="39"/>
  </w:num>
  <w:num w:numId="2" w16cid:durableId="898516111">
    <w:abstractNumId w:val="69"/>
  </w:num>
  <w:num w:numId="3" w16cid:durableId="2000226731">
    <w:abstractNumId w:val="97"/>
  </w:num>
  <w:num w:numId="4" w16cid:durableId="1495801318">
    <w:abstractNumId w:val="60"/>
  </w:num>
  <w:num w:numId="5" w16cid:durableId="1915117632">
    <w:abstractNumId w:val="95"/>
  </w:num>
  <w:num w:numId="6" w16cid:durableId="371224823">
    <w:abstractNumId w:val="73"/>
  </w:num>
  <w:num w:numId="7" w16cid:durableId="649334395">
    <w:abstractNumId w:val="65"/>
  </w:num>
  <w:num w:numId="8" w16cid:durableId="1999072391">
    <w:abstractNumId w:val="10"/>
  </w:num>
  <w:num w:numId="9" w16cid:durableId="1327704059">
    <w:abstractNumId w:val="40"/>
  </w:num>
  <w:num w:numId="10" w16cid:durableId="1305812354">
    <w:abstractNumId w:val="85"/>
  </w:num>
  <w:num w:numId="11" w16cid:durableId="934747366">
    <w:abstractNumId w:val="38"/>
  </w:num>
  <w:num w:numId="12" w16cid:durableId="2093042806">
    <w:abstractNumId w:val="34"/>
  </w:num>
  <w:num w:numId="13" w16cid:durableId="1199590228">
    <w:abstractNumId w:val="19"/>
  </w:num>
  <w:num w:numId="14" w16cid:durableId="724765666">
    <w:abstractNumId w:val="13"/>
  </w:num>
  <w:num w:numId="15" w16cid:durableId="1644769476">
    <w:abstractNumId w:val="81"/>
  </w:num>
  <w:num w:numId="16" w16cid:durableId="1724980277">
    <w:abstractNumId w:val="84"/>
  </w:num>
  <w:num w:numId="17" w16cid:durableId="232276888">
    <w:abstractNumId w:val="45"/>
  </w:num>
  <w:num w:numId="18" w16cid:durableId="590823386">
    <w:abstractNumId w:val="20"/>
  </w:num>
  <w:num w:numId="19" w16cid:durableId="815533824">
    <w:abstractNumId w:val="59"/>
  </w:num>
  <w:num w:numId="20" w16cid:durableId="685207016">
    <w:abstractNumId w:val="48"/>
  </w:num>
  <w:num w:numId="21" w16cid:durableId="137766747">
    <w:abstractNumId w:val="76"/>
  </w:num>
  <w:num w:numId="22" w16cid:durableId="287013521">
    <w:abstractNumId w:val="23"/>
  </w:num>
  <w:num w:numId="23" w16cid:durableId="737485028">
    <w:abstractNumId w:val="32"/>
  </w:num>
  <w:num w:numId="24" w16cid:durableId="581065280">
    <w:abstractNumId w:val="42"/>
  </w:num>
  <w:num w:numId="25" w16cid:durableId="337460742">
    <w:abstractNumId w:val="31"/>
  </w:num>
  <w:num w:numId="26" w16cid:durableId="1737901552">
    <w:abstractNumId w:val="75"/>
  </w:num>
  <w:num w:numId="27" w16cid:durableId="1721517675">
    <w:abstractNumId w:val="71"/>
  </w:num>
  <w:num w:numId="28" w16cid:durableId="1415937297">
    <w:abstractNumId w:val="89"/>
  </w:num>
  <w:num w:numId="29" w16cid:durableId="2058235532">
    <w:abstractNumId w:val="80"/>
  </w:num>
  <w:num w:numId="30" w16cid:durableId="1021081078">
    <w:abstractNumId w:val="27"/>
  </w:num>
  <w:num w:numId="31" w16cid:durableId="1671103117">
    <w:abstractNumId w:val="78"/>
  </w:num>
  <w:num w:numId="32" w16cid:durableId="965239344">
    <w:abstractNumId w:val="24"/>
  </w:num>
  <w:num w:numId="33" w16cid:durableId="77599876">
    <w:abstractNumId w:val="26"/>
  </w:num>
  <w:num w:numId="34" w16cid:durableId="1435973625">
    <w:abstractNumId w:val="49"/>
  </w:num>
  <w:num w:numId="35" w16cid:durableId="1361317599">
    <w:abstractNumId w:val="82"/>
  </w:num>
  <w:num w:numId="36" w16cid:durableId="1151947939">
    <w:abstractNumId w:val="6"/>
  </w:num>
  <w:num w:numId="37" w16cid:durableId="1029841602">
    <w:abstractNumId w:val="53"/>
  </w:num>
  <w:num w:numId="38" w16cid:durableId="1093667608">
    <w:abstractNumId w:val="72"/>
  </w:num>
  <w:num w:numId="39" w16cid:durableId="62604904">
    <w:abstractNumId w:val="51"/>
  </w:num>
  <w:num w:numId="40" w16cid:durableId="1094133189">
    <w:abstractNumId w:val="44"/>
  </w:num>
  <w:num w:numId="41" w16cid:durableId="2026323913">
    <w:abstractNumId w:val="4"/>
  </w:num>
  <w:num w:numId="42" w16cid:durableId="558250502">
    <w:abstractNumId w:val="88"/>
  </w:num>
  <w:num w:numId="43" w16cid:durableId="1949000796">
    <w:abstractNumId w:val="46"/>
  </w:num>
  <w:num w:numId="44" w16cid:durableId="2114132870">
    <w:abstractNumId w:val="29"/>
  </w:num>
  <w:num w:numId="45" w16cid:durableId="145560564">
    <w:abstractNumId w:val="43"/>
  </w:num>
  <w:num w:numId="46" w16cid:durableId="1013410856">
    <w:abstractNumId w:val="30"/>
  </w:num>
  <w:num w:numId="47" w16cid:durableId="1209998853">
    <w:abstractNumId w:val="92"/>
  </w:num>
  <w:num w:numId="48" w16cid:durableId="1321348316">
    <w:abstractNumId w:val="16"/>
  </w:num>
  <w:num w:numId="49" w16cid:durableId="250822953">
    <w:abstractNumId w:val="56"/>
  </w:num>
  <w:num w:numId="50" w16cid:durableId="1258051961">
    <w:abstractNumId w:val="96"/>
  </w:num>
  <w:num w:numId="51" w16cid:durableId="1904170332">
    <w:abstractNumId w:val="57"/>
  </w:num>
  <w:num w:numId="52" w16cid:durableId="1063866312">
    <w:abstractNumId w:val="68"/>
  </w:num>
  <w:num w:numId="53" w16cid:durableId="1319729736">
    <w:abstractNumId w:val="70"/>
  </w:num>
  <w:num w:numId="54" w16cid:durableId="2007246981">
    <w:abstractNumId w:val="14"/>
  </w:num>
  <w:num w:numId="55" w16cid:durableId="1432358563">
    <w:abstractNumId w:val="93"/>
  </w:num>
  <w:num w:numId="56" w16cid:durableId="660356379">
    <w:abstractNumId w:val="52"/>
  </w:num>
  <w:num w:numId="57" w16cid:durableId="1764178308">
    <w:abstractNumId w:val="35"/>
  </w:num>
  <w:num w:numId="58" w16cid:durableId="1376733899">
    <w:abstractNumId w:val="9"/>
  </w:num>
  <w:num w:numId="59" w16cid:durableId="2058239269">
    <w:abstractNumId w:val="37"/>
  </w:num>
  <w:num w:numId="60" w16cid:durableId="654141336">
    <w:abstractNumId w:val="5"/>
  </w:num>
  <w:num w:numId="61" w16cid:durableId="201594469">
    <w:abstractNumId w:val="62"/>
  </w:num>
  <w:num w:numId="62" w16cid:durableId="1642734164">
    <w:abstractNumId w:val="36"/>
  </w:num>
  <w:num w:numId="63" w16cid:durableId="1145438791">
    <w:abstractNumId w:val="25"/>
  </w:num>
  <w:num w:numId="64" w16cid:durableId="1886091690">
    <w:abstractNumId w:val="17"/>
  </w:num>
  <w:num w:numId="65" w16cid:durableId="1356536855">
    <w:abstractNumId w:val="41"/>
  </w:num>
  <w:num w:numId="66" w16cid:durableId="141969410">
    <w:abstractNumId w:val="15"/>
  </w:num>
  <w:num w:numId="67" w16cid:durableId="73016555">
    <w:abstractNumId w:val="58"/>
  </w:num>
  <w:num w:numId="68" w16cid:durableId="1290281547">
    <w:abstractNumId w:val="18"/>
  </w:num>
  <w:num w:numId="69" w16cid:durableId="1170949471">
    <w:abstractNumId w:val="90"/>
  </w:num>
  <w:num w:numId="70" w16cid:durableId="1317025758">
    <w:abstractNumId w:val="33"/>
  </w:num>
  <w:num w:numId="71" w16cid:durableId="122501817">
    <w:abstractNumId w:val="91"/>
  </w:num>
  <w:num w:numId="72" w16cid:durableId="1605456268">
    <w:abstractNumId w:val="7"/>
  </w:num>
  <w:num w:numId="73" w16cid:durableId="623341548">
    <w:abstractNumId w:val="11"/>
  </w:num>
  <w:num w:numId="74" w16cid:durableId="271087268">
    <w:abstractNumId w:val="61"/>
  </w:num>
  <w:num w:numId="75" w16cid:durableId="228006481">
    <w:abstractNumId w:val="54"/>
  </w:num>
  <w:num w:numId="76" w16cid:durableId="278412818">
    <w:abstractNumId w:val="28"/>
  </w:num>
  <w:num w:numId="77" w16cid:durableId="757021093">
    <w:abstractNumId w:val="21"/>
  </w:num>
  <w:num w:numId="78" w16cid:durableId="773860259">
    <w:abstractNumId w:val="74"/>
  </w:num>
  <w:num w:numId="79" w16cid:durableId="417295312">
    <w:abstractNumId w:val="77"/>
  </w:num>
  <w:num w:numId="80" w16cid:durableId="139006828">
    <w:abstractNumId w:val="66"/>
  </w:num>
  <w:num w:numId="81" w16cid:durableId="1661619452">
    <w:abstractNumId w:val="22"/>
  </w:num>
  <w:num w:numId="82" w16cid:durableId="381710603">
    <w:abstractNumId w:val="94"/>
  </w:num>
  <w:num w:numId="83" w16cid:durableId="1291548964">
    <w:abstractNumId w:val="1"/>
  </w:num>
  <w:num w:numId="84" w16cid:durableId="992490227">
    <w:abstractNumId w:val="2"/>
  </w:num>
  <w:num w:numId="85" w16cid:durableId="544024002">
    <w:abstractNumId w:val="63"/>
  </w:num>
  <w:num w:numId="86" w16cid:durableId="846944083">
    <w:abstractNumId w:val="79"/>
  </w:num>
  <w:num w:numId="87" w16cid:durableId="51194251">
    <w:abstractNumId w:val="12"/>
  </w:num>
  <w:num w:numId="88" w16cid:durableId="1557471068">
    <w:abstractNumId w:val="8"/>
  </w:num>
  <w:num w:numId="89" w16cid:durableId="1316378751">
    <w:abstractNumId w:val="64"/>
  </w:num>
  <w:num w:numId="90" w16cid:durableId="158159071">
    <w:abstractNumId w:val="55"/>
  </w:num>
  <w:num w:numId="91" w16cid:durableId="785931131">
    <w:abstractNumId w:val="50"/>
  </w:num>
  <w:num w:numId="92" w16cid:durableId="361979579">
    <w:abstractNumId w:val="83"/>
  </w:num>
  <w:num w:numId="93" w16cid:durableId="1898543498">
    <w:abstractNumId w:val="86"/>
  </w:num>
  <w:num w:numId="94" w16cid:durableId="1031800139">
    <w:abstractNumId w:val="47"/>
  </w:num>
  <w:num w:numId="95" w16cid:durableId="1570652802">
    <w:abstractNumId w:val="87"/>
  </w:num>
  <w:num w:numId="96" w16cid:durableId="302778603">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32C6"/>
    <w:rsid w:val="00016BF9"/>
    <w:rsid w:val="00026C05"/>
    <w:rsid w:val="00050043"/>
    <w:rsid w:val="00051746"/>
    <w:rsid w:val="00055330"/>
    <w:rsid w:val="00070B80"/>
    <w:rsid w:val="00071FB9"/>
    <w:rsid w:val="0007304D"/>
    <w:rsid w:val="00073F73"/>
    <w:rsid w:val="000754E9"/>
    <w:rsid w:val="0007680D"/>
    <w:rsid w:val="00081232"/>
    <w:rsid w:val="00086519"/>
    <w:rsid w:val="00087B80"/>
    <w:rsid w:val="0009472C"/>
    <w:rsid w:val="000A6194"/>
    <w:rsid w:val="000D2367"/>
    <w:rsid w:val="000D522F"/>
    <w:rsid w:val="000E4A90"/>
    <w:rsid w:val="000E5CB3"/>
    <w:rsid w:val="000F0B2F"/>
    <w:rsid w:val="0010770E"/>
    <w:rsid w:val="0011035A"/>
    <w:rsid w:val="00142955"/>
    <w:rsid w:val="00144973"/>
    <w:rsid w:val="00145C63"/>
    <w:rsid w:val="00154018"/>
    <w:rsid w:val="00154524"/>
    <w:rsid w:val="0015695F"/>
    <w:rsid w:val="00157C7D"/>
    <w:rsid w:val="001631D6"/>
    <w:rsid w:val="001641A5"/>
    <w:rsid w:val="0016736F"/>
    <w:rsid w:val="00184E79"/>
    <w:rsid w:val="001852AB"/>
    <w:rsid w:val="001B6A32"/>
    <w:rsid w:val="001C42A2"/>
    <w:rsid w:val="001D176D"/>
    <w:rsid w:val="001D238E"/>
    <w:rsid w:val="001F52FA"/>
    <w:rsid w:val="001F710C"/>
    <w:rsid w:val="00202665"/>
    <w:rsid w:val="002037FD"/>
    <w:rsid w:val="002042E9"/>
    <w:rsid w:val="0021582A"/>
    <w:rsid w:val="00223229"/>
    <w:rsid w:val="00226E4B"/>
    <w:rsid w:val="0023446C"/>
    <w:rsid w:val="002518DD"/>
    <w:rsid w:val="0026342C"/>
    <w:rsid w:val="002662EE"/>
    <w:rsid w:val="002743AB"/>
    <w:rsid w:val="00293D9A"/>
    <w:rsid w:val="002962E3"/>
    <w:rsid w:val="002A0E94"/>
    <w:rsid w:val="002B531E"/>
    <w:rsid w:val="002C403E"/>
    <w:rsid w:val="002C626F"/>
    <w:rsid w:val="002D4205"/>
    <w:rsid w:val="003004E4"/>
    <w:rsid w:val="0030411E"/>
    <w:rsid w:val="0031596A"/>
    <w:rsid w:val="00326BEA"/>
    <w:rsid w:val="00351AA2"/>
    <w:rsid w:val="00354FC2"/>
    <w:rsid w:val="0036310E"/>
    <w:rsid w:val="00366D0C"/>
    <w:rsid w:val="00367DD6"/>
    <w:rsid w:val="00372949"/>
    <w:rsid w:val="00381FB3"/>
    <w:rsid w:val="00395C1A"/>
    <w:rsid w:val="003A6936"/>
    <w:rsid w:val="003C69BE"/>
    <w:rsid w:val="003D5C3E"/>
    <w:rsid w:val="003F2AA9"/>
    <w:rsid w:val="0040189E"/>
    <w:rsid w:val="00407840"/>
    <w:rsid w:val="00420F4F"/>
    <w:rsid w:val="00422751"/>
    <w:rsid w:val="0043636E"/>
    <w:rsid w:val="00460F33"/>
    <w:rsid w:val="00474467"/>
    <w:rsid w:val="004B2626"/>
    <w:rsid w:val="004C029C"/>
    <w:rsid w:val="004E52A6"/>
    <w:rsid w:val="004E7CAF"/>
    <w:rsid w:val="004F6239"/>
    <w:rsid w:val="004F62D6"/>
    <w:rsid w:val="00503F67"/>
    <w:rsid w:val="00505A68"/>
    <w:rsid w:val="005075C7"/>
    <w:rsid w:val="005113BE"/>
    <w:rsid w:val="00522175"/>
    <w:rsid w:val="005279DF"/>
    <w:rsid w:val="0053708F"/>
    <w:rsid w:val="005431E2"/>
    <w:rsid w:val="0055143F"/>
    <w:rsid w:val="00553163"/>
    <w:rsid w:val="00555657"/>
    <w:rsid w:val="0056574F"/>
    <w:rsid w:val="0057348B"/>
    <w:rsid w:val="00576353"/>
    <w:rsid w:val="005B0E0C"/>
    <w:rsid w:val="005B563F"/>
    <w:rsid w:val="005B6079"/>
    <w:rsid w:val="005B7F91"/>
    <w:rsid w:val="005C1772"/>
    <w:rsid w:val="005C1BE8"/>
    <w:rsid w:val="005C5C07"/>
    <w:rsid w:val="005C783B"/>
    <w:rsid w:val="005E494B"/>
    <w:rsid w:val="005E5868"/>
    <w:rsid w:val="005F0A9F"/>
    <w:rsid w:val="005F33CB"/>
    <w:rsid w:val="006005C4"/>
    <w:rsid w:val="00622836"/>
    <w:rsid w:val="006350E3"/>
    <w:rsid w:val="006362C0"/>
    <w:rsid w:val="0064568B"/>
    <w:rsid w:val="00650284"/>
    <w:rsid w:val="00663155"/>
    <w:rsid w:val="00676032"/>
    <w:rsid w:val="00691528"/>
    <w:rsid w:val="006A1A6E"/>
    <w:rsid w:val="006A7001"/>
    <w:rsid w:val="006B0BC5"/>
    <w:rsid w:val="006B44D2"/>
    <w:rsid w:val="006B4C40"/>
    <w:rsid w:val="006C0991"/>
    <w:rsid w:val="006D4934"/>
    <w:rsid w:val="006E38D2"/>
    <w:rsid w:val="006E3AAC"/>
    <w:rsid w:val="006F5F4D"/>
    <w:rsid w:val="007018E3"/>
    <w:rsid w:val="00703C38"/>
    <w:rsid w:val="00704E2A"/>
    <w:rsid w:val="00705E27"/>
    <w:rsid w:val="007221B0"/>
    <w:rsid w:val="00722BE8"/>
    <w:rsid w:val="0074060F"/>
    <w:rsid w:val="0077653E"/>
    <w:rsid w:val="00777D6E"/>
    <w:rsid w:val="00781A9B"/>
    <w:rsid w:val="0078446F"/>
    <w:rsid w:val="00787A02"/>
    <w:rsid w:val="007B04B8"/>
    <w:rsid w:val="007B492F"/>
    <w:rsid w:val="007B6158"/>
    <w:rsid w:val="007B7A74"/>
    <w:rsid w:val="007D0995"/>
    <w:rsid w:val="007D53A2"/>
    <w:rsid w:val="007F2611"/>
    <w:rsid w:val="007F505A"/>
    <w:rsid w:val="007F553C"/>
    <w:rsid w:val="00833CC6"/>
    <w:rsid w:val="008354C3"/>
    <w:rsid w:val="008546C8"/>
    <w:rsid w:val="0086032C"/>
    <w:rsid w:val="00873603"/>
    <w:rsid w:val="008810B7"/>
    <w:rsid w:val="00886555"/>
    <w:rsid w:val="008A0996"/>
    <w:rsid w:val="008A2556"/>
    <w:rsid w:val="008A3D21"/>
    <w:rsid w:val="008D1C51"/>
    <w:rsid w:val="008D5518"/>
    <w:rsid w:val="008E24F5"/>
    <w:rsid w:val="008F5C7D"/>
    <w:rsid w:val="00913099"/>
    <w:rsid w:val="00915447"/>
    <w:rsid w:val="00923B96"/>
    <w:rsid w:val="00927EDA"/>
    <w:rsid w:val="0094676A"/>
    <w:rsid w:val="0095342B"/>
    <w:rsid w:val="009551AD"/>
    <w:rsid w:val="00956B3E"/>
    <w:rsid w:val="00960042"/>
    <w:rsid w:val="00962065"/>
    <w:rsid w:val="00967E73"/>
    <w:rsid w:val="009728B3"/>
    <w:rsid w:val="009773EC"/>
    <w:rsid w:val="00986B1D"/>
    <w:rsid w:val="0099233D"/>
    <w:rsid w:val="009A0D70"/>
    <w:rsid w:val="009A2608"/>
    <w:rsid w:val="009A3A8D"/>
    <w:rsid w:val="009A3CA1"/>
    <w:rsid w:val="009A4611"/>
    <w:rsid w:val="009A4EEB"/>
    <w:rsid w:val="009B6477"/>
    <w:rsid w:val="009C00CA"/>
    <w:rsid w:val="009D46F7"/>
    <w:rsid w:val="009E5447"/>
    <w:rsid w:val="009F53F8"/>
    <w:rsid w:val="00A01C07"/>
    <w:rsid w:val="00A05037"/>
    <w:rsid w:val="00A1553B"/>
    <w:rsid w:val="00A161F9"/>
    <w:rsid w:val="00A220BC"/>
    <w:rsid w:val="00A22CFD"/>
    <w:rsid w:val="00A26A85"/>
    <w:rsid w:val="00A277FE"/>
    <w:rsid w:val="00A33223"/>
    <w:rsid w:val="00A45990"/>
    <w:rsid w:val="00A606F8"/>
    <w:rsid w:val="00A80535"/>
    <w:rsid w:val="00AA111D"/>
    <w:rsid w:val="00AA2F65"/>
    <w:rsid w:val="00AD0320"/>
    <w:rsid w:val="00AE601D"/>
    <w:rsid w:val="00AF232A"/>
    <w:rsid w:val="00AF7DB1"/>
    <w:rsid w:val="00B22AC6"/>
    <w:rsid w:val="00B23DE0"/>
    <w:rsid w:val="00B24AD7"/>
    <w:rsid w:val="00B3513A"/>
    <w:rsid w:val="00B4003A"/>
    <w:rsid w:val="00B444F7"/>
    <w:rsid w:val="00B56608"/>
    <w:rsid w:val="00B63FAD"/>
    <w:rsid w:val="00B85CCC"/>
    <w:rsid w:val="00B87798"/>
    <w:rsid w:val="00B9011E"/>
    <w:rsid w:val="00BD38CD"/>
    <w:rsid w:val="00BD4C64"/>
    <w:rsid w:val="00BE262F"/>
    <w:rsid w:val="00BE6B89"/>
    <w:rsid w:val="00C105F7"/>
    <w:rsid w:val="00C11BEF"/>
    <w:rsid w:val="00C15E0B"/>
    <w:rsid w:val="00C2405C"/>
    <w:rsid w:val="00C26E29"/>
    <w:rsid w:val="00C31252"/>
    <w:rsid w:val="00C31564"/>
    <w:rsid w:val="00C525DF"/>
    <w:rsid w:val="00C70ACD"/>
    <w:rsid w:val="00C72245"/>
    <w:rsid w:val="00C72AE2"/>
    <w:rsid w:val="00C73653"/>
    <w:rsid w:val="00C736FC"/>
    <w:rsid w:val="00C75559"/>
    <w:rsid w:val="00C9533A"/>
    <w:rsid w:val="00C976A2"/>
    <w:rsid w:val="00CA0850"/>
    <w:rsid w:val="00CA1E8D"/>
    <w:rsid w:val="00CA3204"/>
    <w:rsid w:val="00CD0248"/>
    <w:rsid w:val="00CD5A4B"/>
    <w:rsid w:val="00CE04A0"/>
    <w:rsid w:val="00CE3708"/>
    <w:rsid w:val="00CE4158"/>
    <w:rsid w:val="00CE66BC"/>
    <w:rsid w:val="00CF0FC7"/>
    <w:rsid w:val="00CF49ED"/>
    <w:rsid w:val="00CF4E0B"/>
    <w:rsid w:val="00D014F9"/>
    <w:rsid w:val="00D04AB0"/>
    <w:rsid w:val="00D065A3"/>
    <w:rsid w:val="00D107BC"/>
    <w:rsid w:val="00D14968"/>
    <w:rsid w:val="00D16A34"/>
    <w:rsid w:val="00D20AF5"/>
    <w:rsid w:val="00D238ED"/>
    <w:rsid w:val="00D25CCC"/>
    <w:rsid w:val="00D26C08"/>
    <w:rsid w:val="00D3076E"/>
    <w:rsid w:val="00D412AE"/>
    <w:rsid w:val="00D44CE2"/>
    <w:rsid w:val="00D55FA0"/>
    <w:rsid w:val="00D777C5"/>
    <w:rsid w:val="00DA5822"/>
    <w:rsid w:val="00DB5E66"/>
    <w:rsid w:val="00DC0FAD"/>
    <w:rsid w:val="00DE04A2"/>
    <w:rsid w:val="00DE1D0F"/>
    <w:rsid w:val="00DF7187"/>
    <w:rsid w:val="00E07002"/>
    <w:rsid w:val="00E11832"/>
    <w:rsid w:val="00E22417"/>
    <w:rsid w:val="00E2437D"/>
    <w:rsid w:val="00E276DF"/>
    <w:rsid w:val="00E30579"/>
    <w:rsid w:val="00E602F1"/>
    <w:rsid w:val="00E622C8"/>
    <w:rsid w:val="00E62B1D"/>
    <w:rsid w:val="00E669DD"/>
    <w:rsid w:val="00E90F32"/>
    <w:rsid w:val="00E96500"/>
    <w:rsid w:val="00E96AD9"/>
    <w:rsid w:val="00E97DBB"/>
    <w:rsid w:val="00EA3BE3"/>
    <w:rsid w:val="00EA4AF9"/>
    <w:rsid w:val="00EC3C05"/>
    <w:rsid w:val="00ED4FB5"/>
    <w:rsid w:val="00ED5D68"/>
    <w:rsid w:val="00EE059A"/>
    <w:rsid w:val="00EE6F7F"/>
    <w:rsid w:val="00F03280"/>
    <w:rsid w:val="00F108CF"/>
    <w:rsid w:val="00F21848"/>
    <w:rsid w:val="00F246D8"/>
    <w:rsid w:val="00F27AAD"/>
    <w:rsid w:val="00F3102C"/>
    <w:rsid w:val="00F37F36"/>
    <w:rsid w:val="00F4036F"/>
    <w:rsid w:val="00F64A1B"/>
    <w:rsid w:val="00F745EE"/>
    <w:rsid w:val="00F803B8"/>
    <w:rsid w:val="00F93016"/>
    <w:rsid w:val="00FA6474"/>
    <w:rsid w:val="00FB722A"/>
    <w:rsid w:val="00FE10AF"/>
    <w:rsid w:val="00FF01C2"/>
    <w:rsid w:val="00FF258E"/>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sz w:val="20"/>
      <w:szCs w:val="20"/>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4B2626"/>
    <w:rPr>
      <w:rFonts w:eastAsia="Times New Roman"/>
      <w:sz w:val="20"/>
      <w:szCs w:val="20"/>
      <w:lang w:val="x-none" w:eastAsia="x-none"/>
    </w:rPr>
  </w:style>
  <w:style w:type="paragraph" w:customStyle="1" w:styleId="western">
    <w:name w:val="western"/>
    <w:basedOn w:val="Normalny"/>
    <w:rsid w:val="00DE1D0F"/>
    <w:pPr>
      <w:spacing w:before="100" w:beforeAutospacing="1" w:after="119" w:line="360" w:lineRule="auto"/>
      <w:jc w:val="both"/>
    </w:pPr>
    <w:rPr>
      <w:rFonts w:ascii="Arial" w:eastAsia="Times New Roman" w:hAnsi="Arial" w:cs="Arial"/>
      <w:lang w:val="pl-PL" w:eastAsia="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A05037"/>
  </w:style>
  <w:style w:type="paragraph" w:styleId="Tekstdymka">
    <w:name w:val="Balloon Text"/>
    <w:basedOn w:val="Normalny"/>
    <w:link w:val="TekstdymkaZnak"/>
    <w:uiPriority w:val="99"/>
    <w:semiHidden/>
    <w:unhideWhenUsed/>
    <w:rsid w:val="00AD03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320"/>
    <w:rPr>
      <w:rFonts w:ascii="Segoe UI" w:hAnsi="Segoe UI" w:cs="Segoe UI"/>
      <w:sz w:val="18"/>
      <w:szCs w:val="18"/>
    </w:rPr>
  </w:style>
  <w:style w:type="character" w:customStyle="1" w:styleId="markedcontent">
    <w:name w:val="markedcontent"/>
    <w:basedOn w:val="Domylnaczcionkaakapitu"/>
    <w:rsid w:val="005F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B997-FD57-451D-96AC-09398B00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49</Pages>
  <Words>17022</Words>
  <Characters>102133</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m.klupczynski</dc:creator>
  <cp:lastModifiedBy>mszczepaniak</cp:lastModifiedBy>
  <cp:revision>11</cp:revision>
  <cp:lastPrinted>2022-12-12T13:09:00Z</cp:lastPrinted>
  <dcterms:created xsi:type="dcterms:W3CDTF">2022-12-22T21:55:00Z</dcterms:created>
  <dcterms:modified xsi:type="dcterms:W3CDTF">2022-12-28T09:18:00Z</dcterms:modified>
</cp:coreProperties>
</file>