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BA4D" w14:textId="77777777" w:rsidR="009E54A9" w:rsidRDefault="009E54A9" w:rsidP="00140A72">
      <w:pPr>
        <w:tabs>
          <w:tab w:val="left" w:pos="0"/>
        </w:tabs>
        <w:spacing w:line="100" w:lineRule="atLeast"/>
        <w:jc w:val="both"/>
        <w:rPr>
          <w:rFonts w:hint="eastAsia"/>
        </w:rPr>
      </w:pPr>
    </w:p>
    <w:p w14:paraId="5D731404" w14:textId="77777777" w:rsidR="009E54A9" w:rsidRDefault="009E54A9" w:rsidP="00023F8D">
      <w:pPr>
        <w:pStyle w:val="Nagwek3"/>
        <w:numPr>
          <w:ilvl w:val="2"/>
          <w:numId w:val="1"/>
        </w:numPr>
        <w:tabs>
          <w:tab w:val="left" w:pos="0"/>
        </w:tabs>
        <w:spacing w:before="0" w:line="100" w:lineRule="atLeast"/>
        <w:jc w:val="both"/>
        <w:rPr>
          <w:rFonts w:ascii="Times New Roman" w:hAnsi="Times New Roman" w:cs="Times New Roman"/>
          <w:sz w:val="24"/>
          <w:szCs w:val="24"/>
        </w:rPr>
      </w:pPr>
    </w:p>
    <w:p w14:paraId="320E48AF" w14:textId="77777777" w:rsidR="009E54A9" w:rsidRDefault="009E54A9" w:rsidP="00023F8D">
      <w:pPr>
        <w:pStyle w:val="Nagwek3"/>
        <w:numPr>
          <w:ilvl w:val="2"/>
          <w:numId w:val="1"/>
        </w:numPr>
        <w:tabs>
          <w:tab w:val="left" w:pos="0"/>
        </w:tabs>
        <w:spacing w:before="0" w:line="100" w:lineRule="atLeast"/>
        <w:jc w:val="both"/>
        <w:rPr>
          <w:rFonts w:ascii="Times New Roman" w:hAnsi="Times New Roman" w:cs="Times New Roman"/>
          <w:sz w:val="24"/>
          <w:szCs w:val="24"/>
        </w:rPr>
      </w:pPr>
    </w:p>
    <w:p w14:paraId="51EFEC2D" w14:textId="77777777" w:rsidR="009E54A9" w:rsidRDefault="009E54A9" w:rsidP="00023F8D">
      <w:pPr>
        <w:pStyle w:val="Nagwek3"/>
        <w:numPr>
          <w:ilvl w:val="2"/>
          <w:numId w:val="1"/>
        </w:numPr>
        <w:tabs>
          <w:tab w:val="left" w:pos="0"/>
        </w:tabs>
        <w:spacing w:before="0" w:line="100" w:lineRule="atLeast"/>
        <w:jc w:val="both"/>
        <w:rPr>
          <w:rFonts w:ascii="Times New Roman" w:hAnsi="Times New Roman" w:cs="Times New Roman"/>
          <w:sz w:val="24"/>
          <w:szCs w:val="24"/>
        </w:rPr>
      </w:pPr>
    </w:p>
    <w:p w14:paraId="649AE464" w14:textId="77777777" w:rsidR="009E54A9" w:rsidRDefault="009E54A9" w:rsidP="00023F8D">
      <w:pPr>
        <w:pStyle w:val="Nagwek3"/>
        <w:numPr>
          <w:ilvl w:val="2"/>
          <w:numId w:val="1"/>
        </w:numPr>
        <w:tabs>
          <w:tab w:val="left" w:pos="0"/>
        </w:tabs>
        <w:spacing w:before="0" w:line="100" w:lineRule="atLeast"/>
        <w:jc w:val="both"/>
        <w:rPr>
          <w:rFonts w:ascii="Times New Roman" w:hAnsi="Times New Roman" w:cs="Times New Roman"/>
          <w:sz w:val="24"/>
          <w:szCs w:val="24"/>
        </w:rPr>
      </w:pPr>
    </w:p>
    <w:p w14:paraId="126F3F59" w14:textId="70A31DE4" w:rsidR="009E54A9" w:rsidRPr="00A0078C" w:rsidRDefault="00536FDC" w:rsidP="00BA0849">
      <w:pPr>
        <w:pStyle w:val="Nagwek3"/>
        <w:tabs>
          <w:tab w:val="left" w:pos="0"/>
        </w:tabs>
        <w:spacing w:before="0" w:line="100" w:lineRule="atLeast"/>
        <w:jc w:val="center"/>
        <w:rPr>
          <w:rFonts w:ascii="Times New Roman" w:hAnsi="Times New Roman" w:cs="Times New Roman"/>
          <w:sz w:val="28"/>
          <w:szCs w:val="28"/>
        </w:rPr>
      </w:pPr>
      <w:r w:rsidRPr="00A0078C">
        <w:rPr>
          <w:rFonts w:ascii="Times New Roman" w:hAnsi="Times New Roman" w:cs="Times New Roman"/>
          <w:sz w:val="28"/>
          <w:szCs w:val="28"/>
        </w:rPr>
        <w:t>Opis Przedmiotu Zamówienia (OPZ)</w:t>
      </w:r>
    </w:p>
    <w:p w14:paraId="15DB0DAA" w14:textId="0FA7DCF2" w:rsidR="009E54A9" w:rsidRPr="00A0078C" w:rsidRDefault="009E54A9" w:rsidP="009E54A9">
      <w:pPr>
        <w:pStyle w:val="Tretekstu"/>
      </w:pPr>
    </w:p>
    <w:p w14:paraId="35D3ED82" w14:textId="73D8EF21" w:rsidR="009E54A9" w:rsidRPr="00A0078C" w:rsidRDefault="00C80C28" w:rsidP="009E54A9">
      <w:pPr>
        <w:pStyle w:val="Tretekstu"/>
      </w:pPr>
      <w:r w:rsidRPr="00A0078C">
        <w:rPr>
          <w:rFonts w:cstheme="minorHAnsi"/>
        </w:rPr>
        <w:t>„Odbieranie i zagospodarowanie odpadów komunalnych powstających na nieruchomościach zamieszkałych na terenie Gminy Osiek Mały  oraz z  Punktu Selektywnego Zbierania Odpadów Komunalnych (PSZOK)”</w:t>
      </w:r>
    </w:p>
    <w:p w14:paraId="4AD0C1A1" w14:textId="45A117ED" w:rsidR="009E54A9" w:rsidRPr="00A0078C" w:rsidRDefault="009E54A9" w:rsidP="009E54A9">
      <w:pPr>
        <w:pStyle w:val="Tretekstu"/>
      </w:pPr>
    </w:p>
    <w:p w14:paraId="501FC227" w14:textId="6D6830F3" w:rsidR="009E54A9" w:rsidRPr="00A0078C" w:rsidRDefault="009E54A9" w:rsidP="009E54A9">
      <w:pPr>
        <w:pStyle w:val="Tretekstu"/>
      </w:pPr>
    </w:p>
    <w:p w14:paraId="512AD1DD" w14:textId="72C1E13A" w:rsidR="009E54A9" w:rsidRPr="00A0078C" w:rsidRDefault="009E54A9" w:rsidP="009E54A9">
      <w:pPr>
        <w:pStyle w:val="Tretekstu"/>
      </w:pPr>
    </w:p>
    <w:p w14:paraId="2CB39CE7" w14:textId="77777777" w:rsidR="009E54A9" w:rsidRPr="00A0078C" w:rsidRDefault="009E54A9" w:rsidP="009E54A9">
      <w:pPr>
        <w:pStyle w:val="Tretekstu"/>
      </w:pPr>
    </w:p>
    <w:p w14:paraId="6647CB5B" w14:textId="6A8BDB76" w:rsidR="00140A72" w:rsidRPr="00A0078C" w:rsidRDefault="00140A72" w:rsidP="00023F8D">
      <w:pPr>
        <w:pStyle w:val="Nagwek3"/>
        <w:numPr>
          <w:ilvl w:val="2"/>
          <w:numId w:val="1"/>
        </w:numPr>
        <w:tabs>
          <w:tab w:val="left" w:pos="0"/>
        </w:tabs>
        <w:spacing w:before="0" w:line="100" w:lineRule="atLeast"/>
        <w:jc w:val="both"/>
        <w:rPr>
          <w:rFonts w:ascii="Times New Roman" w:hAnsi="Times New Roman" w:cs="Times New Roman"/>
          <w:sz w:val="24"/>
          <w:szCs w:val="24"/>
        </w:rPr>
      </w:pPr>
      <w:proofErr w:type="spellStart"/>
      <w:r w:rsidRPr="00A0078C">
        <w:rPr>
          <w:rFonts w:ascii="Times New Roman" w:hAnsi="Times New Roman" w:cs="Times New Roman"/>
          <w:sz w:val="24"/>
          <w:szCs w:val="24"/>
        </w:rPr>
        <w:t>IIa</w:t>
      </w:r>
      <w:proofErr w:type="spellEnd"/>
      <w:r w:rsidRPr="00A0078C">
        <w:rPr>
          <w:rFonts w:ascii="Times New Roman" w:hAnsi="Times New Roman" w:cs="Times New Roman"/>
          <w:sz w:val="24"/>
          <w:szCs w:val="24"/>
        </w:rPr>
        <w:t>. CHARAKTERYSTYKA GMINY OSIEK MAŁY</w:t>
      </w:r>
    </w:p>
    <w:p w14:paraId="6B514B7B" w14:textId="77777777" w:rsidR="00140A72" w:rsidRPr="00A0078C" w:rsidRDefault="00140A72" w:rsidP="00023F8D">
      <w:pPr>
        <w:pStyle w:val="Stopka"/>
        <w:keepNext/>
        <w:numPr>
          <w:ilvl w:val="0"/>
          <w:numId w:val="2"/>
        </w:numPr>
        <w:shd w:val="clear" w:color="auto" w:fill="FFFFFF"/>
        <w:tabs>
          <w:tab w:val="left" w:pos="360"/>
        </w:tabs>
        <w:spacing w:before="240" w:line="276" w:lineRule="auto"/>
        <w:jc w:val="both"/>
        <w:rPr>
          <w:rFonts w:hint="eastAsia"/>
        </w:rPr>
      </w:pPr>
      <w:r w:rsidRPr="00A0078C">
        <w:t>Powierzchnia gminy wynosi 8 732 ha – obszar wiejski;</w:t>
      </w:r>
    </w:p>
    <w:p w14:paraId="28C99D54" w14:textId="2531C82C" w:rsidR="00140A72" w:rsidRPr="00A0078C" w:rsidRDefault="00140A72" w:rsidP="00023F8D">
      <w:pPr>
        <w:pStyle w:val="Stopka"/>
        <w:keepNext/>
        <w:numPr>
          <w:ilvl w:val="0"/>
          <w:numId w:val="2"/>
        </w:numPr>
        <w:shd w:val="clear" w:color="auto" w:fill="FFFFFF"/>
        <w:tabs>
          <w:tab w:val="left" w:pos="360"/>
        </w:tabs>
        <w:spacing w:line="276" w:lineRule="auto"/>
        <w:jc w:val="both"/>
        <w:rPr>
          <w:rFonts w:hint="eastAsia"/>
        </w:rPr>
      </w:pPr>
      <w:r w:rsidRPr="00A0078C">
        <w:t>Liczba osób zameldowanych na terenie gminy Osiek Mały wynosi 6</w:t>
      </w:r>
      <w:r w:rsidR="005C3F2A" w:rsidRPr="00A0078C">
        <w:t>2</w:t>
      </w:r>
      <w:r w:rsidR="00F739F2" w:rsidRPr="00A0078C">
        <w:t>56</w:t>
      </w:r>
      <w:r w:rsidRPr="00A0078C">
        <w:t xml:space="preserve"> (stan na </w:t>
      </w:r>
      <w:r w:rsidR="007445D4" w:rsidRPr="00A0078C">
        <w:t>31</w:t>
      </w:r>
      <w:r w:rsidRPr="00A0078C">
        <w:t>.</w:t>
      </w:r>
      <w:r w:rsidR="00F739F2" w:rsidRPr="00A0078C">
        <w:t>12</w:t>
      </w:r>
      <w:r w:rsidRPr="00A0078C">
        <w:t> 202</w:t>
      </w:r>
      <w:r w:rsidR="008B08BA" w:rsidRPr="00A0078C">
        <w:t>2</w:t>
      </w:r>
      <w:r w:rsidRPr="00A0078C">
        <w:t xml:space="preserve"> r.),</w:t>
      </w:r>
    </w:p>
    <w:p w14:paraId="59A56BDE" w14:textId="77777777" w:rsidR="00140A72" w:rsidRPr="00A0078C" w:rsidRDefault="00140A72" w:rsidP="00023F8D">
      <w:pPr>
        <w:pStyle w:val="Stopka"/>
        <w:keepNext/>
        <w:numPr>
          <w:ilvl w:val="0"/>
          <w:numId w:val="2"/>
        </w:numPr>
        <w:shd w:val="clear" w:color="auto" w:fill="FFFFFF"/>
        <w:tabs>
          <w:tab w:val="left" w:pos="360"/>
        </w:tabs>
        <w:spacing w:after="240" w:line="276" w:lineRule="auto"/>
        <w:jc w:val="both"/>
        <w:rPr>
          <w:rFonts w:hint="eastAsia"/>
        </w:rPr>
      </w:pPr>
      <w:r w:rsidRPr="00A0078C">
        <w:t xml:space="preserve">Gmina liczy 35 miejscowości: Borecznia Mała, Borecznia Wielka, Budzisław Cegielnia, Czerniak, Dęby Szlacheckie, Drzewce, Edmundów, Felicjanów, Grabowiec, Grądy, </w:t>
      </w:r>
      <w:proofErr w:type="spellStart"/>
      <w:r w:rsidRPr="00A0078C">
        <w:t>Hilerowo</w:t>
      </w:r>
      <w:proofErr w:type="spellEnd"/>
      <w:r w:rsidRPr="00A0078C">
        <w:t>, Lipiny, Łuczywno, Maciejewo, Młynek, Moczydła, Nowa Wieś, Budki Nowe, Budzisław Nowy, Osiek Mały, Osiek Mały Kolonia, Osiek Wielki, Plebanki, Rosocha, Rosocha Kolonia, Smólniki Osieckie, Smólniki Racięckie, Budki Stare, Budzisław Stary, Szarłatów, Trzebuchów, Witowo, Zielenie, Żeromin.</w:t>
      </w:r>
    </w:p>
    <w:p w14:paraId="3A280103" w14:textId="77777777" w:rsidR="00140A72" w:rsidRPr="00A0078C" w:rsidRDefault="00140A72" w:rsidP="00023F8D">
      <w:pPr>
        <w:pStyle w:val="Nagwek3"/>
        <w:numPr>
          <w:ilvl w:val="2"/>
          <w:numId w:val="1"/>
        </w:numPr>
        <w:tabs>
          <w:tab w:val="left" w:pos="0"/>
        </w:tabs>
        <w:spacing w:before="0" w:line="100" w:lineRule="atLeast"/>
        <w:jc w:val="both"/>
        <w:rPr>
          <w:rFonts w:ascii="Times New Roman" w:hAnsi="Times New Roman" w:cs="Times New Roman"/>
          <w:sz w:val="24"/>
          <w:szCs w:val="24"/>
        </w:rPr>
      </w:pPr>
      <w:proofErr w:type="spellStart"/>
      <w:r w:rsidRPr="00A0078C">
        <w:rPr>
          <w:rFonts w:ascii="Times New Roman" w:hAnsi="Times New Roman" w:cs="Times New Roman"/>
          <w:sz w:val="24"/>
          <w:szCs w:val="24"/>
        </w:rPr>
        <w:t>IIb</w:t>
      </w:r>
      <w:proofErr w:type="spellEnd"/>
      <w:r w:rsidRPr="00A0078C">
        <w:rPr>
          <w:rFonts w:ascii="Times New Roman" w:hAnsi="Times New Roman" w:cs="Times New Roman"/>
          <w:sz w:val="24"/>
          <w:szCs w:val="24"/>
        </w:rPr>
        <w:t>. SZCZEGÓŁOWY OPIS PRZEDMIOTU ZAMÓWIENIA</w:t>
      </w:r>
    </w:p>
    <w:p w14:paraId="44327F73" w14:textId="717C7325" w:rsidR="00F3033C" w:rsidRPr="00A0078C" w:rsidRDefault="00140A72" w:rsidP="00140A72">
      <w:pPr>
        <w:spacing w:before="240" w:line="276" w:lineRule="auto"/>
        <w:jc w:val="both"/>
        <w:rPr>
          <w:rFonts w:hint="eastAsia"/>
        </w:rPr>
      </w:pPr>
      <w:r w:rsidRPr="00A0078C">
        <w:t xml:space="preserve">Przedmiotem zamówienia jest </w:t>
      </w:r>
      <w:r w:rsidR="00F3033C" w:rsidRPr="00A0078C">
        <w:t xml:space="preserve">kompleksowe </w:t>
      </w:r>
      <w:r w:rsidRPr="00A0078C">
        <w:t>świadczenie usług</w:t>
      </w:r>
      <w:r w:rsidR="00F3033C" w:rsidRPr="00A0078C">
        <w:t xml:space="preserve">i </w:t>
      </w:r>
      <w:r w:rsidRPr="00A0078C">
        <w:t>odbi</w:t>
      </w:r>
      <w:r w:rsidR="00F3033C" w:rsidRPr="00A0078C">
        <w:t>oru</w:t>
      </w:r>
      <w:r w:rsidR="008D2FA5" w:rsidRPr="00A0078C">
        <w:t xml:space="preserve"> i zagospodarowania</w:t>
      </w:r>
      <w:r w:rsidRPr="00A0078C">
        <w:t xml:space="preserve"> odpadów komunalnych </w:t>
      </w:r>
      <w:r w:rsidR="00F3033C" w:rsidRPr="00A0078C">
        <w:t xml:space="preserve">zmieszanych i zebranych selektywnie </w:t>
      </w:r>
      <w:r w:rsidRPr="00A0078C">
        <w:t xml:space="preserve">z terenu Gminy Osiek Mały </w:t>
      </w:r>
      <w:r w:rsidR="00F3033C" w:rsidRPr="00A0078C">
        <w:t>w</w:t>
      </w:r>
      <w:r w:rsidR="005A1416" w:rsidRPr="00A0078C">
        <w:rPr>
          <w:rFonts w:hint="eastAsia"/>
        </w:rPr>
        <w:t> </w:t>
      </w:r>
      <w:r w:rsidR="00F3033C" w:rsidRPr="00A0078C">
        <w:t>tym:</w:t>
      </w:r>
    </w:p>
    <w:p w14:paraId="60D8ABC1" w14:textId="7C3300FE" w:rsidR="00F3033C" w:rsidRPr="00A0078C" w:rsidRDefault="00F3033C" w:rsidP="00F3033C">
      <w:pPr>
        <w:pStyle w:val="Akapitzlist"/>
        <w:numPr>
          <w:ilvl w:val="0"/>
          <w:numId w:val="42"/>
        </w:numPr>
        <w:spacing w:before="240" w:line="276" w:lineRule="auto"/>
        <w:jc w:val="both"/>
      </w:pPr>
      <w:bookmarkStart w:id="0" w:name="_Hlk149045003"/>
      <w:r w:rsidRPr="00A0078C">
        <w:t xml:space="preserve">odbieranie i zagospodarowanie (odzysk lub unieszkodliwianie ) </w:t>
      </w:r>
      <w:bookmarkEnd w:id="0"/>
      <w:r w:rsidRPr="00A0078C">
        <w:t>wskazanych w opisie zamówienia odpadów komunalnych z nieruchomości położonych na terenie Gminy Osiek Mały, na których zamieszkują mieszkańcy,</w:t>
      </w:r>
    </w:p>
    <w:p w14:paraId="1E26C961" w14:textId="419EC2DE" w:rsidR="00F3033C" w:rsidRPr="00A0078C" w:rsidRDefault="00F3033C" w:rsidP="00F3033C">
      <w:pPr>
        <w:pStyle w:val="Akapitzlist"/>
        <w:numPr>
          <w:ilvl w:val="0"/>
          <w:numId w:val="42"/>
        </w:numPr>
        <w:spacing w:before="240" w:line="276" w:lineRule="auto"/>
        <w:jc w:val="both"/>
      </w:pPr>
      <w:r w:rsidRPr="00A0078C">
        <w:t>odbieranie i zagospodarowanie (odzysk lub unieszkodliwianie ) odpadów komunalnych selektywnie zebranych z Punktu Selektywnego Zbierania Odpadów Komunalnych zlokalizowanego przy ul. Łąkowej 31 w Osieku Małym.</w:t>
      </w:r>
    </w:p>
    <w:p w14:paraId="7A21D73A" w14:textId="3D056DFF" w:rsidR="00F3033C" w:rsidRPr="00A0078C" w:rsidRDefault="00F3033C" w:rsidP="00F3033C">
      <w:pPr>
        <w:pStyle w:val="Akapitzlist"/>
        <w:spacing w:before="240" w:line="276" w:lineRule="auto"/>
        <w:jc w:val="both"/>
      </w:pPr>
      <w:r w:rsidRPr="00A0078C">
        <w:t>Usługa odbioru i zagospodarowania odebranych odpadów komunalnych zmieszanych i</w:t>
      </w:r>
      <w:r w:rsidR="00C47F1F" w:rsidRPr="00A0078C">
        <w:t> </w:t>
      </w:r>
      <w:r w:rsidRPr="00A0078C">
        <w:t xml:space="preserve">selektywnie zbieranych z terenu Gminy Osiek Mały </w:t>
      </w:r>
      <w:r w:rsidR="00C47F1F" w:rsidRPr="00A0078C">
        <w:t>realizowana w sposób zapewniający osiągnięcie odpowiednich poziomów recyklingu, przygotowania do ponownego użycia i odzysku innymi metodami oraz ograniczenie masy odpadów ulegających biodegradacji przekazywanych do składowania, zgodnie z zapisami ustawy z dnia 13 września 1996 r.</w:t>
      </w:r>
      <w:r w:rsidR="00505B86" w:rsidRPr="00A0078C">
        <w:t xml:space="preserve"> </w:t>
      </w:r>
      <w:r w:rsidR="00C47F1F" w:rsidRPr="00A0078C">
        <w:t>o</w:t>
      </w:r>
      <w:r w:rsidR="00505B86" w:rsidRPr="00A0078C">
        <w:t> </w:t>
      </w:r>
      <w:r w:rsidR="00C47F1F" w:rsidRPr="00A0078C">
        <w:t>utrzymaniu czystości i porządku w gminach ( Dz. U z 2023 r. poz.</w:t>
      </w:r>
      <w:r w:rsidR="00505B86" w:rsidRPr="00A0078C">
        <w:t xml:space="preserve"> 1469)</w:t>
      </w:r>
      <w:r w:rsidR="00630359" w:rsidRPr="00A0078C">
        <w:t>, zapisami aktualnego Wojewódzkiego Planu Gospodarki Odpadami dla Województwa Wielkopolskiego z</w:t>
      </w:r>
      <w:r w:rsidR="00F40EBA" w:rsidRPr="00A0078C">
        <w:t> </w:t>
      </w:r>
      <w:r w:rsidR="00630359" w:rsidRPr="00A0078C">
        <w:t>załącznikami oraz przepisami Regulaminu utrzymania czystości i porządku na terenie Gminy Osiek Mały.</w:t>
      </w:r>
    </w:p>
    <w:p w14:paraId="55904DE1" w14:textId="77777777" w:rsidR="00140A72" w:rsidRPr="00A0078C" w:rsidRDefault="00140A72" w:rsidP="00140A72">
      <w:pPr>
        <w:tabs>
          <w:tab w:val="left" w:pos="0"/>
        </w:tabs>
        <w:spacing w:line="276" w:lineRule="auto"/>
        <w:jc w:val="both"/>
        <w:rPr>
          <w:rFonts w:hint="eastAsia"/>
        </w:rPr>
      </w:pPr>
      <w:r w:rsidRPr="00A0078C">
        <w:lastRenderedPageBreak/>
        <w:t>Zakres prac obejmuje:</w:t>
      </w:r>
    </w:p>
    <w:p w14:paraId="1C089093" w14:textId="18AADD62" w:rsidR="00140A72" w:rsidRPr="00A0078C" w:rsidRDefault="00140A72" w:rsidP="00023F8D">
      <w:pPr>
        <w:pStyle w:val="Bezodstpw"/>
        <w:numPr>
          <w:ilvl w:val="0"/>
          <w:numId w:val="3"/>
        </w:numPr>
        <w:tabs>
          <w:tab w:val="left" w:pos="0"/>
        </w:tabs>
        <w:spacing w:line="276" w:lineRule="auto"/>
        <w:jc w:val="both"/>
        <w:rPr>
          <w:sz w:val="24"/>
          <w:szCs w:val="24"/>
        </w:rPr>
      </w:pPr>
      <w:r w:rsidRPr="00A0078C">
        <w:rPr>
          <w:bCs/>
          <w:sz w:val="24"/>
          <w:szCs w:val="24"/>
        </w:rPr>
        <w:t>Odbieranie</w:t>
      </w:r>
      <w:r w:rsidR="008D2FA5" w:rsidRPr="00A0078C">
        <w:rPr>
          <w:bCs/>
          <w:sz w:val="24"/>
          <w:szCs w:val="24"/>
        </w:rPr>
        <w:t xml:space="preserve"> i zagospodarowanie </w:t>
      </w:r>
      <w:r w:rsidRPr="00A0078C">
        <w:rPr>
          <w:bCs/>
          <w:sz w:val="24"/>
          <w:szCs w:val="24"/>
        </w:rPr>
        <w:t>odpadów komunalnych od właścicieli nieruchomości zamieszkałych z terenu gminy Osiek Mały, według podziału na następujące frakcje:</w:t>
      </w:r>
    </w:p>
    <w:p w14:paraId="0F9F1718" w14:textId="77777777" w:rsidR="00140A72" w:rsidRPr="00A0078C" w:rsidRDefault="00140A72" w:rsidP="00023F8D">
      <w:pPr>
        <w:pStyle w:val="Bezodstpw"/>
        <w:numPr>
          <w:ilvl w:val="0"/>
          <w:numId w:val="5"/>
        </w:numPr>
        <w:spacing w:line="276" w:lineRule="auto"/>
        <w:jc w:val="both"/>
        <w:rPr>
          <w:b/>
          <w:sz w:val="24"/>
          <w:szCs w:val="24"/>
        </w:rPr>
      </w:pPr>
      <w:r w:rsidRPr="00A0078C">
        <w:rPr>
          <w:b/>
          <w:sz w:val="24"/>
          <w:szCs w:val="24"/>
        </w:rPr>
        <w:t xml:space="preserve">niesegregowane (zmieszane) odpady komunalne, </w:t>
      </w:r>
    </w:p>
    <w:p w14:paraId="6545B654" w14:textId="77777777" w:rsidR="00140A72" w:rsidRPr="00A0078C" w:rsidRDefault="00140A72" w:rsidP="00023F8D">
      <w:pPr>
        <w:pStyle w:val="Bezodstpw"/>
        <w:numPr>
          <w:ilvl w:val="0"/>
          <w:numId w:val="5"/>
        </w:numPr>
        <w:spacing w:line="276" w:lineRule="auto"/>
        <w:jc w:val="both"/>
        <w:rPr>
          <w:rFonts w:eastAsia="TimesNewRomanPSMT"/>
          <w:sz w:val="24"/>
          <w:szCs w:val="24"/>
        </w:rPr>
      </w:pPr>
      <w:r w:rsidRPr="00A0078C">
        <w:rPr>
          <w:rFonts w:eastAsia="TimesNewRomanPSMT"/>
          <w:sz w:val="24"/>
          <w:szCs w:val="24"/>
        </w:rPr>
        <w:t>selektywnie zebrane odpady komunalne:</w:t>
      </w:r>
    </w:p>
    <w:p w14:paraId="3E70A0B6" w14:textId="77777777" w:rsidR="00140A72" w:rsidRPr="00A0078C" w:rsidRDefault="00140A72" w:rsidP="00023F8D">
      <w:pPr>
        <w:pStyle w:val="Bezodstpw"/>
        <w:numPr>
          <w:ilvl w:val="0"/>
          <w:numId w:val="6"/>
        </w:numPr>
        <w:spacing w:line="276" w:lineRule="auto"/>
        <w:jc w:val="both"/>
        <w:rPr>
          <w:rFonts w:eastAsia="TimesNewRomanPSMT"/>
          <w:sz w:val="24"/>
          <w:szCs w:val="24"/>
        </w:rPr>
      </w:pPr>
      <w:r w:rsidRPr="00A0078C">
        <w:rPr>
          <w:rFonts w:eastAsia="TimesNewRomanPSMT"/>
          <w:sz w:val="24"/>
          <w:szCs w:val="24"/>
        </w:rPr>
        <w:t xml:space="preserve">papier (w workach koloru niebieskiego, oznaczonych napisem „Papier”),                                                                                                                                                    </w:t>
      </w:r>
    </w:p>
    <w:p w14:paraId="01D24B0D" w14:textId="77777777" w:rsidR="00140A72" w:rsidRPr="00A0078C" w:rsidRDefault="00140A72" w:rsidP="00023F8D">
      <w:pPr>
        <w:pStyle w:val="Bezodstpw"/>
        <w:numPr>
          <w:ilvl w:val="0"/>
          <w:numId w:val="6"/>
        </w:numPr>
        <w:spacing w:line="276" w:lineRule="auto"/>
        <w:jc w:val="both"/>
        <w:rPr>
          <w:sz w:val="24"/>
          <w:szCs w:val="24"/>
        </w:rPr>
      </w:pPr>
      <w:r w:rsidRPr="00A0078C">
        <w:rPr>
          <w:rFonts w:eastAsia="TimesNewRomanPSMT"/>
          <w:sz w:val="24"/>
          <w:szCs w:val="24"/>
        </w:rPr>
        <w:t xml:space="preserve">tworzywa sztuczne, metale i odpady opakowaniowe wielomateriałowe </w:t>
      </w:r>
      <w:bookmarkStart w:id="1" w:name="OLE_LINK21"/>
      <w:bookmarkStart w:id="2" w:name="OLE_LINK11"/>
      <w:r w:rsidRPr="00A0078C">
        <w:rPr>
          <w:rFonts w:eastAsia="TimesNewRomanPSMT"/>
          <w:sz w:val="24"/>
          <w:szCs w:val="24"/>
        </w:rPr>
        <w:t>(w workach  koloru żółtego</w:t>
      </w:r>
      <w:bookmarkEnd w:id="1"/>
      <w:bookmarkEnd w:id="2"/>
      <w:r w:rsidRPr="00A0078C">
        <w:rPr>
          <w:rFonts w:eastAsia="TimesNewRomanPSMT"/>
          <w:sz w:val="24"/>
          <w:szCs w:val="24"/>
        </w:rPr>
        <w:t xml:space="preserve">, oznaczonych napisem „Metale i tworzywa sztuczne”),                                                                                                                                                                                                                                </w:t>
      </w:r>
    </w:p>
    <w:p w14:paraId="7B95D888" w14:textId="25D872C3" w:rsidR="00140A72" w:rsidRPr="00A0078C" w:rsidRDefault="00140A72" w:rsidP="00023F8D">
      <w:pPr>
        <w:pStyle w:val="Bezodstpw"/>
        <w:numPr>
          <w:ilvl w:val="0"/>
          <w:numId w:val="6"/>
        </w:numPr>
        <w:spacing w:line="276" w:lineRule="auto"/>
        <w:jc w:val="both"/>
        <w:rPr>
          <w:rFonts w:eastAsia="TimesNewRomanPSMT"/>
          <w:sz w:val="24"/>
          <w:szCs w:val="24"/>
        </w:rPr>
      </w:pPr>
      <w:r w:rsidRPr="00A0078C">
        <w:rPr>
          <w:rFonts w:eastAsia="TimesNewRomanPSMT"/>
          <w:sz w:val="24"/>
          <w:szCs w:val="24"/>
        </w:rPr>
        <w:t>szkło</w:t>
      </w:r>
      <w:r w:rsidR="007445D4" w:rsidRPr="00A0078C">
        <w:rPr>
          <w:rFonts w:eastAsia="TimesNewRomanPSMT"/>
          <w:sz w:val="24"/>
          <w:szCs w:val="24"/>
        </w:rPr>
        <w:t xml:space="preserve"> bezbarwne i kolorowe</w:t>
      </w:r>
      <w:r w:rsidRPr="00A0078C">
        <w:rPr>
          <w:rFonts w:eastAsia="TimesNewRomanPSMT"/>
          <w:sz w:val="24"/>
          <w:szCs w:val="24"/>
        </w:rPr>
        <w:t>, w tym odpady opakowaniowe ze szkła (w workach koloru zielonego, oznaczonych napisem „Szkło”),</w:t>
      </w:r>
    </w:p>
    <w:p w14:paraId="3EA0DD0F" w14:textId="77777777" w:rsidR="00140A72" w:rsidRPr="00A0078C" w:rsidRDefault="00140A72" w:rsidP="00023F8D">
      <w:pPr>
        <w:pStyle w:val="Bezodstpw"/>
        <w:numPr>
          <w:ilvl w:val="0"/>
          <w:numId w:val="6"/>
        </w:numPr>
        <w:spacing w:line="276" w:lineRule="auto"/>
        <w:jc w:val="both"/>
        <w:rPr>
          <w:rFonts w:eastAsia="TimesNewRomanPSMT"/>
          <w:sz w:val="24"/>
          <w:szCs w:val="24"/>
        </w:rPr>
      </w:pPr>
      <w:r w:rsidRPr="00A0078C">
        <w:rPr>
          <w:rFonts w:eastAsia="TimesNewRomanPSMT"/>
          <w:sz w:val="24"/>
          <w:szCs w:val="24"/>
        </w:rPr>
        <w:t>bioodpady (w workach koloru brązowego, oznaczonych napisem „</w:t>
      </w:r>
      <w:proofErr w:type="spellStart"/>
      <w:r w:rsidRPr="00A0078C">
        <w:rPr>
          <w:rFonts w:eastAsia="TimesNewRomanPSMT"/>
          <w:sz w:val="24"/>
          <w:szCs w:val="24"/>
        </w:rPr>
        <w:t>Bio</w:t>
      </w:r>
      <w:proofErr w:type="spellEnd"/>
      <w:r w:rsidRPr="00A0078C">
        <w:rPr>
          <w:rFonts w:eastAsia="TimesNewRomanPSMT"/>
          <w:sz w:val="24"/>
          <w:szCs w:val="24"/>
        </w:rPr>
        <w:t>”),</w:t>
      </w:r>
    </w:p>
    <w:p w14:paraId="3C4D5866" w14:textId="77777777" w:rsidR="00140A72" w:rsidRPr="00A0078C" w:rsidRDefault="00140A72" w:rsidP="00023F8D">
      <w:pPr>
        <w:pStyle w:val="Bezodstpw"/>
        <w:numPr>
          <w:ilvl w:val="0"/>
          <w:numId w:val="6"/>
        </w:numPr>
        <w:spacing w:line="276" w:lineRule="auto"/>
        <w:jc w:val="both"/>
        <w:rPr>
          <w:rFonts w:eastAsia="TimesNewRomanPSMT"/>
          <w:sz w:val="24"/>
          <w:szCs w:val="24"/>
        </w:rPr>
      </w:pPr>
      <w:r w:rsidRPr="00A0078C">
        <w:rPr>
          <w:rFonts w:eastAsia="TimesNewRomanPSMT"/>
          <w:sz w:val="24"/>
          <w:szCs w:val="24"/>
        </w:rPr>
        <w:t>popiół (pojemnik odpowiednio oznakowany- POPIÓŁ).</w:t>
      </w:r>
    </w:p>
    <w:p w14:paraId="7E45139F" w14:textId="77777777" w:rsidR="00140A72" w:rsidRPr="00A0078C" w:rsidRDefault="00140A72" w:rsidP="00023F8D">
      <w:pPr>
        <w:pStyle w:val="Bezodstpw"/>
        <w:numPr>
          <w:ilvl w:val="0"/>
          <w:numId w:val="3"/>
        </w:numPr>
        <w:spacing w:line="276" w:lineRule="auto"/>
        <w:jc w:val="both"/>
        <w:rPr>
          <w:sz w:val="24"/>
          <w:szCs w:val="24"/>
        </w:rPr>
      </w:pPr>
      <w:r w:rsidRPr="00A0078C">
        <w:rPr>
          <w:sz w:val="24"/>
          <w:szCs w:val="24"/>
        </w:rPr>
        <w:t>wyposażenie nieruchomości i PSZOK-u w wymagane przez Zamawiającego ilości i rodzaje pojemników  i worków.</w:t>
      </w:r>
    </w:p>
    <w:p w14:paraId="3B0EC169" w14:textId="6D25792C" w:rsidR="00140A72" w:rsidRPr="00A0078C" w:rsidRDefault="00140A72" w:rsidP="00023F8D">
      <w:pPr>
        <w:pStyle w:val="Stopka"/>
        <w:keepNext/>
        <w:numPr>
          <w:ilvl w:val="0"/>
          <w:numId w:val="3"/>
        </w:numPr>
        <w:shd w:val="clear" w:color="auto" w:fill="FFFFFF"/>
        <w:spacing w:line="276" w:lineRule="auto"/>
        <w:jc w:val="both"/>
        <w:rPr>
          <w:rFonts w:hint="eastAsia"/>
        </w:rPr>
      </w:pPr>
      <w:r w:rsidRPr="00A0078C">
        <w:t xml:space="preserve">odbieranie i </w:t>
      </w:r>
      <w:r w:rsidR="008D2FA5" w:rsidRPr="00A0078C">
        <w:t xml:space="preserve">zagospodarowanie </w:t>
      </w:r>
      <w:r w:rsidRPr="00A0078C">
        <w:t>odpadów z Punktu Selektywnego Zbierania Odpadów Komunalnych</w:t>
      </w:r>
      <w:r w:rsidR="008D2FA5" w:rsidRPr="00A0078C">
        <w:t xml:space="preserve"> (dalej PSZOK-u)</w:t>
      </w:r>
      <w:r w:rsidR="007445D4" w:rsidRPr="00A0078C">
        <w:t xml:space="preserve"> pochodzących z gospodarstw domowych</w:t>
      </w:r>
      <w:r w:rsidRPr="00A0078C">
        <w:t>:</w:t>
      </w:r>
    </w:p>
    <w:p w14:paraId="401E9C5B"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papier,</w:t>
      </w:r>
    </w:p>
    <w:p w14:paraId="71612646"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tworzywa sztuczne,</w:t>
      </w:r>
    </w:p>
    <w:p w14:paraId="370635C1"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szkło,</w:t>
      </w:r>
    </w:p>
    <w:p w14:paraId="0448FD5E"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metale,</w:t>
      </w:r>
    </w:p>
    <w:p w14:paraId="7F2CA0DD"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odpady opakowaniowe  wielomateriałowe,</w:t>
      </w:r>
    </w:p>
    <w:p w14:paraId="6E243472"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bioodpady,</w:t>
      </w:r>
    </w:p>
    <w:p w14:paraId="7DFCE47C" w14:textId="08CDA0EE"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przeterminowane lek</w:t>
      </w:r>
      <w:r w:rsidR="007445D4" w:rsidRPr="00A0078C">
        <w:t>i i chemikalia</w:t>
      </w:r>
      <w:r w:rsidRPr="00A0078C">
        <w:t>,</w:t>
      </w:r>
    </w:p>
    <w:p w14:paraId="69D6589D" w14:textId="3F5671A3" w:rsidR="00140A72" w:rsidRPr="00A0078C" w:rsidRDefault="007445D4" w:rsidP="00023F8D">
      <w:pPr>
        <w:pStyle w:val="Stopka"/>
        <w:keepNext/>
        <w:numPr>
          <w:ilvl w:val="0"/>
          <w:numId w:val="4"/>
        </w:numPr>
        <w:shd w:val="clear" w:color="auto" w:fill="FFFFFF"/>
        <w:tabs>
          <w:tab w:val="left" w:pos="0"/>
        </w:tabs>
        <w:jc w:val="both"/>
        <w:rPr>
          <w:rFonts w:hint="eastAsia"/>
        </w:rPr>
      </w:pPr>
      <w:r w:rsidRPr="00A0078C">
        <w:t xml:space="preserve">odpady </w:t>
      </w:r>
      <w:r w:rsidR="00C255C4" w:rsidRPr="00A0078C">
        <w:t xml:space="preserve">niekwalifikujące się do odpadów medycznych powstałe w gospodarstwie domowym w wyniku przyjmowania produktów leczniczych w formie iniekcji i prowadzenia monitoringu poziomu substancji we krwi, w szczególności igły i strzykawki, </w:t>
      </w:r>
    </w:p>
    <w:p w14:paraId="5F126AB5"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zużyte baterie i akumulatory,</w:t>
      </w:r>
    </w:p>
    <w:p w14:paraId="60947C44"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zużyty sprzęt elektryczny i elektroniczny,</w:t>
      </w:r>
    </w:p>
    <w:p w14:paraId="3B7026BA"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meble i inne odpady wielkogabarytowe,</w:t>
      </w:r>
    </w:p>
    <w:p w14:paraId="588A883B" w14:textId="77777777"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zużyte opony,</w:t>
      </w:r>
    </w:p>
    <w:p w14:paraId="55993765" w14:textId="51A672D0" w:rsidR="00140A72" w:rsidRPr="00A0078C" w:rsidRDefault="00140A72" w:rsidP="00023F8D">
      <w:pPr>
        <w:pStyle w:val="Stopka"/>
        <w:keepNext/>
        <w:numPr>
          <w:ilvl w:val="0"/>
          <w:numId w:val="4"/>
        </w:numPr>
        <w:shd w:val="clear" w:color="auto" w:fill="FFFFFF"/>
        <w:tabs>
          <w:tab w:val="left" w:pos="0"/>
        </w:tabs>
        <w:jc w:val="both"/>
        <w:rPr>
          <w:rFonts w:hint="eastAsia"/>
        </w:rPr>
      </w:pPr>
      <w:r w:rsidRPr="00A0078C">
        <w:t>odpady budowlane i rozbiórkowe</w:t>
      </w:r>
    </w:p>
    <w:p w14:paraId="0DD71DEC" w14:textId="42C90231" w:rsidR="008D2FA5" w:rsidRPr="00A0078C" w:rsidRDefault="008D2FA5" w:rsidP="00023F8D">
      <w:pPr>
        <w:pStyle w:val="Stopka"/>
        <w:keepNext/>
        <w:numPr>
          <w:ilvl w:val="0"/>
          <w:numId w:val="4"/>
        </w:numPr>
        <w:shd w:val="clear" w:color="auto" w:fill="FFFFFF"/>
        <w:tabs>
          <w:tab w:val="left" w:pos="0"/>
        </w:tabs>
        <w:jc w:val="both"/>
        <w:rPr>
          <w:rFonts w:hint="eastAsia"/>
        </w:rPr>
      </w:pPr>
      <w:r w:rsidRPr="00A0078C">
        <w:t>odpady tekstyliów i odzieży.</w:t>
      </w:r>
    </w:p>
    <w:p w14:paraId="71EEF01C" w14:textId="77777777" w:rsidR="00140A72" w:rsidRPr="00A0078C" w:rsidRDefault="00140A72" w:rsidP="00140A72">
      <w:pPr>
        <w:spacing w:line="100" w:lineRule="atLeast"/>
        <w:ind w:left="285" w:hanging="270"/>
        <w:jc w:val="both"/>
        <w:rPr>
          <w:rFonts w:hint="eastAsia"/>
        </w:rPr>
      </w:pPr>
    </w:p>
    <w:p w14:paraId="767E5AE1" w14:textId="77777777" w:rsidR="00140A72" w:rsidRPr="00A0078C" w:rsidRDefault="00140A72" w:rsidP="00023F8D">
      <w:pPr>
        <w:pStyle w:val="Stopka"/>
        <w:keepNext/>
        <w:numPr>
          <w:ilvl w:val="0"/>
          <w:numId w:val="7"/>
        </w:numPr>
        <w:shd w:val="clear" w:color="auto" w:fill="FFFFFF"/>
        <w:tabs>
          <w:tab w:val="left" w:pos="360"/>
        </w:tabs>
        <w:spacing w:after="240" w:line="276" w:lineRule="auto"/>
        <w:jc w:val="both"/>
        <w:rPr>
          <w:rFonts w:hint="eastAsia"/>
          <w:b/>
          <w:bCs/>
          <w:u w:val="single"/>
        </w:rPr>
      </w:pPr>
      <w:r w:rsidRPr="00A0078C">
        <w:rPr>
          <w:b/>
          <w:bCs/>
          <w:u w:val="single"/>
        </w:rPr>
        <w:t xml:space="preserve">Odbieranie odpadów z nieruchomości zamieszkałych </w:t>
      </w:r>
    </w:p>
    <w:p w14:paraId="68715B8D" w14:textId="77777777" w:rsidR="00140A72" w:rsidRPr="00A0078C" w:rsidRDefault="00140A72" w:rsidP="00140A72">
      <w:pPr>
        <w:spacing w:after="240" w:line="276" w:lineRule="auto"/>
        <w:jc w:val="both"/>
        <w:rPr>
          <w:rFonts w:hint="eastAsia"/>
        </w:rPr>
      </w:pPr>
      <w:r w:rsidRPr="00A0078C">
        <w:t>Na terenie nieruchomości zamieszkałych obowiązywać będzie system mieszany pojemnikowo – workowy zbiórki odpadów komunalnych:</w:t>
      </w:r>
    </w:p>
    <w:p w14:paraId="5FD22D20" w14:textId="77777777" w:rsidR="00140A72" w:rsidRPr="00A0078C" w:rsidRDefault="00140A72" w:rsidP="00023F8D">
      <w:pPr>
        <w:pStyle w:val="Stopka"/>
        <w:keepNext/>
        <w:numPr>
          <w:ilvl w:val="0"/>
          <w:numId w:val="12"/>
        </w:numPr>
        <w:shd w:val="clear" w:color="auto" w:fill="FFFFFF"/>
        <w:spacing w:line="276" w:lineRule="auto"/>
        <w:jc w:val="both"/>
        <w:rPr>
          <w:rFonts w:hint="eastAsia"/>
        </w:rPr>
      </w:pPr>
      <w:r w:rsidRPr="00A0078C">
        <w:rPr>
          <w:b/>
        </w:rPr>
        <w:t>Niesegregowane (zmieszane) odpady komunalne (kod 20 03 01)</w:t>
      </w:r>
    </w:p>
    <w:p w14:paraId="1D1A1CF6" w14:textId="767FB259" w:rsidR="00140A72" w:rsidRPr="00A0078C" w:rsidRDefault="00140A72" w:rsidP="00023F8D">
      <w:pPr>
        <w:pStyle w:val="Stopka"/>
        <w:keepNext/>
        <w:numPr>
          <w:ilvl w:val="0"/>
          <w:numId w:val="8"/>
        </w:numPr>
        <w:shd w:val="clear" w:color="auto" w:fill="FFFFFF"/>
        <w:spacing w:line="276" w:lineRule="auto"/>
        <w:jc w:val="both"/>
        <w:rPr>
          <w:rFonts w:hint="eastAsia"/>
        </w:rPr>
      </w:pPr>
      <w:r w:rsidRPr="00A0078C">
        <w:t xml:space="preserve">Niesegregowane (zmieszane) odpady komunalne gromadzone będą w pojemnikach, które zapewni Wykonawca i ustawi je w miejscach wskazanych przez właścicieli nieruchomości. Liczbę miejsc gromadzenia odpadów na nieruchomościach zamieszkałych podano w tabeli </w:t>
      </w:r>
      <w:r w:rsidR="005E7642" w:rsidRPr="00A0078C">
        <w:t xml:space="preserve">nr </w:t>
      </w:r>
      <w:r w:rsidRPr="00A0078C">
        <w:t>1.</w:t>
      </w:r>
    </w:p>
    <w:p w14:paraId="0DD5D845" w14:textId="3489A9FD" w:rsidR="00140A72" w:rsidRPr="00A0078C" w:rsidRDefault="00140A72" w:rsidP="00023F8D">
      <w:pPr>
        <w:pStyle w:val="Stopka"/>
        <w:keepNext/>
        <w:numPr>
          <w:ilvl w:val="0"/>
          <w:numId w:val="8"/>
        </w:numPr>
        <w:shd w:val="clear" w:color="auto" w:fill="FFFFFF"/>
        <w:spacing w:line="276" w:lineRule="auto"/>
        <w:jc w:val="both"/>
        <w:rPr>
          <w:rFonts w:eastAsia="TimesNewRomanPSMT"/>
        </w:rPr>
      </w:pPr>
      <w:r w:rsidRPr="00A0078C">
        <w:t xml:space="preserve">Wykonawca zgromadzone odpady komunalne w dniu wywozu będzie odbierał z pojemników ustawionych w miejscu wyodrębnionym, dostępnym dla jego pracowników, bez konieczności otwierania wejścia na teren nieruchomości lub, gdy takiej możliwości nie </w:t>
      </w:r>
      <w:r w:rsidRPr="00A0078C">
        <w:lastRenderedPageBreak/>
        <w:t xml:space="preserve">ma, </w:t>
      </w:r>
      <w:r w:rsidRPr="00A0078C">
        <w:rPr>
          <w:rFonts w:eastAsia="TimesNewRomanPSMT"/>
        </w:rPr>
        <w:t>wystawionych  w dniu odbioru, zgodnie z harmonogramem przed wejściem na teren nieruchomości</w:t>
      </w:r>
      <w:r w:rsidR="003C11A9" w:rsidRPr="00A0078C">
        <w:rPr>
          <w:rFonts w:eastAsia="TimesNewRomanPSMT"/>
        </w:rPr>
        <w:t xml:space="preserve"> </w:t>
      </w:r>
      <w:r w:rsidRPr="00A0078C">
        <w:rPr>
          <w:rFonts w:eastAsia="TimesNewRomanPSMT"/>
        </w:rPr>
        <w:t>(do drogi publicznej/gminnej).</w:t>
      </w:r>
    </w:p>
    <w:p w14:paraId="5FD68CCE" w14:textId="77777777" w:rsidR="00140A72" w:rsidRPr="00A0078C" w:rsidRDefault="00140A72" w:rsidP="00023F8D">
      <w:pPr>
        <w:pStyle w:val="Stopka"/>
        <w:keepNext/>
        <w:numPr>
          <w:ilvl w:val="0"/>
          <w:numId w:val="8"/>
        </w:numPr>
        <w:shd w:val="clear" w:color="auto" w:fill="FFFFFF"/>
        <w:spacing w:line="276" w:lineRule="auto"/>
        <w:jc w:val="both"/>
        <w:rPr>
          <w:rFonts w:hint="eastAsia"/>
        </w:rPr>
      </w:pPr>
      <w:r w:rsidRPr="00A0078C">
        <w:t xml:space="preserve">Obowiązkiem Wykonawcy będzie również odebranie dostawionych przy pojemnikach worków z niesegregowanymi (zmieszanymi) odpadami komunalnymi (właściciele nieruchomości zamieszkałych mają możliwość dostawienia worków, </w:t>
      </w:r>
      <w:r w:rsidRPr="00A0078C">
        <w:rPr>
          <w:rFonts w:cs="Verdana"/>
        </w:rPr>
        <w:t>w sytuacji wyjątkowego, krótkotrwałego zwiększenia ilości odpadów</w:t>
      </w:r>
      <w:r w:rsidRPr="00A0078C">
        <w:t>).</w:t>
      </w:r>
    </w:p>
    <w:p w14:paraId="44E4AE73" w14:textId="77777777" w:rsidR="00140A72" w:rsidRPr="00A0078C" w:rsidRDefault="00140A72" w:rsidP="00023F8D">
      <w:pPr>
        <w:pStyle w:val="Stopka"/>
        <w:keepNext/>
        <w:numPr>
          <w:ilvl w:val="0"/>
          <w:numId w:val="33"/>
        </w:numPr>
        <w:shd w:val="clear" w:color="auto" w:fill="FFFFFF"/>
        <w:spacing w:line="276" w:lineRule="auto"/>
        <w:jc w:val="both"/>
        <w:rPr>
          <w:rFonts w:hint="eastAsia"/>
        </w:rPr>
      </w:pPr>
      <w:r w:rsidRPr="00A0078C">
        <w:rPr>
          <w:b/>
        </w:rPr>
        <w:t>Częstotliwość odbioru</w:t>
      </w:r>
      <w:r w:rsidRPr="00A0078C">
        <w:t xml:space="preserve"> niesegregowanych (zmieszanych) odpadów komunalnych od właścicieli nieruchomości zamieszkałych – nie rzadziej niż raz na dwa tygodnie w miesiącach od kwietnia do października, </w:t>
      </w:r>
      <w:r w:rsidRPr="00A0078C">
        <w:rPr>
          <w:b/>
        </w:rPr>
        <w:t xml:space="preserve">1 raz w miesiącu, </w:t>
      </w:r>
      <w:r w:rsidRPr="00A0078C">
        <w:t>w miesiącach od stycznia do marca i od listopada do grudnia, zgodnie z harmonogramem wykonanym przez Wykonawcę i zaakceptowanym przez Zamawiającego.</w:t>
      </w:r>
    </w:p>
    <w:p w14:paraId="14055609" w14:textId="77777777" w:rsidR="00140A72" w:rsidRPr="00A0078C" w:rsidRDefault="00140A72" w:rsidP="00023F8D">
      <w:pPr>
        <w:pStyle w:val="Stopka"/>
        <w:keepNext/>
        <w:numPr>
          <w:ilvl w:val="0"/>
          <w:numId w:val="12"/>
        </w:numPr>
        <w:shd w:val="clear" w:color="auto" w:fill="FFFFFF"/>
        <w:spacing w:line="276" w:lineRule="auto"/>
        <w:jc w:val="both"/>
        <w:rPr>
          <w:rFonts w:hint="eastAsia"/>
        </w:rPr>
      </w:pPr>
      <w:r w:rsidRPr="00A0078C">
        <w:rPr>
          <w:b/>
        </w:rPr>
        <w:t>Selektywnie zebrane odpady komunalne (kody: 20 01 01, 20 01 02, 20 01 08, 20 01 39, 20 01 40, 20 02 01,20 03 99):</w:t>
      </w:r>
    </w:p>
    <w:p w14:paraId="2BC24C18" w14:textId="77777777" w:rsidR="00140A72" w:rsidRPr="00A0078C" w:rsidRDefault="00140A72" w:rsidP="00140A72">
      <w:pPr>
        <w:pStyle w:val="Stopka"/>
        <w:spacing w:line="276" w:lineRule="auto"/>
        <w:ind w:left="360"/>
        <w:jc w:val="both"/>
        <w:rPr>
          <w:rFonts w:hint="eastAsia"/>
        </w:rPr>
      </w:pPr>
    </w:p>
    <w:p w14:paraId="57EE10BB" w14:textId="77777777" w:rsidR="00140A72" w:rsidRPr="00A0078C" w:rsidRDefault="00140A72" w:rsidP="00023F8D">
      <w:pPr>
        <w:pStyle w:val="Stopka"/>
        <w:keepNext/>
        <w:numPr>
          <w:ilvl w:val="0"/>
          <w:numId w:val="9"/>
        </w:numPr>
        <w:shd w:val="clear" w:color="auto" w:fill="FFFFFF"/>
        <w:tabs>
          <w:tab w:val="left" w:pos="0"/>
        </w:tabs>
        <w:spacing w:line="276" w:lineRule="auto"/>
        <w:jc w:val="both"/>
        <w:rPr>
          <w:rFonts w:hint="eastAsia"/>
        </w:rPr>
      </w:pPr>
      <w:r w:rsidRPr="00A0078C">
        <w:t>Odbiór selektywnie zebranych odpadów komunalnych na terenie nieruchomości zamieszkałej będzie się odbywać w systemie workowym/pojemnikowym. Do selektywnego gromadzenia odpadów należy stosować worki/pojemniki o następujących kolorach:</w:t>
      </w:r>
    </w:p>
    <w:p w14:paraId="6304B1DE" w14:textId="77777777" w:rsidR="00140A72" w:rsidRPr="00A0078C" w:rsidRDefault="00140A72" w:rsidP="00023F8D">
      <w:pPr>
        <w:pStyle w:val="Stopka"/>
        <w:keepNext/>
        <w:numPr>
          <w:ilvl w:val="0"/>
          <w:numId w:val="10"/>
        </w:numPr>
        <w:shd w:val="clear" w:color="auto" w:fill="FFFFFF"/>
        <w:spacing w:line="276" w:lineRule="auto"/>
        <w:jc w:val="both"/>
        <w:rPr>
          <w:rFonts w:hint="eastAsia"/>
        </w:rPr>
      </w:pPr>
      <w:r w:rsidRPr="00A0078C">
        <w:rPr>
          <w:b/>
        </w:rPr>
        <w:t>niebieski</w:t>
      </w:r>
      <w:r w:rsidRPr="00A0078C">
        <w:t xml:space="preserve"> na papier,</w:t>
      </w:r>
    </w:p>
    <w:p w14:paraId="46288CFB" w14:textId="77777777" w:rsidR="00140A72" w:rsidRPr="00A0078C" w:rsidRDefault="00140A72" w:rsidP="00023F8D">
      <w:pPr>
        <w:pStyle w:val="Stopka"/>
        <w:keepNext/>
        <w:numPr>
          <w:ilvl w:val="0"/>
          <w:numId w:val="10"/>
        </w:numPr>
        <w:shd w:val="clear" w:color="auto" w:fill="FFFFFF"/>
        <w:spacing w:line="276" w:lineRule="auto"/>
        <w:jc w:val="both"/>
        <w:rPr>
          <w:rFonts w:hint="eastAsia"/>
        </w:rPr>
      </w:pPr>
      <w:r w:rsidRPr="00A0078C">
        <w:rPr>
          <w:b/>
        </w:rPr>
        <w:t xml:space="preserve">żółty </w:t>
      </w:r>
      <w:r w:rsidRPr="00A0078C">
        <w:t>na tworzywa sztuczne, metale i opakowania wielomateriałowe,</w:t>
      </w:r>
    </w:p>
    <w:p w14:paraId="1CB55247" w14:textId="77777777" w:rsidR="00140A72" w:rsidRPr="00A0078C" w:rsidRDefault="00140A72" w:rsidP="00023F8D">
      <w:pPr>
        <w:pStyle w:val="Stopka"/>
        <w:keepNext/>
        <w:numPr>
          <w:ilvl w:val="0"/>
          <w:numId w:val="10"/>
        </w:numPr>
        <w:shd w:val="clear" w:color="auto" w:fill="FFFFFF"/>
        <w:spacing w:line="276" w:lineRule="auto"/>
        <w:jc w:val="both"/>
        <w:rPr>
          <w:rFonts w:hint="eastAsia"/>
        </w:rPr>
      </w:pPr>
      <w:r w:rsidRPr="00A0078C">
        <w:rPr>
          <w:b/>
        </w:rPr>
        <w:t>zielony</w:t>
      </w:r>
      <w:r w:rsidRPr="00A0078C">
        <w:t xml:space="preserve">  na szkło, w tym odpady opakowaniowe ze  szkła,</w:t>
      </w:r>
    </w:p>
    <w:p w14:paraId="73222024" w14:textId="77777777" w:rsidR="00140A72" w:rsidRPr="00A0078C" w:rsidRDefault="00140A72" w:rsidP="00023F8D">
      <w:pPr>
        <w:pStyle w:val="Stopka"/>
        <w:keepNext/>
        <w:numPr>
          <w:ilvl w:val="0"/>
          <w:numId w:val="10"/>
        </w:numPr>
        <w:shd w:val="clear" w:color="auto" w:fill="FFFFFF"/>
        <w:spacing w:line="276" w:lineRule="auto"/>
        <w:jc w:val="both"/>
        <w:rPr>
          <w:rFonts w:hint="eastAsia"/>
        </w:rPr>
      </w:pPr>
      <w:r w:rsidRPr="00A0078C">
        <w:rPr>
          <w:b/>
        </w:rPr>
        <w:t>brązowy</w:t>
      </w:r>
      <w:r w:rsidRPr="00A0078C">
        <w:t xml:space="preserve"> na bioodpady</w:t>
      </w:r>
      <w:r w:rsidRPr="00A0078C">
        <w:rPr>
          <w:rFonts w:eastAsia="TimesNewRomanPSMT"/>
        </w:rPr>
        <w:t>,</w:t>
      </w:r>
    </w:p>
    <w:p w14:paraId="7F3807AD" w14:textId="77777777" w:rsidR="00140A72" w:rsidRPr="00A0078C" w:rsidRDefault="00140A72" w:rsidP="00023F8D">
      <w:pPr>
        <w:pStyle w:val="Stopka"/>
        <w:keepNext/>
        <w:numPr>
          <w:ilvl w:val="0"/>
          <w:numId w:val="10"/>
        </w:numPr>
        <w:shd w:val="clear" w:color="auto" w:fill="FFFFFF"/>
        <w:spacing w:line="276" w:lineRule="auto"/>
        <w:jc w:val="both"/>
        <w:rPr>
          <w:rFonts w:hint="eastAsia"/>
        </w:rPr>
      </w:pPr>
      <w:r w:rsidRPr="00A0078C">
        <w:rPr>
          <w:rFonts w:eastAsia="TimesNewRomanPSMT"/>
          <w:b/>
        </w:rPr>
        <w:t>pojemnik</w:t>
      </w:r>
      <w:r w:rsidRPr="00A0078C">
        <w:rPr>
          <w:rFonts w:eastAsia="TimesNewRomanPSMT"/>
        </w:rPr>
        <w:t xml:space="preserve"> odpowiednio oznakowany na popiół.</w:t>
      </w:r>
    </w:p>
    <w:p w14:paraId="238B68C4" w14:textId="77777777" w:rsidR="00140A72" w:rsidRPr="00A0078C" w:rsidRDefault="00140A72" w:rsidP="00023F8D">
      <w:pPr>
        <w:pStyle w:val="Stopka"/>
        <w:keepNext/>
        <w:numPr>
          <w:ilvl w:val="0"/>
          <w:numId w:val="9"/>
        </w:numPr>
        <w:shd w:val="clear" w:color="auto" w:fill="FFFFFF"/>
        <w:spacing w:line="276" w:lineRule="auto"/>
        <w:jc w:val="both"/>
        <w:rPr>
          <w:rFonts w:hint="eastAsia"/>
        </w:rPr>
      </w:pPr>
      <w:r w:rsidRPr="00A0078C">
        <w:t>Worki do odbioru od właścicieli nieruchomości selektywnie zebranych odpadów komunalnych zapewni Wykonawca. Przedmiotowe worki powinny posiadać następujące parametry:</w:t>
      </w:r>
    </w:p>
    <w:p w14:paraId="363EF6DA" w14:textId="77777777" w:rsidR="00140A72" w:rsidRPr="00A0078C" w:rsidRDefault="00140A72" w:rsidP="00023F8D">
      <w:pPr>
        <w:pStyle w:val="Stopka"/>
        <w:keepNext/>
        <w:numPr>
          <w:ilvl w:val="0"/>
          <w:numId w:val="11"/>
        </w:numPr>
        <w:shd w:val="clear" w:color="auto" w:fill="FFFFFF"/>
        <w:spacing w:line="276" w:lineRule="auto"/>
        <w:jc w:val="both"/>
        <w:rPr>
          <w:rFonts w:hint="eastAsia"/>
        </w:rPr>
      </w:pPr>
      <w:r w:rsidRPr="00A0078C">
        <w:t>materiał – folia polietylenowa LDPE, o grubości zapewniającej wytrzymałość worków  tj. co najmniej 60 mikronów,</w:t>
      </w:r>
    </w:p>
    <w:p w14:paraId="2890E642" w14:textId="77777777" w:rsidR="00140A72" w:rsidRPr="00A0078C" w:rsidRDefault="00140A72" w:rsidP="00023F8D">
      <w:pPr>
        <w:pStyle w:val="Stopka"/>
        <w:keepNext/>
        <w:numPr>
          <w:ilvl w:val="0"/>
          <w:numId w:val="11"/>
        </w:numPr>
        <w:shd w:val="clear" w:color="auto" w:fill="FFFFFF"/>
        <w:spacing w:line="276" w:lineRule="auto"/>
        <w:jc w:val="both"/>
        <w:rPr>
          <w:rFonts w:hint="eastAsia"/>
        </w:rPr>
      </w:pPr>
      <w:r w:rsidRPr="00A0078C">
        <w:t>wymiary: szer.70 cm, dł. 110 cm,</w:t>
      </w:r>
    </w:p>
    <w:p w14:paraId="59DE3C61" w14:textId="77777777" w:rsidR="00140A72" w:rsidRPr="00A0078C" w:rsidRDefault="00140A72" w:rsidP="00023F8D">
      <w:pPr>
        <w:pStyle w:val="Stopka"/>
        <w:keepNext/>
        <w:numPr>
          <w:ilvl w:val="0"/>
          <w:numId w:val="11"/>
        </w:numPr>
        <w:shd w:val="clear" w:color="auto" w:fill="FFFFFF"/>
        <w:spacing w:line="276" w:lineRule="auto"/>
        <w:jc w:val="both"/>
        <w:rPr>
          <w:rFonts w:hint="eastAsia"/>
        </w:rPr>
      </w:pPr>
      <w:r w:rsidRPr="00A0078C">
        <w:t>kolorystyka i pojemność: niebieski – 120 l, żółty – 120 l, zielony – 120 l, brązowy – 120 l,</w:t>
      </w:r>
    </w:p>
    <w:p w14:paraId="3DBF3D3D" w14:textId="41D22A10" w:rsidR="00140A72" w:rsidRPr="00A0078C" w:rsidRDefault="00140A72" w:rsidP="00023F8D">
      <w:pPr>
        <w:pStyle w:val="Stopka"/>
        <w:keepNext/>
        <w:numPr>
          <w:ilvl w:val="0"/>
          <w:numId w:val="11"/>
        </w:numPr>
        <w:shd w:val="clear" w:color="auto" w:fill="FFFFFF"/>
        <w:spacing w:line="276" w:lineRule="auto"/>
        <w:jc w:val="both"/>
        <w:rPr>
          <w:rFonts w:hint="eastAsia"/>
        </w:rPr>
      </w:pPr>
      <w:r w:rsidRPr="00A0078C">
        <w:t xml:space="preserve">oznaczenie worków a także ich kolorystyka powinny być zgodne z wymaganiami Rozporządzenia Ministra Środowiska z dnia </w:t>
      </w:r>
      <w:r w:rsidR="0073421C" w:rsidRPr="00A0078C">
        <w:t>10 maja</w:t>
      </w:r>
      <w:r w:rsidR="006C4AAE" w:rsidRPr="00A0078C">
        <w:t xml:space="preserve"> 2021 </w:t>
      </w:r>
      <w:r w:rsidRPr="00A0078C">
        <w:t>r. w sprawie szczegółowego sposobu selektywnego zbierania wybranych frakcji odpadów (Dz. U. z 20</w:t>
      </w:r>
      <w:r w:rsidR="006C4AAE" w:rsidRPr="00A0078C">
        <w:t>21</w:t>
      </w:r>
      <w:r w:rsidRPr="00A0078C">
        <w:t xml:space="preserve"> r., poz. </w:t>
      </w:r>
      <w:r w:rsidR="006C4AAE" w:rsidRPr="00A0078C">
        <w:t>906</w:t>
      </w:r>
      <w:r w:rsidRPr="00A0078C">
        <w:t>).</w:t>
      </w:r>
      <w:r w:rsidRPr="00A0078C">
        <w:rPr>
          <w:bCs/>
        </w:rPr>
        <w:t>Zamawiający zastrzega sobie prawo do uzgodnienia szaty graficznej worków przeznaczonych do segregacji odpadów.</w:t>
      </w:r>
    </w:p>
    <w:p w14:paraId="6C9D2B7E" w14:textId="77777777" w:rsidR="00140A72" w:rsidRPr="00A0078C" w:rsidRDefault="00140A72" w:rsidP="00140A72">
      <w:pPr>
        <w:pStyle w:val="Stopka"/>
        <w:spacing w:line="276" w:lineRule="auto"/>
        <w:ind w:left="1069"/>
        <w:jc w:val="both"/>
        <w:rPr>
          <w:rFonts w:hint="eastAsia"/>
        </w:rPr>
      </w:pPr>
    </w:p>
    <w:p w14:paraId="649A74E9" w14:textId="77777777" w:rsidR="00140A72" w:rsidRPr="00A0078C" w:rsidRDefault="00140A72" w:rsidP="00023F8D">
      <w:pPr>
        <w:pStyle w:val="Stopka"/>
        <w:keepNext/>
        <w:numPr>
          <w:ilvl w:val="0"/>
          <w:numId w:val="9"/>
        </w:numPr>
        <w:shd w:val="clear" w:color="auto" w:fill="FFFFFF"/>
        <w:tabs>
          <w:tab w:val="left" w:pos="0"/>
        </w:tabs>
        <w:spacing w:line="276" w:lineRule="auto"/>
        <w:jc w:val="both"/>
        <w:rPr>
          <w:rFonts w:hint="eastAsia"/>
        </w:rPr>
      </w:pPr>
      <w:r w:rsidRPr="00A0078C">
        <w:rPr>
          <w:bCs/>
        </w:rPr>
        <w:t>Komplet czterech worków</w:t>
      </w:r>
      <w:r w:rsidRPr="00A0078C">
        <w:rPr>
          <w:rFonts w:eastAsia="Verdana"/>
          <w:bCs/>
        </w:rPr>
        <w:t xml:space="preserve"> (niebieski, żółty, zielony i brązowy) </w:t>
      </w:r>
      <w:r w:rsidRPr="00A0078C">
        <w:rPr>
          <w:bCs/>
        </w:rPr>
        <w:t>do pierwszego odbioru selektywnie zebranych odpadów komunalnych wykonawca zobowiązany jest dostarczyć</w:t>
      </w:r>
      <w:r w:rsidRPr="00A0078C">
        <w:rPr>
          <w:rFonts w:eastAsia="Verdana"/>
          <w:bCs/>
        </w:rPr>
        <w:t xml:space="preserve"> właścicielom nieruchomości w ciągu 7 dni od podpisania umowy.</w:t>
      </w:r>
    </w:p>
    <w:p w14:paraId="1483FD77" w14:textId="77777777" w:rsidR="00140A72" w:rsidRPr="00A0078C" w:rsidRDefault="00140A72" w:rsidP="00140A72">
      <w:pPr>
        <w:pStyle w:val="Stopka"/>
        <w:tabs>
          <w:tab w:val="left" w:pos="0"/>
        </w:tabs>
        <w:spacing w:line="276" w:lineRule="auto"/>
        <w:ind w:left="360"/>
        <w:jc w:val="both"/>
        <w:rPr>
          <w:rFonts w:hint="eastAsia"/>
        </w:rPr>
      </w:pPr>
    </w:p>
    <w:p w14:paraId="269F8A82" w14:textId="77777777" w:rsidR="00140A72" w:rsidRPr="00A0078C" w:rsidRDefault="00140A72" w:rsidP="00023F8D">
      <w:pPr>
        <w:pStyle w:val="Stopka"/>
        <w:keepNext/>
        <w:numPr>
          <w:ilvl w:val="0"/>
          <w:numId w:val="32"/>
        </w:numPr>
        <w:shd w:val="clear" w:color="auto" w:fill="FFFFFF"/>
        <w:rPr>
          <w:rFonts w:hint="eastAsia"/>
        </w:rPr>
      </w:pPr>
      <w:r w:rsidRPr="00A0078C">
        <w:t>Częstotliwość odbioru od właścicieli nieruchomości zamieszkałych selektywnie zebranych odpadów komunalnych:</w:t>
      </w:r>
    </w:p>
    <w:p w14:paraId="5191739E" w14:textId="77777777" w:rsidR="00140A72" w:rsidRPr="00A0078C" w:rsidRDefault="00140A72" w:rsidP="00023F8D">
      <w:pPr>
        <w:pStyle w:val="Stopka"/>
        <w:keepNext/>
        <w:numPr>
          <w:ilvl w:val="0"/>
          <w:numId w:val="33"/>
        </w:numPr>
        <w:shd w:val="clear" w:color="auto" w:fill="FFFFFF"/>
        <w:rPr>
          <w:rFonts w:hint="eastAsia"/>
        </w:rPr>
      </w:pPr>
      <w:r w:rsidRPr="00A0078C">
        <w:t>papier  –  raz na dwa miesiące,</w:t>
      </w:r>
    </w:p>
    <w:p w14:paraId="540D5ECC" w14:textId="77777777" w:rsidR="00140A72" w:rsidRPr="00A0078C" w:rsidRDefault="00140A72" w:rsidP="00023F8D">
      <w:pPr>
        <w:pStyle w:val="Stopka"/>
        <w:keepNext/>
        <w:numPr>
          <w:ilvl w:val="0"/>
          <w:numId w:val="33"/>
        </w:numPr>
        <w:shd w:val="clear" w:color="auto" w:fill="FFFFFF"/>
        <w:rPr>
          <w:rFonts w:hint="eastAsia"/>
          <w:strike/>
        </w:rPr>
      </w:pPr>
      <w:r w:rsidRPr="00A0078C">
        <w:t xml:space="preserve">tworzywa sztuczne, metal i opakowania wielomateriałowe – dwa razy w miesiącu </w:t>
      </w:r>
      <w:r w:rsidRPr="00A0078C">
        <w:lastRenderedPageBreak/>
        <w:t>(czerwiec - sierpień), jeden raz w miesiącu (wrzesień - maj) </w:t>
      </w:r>
    </w:p>
    <w:p w14:paraId="1FFA8F41" w14:textId="77777777" w:rsidR="00140A72" w:rsidRPr="00A0078C" w:rsidRDefault="00140A72" w:rsidP="00023F8D">
      <w:pPr>
        <w:pStyle w:val="Stopka"/>
        <w:keepNext/>
        <w:numPr>
          <w:ilvl w:val="0"/>
          <w:numId w:val="33"/>
        </w:numPr>
        <w:shd w:val="clear" w:color="auto" w:fill="FFFFFF"/>
        <w:rPr>
          <w:rFonts w:hint="eastAsia"/>
        </w:rPr>
      </w:pPr>
      <w:r w:rsidRPr="00A0078C">
        <w:t>szkło – raz na dwa miesiące,</w:t>
      </w:r>
    </w:p>
    <w:p w14:paraId="6A566D9A" w14:textId="2F7741DD" w:rsidR="00140A72" w:rsidRPr="00A0078C" w:rsidRDefault="00140A72" w:rsidP="00023F8D">
      <w:pPr>
        <w:pStyle w:val="Stopka"/>
        <w:keepNext/>
        <w:numPr>
          <w:ilvl w:val="0"/>
          <w:numId w:val="33"/>
        </w:numPr>
        <w:shd w:val="clear" w:color="auto" w:fill="FFFFFF"/>
        <w:rPr>
          <w:rFonts w:hint="eastAsia"/>
        </w:rPr>
      </w:pPr>
      <w:r w:rsidRPr="00A0078C">
        <w:rPr>
          <w:rFonts w:eastAsia="TimesNewRomanPSMT"/>
        </w:rPr>
        <w:t xml:space="preserve">bioodpady – </w:t>
      </w:r>
      <w:r w:rsidRPr="00A0078C">
        <w:t xml:space="preserve">nie rzadziej niż raz na dwa tygodnie </w:t>
      </w:r>
      <w:r w:rsidRPr="00A0078C">
        <w:rPr>
          <w:rFonts w:eastAsia="TimesNewRomanPSMT"/>
        </w:rPr>
        <w:t xml:space="preserve">w miesiącach od </w:t>
      </w:r>
      <w:r w:rsidR="001D5DEE" w:rsidRPr="00A0078C">
        <w:rPr>
          <w:rFonts w:eastAsia="TimesNewRomanPSMT"/>
        </w:rPr>
        <w:t>maja</w:t>
      </w:r>
      <w:r w:rsidRPr="00A0078C">
        <w:rPr>
          <w:rFonts w:eastAsia="TimesNewRomanPSMT"/>
        </w:rPr>
        <w:t xml:space="preserve"> do </w:t>
      </w:r>
      <w:r w:rsidR="001D5DEE" w:rsidRPr="00A0078C">
        <w:rPr>
          <w:rFonts w:eastAsia="TimesNewRomanPSMT"/>
        </w:rPr>
        <w:t>sierpnia</w:t>
      </w:r>
      <w:r w:rsidRPr="00A0078C">
        <w:rPr>
          <w:rFonts w:eastAsia="TimesNewRomanPSMT"/>
        </w:rPr>
        <w:t xml:space="preserve">, jeden  raz w miesiącu w miesiącach od listopada do marca, </w:t>
      </w:r>
    </w:p>
    <w:p w14:paraId="10B7A79B" w14:textId="77777777" w:rsidR="00140A72" w:rsidRPr="00A0078C" w:rsidRDefault="00140A72" w:rsidP="00023F8D">
      <w:pPr>
        <w:pStyle w:val="Stopka"/>
        <w:keepNext/>
        <w:numPr>
          <w:ilvl w:val="0"/>
          <w:numId w:val="33"/>
        </w:numPr>
        <w:shd w:val="clear" w:color="auto" w:fill="FFFFFF"/>
        <w:rPr>
          <w:rFonts w:hint="eastAsia"/>
        </w:rPr>
      </w:pPr>
      <w:r w:rsidRPr="00A0078C">
        <w:t>popiół w okresie wrzesień – maj – raz w miesiącu,</w:t>
      </w:r>
    </w:p>
    <w:p w14:paraId="70A5A60B" w14:textId="77777777" w:rsidR="00140A72" w:rsidRPr="00A0078C" w:rsidRDefault="00140A72" w:rsidP="00140A72">
      <w:pPr>
        <w:jc w:val="both"/>
        <w:rPr>
          <w:rFonts w:hint="eastAsia"/>
        </w:rPr>
      </w:pPr>
      <w:r w:rsidRPr="00A0078C">
        <w:t>zgodnie z harmonogramem wykonanym przez Wykonawcę i zaakceptowanym przez  Zamawiającego.</w:t>
      </w:r>
    </w:p>
    <w:p w14:paraId="1DDFF1CE" w14:textId="77777777" w:rsidR="00140A72" w:rsidRPr="00A0078C" w:rsidRDefault="00140A72" w:rsidP="00140A72">
      <w:pPr>
        <w:jc w:val="right"/>
        <w:rPr>
          <w:rFonts w:hint="eastAsia"/>
        </w:rPr>
      </w:pPr>
    </w:p>
    <w:p w14:paraId="334C1E6A" w14:textId="77777777" w:rsidR="00140A72" w:rsidRPr="00A0078C" w:rsidRDefault="00140A72" w:rsidP="00023F8D">
      <w:pPr>
        <w:pStyle w:val="Stopka"/>
        <w:keepNext/>
        <w:numPr>
          <w:ilvl w:val="0"/>
          <w:numId w:val="32"/>
        </w:numPr>
        <w:shd w:val="clear" w:color="auto" w:fill="FFFFFF"/>
        <w:rPr>
          <w:rFonts w:hint="eastAsia"/>
        </w:rPr>
      </w:pPr>
      <w:r w:rsidRPr="00A0078C">
        <w:t>Obowiązkiem Wykonawcy będzie:</w:t>
      </w:r>
    </w:p>
    <w:p w14:paraId="0A37934A" w14:textId="77777777" w:rsidR="00140A72" w:rsidRPr="00A0078C" w:rsidRDefault="00140A72" w:rsidP="00023F8D">
      <w:pPr>
        <w:pStyle w:val="Stopka"/>
        <w:keepNext/>
        <w:numPr>
          <w:ilvl w:val="0"/>
          <w:numId w:val="33"/>
        </w:numPr>
        <w:shd w:val="clear" w:color="auto" w:fill="FFFFFF"/>
        <w:jc w:val="both"/>
        <w:rPr>
          <w:rFonts w:hint="eastAsia"/>
        </w:rPr>
      </w:pPr>
      <w:r w:rsidRPr="00A0078C">
        <w:t>przy każdorazowym odbieraniu zapełnionych worków z odpadami segregowanymi przekazanie właścicielowi nieruchomości lub pozostawianie przy wejściu na teren nieruchomości nowych pustych worków na te odpady które zostały odebrane, w ilości 1:1, jednak co najmniej w ilości odebranych worków.</w:t>
      </w:r>
    </w:p>
    <w:p w14:paraId="111A3C00" w14:textId="77777777" w:rsidR="00140A72" w:rsidRPr="00A0078C" w:rsidRDefault="00140A72" w:rsidP="00140A72">
      <w:pPr>
        <w:rPr>
          <w:rFonts w:hint="eastAsia"/>
        </w:rPr>
      </w:pPr>
    </w:p>
    <w:p w14:paraId="367C95BB" w14:textId="77777777" w:rsidR="00140A72" w:rsidRPr="00A0078C" w:rsidRDefault="00140A72" w:rsidP="00023F8D">
      <w:pPr>
        <w:pStyle w:val="Stopka"/>
        <w:keepNext/>
        <w:numPr>
          <w:ilvl w:val="0"/>
          <w:numId w:val="33"/>
        </w:numPr>
        <w:shd w:val="clear" w:color="auto" w:fill="FFFFFF"/>
        <w:jc w:val="both"/>
        <w:rPr>
          <w:rFonts w:hint="eastAsia"/>
        </w:rPr>
      </w:pPr>
      <w:r w:rsidRPr="00A0078C">
        <w:t>odebranie wszystkich worków z właściwym dla danego terminu odbioru rodzajem odpadów selektywnie zebranych, w przypadku wystawienia przez właścicieli nieruchomości, większej ilości worków niż  zostały dostarczone przez Wykonawcę.</w:t>
      </w:r>
    </w:p>
    <w:p w14:paraId="474A1534" w14:textId="38C285D9" w:rsidR="00140A72" w:rsidRPr="00A0078C" w:rsidRDefault="00140A72" w:rsidP="00511776">
      <w:pPr>
        <w:ind w:left="709"/>
        <w:jc w:val="both"/>
        <w:rPr>
          <w:rFonts w:hint="eastAsia"/>
        </w:rPr>
      </w:pPr>
      <w:r w:rsidRPr="00A0078C">
        <w:t>W przypadku gdy pojemność worków dostarczonych przez Wykonawcę będzie niewystarczająca, właściciele nieruchomości zamieszkałych, mają możliwość oddawania danej frakcji selektywnie zebranych odpadów (w dodatkowych workach, zakupionych na własny koszt) w terminie jej odbioru określonym w  harmonogramie.</w:t>
      </w:r>
    </w:p>
    <w:p w14:paraId="001C53F8" w14:textId="77777777" w:rsidR="00140A72" w:rsidRPr="00A0078C" w:rsidRDefault="00140A72" w:rsidP="00140A72">
      <w:pPr>
        <w:spacing w:line="100" w:lineRule="atLeast"/>
        <w:jc w:val="both"/>
        <w:rPr>
          <w:rFonts w:hint="eastAsia"/>
          <w:bCs/>
        </w:rPr>
      </w:pPr>
    </w:p>
    <w:p w14:paraId="59CE1008" w14:textId="77777777" w:rsidR="00140A72" w:rsidRPr="00A0078C" w:rsidRDefault="00140A72" w:rsidP="00140A72">
      <w:pPr>
        <w:tabs>
          <w:tab w:val="left" w:pos="360"/>
        </w:tabs>
        <w:spacing w:line="100" w:lineRule="atLeast"/>
        <w:jc w:val="both"/>
        <w:rPr>
          <w:rFonts w:hint="eastAsia"/>
        </w:rPr>
      </w:pPr>
      <w:r w:rsidRPr="00A0078C">
        <w:rPr>
          <w:b/>
        </w:rPr>
        <w:t xml:space="preserve">Tabela 1. </w:t>
      </w:r>
      <w:r w:rsidRPr="00A0078C">
        <w:t>Wykaz miejsc gromadzenia odpadów na nieruchomościach zamieszkałych  we wszystkich miejscowościach na terenie Gminy Osiek Mały.</w:t>
      </w:r>
    </w:p>
    <w:p w14:paraId="5149F2ED" w14:textId="77777777" w:rsidR="00140A72" w:rsidRPr="00A0078C" w:rsidRDefault="00140A72" w:rsidP="00140A72">
      <w:pPr>
        <w:tabs>
          <w:tab w:val="left" w:pos="360"/>
        </w:tabs>
        <w:spacing w:line="100" w:lineRule="atLeast"/>
        <w:jc w:val="both"/>
        <w:rPr>
          <w:rFonts w:hint="eastAsia"/>
          <w:sz w:val="6"/>
          <w:szCs w:val="6"/>
        </w:rPr>
      </w:pPr>
    </w:p>
    <w:tbl>
      <w:tblPr>
        <w:tblW w:w="8488" w:type="dxa"/>
        <w:jc w:val="center"/>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550"/>
        <w:gridCol w:w="4120"/>
        <w:gridCol w:w="3818"/>
      </w:tblGrid>
      <w:tr w:rsidR="00A0078C" w:rsidRPr="00A0078C" w14:paraId="38078BC9" w14:textId="77777777" w:rsidTr="00FD55B1">
        <w:trPr>
          <w:trHeight w:val="811"/>
          <w:jc w:val="center"/>
        </w:trPr>
        <w:tc>
          <w:tcPr>
            <w:tcW w:w="550" w:type="dxa"/>
            <w:tcBorders>
              <w:top w:val="single" w:sz="4" w:space="0" w:color="000001"/>
              <w:left w:val="single" w:sz="4" w:space="0" w:color="000001"/>
              <w:bottom w:val="single" w:sz="4" w:space="0" w:color="000001"/>
            </w:tcBorders>
            <w:shd w:val="clear" w:color="auto" w:fill="D9D9D9" w:themeFill="background1" w:themeFillShade="D9"/>
            <w:tcMar>
              <w:left w:w="65" w:type="dxa"/>
            </w:tcMar>
            <w:vAlign w:val="center"/>
          </w:tcPr>
          <w:p w14:paraId="1CF9452B" w14:textId="77777777" w:rsidR="00140A72" w:rsidRPr="00A0078C" w:rsidRDefault="00140A72" w:rsidP="00FD55B1">
            <w:pPr>
              <w:jc w:val="center"/>
              <w:rPr>
                <w:rFonts w:ascii="Czcionka tekstu podstawowego" w:hAnsi="Czcionka tekstu podstawowego" w:hint="eastAsia"/>
                <w:b/>
                <w:sz w:val="22"/>
                <w:szCs w:val="22"/>
              </w:rPr>
            </w:pPr>
            <w:r w:rsidRPr="00A0078C">
              <w:rPr>
                <w:rFonts w:ascii="Czcionka tekstu podstawowego" w:hAnsi="Czcionka tekstu podstawowego"/>
                <w:b/>
                <w:sz w:val="22"/>
                <w:szCs w:val="22"/>
              </w:rPr>
              <w:t>Lp.</w:t>
            </w:r>
          </w:p>
        </w:tc>
        <w:tc>
          <w:tcPr>
            <w:tcW w:w="4120" w:type="dxa"/>
            <w:tcBorders>
              <w:top w:val="single" w:sz="4" w:space="0" w:color="000001"/>
              <w:left w:val="single" w:sz="4" w:space="0" w:color="000001"/>
              <w:bottom w:val="single" w:sz="4" w:space="0" w:color="000001"/>
            </w:tcBorders>
            <w:shd w:val="clear" w:color="auto" w:fill="D9D9D9" w:themeFill="background1" w:themeFillShade="D9"/>
            <w:tcMar>
              <w:left w:w="65" w:type="dxa"/>
            </w:tcMar>
            <w:vAlign w:val="center"/>
          </w:tcPr>
          <w:p w14:paraId="21DF38A6" w14:textId="77777777" w:rsidR="00140A72" w:rsidRPr="00A0078C" w:rsidRDefault="00140A72" w:rsidP="00FD55B1">
            <w:pPr>
              <w:jc w:val="center"/>
              <w:rPr>
                <w:rFonts w:ascii="Czcionka tekstu podstawowego" w:hAnsi="Czcionka tekstu podstawowego" w:hint="eastAsia"/>
                <w:b/>
                <w:sz w:val="22"/>
                <w:szCs w:val="22"/>
              </w:rPr>
            </w:pPr>
            <w:r w:rsidRPr="00A0078C">
              <w:rPr>
                <w:rFonts w:ascii="Czcionka tekstu podstawowego" w:hAnsi="Czcionka tekstu podstawowego"/>
                <w:b/>
                <w:sz w:val="22"/>
                <w:szCs w:val="22"/>
              </w:rPr>
              <w:t>Miejscowość</w:t>
            </w:r>
          </w:p>
        </w:tc>
        <w:tc>
          <w:tcPr>
            <w:tcW w:w="381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65" w:type="dxa"/>
            </w:tcMar>
            <w:vAlign w:val="center"/>
          </w:tcPr>
          <w:p w14:paraId="0B8CEA5C" w14:textId="77777777" w:rsidR="00140A72" w:rsidRPr="00A0078C" w:rsidRDefault="00140A72" w:rsidP="00FD55B1">
            <w:pPr>
              <w:jc w:val="center"/>
              <w:rPr>
                <w:rFonts w:ascii="Czcionka tekstu podstawowego" w:hAnsi="Czcionka tekstu podstawowego" w:hint="eastAsia"/>
                <w:b/>
                <w:sz w:val="22"/>
                <w:szCs w:val="22"/>
              </w:rPr>
            </w:pPr>
            <w:r w:rsidRPr="00A0078C">
              <w:rPr>
                <w:rFonts w:ascii="Czcionka tekstu podstawowego" w:hAnsi="Czcionka tekstu podstawowego"/>
                <w:b/>
                <w:sz w:val="22"/>
                <w:szCs w:val="22"/>
              </w:rPr>
              <w:t>Liczba miejsc gromadzenia odpadów</w:t>
            </w:r>
          </w:p>
        </w:tc>
      </w:tr>
      <w:tr w:rsidR="00A0078C" w:rsidRPr="00A0078C" w14:paraId="365225F0"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48A78FC"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w:t>
            </w:r>
          </w:p>
        </w:tc>
        <w:tc>
          <w:tcPr>
            <w:tcW w:w="4120" w:type="dxa"/>
            <w:tcBorders>
              <w:left w:val="single" w:sz="4" w:space="0" w:color="000001"/>
              <w:bottom w:val="single" w:sz="4" w:space="0" w:color="000001"/>
            </w:tcBorders>
            <w:shd w:val="clear" w:color="auto" w:fill="FFFFFF"/>
            <w:tcMar>
              <w:left w:w="65" w:type="dxa"/>
            </w:tcMar>
            <w:vAlign w:val="center"/>
          </w:tcPr>
          <w:p w14:paraId="1F5022A8" w14:textId="77777777" w:rsidR="00140A72" w:rsidRPr="00A0078C" w:rsidRDefault="00140A72" w:rsidP="00FD55B1">
            <w:pPr>
              <w:rPr>
                <w:rFonts w:hint="eastAsia"/>
                <w:sz w:val="22"/>
                <w:szCs w:val="22"/>
              </w:rPr>
            </w:pPr>
            <w:r w:rsidRPr="00A0078C">
              <w:rPr>
                <w:sz w:val="22"/>
                <w:szCs w:val="22"/>
              </w:rPr>
              <w:t>Borecznia Mała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04E48F7" w14:textId="77777777" w:rsidR="00140A72" w:rsidRPr="00A0078C" w:rsidRDefault="00140A72" w:rsidP="00FD55B1">
            <w:pPr>
              <w:jc w:val="center"/>
              <w:rPr>
                <w:rFonts w:hint="eastAsia"/>
                <w:sz w:val="22"/>
                <w:szCs w:val="22"/>
              </w:rPr>
            </w:pPr>
            <w:r w:rsidRPr="00A0078C">
              <w:rPr>
                <w:sz w:val="22"/>
                <w:szCs w:val="22"/>
              </w:rPr>
              <w:t>4</w:t>
            </w:r>
          </w:p>
        </w:tc>
      </w:tr>
      <w:tr w:rsidR="00A0078C" w:rsidRPr="00A0078C" w14:paraId="5434084C"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08864BD9"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w:t>
            </w:r>
          </w:p>
        </w:tc>
        <w:tc>
          <w:tcPr>
            <w:tcW w:w="4120" w:type="dxa"/>
            <w:tcBorders>
              <w:left w:val="single" w:sz="4" w:space="0" w:color="000001"/>
              <w:bottom w:val="single" w:sz="4" w:space="0" w:color="000001"/>
            </w:tcBorders>
            <w:shd w:val="clear" w:color="auto" w:fill="FFFFFF"/>
            <w:tcMar>
              <w:left w:w="65" w:type="dxa"/>
            </w:tcMar>
            <w:vAlign w:val="center"/>
          </w:tcPr>
          <w:p w14:paraId="23186746" w14:textId="77777777" w:rsidR="00140A72" w:rsidRPr="00A0078C" w:rsidRDefault="00140A72" w:rsidP="00FD55B1">
            <w:pPr>
              <w:rPr>
                <w:rFonts w:hint="eastAsia"/>
                <w:sz w:val="22"/>
                <w:szCs w:val="22"/>
              </w:rPr>
            </w:pPr>
            <w:r w:rsidRPr="00A0078C">
              <w:rPr>
                <w:sz w:val="22"/>
                <w:szCs w:val="22"/>
              </w:rPr>
              <w:t>Borecznia Wielka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A3EBF0B" w14:textId="77777777" w:rsidR="00140A72" w:rsidRPr="00A0078C" w:rsidRDefault="00140A72" w:rsidP="00FD55B1">
            <w:pPr>
              <w:jc w:val="center"/>
              <w:rPr>
                <w:rFonts w:hint="eastAsia"/>
                <w:sz w:val="22"/>
                <w:szCs w:val="22"/>
              </w:rPr>
            </w:pPr>
            <w:r w:rsidRPr="00A0078C">
              <w:rPr>
                <w:sz w:val="22"/>
                <w:szCs w:val="22"/>
              </w:rPr>
              <w:t>29</w:t>
            </w:r>
          </w:p>
        </w:tc>
      </w:tr>
      <w:tr w:rsidR="00A0078C" w:rsidRPr="00A0078C" w14:paraId="0A2B4DDB"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6B2F3CD3"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3</w:t>
            </w:r>
          </w:p>
        </w:tc>
        <w:tc>
          <w:tcPr>
            <w:tcW w:w="4120" w:type="dxa"/>
            <w:tcBorders>
              <w:left w:val="single" w:sz="4" w:space="0" w:color="000001"/>
              <w:bottom w:val="single" w:sz="4" w:space="0" w:color="000001"/>
            </w:tcBorders>
            <w:shd w:val="clear" w:color="auto" w:fill="FFFFFF"/>
            <w:tcMar>
              <w:left w:w="65" w:type="dxa"/>
            </w:tcMar>
            <w:vAlign w:val="center"/>
          </w:tcPr>
          <w:p w14:paraId="0E3D561A" w14:textId="77777777" w:rsidR="00140A72" w:rsidRPr="00A0078C" w:rsidRDefault="00140A72" w:rsidP="00FD55B1">
            <w:pPr>
              <w:rPr>
                <w:rFonts w:hint="eastAsia"/>
                <w:sz w:val="22"/>
                <w:szCs w:val="22"/>
              </w:rPr>
            </w:pPr>
            <w:r w:rsidRPr="00A0078C">
              <w:rPr>
                <w:sz w:val="22"/>
                <w:szCs w:val="22"/>
              </w:rPr>
              <w:t>Budki Nowe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21CE934" w14:textId="77777777" w:rsidR="00140A72" w:rsidRPr="00A0078C" w:rsidRDefault="00140A72" w:rsidP="00FD55B1">
            <w:pPr>
              <w:jc w:val="center"/>
              <w:rPr>
                <w:rFonts w:hint="eastAsia"/>
                <w:sz w:val="22"/>
                <w:szCs w:val="22"/>
              </w:rPr>
            </w:pPr>
            <w:r w:rsidRPr="00A0078C">
              <w:rPr>
                <w:sz w:val="22"/>
                <w:szCs w:val="22"/>
              </w:rPr>
              <w:t>56</w:t>
            </w:r>
          </w:p>
        </w:tc>
      </w:tr>
      <w:tr w:rsidR="00A0078C" w:rsidRPr="00A0078C" w14:paraId="61C402A9"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A56757E"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4</w:t>
            </w:r>
          </w:p>
        </w:tc>
        <w:tc>
          <w:tcPr>
            <w:tcW w:w="4120" w:type="dxa"/>
            <w:tcBorders>
              <w:left w:val="single" w:sz="4" w:space="0" w:color="000001"/>
              <w:bottom w:val="single" w:sz="4" w:space="0" w:color="000001"/>
            </w:tcBorders>
            <w:shd w:val="clear" w:color="auto" w:fill="FFFFFF"/>
            <w:tcMar>
              <w:left w:w="65" w:type="dxa"/>
            </w:tcMar>
            <w:vAlign w:val="center"/>
          </w:tcPr>
          <w:p w14:paraId="21E63FB0" w14:textId="77777777" w:rsidR="00140A72" w:rsidRPr="00A0078C" w:rsidRDefault="00140A72" w:rsidP="00FD55B1">
            <w:pPr>
              <w:rPr>
                <w:rFonts w:hint="eastAsia"/>
                <w:sz w:val="22"/>
                <w:szCs w:val="22"/>
              </w:rPr>
            </w:pPr>
            <w:r w:rsidRPr="00A0078C">
              <w:rPr>
                <w:sz w:val="22"/>
                <w:szCs w:val="22"/>
              </w:rPr>
              <w:t>Budki Stare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925FF68" w14:textId="77777777" w:rsidR="00140A72" w:rsidRPr="00A0078C" w:rsidRDefault="00140A72" w:rsidP="00FD55B1">
            <w:pPr>
              <w:jc w:val="center"/>
              <w:rPr>
                <w:rFonts w:hint="eastAsia"/>
                <w:sz w:val="22"/>
                <w:szCs w:val="22"/>
              </w:rPr>
            </w:pPr>
            <w:r w:rsidRPr="00A0078C">
              <w:rPr>
                <w:sz w:val="22"/>
                <w:szCs w:val="22"/>
              </w:rPr>
              <w:t>42</w:t>
            </w:r>
          </w:p>
        </w:tc>
      </w:tr>
      <w:tr w:rsidR="00A0078C" w:rsidRPr="00A0078C" w14:paraId="5C7249E9"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7A6EAFB"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5</w:t>
            </w:r>
          </w:p>
        </w:tc>
        <w:tc>
          <w:tcPr>
            <w:tcW w:w="4120" w:type="dxa"/>
            <w:tcBorders>
              <w:left w:val="single" w:sz="4" w:space="0" w:color="000001"/>
              <w:bottom w:val="single" w:sz="4" w:space="0" w:color="000001"/>
            </w:tcBorders>
            <w:shd w:val="clear" w:color="auto" w:fill="FFFFFF"/>
            <w:tcMar>
              <w:left w:w="65" w:type="dxa"/>
            </w:tcMar>
            <w:vAlign w:val="center"/>
          </w:tcPr>
          <w:p w14:paraId="19917401" w14:textId="77777777" w:rsidR="00140A72" w:rsidRPr="00A0078C" w:rsidRDefault="00140A72" w:rsidP="00FD55B1">
            <w:pPr>
              <w:rPr>
                <w:rFonts w:hint="eastAsia"/>
                <w:sz w:val="22"/>
                <w:szCs w:val="22"/>
              </w:rPr>
            </w:pPr>
            <w:r w:rsidRPr="00A0078C">
              <w:rPr>
                <w:sz w:val="22"/>
                <w:szCs w:val="22"/>
              </w:rPr>
              <w:t>Budzisław Nowy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C1C1583" w14:textId="77777777" w:rsidR="00140A72" w:rsidRPr="00A0078C" w:rsidRDefault="00140A72" w:rsidP="00FD55B1">
            <w:pPr>
              <w:jc w:val="center"/>
              <w:rPr>
                <w:rFonts w:hint="eastAsia"/>
                <w:sz w:val="22"/>
                <w:szCs w:val="22"/>
              </w:rPr>
            </w:pPr>
            <w:r w:rsidRPr="00A0078C">
              <w:rPr>
                <w:sz w:val="22"/>
                <w:szCs w:val="22"/>
              </w:rPr>
              <w:t>34</w:t>
            </w:r>
          </w:p>
        </w:tc>
      </w:tr>
      <w:tr w:rsidR="00A0078C" w:rsidRPr="00A0078C" w14:paraId="55A50FF6"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78A4B49"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6</w:t>
            </w:r>
          </w:p>
        </w:tc>
        <w:tc>
          <w:tcPr>
            <w:tcW w:w="4120" w:type="dxa"/>
            <w:tcBorders>
              <w:left w:val="single" w:sz="4" w:space="0" w:color="000001"/>
              <w:bottom w:val="single" w:sz="4" w:space="0" w:color="000001"/>
            </w:tcBorders>
            <w:shd w:val="clear" w:color="auto" w:fill="FFFFFF"/>
            <w:tcMar>
              <w:left w:w="65" w:type="dxa"/>
            </w:tcMar>
            <w:vAlign w:val="center"/>
          </w:tcPr>
          <w:p w14:paraId="7F76E89D" w14:textId="77777777" w:rsidR="00140A72" w:rsidRPr="00A0078C" w:rsidRDefault="00140A72" w:rsidP="00FD55B1">
            <w:pPr>
              <w:rPr>
                <w:rFonts w:hint="eastAsia"/>
                <w:sz w:val="22"/>
                <w:szCs w:val="22"/>
              </w:rPr>
            </w:pPr>
            <w:r w:rsidRPr="00A0078C">
              <w:rPr>
                <w:sz w:val="22"/>
                <w:szCs w:val="22"/>
              </w:rPr>
              <w:t>Budzisław Nowy Cegielnia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0FC6B89D" w14:textId="77777777" w:rsidR="00140A72" w:rsidRPr="00A0078C" w:rsidRDefault="00140A72" w:rsidP="00FD55B1">
            <w:pPr>
              <w:jc w:val="center"/>
              <w:rPr>
                <w:rFonts w:hint="eastAsia"/>
                <w:sz w:val="22"/>
                <w:szCs w:val="22"/>
              </w:rPr>
            </w:pPr>
            <w:r w:rsidRPr="00A0078C">
              <w:rPr>
                <w:sz w:val="22"/>
                <w:szCs w:val="22"/>
              </w:rPr>
              <w:t>26</w:t>
            </w:r>
          </w:p>
        </w:tc>
      </w:tr>
      <w:tr w:rsidR="00A0078C" w:rsidRPr="00A0078C" w14:paraId="6F0E8619"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86241A9"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7</w:t>
            </w:r>
          </w:p>
        </w:tc>
        <w:tc>
          <w:tcPr>
            <w:tcW w:w="4120" w:type="dxa"/>
            <w:tcBorders>
              <w:left w:val="single" w:sz="4" w:space="0" w:color="000001"/>
              <w:bottom w:val="single" w:sz="4" w:space="0" w:color="000001"/>
            </w:tcBorders>
            <w:shd w:val="clear" w:color="auto" w:fill="FFFFFF"/>
            <w:tcMar>
              <w:left w:w="65" w:type="dxa"/>
            </w:tcMar>
            <w:vAlign w:val="center"/>
          </w:tcPr>
          <w:p w14:paraId="2C7DBC73" w14:textId="77777777" w:rsidR="00140A72" w:rsidRPr="00A0078C" w:rsidRDefault="00140A72" w:rsidP="00FD55B1">
            <w:pPr>
              <w:rPr>
                <w:rFonts w:hint="eastAsia"/>
                <w:sz w:val="22"/>
                <w:szCs w:val="22"/>
              </w:rPr>
            </w:pPr>
            <w:r w:rsidRPr="00A0078C">
              <w:rPr>
                <w:sz w:val="22"/>
                <w:szCs w:val="22"/>
              </w:rPr>
              <w:t>Budzisław Stary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EB34943" w14:textId="77777777" w:rsidR="00140A72" w:rsidRPr="00A0078C" w:rsidRDefault="00140A72" w:rsidP="00FD55B1">
            <w:pPr>
              <w:jc w:val="center"/>
              <w:rPr>
                <w:rFonts w:hint="eastAsia"/>
                <w:sz w:val="22"/>
                <w:szCs w:val="22"/>
              </w:rPr>
            </w:pPr>
            <w:r w:rsidRPr="00A0078C">
              <w:rPr>
                <w:sz w:val="22"/>
                <w:szCs w:val="22"/>
              </w:rPr>
              <w:t>78</w:t>
            </w:r>
          </w:p>
        </w:tc>
      </w:tr>
      <w:tr w:rsidR="00A0078C" w:rsidRPr="00A0078C" w14:paraId="6AE783A2"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B3B698A"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8</w:t>
            </w:r>
          </w:p>
        </w:tc>
        <w:tc>
          <w:tcPr>
            <w:tcW w:w="4120" w:type="dxa"/>
            <w:tcBorders>
              <w:left w:val="single" w:sz="4" w:space="0" w:color="000001"/>
              <w:bottom w:val="single" w:sz="4" w:space="0" w:color="000001"/>
            </w:tcBorders>
            <w:shd w:val="clear" w:color="auto" w:fill="FFFFFF"/>
            <w:tcMar>
              <w:left w:w="65" w:type="dxa"/>
            </w:tcMar>
            <w:vAlign w:val="center"/>
          </w:tcPr>
          <w:p w14:paraId="514CA1BB" w14:textId="77777777" w:rsidR="00140A72" w:rsidRPr="00A0078C" w:rsidRDefault="00140A72" w:rsidP="00FD55B1">
            <w:pPr>
              <w:rPr>
                <w:rFonts w:hint="eastAsia"/>
                <w:sz w:val="22"/>
                <w:szCs w:val="22"/>
              </w:rPr>
            </w:pPr>
            <w:r w:rsidRPr="00A0078C">
              <w:rPr>
                <w:sz w:val="22"/>
                <w:szCs w:val="22"/>
              </w:rPr>
              <w:t>Dęby Szlacheckie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03E57188" w14:textId="7B530767" w:rsidR="00140A72" w:rsidRPr="00A0078C" w:rsidRDefault="00140A72" w:rsidP="00FD55B1">
            <w:pPr>
              <w:jc w:val="center"/>
              <w:rPr>
                <w:rFonts w:hint="eastAsia"/>
                <w:sz w:val="22"/>
                <w:szCs w:val="22"/>
              </w:rPr>
            </w:pPr>
            <w:r w:rsidRPr="00A0078C">
              <w:rPr>
                <w:sz w:val="22"/>
                <w:szCs w:val="22"/>
              </w:rPr>
              <w:t>2</w:t>
            </w:r>
            <w:r w:rsidR="000B1EFE" w:rsidRPr="00A0078C">
              <w:rPr>
                <w:sz w:val="22"/>
                <w:szCs w:val="22"/>
              </w:rPr>
              <w:t>15</w:t>
            </w:r>
            <w:r w:rsidRPr="00A0078C">
              <w:rPr>
                <w:sz w:val="22"/>
                <w:szCs w:val="22"/>
              </w:rPr>
              <w:t xml:space="preserve"> w tym:</w:t>
            </w:r>
          </w:p>
          <w:p w14:paraId="144125C8" w14:textId="7C2CBF4B" w:rsidR="00140A72" w:rsidRPr="00A0078C" w:rsidRDefault="00140A72" w:rsidP="00FD55B1">
            <w:pPr>
              <w:jc w:val="center"/>
              <w:rPr>
                <w:rFonts w:hint="eastAsia"/>
                <w:sz w:val="22"/>
                <w:szCs w:val="22"/>
              </w:rPr>
            </w:pPr>
            <w:r w:rsidRPr="00A0078C">
              <w:rPr>
                <w:sz w:val="22"/>
                <w:szCs w:val="22"/>
              </w:rPr>
              <w:t>1</w:t>
            </w:r>
            <w:r w:rsidR="000B1EFE" w:rsidRPr="00A0078C">
              <w:rPr>
                <w:sz w:val="22"/>
                <w:szCs w:val="22"/>
              </w:rPr>
              <w:t>4</w:t>
            </w:r>
            <w:r w:rsidRPr="00A0078C">
              <w:rPr>
                <w:sz w:val="22"/>
                <w:szCs w:val="22"/>
              </w:rPr>
              <w:t>4 w budynkach jednorodzinnych,</w:t>
            </w:r>
          </w:p>
          <w:p w14:paraId="2253260D" w14:textId="77777777" w:rsidR="00140A72" w:rsidRPr="00A0078C" w:rsidRDefault="00140A72" w:rsidP="00FD55B1">
            <w:pPr>
              <w:jc w:val="center"/>
              <w:rPr>
                <w:rFonts w:hint="eastAsia"/>
                <w:sz w:val="22"/>
                <w:szCs w:val="22"/>
              </w:rPr>
            </w:pPr>
            <w:r w:rsidRPr="00A0078C">
              <w:rPr>
                <w:sz w:val="22"/>
                <w:szCs w:val="22"/>
              </w:rPr>
              <w:t>71 w budynkach wielolokalowych</w:t>
            </w:r>
          </w:p>
        </w:tc>
      </w:tr>
      <w:tr w:rsidR="00A0078C" w:rsidRPr="00A0078C" w14:paraId="4457FF59"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EB1BF8F"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9</w:t>
            </w:r>
          </w:p>
        </w:tc>
        <w:tc>
          <w:tcPr>
            <w:tcW w:w="4120" w:type="dxa"/>
            <w:tcBorders>
              <w:left w:val="single" w:sz="4" w:space="0" w:color="000001"/>
              <w:bottom w:val="single" w:sz="4" w:space="0" w:color="000001"/>
            </w:tcBorders>
            <w:shd w:val="clear" w:color="auto" w:fill="FFFFFF"/>
            <w:tcMar>
              <w:left w:w="65" w:type="dxa"/>
            </w:tcMar>
            <w:vAlign w:val="center"/>
          </w:tcPr>
          <w:p w14:paraId="140EA565" w14:textId="77777777" w:rsidR="00140A72" w:rsidRPr="00A0078C" w:rsidRDefault="00140A72" w:rsidP="00FD55B1">
            <w:pPr>
              <w:rPr>
                <w:rFonts w:hint="eastAsia"/>
                <w:sz w:val="22"/>
                <w:szCs w:val="22"/>
              </w:rPr>
            </w:pPr>
            <w:proofErr w:type="spellStart"/>
            <w:r w:rsidRPr="00A0078C">
              <w:rPr>
                <w:sz w:val="22"/>
                <w:szCs w:val="22"/>
              </w:rPr>
              <w:t>Hilerowo</w:t>
            </w:r>
            <w:proofErr w:type="spellEnd"/>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0EBE25F" w14:textId="77777777" w:rsidR="00140A72" w:rsidRPr="00A0078C" w:rsidRDefault="00140A72" w:rsidP="00FD55B1">
            <w:pPr>
              <w:jc w:val="center"/>
              <w:rPr>
                <w:rFonts w:hint="eastAsia"/>
                <w:sz w:val="22"/>
                <w:szCs w:val="22"/>
              </w:rPr>
            </w:pPr>
            <w:r w:rsidRPr="00A0078C">
              <w:rPr>
                <w:sz w:val="22"/>
                <w:szCs w:val="22"/>
              </w:rPr>
              <w:t>18</w:t>
            </w:r>
          </w:p>
        </w:tc>
      </w:tr>
      <w:tr w:rsidR="00A0078C" w:rsidRPr="00A0078C" w14:paraId="2124AAB9"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EEBD2F1"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10</w:t>
            </w:r>
          </w:p>
        </w:tc>
        <w:tc>
          <w:tcPr>
            <w:tcW w:w="4120" w:type="dxa"/>
            <w:tcBorders>
              <w:left w:val="single" w:sz="4" w:space="0" w:color="000001"/>
              <w:bottom w:val="single" w:sz="4" w:space="0" w:color="000001"/>
            </w:tcBorders>
            <w:shd w:val="clear" w:color="auto" w:fill="FFFFFF"/>
            <w:tcMar>
              <w:left w:w="65" w:type="dxa"/>
            </w:tcMar>
            <w:vAlign w:val="center"/>
          </w:tcPr>
          <w:p w14:paraId="3808710C" w14:textId="77777777" w:rsidR="00140A72" w:rsidRPr="00A0078C" w:rsidRDefault="00140A72" w:rsidP="00FD55B1">
            <w:pPr>
              <w:rPr>
                <w:rFonts w:hint="eastAsia"/>
                <w:sz w:val="22"/>
                <w:szCs w:val="22"/>
              </w:rPr>
            </w:pPr>
            <w:r w:rsidRPr="00A0078C">
              <w:rPr>
                <w:sz w:val="22"/>
                <w:szCs w:val="22"/>
              </w:rPr>
              <w:t>Drzewce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6E598D3" w14:textId="77777777" w:rsidR="00140A72" w:rsidRPr="00A0078C" w:rsidRDefault="00140A72" w:rsidP="00FD55B1">
            <w:pPr>
              <w:jc w:val="center"/>
              <w:rPr>
                <w:rFonts w:hint="eastAsia"/>
                <w:sz w:val="22"/>
                <w:szCs w:val="22"/>
              </w:rPr>
            </w:pPr>
            <w:r w:rsidRPr="00A0078C">
              <w:rPr>
                <w:sz w:val="22"/>
                <w:szCs w:val="22"/>
              </w:rPr>
              <w:t>57</w:t>
            </w:r>
          </w:p>
        </w:tc>
      </w:tr>
      <w:tr w:rsidR="00A0078C" w:rsidRPr="00A0078C" w14:paraId="12AA503B"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6B64D68"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11</w:t>
            </w:r>
          </w:p>
        </w:tc>
        <w:tc>
          <w:tcPr>
            <w:tcW w:w="4120" w:type="dxa"/>
            <w:tcBorders>
              <w:left w:val="single" w:sz="4" w:space="0" w:color="000001"/>
              <w:bottom w:val="single" w:sz="4" w:space="0" w:color="000001"/>
            </w:tcBorders>
            <w:shd w:val="clear" w:color="auto" w:fill="FFFFFF"/>
            <w:tcMar>
              <w:left w:w="65" w:type="dxa"/>
            </w:tcMar>
            <w:vAlign w:val="center"/>
          </w:tcPr>
          <w:p w14:paraId="6AC44C38" w14:textId="77777777" w:rsidR="00140A72" w:rsidRPr="00A0078C" w:rsidRDefault="00140A72" w:rsidP="00FD55B1">
            <w:pPr>
              <w:rPr>
                <w:rFonts w:hint="eastAsia"/>
                <w:sz w:val="22"/>
                <w:szCs w:val="22"/>
              </w:rPr>
            </w:pPr>
            <w:r w:rsidRPr="00A0078C">
              <w:rPr>
                <w:sz w:val="22"/>
                <w:szCs w:val="22"/>
              </w:rPr>
              <w:t>Felicjanów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07ACFE74" w14:textId="77777777" w:rsidR="00140A72" w:rsidRPr="00A0078C" w:rsidRDefault="00140A72" w:rsidP="00FD55B1">
            <w:pPr>
              <w:jc w:val="center"/>
              <w:rPr>
                <w:rFonts w:hint="eastAsia"/>
                <w:sz w:val="22"/>
                <w:szCs w:val="22"/>
              </w:rPr>
            </w:pPr>
            <w:r w:rsidRPr="00A0078C">
              <w:rPr>
                <w:sz w:val="22"/>
                <w:szCs w:val="22"/>
              </w:rPr>
              <w:t>14</w:t>
            </w:r>
          </w:p>
        </w:tc>
      </w:tr>
      <w:tr w:rsidR="00A0078C" w:rsidRPr="00A0078C" w14:paraId="0B85CC9B"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AD4A1BB"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12</w:t>
            </w:r>
          </w:p>
        </w:tc>
        <w:tc>
          <w:tcPr>
            <w:tcW w:w="4120" w:type="dxa"/>
            <w:tcBorders>
              <w:left w:val="single" w:sz="4" w:space="0" w:color="000001"/>
              <w:bottom w:val="single" w:sz="4" w:space="0" w:color="000001"/>
            </w:tcBorders>
            <w:shd w:val="clear" w:color="auto" w:fill="FFFFFF"/>
            <w:tcMar>
              <w:left w:w="65" w:type="dxa"/>
            </w:tcMar>
            <w:vAlign w:val="center"/>
          </w:tcPr>
          <w:p w14:paraId="3A4D428C" w14:textId="77777777" w:rsidR="00140A72" w:rsidRPr="00A0078C" w:rsidRDefault="00140A72" w:rsidP="00FD55B1">
            <w:pPr>
              <w:rPr>
                <w:rFonts w:hint="eastAsia"/>
                <w:sz w:val="22"/>
                <w:szCs w:val="22"/>
              </w:rPr>
            </w:pPr>
            <w:r w:rsidRPr="00A0078C">
              <w:rPr>
                <w:sz w:val="22"/>
                <w:szCs w:val="22"/>
              </w:rPr>
              <w:t>Moczydła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40FED6DE" w14:textId="77777777" w:rsidR="00140A72" w:rsidRPr="00A0078C" w:rsidRDefault="00140A72" w:rsidP="00FD55B1">
            <w:pPr>
              <w:jc w:val="center"/>
              <w:rPr>
                <w:rFonts w:hint="eastAsia"/>
                <w:sz w:val="22"/>
                <w:szCs w:val="22"/>
              </w:rPr>
            </w:pPr>
            <w:r w:rsidRPr="00A0078C">
              <w:rPr>
                <w:sz w:val="22"/>
                <w:szCs w:val="22"/>
              </w:rPr>
              <w:t>15</w:t>
            </w:r>
          </w:p>
        </w:tc>
      </w:tr>
      <w:tr w:rsidR="00A0078C" w:rsidRPr="00A0078C" w14:paraId="6D414185"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7071480"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13</w:t>
            </w:r>
          </w:p>
        </w:tc>
        <w:tc>
          <w:tcPr>
            <w:tcW w:w="4120" w:type="dxa"/>
            <w:tcBorders>
              <w:left w:val="single" w:sz="4" w:space="0" w:color="000001"/>
              <w:bottom w:val="single" w:sz="4" w:space="0" w:color="000001"/>
            </w:tcBorders>
            <w:shd w:val="clear" w:color="auto" w:fill="FFFFFF"/>
            <w:tcMar>
              <w:left w:w="65" w:type="dxa"/>
            </w:tcMar>
            <w:vAlign w:val="center"/>
          </w:tcPr>
          <w:p w14:paraId="55AA4332" w14:textId="77777777" w:rsidR="00140A72" w:rsidRPr="00A0078C" w:rsidRDefault="00140A72" w:rsidP="00FD55B1">
            <w:pPr>
              <w:rPr>
                <w:rFonts w:hint="eastAsia"/>
                <w:sz w:val="22"/>
                <w:szCs w:val="22"/>
              </w:rPr>
            </w:pPr>
            <w:r w:rsidRPr="00A0078C">
              <w:rPr>
                <w:sz w:val="22"/>
                <w:szCs w:val="22"/>
              </w:rPr>
              <w:t>Lipiny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FE0C70D" w14:textId="77777777" w:rsidR="00140A72" w:rsidRPr="00A0078C" w:rsidRDefault="00140A72" w:rsidP="00FD55B1">
            <w:pPr>
              <w:jc w:val="center"/>
              <w:rPr>
                <w:rFonts w:hint="eastAsia"/>
                <w:sz w:val="22"/>
                <w:szCs w:val="22"/>
              </w:rPr>
            </w:pPr>
            <w:r w:rsidRPr="00A0078C">
              <w:rPr>
                <w:sz w:val="22"/>
                <w:szCs w:val="22"/>
              </w:rPr>
              <w:t>44</w:t>
            </w:r>
          </w:p>
        </w:tc>
      </w:tr>
      <w:tr w:rsidR="00A0078C" w:rsidRPr="00A0078C" w14:paraId="2E6033DD"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B7B78A2"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14</w:t>
            </w:r>
          </w:p>
        </w:tc>
        <w:tc>
          <w:tcPr>
            <w:tcW w:w="4120" w:type="dxa"/>
            <w:tcBorders>
              <w:left w:val="single" w:sz="4" w:space="0" w:color="000001"/>
              <w:bottom w:val="single" w:sz="4" w:space="0" w:color="000001"/>
            </w:tcBorders>
            <w:shd w:val="clear" w:color="auto" w:fill="FFFFFF"/>
            <w:tcMar>
              <w:left w:w="65" w:type="dxa"/>
            </w:tcMar>
            <w:vAlign w:val="center"/>
          </w:tcPr>
          <w:p w14:paraId="4ACFDFA7" w14:textId="77777777" w:rsidR="00140A72" w:rsidRPr="00A0078C" w:rsidRDefault="00140A72" w:rsidP="00FD55B1">
            <w:pPr>
              <w:rPr>
                <w:rFonts w:hint="eastAsia"/>
                <w:sz w:val="22"/>
                <w:szCs w:val="22"/>
              </w:rPr>
            </w:pPr>
            <w:r w:rsidRPr="00A0078C">
              <w:rPr>
                <w:sz w:val="22"/>
                <w:szCs w:val="22"/>
              </w:rPr>
              <w:t>Szczerkowo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23C3ECCD" w14:textId="77777777" w:rsidR="00140A72" w:rsidRPr="00A0078C" w:rsidRDefault="00140A72" w:rsidP="00FD55B1">
            <w:pPr>
              <w:jc w:val="center"/>
              <w:rPr>
                <w:rFonts w:hint="eastAsia"/>
                <w:sz w:val="22"/>
                <w:szCs w:val="22"/>
              </w:rPr>
            </w:pPr>
            <w:r w:rsidRPr="00A0078C">
              <w:rPr>
                <w:sz w:val="22"/>
                <w:szCs w:val="22"/>
              </w:rPr>
              <w:t>4</w:t>
            </w:r>
          </w:p>
        </w:tc>
      </w:tr>
      <w:tr w:rsidR="00A0078C" w:rsidRPr="00A0078C" w14:paraId="0AAD74C2"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BB27263"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15</w:t>
            </w:r>
          </w:p>
        </w:tc>
        <w:tc>
          <w:tcPr>
            <w:tcW w:w="4120" w:type="dxa"/>
            <w:tcBorders>
              <w:left w:val="single" w:sz="4" w:space="0" w:color="000001"/>
              <w:bottom w:val="single" w:sz="4" w:space="0" w:color="000001"/>
            </w:tcBorders>
            <w:shd w:val="clear" w:color="auto" w:fill="FFFFFF"/>
            <w:tcMar>
              <w:left w:w="65" w:type="dxa"/>
            </w:tcMar>
            <w:vAlign w:val="center"/>
          </w:tcPr>
          <w:p w14:paraId="47DB1648" w14:textId="77777777" w:rsidR="00140A72" w:rsidRPr="00A0078C" w:rsidRDefault="00140A72" w:rsidP="00FD55B1">
            <w:pPr>
              <w:rPr>
                <w:rFonts w:hint="eastAsia"/>
                <w:sz w:val="22"/>
                <w:szCs w:val="22"/>
              </w:rPr>
            </w:pPr>
            <w:r w:rsidRPr="00A0078C">
              <w:rPr>
                <w:sz w:val="22"/>
                <w:szCs w:val="22"/>
              </w:rPr>
              <w:t>Czerniak</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AF2AB96" w14:textId="77777777" w:rsidR="00140A72" w:rsidRPr="00A0078C" w:rsidRDefault="00140A72" w:rsidP="00FD55B1">
            <w:pPr>
              <w:jc w:val="center"/>
              <w:rPr>
                <w:rFonts w:hint="eastAsia"/>
                <w:sz w:val="22"/>
                <w:szCs w:val="22"/>
              </w:rPr>
            </w:pPr>
            <w:r w:rsidRPr="00A0078C">
              <w:rPr>
                <w:sz w:val="22"/>
                <w:szCs w:val="22"/>
              </w:rPr>
              <w:t>2</w:t>
            </w:r>
          </w:p>
        </w:tc>
      </w:tr>
      <w:tr w:rsidR="00A0078C" w:rsidRPr="00A0078C" w14:paraId="2C66A61B"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B64F318"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16</w:t>
            </w:r>
          </w:p>
        </w:tc>
        <w:tc>
          <w:tcPr>
            <w:tcW w:w="4120" w:type="dxa"/>
            <w:tcBorders>
              <w:left w:val="single" w:sz="4" w:space="0" w:color="000001"/>
              <w:bottom w:val="single" w:sz="4" w:space="0" w:color="000001"/>
            </w:tcBorders>
            <w:shd w:val="clear" w:color="auto" w:fill="FFFFFF"/>
            <w:tcMar>
              <w:left w:w="65" w:type="dxa"/>
            </w:tcMar>
            <w:vAlign w:val="center"/>
          </w:tcPr>
          <w:p w14:paraId="2ACEB789" w14:textId="77777777" w:rsidR="00140A72" w:rsidRPr="00A0078C" w:rsidRDefault="00140A72" w:rsidP="00FD55B1">
            <w:pPr>
              <w:rPr>
                <w:rFonts w:hint="eastAsia"/>
                <w:sz w:val="22"/>
                <w:szCs w:val="22"/>
              </w:rPr>
            </w:pPr>
            <w:r w:rsidRPr="00A0078C">
              <w:rPr>
                <w:sz w:val="22"/>
                <w:szCs w:val="22"/>
              </w:rPr>
              <w:t>Łuczywno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763D81D" w14:textId="77777777" w:rsidR="00140A72" w:rsidRPr="00A0078C" w:rsidRDefault="00140A72" w:rsidP="00FD55B1">
            <w:pPr>
              <w:jc w:val="center"/>
              <w:rPr>
                <w:rFonts w:hint="eastAsia"/>
                <w:sz w:val="22"/>
                <w:szCs w:val="22"/>
              </w:rPr>
            </w:pPr>
            <w:r w:rsidRPr="00A0078C">
              <w:rPr>
                <w:sz w:val="22"/>
                <w:szCs w:val="22"/>
              </w:rPr>
              <w:t>49</w:t>
            </w:r>
          </w:p>
        </w:tc>
      </w:tr>
      <w:tr w:rsidR="00A0078C" w:rsidRPr="00A0078C" w14:paraId="30E2131E"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8FF1DEA"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17</w:t>
            </w:r>
          </w:p>
        </w:tc>
        <w:tc>
          <w:tcPr>
            <w:tcW w:w="4120" w:type="dxa"/>
            <w:tcBorders>
              <w:left w:val="single" w:sz="4" w:space="0" w:color="000001"/>
              <w:bottom w:val="single" w:sz="4" w:space="0" w:color="000001"/>
            </w:tcBorders>
            <w:shd w:val="clear" w:color="auto" w:fill="FFFFFF"/>
            <w:tcMar>
              <w:left w:w="65" w:type="dxa"/>
            </w:tcMar>
            <w:vAlign w:val="center"/>
          </w:tcPr>
          <w:p w14:paraId="6E2B9E7B" w14:textId="77777777" w:rsidR="00140A72" w:rsidRPr="00A0078C" w:rsidRDefault="00140A72" w:rsidP="00FD55B1">
            <w:pPr>
              <w:rPr>
                <w:rFonts w:hint="eastAsia"/>
                <w:sz w:val="22"/>
                <w:szCs w:val="22"/>
              </w:rPr>
            </w:pPr>
            <w:r w:rsidRPr="00A0078C">
              <w:rPr>
                <w:sz w:val="22"/>
                <w:szCs w:val="22"/>
              </w:rPr>
              <w:t>Plebanki</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A6BB3EC" w14:textId="77777777" w:rsidR="00140A72" w:rsidRPr="00A0078C" w:rsidRDefault="00140A72" w:rsidP="00FD55B1">
            <w:pPr>
              <w:jc w:val="center"/>
              <w:rPr>
                <w:rFonts w:hint="eastAsia"/>
                <w:sz w:val="22"/>
                <w:szCs w:val="22"/>
              </w:rPr>
            </w:pPr>
            <w:r w:rsidRPr="00A0078C">
              <w:rPr>
                <w:sz w:val="22"/>
                <w:szCs w:val="22"/>
              </w:rPr>
              <w:t>15</w:t>
            </w:r>
          </w:p>
        </w:tc>
      </w:tr>
      <w:tr w:rsidR="00A0078C" w:rsidRPr="00A0078C" w14:paraId="6FB177A3"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6C042A15"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18</w:t>
            </w:r>
          </w:p>
        </w:tc>
        <w:tc>
          <w:tcPr>
            <w:tcW w:w="4120" w:type="dxa"/>
            <w:tcBorders>
              <w:left w:val="single" w:sz="4" w:space="0" w:color="000001"/>
              <w:bottom w:val="single" w:sz="4" w:space="0" w:color="000001"/>
            </w:tcBorders>
            <w:shd w:val="clear" w:color="auto" w:fill="FFFFFF"/>
            <w:tcMar>
              <w:left w:w="65" w:type="dxa"/>
            </w:tcMar>
            <w:vAlign w:val="center"/>
          </w:tcPr>
          <w:p w14:paraId="76CF4CB4" w14:textId="77777777" w:rsidR="00140A72" w:rsidRPr="00A0078C" w:rsidRDefault="00140A72" w:rsidP="00FD55B1">
            <w:pPr>
              <w:rPr>
                <w:rFonts w:hint="eastAsia"/>
                <w:sz w:val="22"/>
                <w:szCs w:val="22"/>
              </w:rPr>
            </w:pPr>
            <w:r w:rsidRPr="00A0078C">
              <w:rPr>
                <w:sz w:val="22"/>
                <w:szCs w:val="22"/>
              </w:rPr>
              <w:t>Młynek</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09BE96F2" w14:textId="77777777" w:rsidR="00140A72" w:rsidRPr="00A0078C" w:rsidRDefault="00140A72" w:rsidP="00FD55B1">
            <w:pPr>
              <w:jc w:val="center"/>
              <w:rPr>
                <w:rFonts w:hint="eastAsia"/>
                <w:sz w:val="22"/>
                <w:szCs w:val="22"/>
              </w:rPr>
            </w:pPr>
            <w:r w:rsidRPr="00A0078C">
              <w:rPr>
                <w:sz w:val="22"/>
                <w:szCs w:val="22"/>
              </w:rPr>
              <w:t>110</w:t>
            </w:r>
          </w:p>
        </w:tc>
      </w:tr>
      <w:tr w:rsidR="00A0078C" w:rsidRPr="00A0078C" w14:paraId="3BC99E69"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06478B20"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19</w:t>
            </w:r>
          </w:p>
        </w:tc>
        <w:tc>
          <w:tcPr>
            <w:tcW w:w="4120" w:type="dxa"/>
            <w:tcBorders>
              <w:left w:val="single" w:sz="4" w:space="0" w:color="000001"/>
              <w:bottom w:val="single" w:sz="4" w:space="0" w:color="000001"/>
            </w:tcBorders>
            <w:shd w:val="clear" w:color="auto" w:fill="FFFFFF"/>
            <w:tcMar>
              <w:left w:w="65" w:type="dxa"/>
            </w:tcMar>
            <w:vAlign w:val="center"/>
          </w:tcPr>
          <w:p w14:paraId="01B0F51D" w14:textId="77777777" w:rsidR="00140A72" w:rsidRPr="00A0078C" w:rsidRDefault="00140A72" w:rsidP="00FD55B1">
            <w:pPr>
              <w:rPr>
                <w:rFonts w:hint="eastAsia"/>
                <w:sz w:val="22"/>
                <w:szCs w:val="22"/>
              </w:rPr>
            </w:pPr>
            <w:r w:rsidRPr="00A0078C">
              <w:rPr>
                <w:sz w:val="22"/>
                <w:szCs w:val="22"/>
              </w:rPr>
              <w:t>Grądy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CB80CA2" w14:textId="77777777" w:rsidR="00140A72" w:rsidRPr="00A0078C" w:rsidRDefault="00140A72" w:rsidP="00FD55B1">
            <w:pPr>
              <w:jc w:val="center"/>
              <w:rPr>
                <w:rFonts w:hint="eastAsia"/>
                <w:sz w:val="22"/>
                <w:szCs w:val="22"/>
              </w:rPr>
            </w:pPr>
            <w:r w:rsidRPr="00A0078C">
              <w:rPr>
                <w:sz w:val="22"/>
                <w:szCs w:val="22"/>
              </w:rPr>
              <w:t>12</w:t>
            </w:r>
          </w:p>
        </w:tc>
      </w:tr>
      <w:tr w:rsidR="00A0078C" w:rsidRPr="00A0078C" w14:paraId="22DD1480"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0CF00C7"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20</w:t>
            </w:r>
          </w:p>
        </w:tc>
        <w:tc>
          <w:tcPr>
            <w:tcW w:w="4120" w:type="dxa"/>
            <w:tcBorders>
              <w:left w:val="single" w:sz="4" w:space="0" w:color="000001"/>
              <w:bottom w:val="single" w:sz="4" w:space="0" w:color="000001"/>
            </w:tcBorders>
            <w:shd w:val="clear" w:color="auto" w:fill="FFFFFF"/>
            <w:tcMar>
              <w:left w:w="65" w:type="dxa"/>
            </w:tcMar>
            <w:vAlign w:val="center"/>
          </w:tcPr>
          <w:p w14:paraId="605DBBF1" w14:textId="77777777" w:rsidR="00140A72" w:rsidRPr="00A0078C" w:rsidRDefault="00140A72" w:rsidP="00FD55B1">
            <w:pPr>
              <w:rPr>
                <w:rFonts w:hint="eastAsia"/>
                <w:sz w:val="22"/>
                <w:szCs w:val="22"/>
              </w:rPr>
            </w:pPr>
            <w:r w:rsidRPr="00A0078C">
              <w:rPr>
                <w:sz w:val="22"/>
                <w:szCs w:val="22"/>
              </w:rPr>
              <w:t>Nowa Wieś</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06FFEABD" w14:textId="77777777" w:rsidR="00140A72" w:rsidRPr="00A0078C" w:rsidRDefault="00140A72" w:rsidP="00FD55B1">
            <w:pPr>
              <w:jc w:val="center"/>
              <w:rPr>
                <w:rFonts w:hint="eastAsia"/>
                <w:sz w:val="22"/>
                <w:szCs w:val="22"/>
              </w:rPr>
            </w:pPr>
            <w:r w:rsidRPr="00A0078C">
              <w:rPr>
                <w:sz w:val="22"/>
                <w:szCs w:val="22"/>
              </w:rPr>
              <w:t>57</w:t>
            </w:r>
          </w:p>
        </w:tc>
      </w:tr>
      <w:tr w:rsidR="00A0078C" w:rsidRPr="00A0078C" w14:paraId="2898D828"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668430D"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21</w:t>
            </w:r>
          </w:p>
        </w:tc>
        <w:tc>
          <w:tcPr>
            <w:tcW w:w="4120" w:type="dxa"/>
            <w:tcBorders>
              <w:left w:val="single" w:sz="4" w:space="0" w:color="000001"/>
              <w:bottom w:val="single" w:sz="4" w:space="0" w:color="000001"/>
            </w:tcBorders>
            <w:shd w:val="clear" w:color="auto" w:fill="FFFFFF"/>
            <w:tcMar>
              <w:left w:w="65" w:type="dxa"/>
            </w:tcMar>
            <w:vAlign w:val="center"/>
          </w:tcPr>
          <w:p w14:paraId="38E10751" w14:textId="77777777" w:rsidR="00140A72" w:rsidRPr="00A0078C" w:rsidRDefault="00140A72" w:rsidP="00FD55B1">
            <w:pPr>
              <w:rPr>
                <w:rFonts w:hint="eastAsia"/>
                <w:sz w:val="22"/>
                <w:szCs w:val="22"/>
              </w:rPr>
            </w:pPr>
            <w:r w:rsidRPr="00A0078C">
              <w:rPr>
                <w:sz w:val="22"/>
                <w:szCs w:val="22"/>
              </w:rPr>
              <w:t>Osiek Mały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2BE26DBE" w14:textId="1A3FEFFF" w:rsidR="00140A72" w:rsidRPr="00A0078C" w:rsidRDefault="00140A72" w:rsidP="00FD55B1">
            <w:pPr>
              <w:jc w:val="center"/>
              <w:rPr>
                <w:rFonts w:hint="eastAsia"/>
                <w:sz w:val="22"/>
                <w:szCs w:val="22"/>
              </w:rPr>
            </w:pPr>
            <w:r w:rsidRPr="00A0078C">
              <w:rPr>
                <w:sz w:val="22"/>
                <w:szCs w:val="22"/>
              </w:rPr>
              <w:t>2</w:t>
            </w:r>
            <w:r w:rsidR="007757E9" w:rsidRPr="00A0078C">
              <w:rPr>
                <w:sz w:val="22"/>
                <w:szCs w:val="22"/>
              </w:rPr>
              <w:t>94</w:t>
            </w:r>
          </w:p>
        </w:tc>
      </w:tr>
      <w:tr w:rsidR="00A0078C" w:rsidRPr="00A0078C" w14:paraId="1EF58715"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0AA950F9"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lastRenderedPageBreak/>
              <w:t>22</w:t>
            </w:r>
          </w:p>
        </w:tc>
        <w:tc>
          <w:tcPr>
            <w:tcW w:w="4120" w:type="dxa"/>
            <w:tcBorders>
              <w:left w:val="single" w:sz="4" w:space="0" w:color="000001"/>
              <w:bottom w:val="single" w:sz="4" w:space="0" w:color="000001"/>
            </w:tcBorders>
            <w:shd w:val="clear" w:color="auto" w:fill="FFFFFF"/>
            <w:tcMar>
              <w:left w:w="65" w:type="dxa"/>
            </w:tcMar>
            <w:vAlign w:val="center"/>
          </w:tcPr>
          <w:p w14:paraId="1C941D27" w14:textId="77777777" w:rsidR="00140A72" w:rsidRPr="00A0078C" w:rsidRDefault="00140A72" w:rsidP="00FD55B1">
            <w:pPr>
              <w:rPr>
                <w:rFonts w:hint="eastAsia"/>
                <w:sz w:val="22"/>
                <w:szCs w:val="22"/>
              </w:rPr>
            </w:pPr>
            <w:r w:rsidRPr="00A0078C">
              <w:rPr>
                <w:sz w:val="22"/>
                <w:szCs w:val="22"/>
              </w:rPr>
              <w:t>Osiek Mały Kolonia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92F1996" w14:textId="77777777" w:rsidR="00140A72" w:rsidRPr="00A0078C" w:rsidRDefault="00140A72" w:rsidP="00FD55B1">
            <w:pPr>
              <w:jc w:val="center"/>
              <w:rPr>
                <w:rFonts w:hint="eastAsia"/>
                <w:sz w:val="22"/>
                <w:szCs w:val="22"/>
              </w:rPr>
            </w:pPr>
            <w:r w:rsidRPr="00A0078C">
              <w:rPr>
                <w:sz w:val="22"/>
                <w:szCs w:val="22"/>
              </w:rPr>
              <w:t>40</w:t>
            </w:r>
          </w:p>
        </w:tc>
      </w:tr>
      <w:tr w:rsidR="00A0078C" w:rsidRPr="00A0078C" w14:paraId="389E7D96"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C4BE035"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23</w:t>
            </w:r>
          </w:p>
        </w:tc>
        <w:tc>
          <w:tcPr>
            <w:tcW w:w="4120" w:type="dxa"/>
            <w:tcBorders>
              <w:left w:val="single" w:sz="4" w:space="0" w:color="000001"/>
              <w:bottom w:val="single" w:sz="4" w:space="0" w:color="000001"/>
            </w:tcBorders>
            <w:shd w:val="clear" w:color="auto" w:fill="FFFFFF"/>
            <w:tcMar>
              <w:left w:w="65" w:type="dxa"/>
            </w:tcMar>
            <w:vAlign w:val="center"/>
          </w:tcPr>
          <w:p w14:paraId="15E53835" w14:textId="77777777" w:rsidR="00140A72" w:rsidRPr="00A0078C" w:rsidRDefault="00140A72" w:rsidP="00FD55B1">
            <w:pPr>
              <w:rPr>
                <w:rFonts w:hint="eastAsia"/>
                <w:sz w:val="22"/>
                <w:szCs w:val="22"/>
              </w:rPr>
            </w:pPr>
            <w:r w:rsidRPr="00A0078C">
              <w:rPr>
                <w:sz w:val="22"/>
                <w:szCs w:val="22"/>
              </w:rPr>
              <w:t>Osiek Wielki</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5AA12C3" w14:textId="77777777" w:rsidR="00140A72" w:rsidRPr="00A0078C" w:rsidRDefault="00140A72" w:rsidP="00FD55B1">
            <w:pPr>
              <w:jc w:val="center"/>
              <w:rPr>
                <w:rFonts w:hint="eastAsia"/>
                <w:sz w:val="22"/>
                <w:szCs w:val="22"/>
              </w:rPr>
            </w:pPr>
            <w:r w:rsidRPr="00A0078C">
              <w:rPr>
                <w:sz w:val="22"/>
                <w:szCs w:val="22"/>
              </w:rPr>
              <w:t>292</w:t>
            </w:r>
          </w:p>
        </w:tc>
      </w:tr>
      <w:tr w:rsidR="00A0078C" w:rsidRPr="00A0078C" w14:paraId="28DF18B2"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344A68E"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24</w:t>
            </w:r>
          </w:p>
        </w:tc>
        <w:tc>
          <w:tcPr>
            <w:tcW w:w="4120" w:type="dxa"/>
            <w:tcBorders>
              <w:left w:val="single" w:sz="4" w:space="0" w:color="000001"/>
              <w:bottom w:val="single" w:sz="4" w:space="0" w:color="000001"/>
            </w:tcBorders>
            <w:shd w:val="clear" w:color="auto" w:fill="FFFFFF"/>
            <w:tcMar>
              <w:left w:w="65" w:type="dxa"/>
            </w:tcMar>
            <w:vAlign w:val="center"/>
          </w:tcPr>
          <w:p w14:paraId="6BB65EDD" w14:textId="77777777" w:rsidR="00140A72" w:rsidRPr="00A0078C" w:rsidRDefault="00140A72" w:rsidP="00FD55B1">
            <w:pPr>
              <w:rPr>
                <w:rFonts w:hint="eastAsia"/>
                <w:sz w:val="22"/>
                <w:szCs w:val="22"/>
              </w:rPr>
            </w:pPr>
            <w:r w:rsidRPr="00A0078C">
              <w:rPr>
                <w:sz w:val="22"/>
                <w:szCs w:val="22"/>
              </w:rPr>
              <w:t>Rosocha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4E6236DA" w14:textId="77777777" w:rsidR="00140A72" w:rsidRPr="00A0078C" w:rsidRDefault="00140A72" w:rsidP="00FD55B1">
            <w:pPr>
              <w:jc w:val="center"/>
              <w:rPr>
                <w:rFonts w:hint="eastAsia"/>
                <w:sz w:val="22"/>
                <w:szCs w:val="22"/>
              </w:rPr>
            </w:pPr>
            <w:r w:rsidRPr="00A0078C">
              <w:rPr>
                <w:sz w:val="22"/>
                <w:szCs w:val="22"/>
              </w:rPr>
              <w:t>35</w:t>
            </w:r>
          </w:p>
        </w:tc>
      </w:tr>
      <w:tr w:rsidR="00A0078C" w:rsidRPr="00A0078C" w14:paraId="70846F1F"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1C333CB"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25</w:t>
            </w:r>
          </w:p>
        </w:tc>
        <w:tc>
          <w:tcPr>
            <w:tcW w:w="4120" w:type="dxa"/>
            <w:tcBorders>
              <w:left w:val="single" w:sz="4" w:space="0" w:color="000001"/>
              <w:bottom w:val="single" w:sz="4" w:space="0" w:color="000001"/>
            </w:tcBorders>
            <w:shd w:val="clear" w:color="auto" w:fill="FFFFFF"/>
            <w:tcMar>
              <w:left w:w="65" w:type="dxa"/>
            </w:tcMar>
            <w:vAlign w:val="center"/>
          </w:tcPr>
          <w:p w14:paraId="08A69F08" w14:textId="77777777" w:rsidR="00140A72" w:rsidRPr="00A0078C" w:rsidRDefault="00140A72" w:rsidP="00FD55B1">
            <w:pPr>
              <w:rPr>
                <w:rFonts w:hint="eastAsia"/>
                <w:sz w:val="22"/>
                <w:szCs w:val="22"/>
              </w:rPr>
            </w:pPr>
            <w:r w:rsidRPr="00A0078C">
              <w:rPr>
                <w:sz w:val="22"/>
                <w:szCs w:val="22"/>
              </w:rPr>
              <w:t>Rosocha Kolonia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B2FB6CA" w14:textId="77777777" w:rsidR="00140A72" w:rsidRPr="00A0078C" w:rsidRDefault="00140A72" w:rsidP="00FD55B1">
            <w:pPr>
              <w:jc w:val="center"/>
              <w:rPr>
                <w:rFonts w:hint="eastAsia"/>
                <w:sz w:val="22"/>
                <w:szCs w:val="22"/>
              </w:rPr>
            </w:pPr>
            <w:r w:rsidRPr="00A0078C">
              <w:rPr>
                <w:sz w:val="22"/>
                <w:szCs w:val="22"/>
              </w:rPr>
              <w:t>30</w:t>
            </w:r>
          </w:p>
        </w:tc>
      </w:tr>
      <w:tr w:rsidR="00A0078C" w:rsidRPr="00A0078C" w14:paraId="7C8F3F13"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3A7EF53"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26</w:t>
            </w:r>
          </w:p>
        </w:tc>
        <w:tc>
          <w:tcPr>
            <w:tcW w:w="4120" w:type="dxa"/>
            <w:tcBorders>
              <w:left w:val="single" w:sz="4" w:space="0" w:color="000001"/>
              <w:bottom w:val="single" w:sz="4" w:space="0" w:color="000001"/>
            </w:tcBorders>
            <w:shd w:val="clear" w:color="auto" w:fill="FFFFFF"/>
            <w:tcMar>
              <w:left w:w="65" w:type="dxa"/>
            </w:tcMar>
            <w:vAlign w:val="center"/>
          </w:tcPr>
          <w:p w14:paraId="7C950EC0" w14:textId="77777777" w:rsidR="00140A72" w:rsidRPr="00A0078C" w:rsidRDefault="00140A72" w:rsidP="00FD55B1">
            <w:pPr>
              <w:rPr>
                <w:rFonts w:hint="eastAsia"/>
                <w:sz w:val="22"/>
                <w:szCs w:val="22"/>
              </w:rPr>
            </w:pPr>
            <w:r w:rsidRPr="00A0078C">
              <w:rPr>
                <w:sz w:val="22"/>
                <w:szCs w:val="22"/>
              </w:rPr>
              <w:t>Smólniki Osieckie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D63E684" w14:textId="77777777" w:rsidR="00140A72" w:rsidRPr="00A0078C" w:rsidRDefault="00140A72" w:rsidP="00FD55B1">
            <w:pPr>
              <w:jc w:val="center"/>
              <w:rPr>
                <w:rFonts w:hint="eastAsia"/>
                <w:sz w:val="22"/>
                <w:szCs w:val="22"/>
              </w:rPr>
            </w:pPr>
            <w:r w:rsidRPr="00A0078C">
              <w:rPr>
                <w:sz w:val="22"/>
                <w:szCs w:val="22"/>
              </w:rPr>
              <w:t>22</w:t>
            </w:r>
          </w:p>
        </w:tc>
      </w:tr>
      <w:tr w:rsidR="00A0078C" w:rsidRPr="00A0078C" w14:paraId="0E1359CD"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E73B61D"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27</w:t>
            </w:r>
          </w:p>
        </w:tc>
        <w:tc>
          <w:tcPr>
            <w:tcW w:w="4120" w:type="dxa"/>
            <w:tcBorders>
              <w:left w:val="single" w:sz="4" w:space="0" w:color="000001"/>
              <w:bottom w:val="single" w:sz="4" w:space="0" w:color="000001"/>
            </w:tcBorders>
            <w:shd w:val="clear" w:color="auto" w:fill="FFFFFF"/>
            <w:tcMar>
              <w:left w:w="65" w:type="dxa"/>
            </w:tcMar>
            <w:vAlign w:val="center"/>
          </w:tcPr>
          <w:p w14:paraId="581E33E6" w14:textId="77777777" w:rsidR="00140A72" w:rsidRPr="00A0078C" w:rsidRDefault="00140A72" w:rsidP="00FD55B1">
            <w:pPr>
              <w:rPr>
                <w:rFonts w:hint="eastAsia"/>
                <w:sz w:val="22"/>
                <w:szCs w:val="22"/>
              </w:rPr>
            </w:pPr>
            <w:r w:rsidRPr="00A0078C">
              <w:rPr>
                <w:sz w:val="22"/>
                <w:szCs w:val="22"/>
              </w:rPr>
              <w:t>Edmundów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9B9F5B1" w14:textId="77777777" w:rsidR="00140A72" w:rsidRPr="00A0078C" w:rsidRDefault="00140A72" w:rsidP="00FD55B1">
            <w:pPr>
              <w:jc w:val="center"/>
              <w:rPr>
                <w:rFonts w:hint="eastAsia"/>
                <w:sz w:val="22"/>
                <w:szCs w:val="22"/>
              </w:rPr>
            </w:pPr>
            <w:r w:rsidRPr="00A0078C">
              <w:rPr>
                <w:sz w:val="22"/>
                <w:szCs w:val="22"/>
              </w:rPr>
              <w:t>12</w:t>
            </w:r>
          </w:p>
        </w:tc>
      </w:tr>
      <w:tr w:rsidR="00A0078C" w:rsidRPr="00A0078C" w14:paraId="7729A6EC"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768C06D"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28</w:t>
            </w:r>
          </w:p>
        </w:tc>
        <w:tc>
          <w:tcPr>
            <w:tcW w:w="4120" w:type="dxa"/>
            <w:tcBorders>
              <w:left w:val="single" w:sz="4" w:space="0" w:color="000001"/>
              <w:bottom w:val="single" w:sz="4" w:space="0" w:color="000001"/>
            </w:tcBorders>
            <w:shd w:val="clear" w:color="auto" w:fill="FFFFFF"/>
            <w:tcMar>
              <w:left w:w="65" w:type="dxa"/>
            </w:tcMar>
            <w:vAlign w:val="center"/>
          </w:tcPr>
          <w:p w14:paraId="28AADCDB" w14:textId="77777777" w:rsidR="00140A72" w:rsidRPr="00A0078C" w:rsidRDefault="00140A72" w:rsidP="00FD55B1">
            <w:pPr>
              <w:rPr>
                <w:rFonts w:hint="eastAsia"/>
                <w:sz w:val="22"/>
                <w:szCs w:val="22"/>
              </w:rPr>
            </w:pPr>
            <w:r w:rsidRPr="00A0078C">
              <w:rPr>
                <w:sz w:val="22"/>
                <w:szCs w:val="22"/>
              </w:rPr>
              <w:t xml:space="preserve">Smólniki Racięckie </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DE78D6F" w14:textId="77777777" w:rsidR="00140A72" w:rsidRPr="00A0078C" w:rsidRDefault="00140A72" w:rsidP="00FD55B1">
            <w:pPr>
              <w:jc w:val="center"/>
              <w:rPr>
                <w:rFonts w:hint="eastAsia"/>
                <w:sz w:val="22"/>
                <w:szCs w:val="22"/>
              </w:rPr>
            </w:pPr>
            <w:r w:rsidRPr="00A0078C">
              <w:rPr>
                <w:sz w:val="22"/>
                <w:szCs w:val="22"/>
              </w:rPr>
              <w:t>8</w:t>
            </w:r>
          </w:p>
        </w:tc>
      </w:tr>
      <w:tr w:rsidR="00A0078C" w:rsidRPr="00A0078C" w14:paraId="702543E0"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3F5B681"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29</w:t>
            </w:r>
          </w:p>
        </w:tc>
        <w:tc>
          <w:tcPr>
            <w:tcW w:w="4120" w:type="dxa"/>
            <w:tcBorders>
              <w:left w:val="single" w:sz="4" w:space="0" w:color="000001"/>
              <w:bottom w:val="single" w:sz="4" w:space="0" w:color="000001"/>
            </w:tcBorders>
            <w:shd w:val="clear" w:color="auto" w:fill="FFFFFF"/>
            <w:tcMar>
              <w:left w:w="65" w:type="dxa"/>
            </w:tcMar>
            <w:vAlign w:val="center"/>
          </w:tcPr>
          <w:p w14:paraId="546735A0" w14:textId="77777777" w:rsidR="00140A72" w:rsidRPr="00A0078C" w:rsidRDefault="00140A72" w:rsidP="00FD55B1">
            <w:pPr>
              <w:rPr>
                <w:rFonts w:hint="eastAsia"/>
                <w:sz w:val="22"/>
                <w:szCs w:val="22"/>
              </w:rPr>
            </w:pPr>
            <w:r w:rsidRPr="00A0078C">
              <w:rPr>
                <w:sz w:val="22"/>
                <w:szCs w:val="22"/>
              </w:rPr>
              <w:t>Trzebuchów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6810EE6" w14:textId="77777777" w:rsidR="00140A72" w:rsidRPr="00A0078C" w:rsidRDefault="00140A72" w:rsidP="00FD55B1">
            <w:pPr>
              <w:jc w:val="center"/>
              <w:rPr>
                <w:rFonts w:hint="eastAsia"/>
                <w:sz w:val="22"/>
                <w:szCs w:val="22"/>
              </w:rPr>
            </w:pPr>
            <w:r w:rsidRPr="00A0078C">
              <w:rPr>
                <w:sz w:val="22"/>
                <w:szCs w:val="22"/>
              </w:rPr>
              <w:t>43</w:t>
            </w:r>
          </w:p>
        </w:tc>
      </w:tr>
      <w:tr w:rsidR="00A0078C" w:rsidRPr="00A0078C" w14:paraId="0CC89667"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60A9DCA9"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30</w:t>
            </w:r>
          </w:p>
        </w:tc>
        <w:tc>
          <w:tcPr>
            <w:tcW w:w="4120" w:type="dxa"/>
            <w:tcBorders>
              <w:left w:val="single" w:sz="4" w:space="0" w:color="000001"/>
              <w:bottom w:val="single" w:sz="4" w:space="0" w:color="000001"/>
            </w:tcBorders>
            <w:shd w:val="clear" w:color="auto" w:fill="FFFFFF"/>
            <w:tcMar>
              <w:left w:w="65" w:type="dxa"/>
            </w:tcMar>
            <w:vAlign w:val="center"/>
          </w:tcPr>
          <w:p w14:paraId="6F833BFF" w14:textId="77777777" w:rsidR="00140A72" w:rsidRPr="00A0078C" w:rsidRDefault="00140A72" w:rsidP="00FD55B1">
            <w:pPr>
              <w:rPr>
                <w:rFonts w:hint="eastAsia"/>
                <w:sz w:val="22"/>
                <w:szCs w:val="22"/>
              </w:rPr>
            </w:pPr>
            <w:r w:rsidRPr="00A0078C">
              <w:rPr>
                <w:sz w:val="22"/>
                <w:szCs w:val="22"/>
              </w:rPr>
              <w:t>Grabowiec</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8A1A877" w14:textId="77777777" w:rsidR="00140A72" w:rsidRPr="00A0078C" w:rsidRDefault="00140A72" w:rsidP="00FD55B1">
            <w:pPr>
              <w:jc w:val="center"/>
              <w:rPr>
                <w:rFonts w:hint="eastAsia"/>
                <w:sz w:val="22"/>
                <w:szCs w:val="22"/>
              </w:rPr>
            </w:pPr>
            <w:r w:rsidRPr="00A0078C">
              <w:rPr>
                <w:sz w:val="22"/>
                <w:szCs w:val="22"/>
              </w:rPr>
              <w:t>4</w:t>
            </w:r>
          </w:p>
        </w:tc>
      </w:tr>
      <w:tr w:rsidR="00A0078C" w:rsidRPr="00A0078C" w14:paraId="232B3583"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063EB79A"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31</w:t>
            </w:r>
          </w:p>
        </w:tc>
        <w:tc>
          <w:tcPr>
            <w:tcW w:w="4120" w:type="dxa"/>
            <w:tcBorders>
              <w:left w:val="single" w:sz="4" w:space="0" w:color="000001"/>
              <w:bottom w:val="single" w:sz="4" w:space="0" w:color="000001"/>
            </w:tcBorders>
            <w:shd w:val="clear" w:color="auto" w:fill="FFFFFF"/>
            <w:tcMar>
              <w:left w:w="65" w:type="dxa"/>
            </w:tcMar>
            <w:vAlign w:val="center"/>
          </w:tcPr>
          <w:p w14:paraId="2F163BAE" w14:textId="77777777" w:rsidR="00140A72" w:rsidRPr="00A0078C" w:rsidRDefault="00140A72" w:rsidP="00FD55B1">
            <w:pPr>
              <w:rPr>
                <w:rFonts w:hint="eastAsia"/>
                <w:sz w:val="22"/>
                <w:szCs w:val="22"/>
              </w:rPr>
            </w:pPr>
            <w:r w:rsidRPr="00A0078C">
              <w:rPr>
                <w:sz w:val="22"/>
                <w:szCs w:val="22"/>
              </w:rPr>
              <w:t>Witowo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02FC468D" w14:textId="77777777" w:rsidR="00140A72" w:rsidRPr="00A0078C" w:rsidRDefault="00140A72" w:rsidP="00FD55B1">
            <w:pPr>
              <w:jc w:val="center"/>
              <w:rPr>
                <w:rFonts w:hint="eastAsia"/>
                <w:sz w:val="22"/>
                <w:szCs w:val="22"/>
              </w:rPr>
            </w:pPr>
            <w:r w:rsidRPr="00A0078C">
              <w:rPr>
                <w:sz w:val="22"/>
                <w:szCs w:val="22"/>
              </w:rPr>
              <w:t>65</w:t>
            </w:r>
          </w:p>
        </w:tc>
      </w:tr>
      <w:tr w:rsidR="00A0078C" w:rsidRPr="00A0078C" w14:paraId="6638B353"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BB0B576"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32</w:t>
            </w:r>
          </w:p>
        </w:tc>
        <w:tc>
          <w:tcPr>
            <w:tcW w:w="4120" w:type="dxa"/>
            <w:tcBorders>
              <w:left w:val="single" w:sz="4" w:space="0" w:color="000001"/>
              <w:bottom w:val="single" w:sz="4" w:space="0" w:color="000001"/>
            </w:tcBorders>
            <w:shd w:val="clear" w:color="auto" w:fill="FFFFFF"/>
            <w:tcMar>
              <w:left w:w="65" w:type="dxa"/>
            </w:tcMar>
            <w:vAlign w:val="center"/>
          </w:tcPr>
          <w:p w14:paraId="552E5CA9" w14:textId="77777777" w:rsidR="00140A72" w:rsidRPr="00A0078C" w:rsidRDefault="00140A72" w:rsidP="00FD55B1">
            <w:pPr>
              <w:rPr>
                <w:rFonts w:hint="eastAsia"/>
                <w:sz w:val="22"/>
                <w:szCs w:val="22"/>
              </w:rPr>
            </w:pPr>
            <w:r w:rsidRPr="00A0078C">
              <w:rPr>
                <w:sz w:val="22"/>
                <w:szCs w:val="22"/>
              </w:rPr>
              <w:t>Zielenie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EA5B5B4" w14:textId="76BFE0A2" w:rsidR="00140A72" w:rsidRPr="00A0078C" w:rsidRDefault="00FF3DEB" w:rsidP="00FD55B1">
            <w:pPr>
              <w:jc w:val="center"/>
              <w:rPr>
                <w:rFonts w:hint="eastAsia"/>
                <w:sz w:val="22"/>
                <w:szCs w:val="22"/>
              </w:rPr>
            </w:pPr>
            <w:r w:rsidRPr="00A0078C">
              <w:rPr>
                <w:sz w:val="22"/>
                <w:szCs w:val="22"/>
              </w:rPr>
              <w:t>48</w:t>
            </w:r>
          </w:p>
        </w:tc>
      </w:tr>
      <w:tr w:rsidR="00A0078C" w:rsidRPr="00A0078C" w14:paraId="4A5ED267"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8445796"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33</w:t>
            </w:r>
          </w:p>
        </w:tc>
        <w:tc>
          <w:tcPr>
            <w:tcW w:w="4120" w:type="dxa"/>
            <w:tcBorders>
              <w:left w:val="single" w:sz="4" w:space="0" w:color="000001"/>
              <w:bottom w:val="single" w:sz="4" w:space="0" w:color="000001"/>
            </w:tcBorders>
            <w:shd w:val="clear" w:color="auto" w:fill="FFFFFF"/>
            <w:tcMar>
              <w:left w:w="65" w:type="dxa"/>
            </w:tcMar>
            <w:vAlign w:val="center"/>
          </w:tcPr>
          <w:p w14:paraId="60E0E690" w14:textId="77777777" w:rsidR="00140A72" w:rsidRPr="00A0078C" w:rsidRDefault="00140A72" w:rsidP="00FD55B1">
            <w:pPr>
              <w:rPr>
                <w:rFonts w:hint="eastAsia"/>
                <w:sz w:val="22"/>
                <w:szCs w:val="22"/>
              </w:rPr>
            </w:pPr>
            <w:r w:rsidRPr="00A0078C">
              <w:rPr>
                <w:sz w:val="22"/>
                <w:szCs w:val="22"/>
              </w:rPr>
              <w:t>Żeromin</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2EFA10AF" w14:textId="77777777" w:rsidR="00140A72" w:rsidRPr="00A0078C" w:rsidRDefault="00140A72" w:rsidP="00FD55B1">
            <w:pPr>
              <w:jc w:val="center"/>
              <w:rPr>
                <w:rFonts w:hint="eastAsia"/>
                <w:sz w:val="22"/>
                <w:szCs w:val="22"/>
              </w:rPr>
            </w:pPr>
            <w:r w:rsidRPr="00A0078C">
              <w:rPr>
                <w:sz w:val="22"/>
                <w:szCs w:val="22"/>
              </w:rPr>
              <w:t>22</w:t>
            </w:r>
          </w:p>
        </w:tc>
      </w:tr>
      <w:tr w:rsidR="00A0078C" w:rsidRPr="00A0078C" w14:paraId="36ECA57A"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2BAA88A"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34</w:t>
            </w:r>
          </w:p>
        </w:tc>
        <w:tc>
          <w:tcPr>
            <w:tcW w:w="4120" w:type="dxa"/>
            <w:tcBorders>
              <w:left w:val="single" w:sz="4" w:space="0" w:color="000001"/>
              <w:bottom w:val="single" w:sz="4" w:space="0" w:color="000001"/>
            </w:tcBorders>
            <w:shd w:val="clear" w:color="auto" w:fill="FFFFFF"/>
            <w:tcMar>
              <w:left w:w="65" w:type="dxa"/>
            </w:tcMar>
            <w:vAlign w:val="center"/>
          </w:tcPr>
          <w:p w14:paraId="3DE077EC" w14:textId="77777777" w:rsidR="00140A72" w:rsidRPr="00A0078C" w:rsidRDefault="00140A72" w:rsidP="00FD55B1">
            <w:pPr>
              <w:rPr>
                <w:rFonts w:hint="eastAsia"/>
                <w:sz w:val="22"/>
                <w:szCs w:val="22"/>
              </w:rPr>
            </w:pPr>
            <w:r w:rsidRPr="00A0078C">
              <w:rPr>
                <w:sz w:val="22"/>
                <w:szCs w:val="22"/>
              </w:rPr>
              <w:t>Szarłatów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7655EA4" w14:textId="77777777" w:rsidR="00140A72" w:rsidRPr="00A0078C" w:rsidRDefault="00140A72" w:rsidP="00FD55B1">
            <w:pPr>
              <w:jc w:val="center"/>
              <w:rPr>
                <w:rFonts w:hint="eastAsia"/>
                <w:sz w:val="22"/>
                <w:szCs w:val="22"/>
              </w:rPr>
            </w:pPr>
            <w:r w:rsidRPr="00A0078C">
              <w:rPr>
                <w:sz w:val="22"/>
                <w:szCs w:val="22"/>
              </w:rPr>
              <w:t>5</w:t>
            </w:r>
          </w:p>
        </w:tc>
      </w:tr>
      <w:tr w:rsidR="00A0078C" w:rsidRPr="00A0078C" w14:paraId="0F1375FD" w14:textId="77777777" w:rsidTr="00FD55B1">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F950260" w14:textId="77777777" w:rsidR="00140A72" w:rsidRPr="00A0078C" w:rsidRDefault="00140A72" w:rsidP="00FD55B1">
            <w:pPr>
              <w:jc w:val="center"/>
              <w:rPr>
                <w:rFonts w:ascii="Czcionka tekstu podstawowego" w:hAnsi="Czcionka tekstu podstawowego" w:hint="eastAsia"/>
                <w:sz w:val="22"/>
                <w:szCs w:val="22"/>
              </w:rPr>
            </w:pPr>
            <w:r w:rsidRPr="00A0078C">
              <w:rPr>
                <w:rFonts w:ascii="Czcionka tekstu podstawowego" w:hAnsi="Czcionka tekstu podstawowego"/>
                <w:sz w:val="22"/>
                <w:szCs w:val="22"/>
              </w:rPr>
              <w:t>35</w:t>
            </w:r>
          </w:p>
        </w:tc>
        <w:tc>
          <w:tcPr>
            <w:tcW w:w="4120" w:type="dxa"/>
            <w:tcBorders>
              <w:left w:val="single" w:sz="4" w:space="0" w:color="000001"/>
              <w:bottom w:val="single" w:sz="4" w:space="0" w:color="000001"/>
            </w:tcBorders>
            <w:shd w:val="clear" w:color="auto" w:fill="FFFFFF"/>
            <w:tcMar>
              <w:left w:w="65" w:type="dxa"/>
            </w:tcMar>
            <w:vAlign w:val="center"/>
          </w:tcPr>
          <w:p w14:paraId="0288FA8A" w14:textId="77777777" w:rsidR="00140A72" w:rsidRPr="00A0078C" w:rsidRDefault="00140A72" w:rsidP="00FD55B1">
            <w:pPr>
              <w:rPr>
                <w:rFonts w:hint="eastAsia"/>
                <w:sz w:val="22"/>
                <w:szCs w:val="22"/>
              </w:rPr>
            </w:pPr>
            <w:r w:rsidRPr="00A0078C">
              <w:rPr>
                <w:sz w:val="22"/>
                <w:szCs w:val="22"/>
              </w:rPr>
              <w:t>Maciejewo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C00358E" w14:textId="0A598AF7" w:rsidR="00140A72" w:rsidRPr="00A0078C" w:rsidRDefault="00244B0B" w:rsidP="00FD55B1">
            <w:pPr>
              <w:jc w:val="center"/>
              <w:rPr>
                <w:rFonts w:hint="eastAsia"/>
                <w:sz w:val="22"/>
                <w:szCs w:val="22"/>
              </w:rPr>
            </w:pPr>
            <w:r w:rsidRPr="00A0078C">
              <w:rPr>
                <w:sz w:val="22"/>
                <w:szCs w:val="22"/>
              </w:rPr>
              <w:t>2</w:t>
            </w:r>
          </w:p>
        </w:tc>
      </w:tr>
      <w:tr w:rsidR="00A0078C" w:rsidRPr="00A0078C" w14:paraId="1D891129" w14:textId="77777777" w:rsidTr="00FD55B1">
        <w:trPr>
          <w:trHeight w:val="299"/>
          <w:jc w:val="center"/>
        </w:trPr>
        <w:tc>
          <w:tcPr>
            <w:tcW w:w="4670" w:type="dxa"/>
            <w:gridSpan w:val="2"/>
            <w:tcBorders>
              <w:top w:val="single" w:sz="4" w:space="0" w:color="000001"/>
              <w:left w:val="single" w:sz="4" w:space="0" w:color="000001"/>
              <w:bottom w:val="single" w:sz="4" w:space="0" w:color="000001"/>
            </w:tcBorders>
            <w:shd w:val="clear" w:color="auto" w:fill="FFFFFF"/>
            <w:tcMar>
              <w:left w:w="65" w:type="dxa"/>
            </w:tcMar>
            <w:vAlign w:val="center"/>
          </w:tcPr>
          <w:p w14:paraId="78A21684" w14:textId="77777777" w:rsidR="00140A72" w:rsidRPr="00A0078C" w:rsidRDefault="00140A72" w:rsidP="00FD55B1">
            <w:pPr>
              <w:jc w:val="center"/>
              <w:rPr>
                <w:rFonts w:hint="eastAsia"/>
                <w:b/>
                <w:bCs/>
                <w:sz w:val="22"/>
                <w:szCs w:val="22"/>
              </w:rPr>
            </w:pPr>
            <w:r w:rsidRPr="00A0078C">
              <w:rPr>
                <w:b/>
                <w:bCs/>
                <w:sz w:val="22"/>
                <w:szCs w:val="22"/>
              </w:rPr>
              <w:t>Razem</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D46BB36" w14:textId="0F74CCCF" w:rsidR="00140A72" w:rsidRPr="00A0078C" w:rsidRDefault="00140A72" w:rsidP="00FD55B1">
            <w:pPr>
              <w:jc w:val="center"/>
              <w:rPr>
                <w:rFonts w:hint="eastAsia"/>
                <w:b/>
                <w:bCs/>
                <w:sz w:val="22"/>
                <w:szCs w:val="22"/>
              </w:rPr>
            </w:pPr>
            <w:r w:rsidRPr="00A0078C">
              <w:rPr>
                <w:b/>
                <w:bCs/>
                <w:sz w:val="22"/>
                <w:szCs w:val="22"/>
              </w:rPr>
              <w:t>17</w:t>
            </w:r>
            <w:r w:rsidR="00FF3DEB" w:rsidRPr="00A0078C">
              <w:rPr>
                <w:b/>
                <w:bCs/>
                <w:sz w:val="22"/>
                <w:szCs w:val="22"/>
              </w:rPr>
              <w:t>8</w:t>
            </w:r>
            <w:r w:rsidR="00244B0B" w:rsidRPr="00A0078C">
              <w:rPr>
                <w:b/>
                <w:bCs/>
                <w:sz w:val="22"/>
                <w:szCs w:val="22"/>
              </w:rPr>
              <w:t>8</w:t>
            </w:r>
          </w:p>
        </w:tc>
      </w:tr>
    </w:tbl>
    <w:p w14:paraId="2E642631" w14:textId="77777777" w:rsidR="00140A72" w:rsidRPr="00A0078C" w:rsidRDefault="00140A72" w:rsidP="00140A72">
      <w:pPr>
        <w:tabs>
          <w:tab w:val="left" w:pos="360"/>
        </w:tabs>
        <w:spacing w:line="100" w:lineRule="atLeast"/>
        <w:jc w:val="both"/>
        <w:rPr>
          <w:rFonts w:hint="eastAsia"/>
        </w:rPr>
      </w:pPr>
    </w:p>
    <w:p w14:paraId="5319E68A" w14:textId="77777777" w:rsidR="00140A72" w:rsidRPr="00A0078C" w:rsidRDefault="00140A72" w:rsidP="00140A72">
      <w:pPr>
        <w:jc w:val="both"/>
        <w:rPr>
          <w:rFonts w:hint="eastAsia"/>
          <w:bCs/>
        </w:rPr>
      </w:pPr>
      <w:r w:rsidRPr="00A0078C">
        <w:rPr>
          <w:bCs/>
        </w:rPr>
        <w:t>W trakcie trwania umowy przewiduje się wzrost gospodarstw domowych oraz liczby mieszkańców o 5%.</w:t>
      </w:r>
    </w:p>
    <w:p w14:paraId="6831C744" w14:textId="77777777" w:rsidR="00140A72" w:rsidRPr="00A0078C" w:rsidRDefault="00140A72" w:rsidP="00140A72">
      <w:pPr>
        <w:jc w:val="both"/>
        <w:rPr>
          <w:rFonts w:hint="eastAsia"/>
          <w:bCs/>
        </w:rPr>
      </w:pPr>
    </w:p>
    <w:p w14:paraId="58B665E0" w14:textId="77777777" w:rsidR="00140A72" w:rsidRPr="00A0078C" w:rsidRDefault="00140A72" w:rsidP="00023F8D">
      <w:pPr>
        <w:pStyle w:val="Stopka"/>
        <w:keepNext/>
        <w:numPr>
          <w:ilvl w:val="0"/>
          <w:numId w:val="13"/>
        </w:numPr>
        <w:shd w:val="clear" w:color="auto" w:fill="FFFFFF"/>
        <w:tabs>
          <w:tab w:val="left" w:pos="360"/>
        </w:tabs>
        <w:spacing w:after="240" w:line="276" w:lineRule="auto"/>
        <w:jc w:val="both"/>
        <w:rPr>
          <w:rFonts w:hint="eastAsia"/>
          <w:b/>
          <w:bCs/>
        </w:rPr>
      </w:pPr>
      <w:r w:rsidRPr="00A0078C">
        <w:rPr>
          <w:b/>
          <w:bCs/>
        </w:rPr>
        <w:t>Szczegółowe wymagania dotyczące pozostałych typów odpadów</w:t>
      </w:r>
    </w:p>
    <w:p w14:paraId="686F2AF9" w14:textId="0C1710C5" w:rsidR="00140A72" w:rsidRPr="00A0078C" w:rsidRDefault="00140A72" w:rsidP="00023F8D">
      <w:pPr>
        <w:pStyle w:val="Stopka"/>
        <w:keepNext/>
        <w:widowControl/>
        <w:numPr>
          <w:ilvl w:val="0"/>
          <w:numId w:val="31"/>
        </w:numPr>
        <w:shd w:val="clear" w:color="auto" w:fill="FFFFFF"/>
        <w:tabs>
          <w:tab w:val="left" w:pos="0"/>
        </w:tabs>
        <w:suppressAutoHyphens w:val="0"/>
        <w:spacing w:line="276" w:lineRule="auto"/>
        <w:jc w:val="both"/>
        <w:textAlignment w:val="auto"/>
        <w:rPr>
          <w:rFonts w:hint="eastAsia"/>
        </w:rPr>
      </w:pPr>
      <w:r w:rsidRPr="00A0078C">
        <w:rPr>
          <w:lang w:eastAsia="en-US"/>
        </w:rPr>
        <w:t>Przeterminowane leki</w:t>
      </w:r>
      <w:r w:rsidR="004125EB" w:rsidRPr="00A0078C">
        <w:rPr>
          <w:lang w:eastAsia="en-US"/>
        </w:rPr>
        <w:t xml:space="preserve"> </w:t>
      </w:r>
      <w:r w:rsidRPr="00A0078C">
        <w:rPr>
          <w:lang w:eastAsia="en-US"/>
        </w:rPr>
        <w:t>–</w:t>
      </w:r>
      <w:r w:rsidR="004125EB" w:rsidRPr="00A0078C">
        <w:rPr>
          <w:lang w:eastAsia="en-US"/>
        </w:rPr>
        <w:t xml:space="preserve"> </w:t>
      </w:r>
      <w:r w:rsidRPr="00A0078C">
        <w:rPr>
          <w:kern w:val="1"/>
          <w:lang w:eastAsia="ar-SA"/>
        </w:rPr>
        <w:t xml:space="preserve">Wykonawca w ramach wynagrodzenia za przedmiot umowy, zobowiązany jest odbierać </w:t>
      </w:r>
      <w:r w:rsidR="004125EB" w:rsidRPr="00A0078C">
        <w:rPr>
          <w:kern w:val="1"/>
          <w:lang w:eastAsia="ar-SA"/>
        </w:rPr>
        <w:t xml:space="preserve">i zagospodarować </w:t>
      </w:r>
      <w:r w:rsidRPr="00A0078C">
        <w:rPr>
          <w:kern w:val="1"/>
          <w:lang w:eastAsia="ar-SA"/>
        </w:rPr>
        <w:t>przeterminowane leki,</w:t>
      </w:r>
      <w:r w:rsidR="004125EB" w:rsidRPr="00A0078C">
        <w:rPr>
          <w:kern w:val="1"/>
          <w:lang w:eastAsia="ar-SA"/>
        </w:rPr>
        <w:t xml:space="preserve"> dostarczone przez mieszkańców do pojemników zlokalizowanych w budynkach szkół (podanych poniżej w tabeli) oraz w </w:t>
      </w:r>
      <w:proofErr w:type="spellStart"/>
      <w:r w:rsidR="004125EB" w:rsidRPr="00A0078C">
        <w:rPr>
          <w:kern w:val="1"/>
          <w:lang w:eastAsia="ar-SA"/>
        </w:rPr>
        <w:t>Pszok</w:t>
      </w:r>
      <w:proofErr w:type="spellEnd"/>
      <w:r w:rsidR="004125EB" w:rsidRPr="00A0078C">
        <w:rPr>
          <w:kern w:val="1"/>
          <w:lang w:eastAsia="ar-SA"/>
        </w:rPr>
        <w:t xml:space="preserve"> Osiek Mały ul. Łąkowa 31, 62-613 Osiek Mały – łącznie ok.200 kg. rocznie.</w:t>
      </w:r>
      <w:r w:rsidRPr="00A0078C">
        <w:rPr>
          <w:kern w:val="1"/>
          <w:lang w:eastAsia="ar-SA"/>
        </w:rPr>
        <w:t xml:space="preserve"> </w:t>
      </w:r>
    </w:p>
    <w:p w14:paraId="0BD0822E" w14:textId="4DAF29FC" w:rsidR="00140A72" w:rsidRPr="00A0078C" w:rsidRDefault="00140A72" w:rsidP="00023F8D">
      <w:pPr>
        <w:pStyle w:val="Stopka"/>
        <w:keepNext/>
        <w:widowControl/>
        <w:numPr>
          <w:ilvl w:val="0"/>
          <w:numId w:val="31"/>
        </w:numPr>
        <w:shd w:val="clear" w:color="auto" w:fill="FFFFFF"/>
        <w:tabs>
          <w:tab w:val="left" w:pos="0"/>
        </w:tabs>
        <w:suppressAutoHyphens w:val="0"/>
        <w:spacing w:after="160" w:line="276" w:lineRule="auto"/>
        <w:jc w:val="both"/>
        <w:textAlignment w:val="auto"/>
        <w:rPr>
          <w:rFonts w:hint="eastAsia"/>
        </w:rPr>
      </w:pPr>
      <w:r w:rsidRPr="00A0078C">
        <w:rPr>
          <w:lang w:eastAsia="en-US"/>
        </w:rPr>
        <w:t>Wykonawca zobowiązany jest wyposażyć wskazane placówki publiczne zlokalizowane na terenie Gminy w szacunkowej ilości - po 1 sztuce każdą z placówek w specjalistyczne pojemniki przeznaczone na zbieranie zużytych baterii</w:t>
      </w:r>
      <w:r w:rsidR="004125EB" w:rsidRPr="00A0078C">
        <w:rPr>
          <w:lang w:eastAsia="en-US"/>
        </w:rPr>
        <w:t>.</w:t>
      </w:r>
      <w:r w:rsidR="004125EB" w:rsidRPr="00A0078C">
        <w:t xml:space="preserve"> </w:t>
      </w:r>
      <w:r w:rsidRPr="00A0078C">
        <w:rPr>
          <w:lang w:eastAsia="en-US"/>
        </w:rPr>
        <w:t>Opróżniać w/w pojemnik  po zgłoszeniu o ich wypełnieniu w najbliższym terminie odbioru odpadów komunalnych w danej miejscowości. Wykaz placówek publicznych znajduje się w tabeli.</w:t>
      </w:r>
    </w:p>
    <w:tbl>
      <w:tblPr>
        <w:tblW w:w="8714"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560"/>
        <w:gridCol w:w="5928"/>
        <w:gridCol w:w="2226"/>
      </w:tblGrid>
      <w:tr w:rsidR="00A0078C" w:rsidRPr="00A0078C" w14:paraId="0004F47F" w14:textId="77777777" w:rsidTr="00DC2753">
        <w:trPr>
          <w:trHeight w:val="1035"/>
          <w:jc w:val="center"/>
        </w:trPr>
        <w:tc>
          <w:tcPr>
            <w:tcW w:w="560"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591ECB84" w14:textId="77777777" w:rsidR="00140A72" w:rsidRPr="00A0078C" w:rsidRDefault="00140A72" w:rsidP="00FD55B1">
            <w:pPr>
              <w:widowControl/>
              <w:suppressAutoHyphens w:val="0"/>
              <w:jc w:val="center"/>
              <w:textAlignment w:val="auto"/>
              <w:rPr>
                <w:rFonts w:hint="eastAsia"/>
                <w:b/>
                <w:lang w:eastAsia="en-US"/>
              </w:rPr>
            </w:pPr>
            <w:r w:rsidRPr="00A0078C">
              <w:rPr>
                <w:b/>
                <w:lang w:eastAsia="en-US"/>
              </w:rPr>
              <w:t>Lp.</w:t>
            </w:r>
          </w:p>
        </w:tc>
        <w:tc>
          <w:tcPr>
            <w:tcW w:w="592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0D72789F" w14:textId="77777777" w:rsidR="00140A72" w:rsidRPr="00A0078C" w:rsidRDefault="00140A72" w:rsidP="00FD55B1">
            <w:pPr>
              <w:widowControl/>
              <w:suppressAutoHyphens w:val="0"/>
              <w:jc w:val="center"/>
              <w:textAlignment w:val="auto"/>
              <w:rPr>
                <w:rFonts w:hint="eastAsia"/>
                <w:b/>
                <w:lang w:eastAsia="en-US"/>
              </w:rPr>
            </w:pPr>
            <w:r w:rsidRPr="00A0078C">
              <w:rPr>
                <w:b/>
                <w:lang w:eastAsia="en-US"/>
              </w:rPr>
              <w:t>Nazwa placówki</w:t>
            </w:r>
          </w:p>
        </w:tc>
        <w:tc>
          <w:tcPr>
            <w:tcW w:w="2226"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98" w:type="dxa"/>
            </w:tcMar>
            <w:vAlign w:val="center"/>
          </w:tcPr>
          <w:p w14:paraId="7B8A344A" w14:textId="77777777" w:rsidR="00140A72" w:rsidRPr="00A0078C" w:rsidRDefault="00140A72" w:rsidP="00FD55B1">
            <w:pPr>
              <w:widowControl/>
              <w:suppressAutoHyphens w:val="0"/>
              <w:jc w:val="center"/>
              <w:textAlignment w:val="auto"/>
              <w:rPr>
                <w:rFonts w:hint="eastAsia"/>
              </w:rPr>
            </w:pPr>
            <w:r w:rsidRPr="00A0078C">
              <w:rPr>
                <w:b/>
                <w:lang w:eastAsia="en-US"/>
              </w:rPr>
              <w:t>Liczba pojemników przeznaczonych na zbieranie zużytych baterii i akumulatorów</w:t>
            </w:r>
          </w:p>
        </w:tc>
      </w:tr>
      <w:tr w:rsidR="00A0078C" w:rsidRPr="00A0078C" w14:paraId="61413577" w14:textId="77777777" w:rsidTr="00DC2753">
        <w:trPr>
          <w:trHeight w:val="283"/>
          <w:jc w:val="center"/>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924581E" w14:textId="77777777" w:rsidR="00140A72" w:rsidRPr="00A0078C" w:rsidRDefault="00140A72" w:rsidP="00FD55B1">
            <w:pPr>
              <w:widowControl/>
              <w:suppressAutoHyphens w:val="0"/>
              <w:jc w:val="center"/>
              <w:textAlignment w:val="auto"/>
              <w:rPr>
                <w:rFonts w:hint="eastAsia"/>
                <w:lang w:eastAsia="en-US"/>
              </w:rPr>
            </w:pPr>
            <w:r w:rsidRPr="00A0078C">
              <w:rPr>
                <w:lang w:eastAsia="en-US"/>
              </w:rPr>
              <w:t>1</w:t>
            </w:r>
          </w:p>
        </w:tc>
        <w:tc>
          <w:tcPr>
            <w:tcW w:w="59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25568A4" w14:textId="2B88210C" w:rsidR="00140A72" w:rsidRPr="00A0078C" w:rsidRDefault="00DC2753" w:rsidP="00FD55B1">
            <w:pPr>
              <w:widowControl/>
              <w:suppressAutoHyphens w:val="0"/>
              <w:textAlignment w:val="auto"/>
              <w:rPr>
                <w:rFonts w:hint="eastAsia"/>
                <w:lang w:eastAsia="en-US"/>
              </w:rPr>
            </w:pPr>
            <w:r w:rsidRPr="00A0078C">
              <w:rPr>
                <w:lang w:eastAsia="en-US"/>
              </w:rPr>
              <w:t>Szkoła Podstawowa w</w:t>
            </w:r>
            <w:r w:rsidR="00140A72" w:rsidRPr="00A0078C">
              <w:rPr>
                <w:lang w:eastAsia="en-US"/>
              </w:rPr>
              <w:t xml:space="preserve"> Dęb</w:t>
            </w:r>
            <w:r w:rsidRPr="00A0078C">
              <w:rPr>
                <w:lang w:eastAsia="en-US"/>
              </w:rPr>
              <w:t>ach</w:t>
            </w:r>
            <w:r w:rsidR="00140A72" w:rsidRPr="00A0078C">
              <w:rPr>
                <w:lang w:eastAsia="en-US"/>
              </w:rPr>
              <w:t xml:space="preserve"> Szlacheck</w:t>
            </w:r>
            <w:r w:rsidRPr="00A0078C">
              <w:rPr>
                <w:lang w:eastAsia="en-US"/>
              </w:rPr>
              <w:t>ich</w:t>
            </w:r>
            <w:r w:rsidR="00140A72" w:rsidRPr="00A0078C">
              <w:rPr>
                <w:lang w:eastAsia="en-US"/>
              </w:rPr>
              <w:t xml:space="preserve"> 54</w:t>
            </w:r>
          </w:p>
        </w:tc>
        <w:tc>
          <w:tcPr>
            <w:tcW w:w="22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9C38F1" w14:textId="66EF1DC1" w:rsidR="00140A72" w:rsidRPr="00A0078C" w:rsidRDefault="004125EB" w:rsidP="00FD55B1">
            <w:pPr>
              <w:widowControl/>
              <w:suppressAutoHyphens w:val="0"/>
              <w:jc w:val="center"/>
              <w:textAlignment w:val="auto"/>
              <w:rPr>
                <w:rFonts w:hint="eastAsia"/>
                <w:lang w:eastAsia="en-US"/>
              </w:rPr>
            </w:pPr>
            <w:r w:rsidRPr="00A0078C">
              <w:rPr>
                <w:lang w:eastAsia="en-US"/>
              </w:rPr>
              <w:t>1</w:t>
            </w:r>
          </w:p>
        </w:tc>
      </w:tr>
      <w:tr w:rsidR="00A0078C" w:rsidRPr="00A0078C" w14:paraId="3EC98EF0" w14:textId="77777777" w:rsidTr="00BA6C0A">
        <w:trPr>
          <w:trHeight w:val="283"/>
          <w:jc w:val="center"/>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DACEDC0" w14:textId="09E19A38" w:rsidR="00DC2753" w:rsidRPr="00A0078C" w:rsidRDefault="00DC2753" w:rsidP="00FD55B1">
            <w:pPr>
              <w:widowControl/>
              <w:suppressAutoHyphens w:val="0"/>
              <w:jc w:val="center"/>
              <w:textAlignment w:val="auto"/>
              <w:rPr>
                <w:rFonts w:hint="eastAsia"/>
                <w:lang w:eastAsia="en-US"/>
              </w:rPr>
            </w:pPr>
            <w:r w:rsidRPr="00A0078C">
              <w:rPr>
                <w:lang w:eastAsia="en-US"/>
              </w:rPr>
              <w:t>2</w:t>
            </w:r>
          </w:p>
        </w:tc>
        <w:tc>
          <w:tcPr>
            <w:tcW w:w="59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29A3B0" w14:textId="4B7C4D5D" w:rsidR="00DC2753" w:rsidRPr="00A0078C" w:rsidRDefault="00DC2753" w:rsidP="00FD55B1">
            <w:pPr>
              <w:widowControl/>
              <w:suppressAutoHyphens w:val="0"/>
              <w:textAlignment w:val="auto"/>
              <w:rPr>
                <w:rFonts w:hint="eastAsia"/>
                <w:lang w:eastAsia="en-US"/>
              </w:rPr>
            </w:pPr>
            <w:r w:rsidRPr="00A0078C">
              <w:rPr>
                <w:lang w:eastAsia="en-US"/>
              </w:rPr>
              <w:t>Szkoła Podstawowa w Osieku Wielkim, Osiek Wielki 61</w:t>
            </w:r>
          </w:p>
        </w:tc>
        <w:tc>
          <w:tcPr>
            <w:tcW w:w="22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E794E9B" w14:textId="7AB0B775" w:rsidR="00DC2753" w:rsidRPr="00A0078C" w:rsidRDefault="00DC2753" w:rsidP="00FD55B1">
            <w:pPr>
              <w:widowControl/>
              <w:suppressAutoHyphens w:val="0"/>
              <w:jc w:val="center"/>
              <w:textAlignment w:val="auto"/>
              <w:rPr>
                <w:rFonts w:hint="eastAsia"/>
                <w:lang w:eastAsia="en-US"/>
              </w:rPr>
            </w:pPr>
            <w:r w:rsidRPr="00A0078C">
              <w:rPr>
                <w:lang w:eastAsia="en-US"/>
              </w:rPr>
              <w:t>1</w:t>
            </w:r>
          </w:p>
        </w:tc>
      </w:tr>
      <w:tr w:rsidR="00A0078C" w:rsidRPr="00A0078C" w14:paraId="114EF44F" w14:textId="77777777" w:rsidTr="00BA6C0A">
        <w:trPr>
          <w:trHeight w:val="283"/>
          <w:jc w:val="center"/>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57D6620" w14:textId="4CDF4EC2" w:rsidR="00DC2753" w:rsidRPr="00A0078C" w:rsidRDefault="00DC2753" w:rsidP="00FD55B1">
            <w:pPr>
              <w:widowControl/>
              <w:suppressAutoHyphens w:val="0"/>
              <w:jc w:val="center"/>
              <w:textAlignment w:val="auto"/>
              <w:rPr>
                <w:rFonts w:hint="eastAsia"/>
                <w:lang w:eastAsia="en-US"/>
              </w:rPr>
            </w:pPr>
            <w:r w:rsidRPr="00A0078C">
              <w:rPr>
                <w:lang w:eastAsia="en-US"/>
              </w:rPr>
              <w:t>3</w:t>
            </w:r>
          </w:p>
        </w:tc>
        <w:tc>
          <w:tcPr>
            <w:tcW w:w="59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6C3CAC4" w14:textId="1F9AA33C" w:rsidR="00DC2753" w:rsidRPr="00A0078C" w:rsidRDefault="00DC2753" w:rsidP="00FD55B1">
            <w:pPr>
              <w:widowControl/>
              <w:suppressAutoHyphens w:val="0"/>
              <w:textAlignment w:val="auto"/>
              <w:rPr>
                <w:rFonts w:hint="eastAsia"/>
                <w:lang w:eastAsia="en-US"/>
              </w:rPr>
            </w:pPr>
            <w:r w:rsidRPr="00A0078C">
              <w:rPr>
                <w:lang w:eastAsia="en-US"/>
              </w:rPr>
              <w:t>Szkoła Podstawowa w Budkach Nowych, Budki Nowe 33</w:t>
            </w:r>
          </w:p>
        </w:tc>
        <w:tc>
          <w:tcPr>
            <w:tcW w:w="22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046A5AE" w14:textId="45E50A3A" w:rsidR="00DC2753" w:rsidRPr="00A0078C" w:rsidRDefault="00DC2753" w:rsidP="00FD55B1">
            <w:pPr>
              <w:widowControl/>
              <w:suppressAutoHyphens w:val="0"/>
              <w:jc w:val="center"/>
              <w:textAlignment w:val="auto"/>
              <w:rPr>
                <w:rFonts w:hint="eastAsia"/>
                <w:lang w:eastAsia="en-US"/>
              </w:rPr>
            </w:pPr>
            <w:r w:rsidRPr="00A0078C">
              <w:rPr>
                <w:lang w:eastAsia="en-US"/>
              </w:rPr>
              <w:t>1</w:t>
            </w:r>
          </w:p>
        </w:tc>
      </w:tr>
      <w:tr w:rsidR="00A0078C" w:rsidRPr="00A0078C" w14:paraId="2DC8AEE8" w14:textId="77777777" w:rsidTr="00BA6C0A">
        <w:trPr>
          <w:trHeight w:val="283"/>
          <w:jc w:val="center"/>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CFF23FD" w14:textId="1DA77F31" w:rsidR="00DC2753" w:rsidRPr="00A0078C" w:rsidRDefault="00DC2753" w:rsidP="00FD55B1">
            <w:pPr>
              <w:widowControl/>
              <w:suppressAutoHyphens w:val="0"/>
              <w:jc w:val="center"/>
              <w:textAlignment w:val="auto"/>
              <w:rPr>
                <w:rFonts w:hint="eastAsia"/>
                <w:lang w:eastAsia="en-US"/>
              </w:rPr>
            </w:pPr>
            <w:r w:rsidRPr="00A0078C">
              <w:rPr>
                <w:lang w:eastAsia="en-US"/>
              </w:rPr>
              <w:t>4</w:t>
            </w:r>
          </w:p>
        </w:tc>
        <w:tc>
          <w:tcPr>
            <w:tcW w:w="59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14579D" w14:textId="2E5DF637" w:rsidR="00DC2753" w:rsidRPr="00A0078C" w:rsidRDefault="00DC2753" w:rsidP="00FD55B1">
            <w:pPr>
              <w:widowControl/>
              <w:suppressAutoHyphens w:val="0"/>
              <w:textAlignment w:val="auto"/>
              <w:rPr>
                <w:rFonts w:hint="eastAsia"/>
                <w:lang w:eastAsia="en-US"/>
              </w:rPr>
            </w:pPr>
            <w:r w:rsidRPr="00A0078C">
              <w:rPr>
                <w:lang w:eastAsia="en-US"/>
              </w:rPr>
              <w:t>Szkoła Podstawowa w Drzewcach, Drzewce 41</w:t>
            </w:r>
          </w:p>
        </w:tc>
        <w:tc>
          <w:tcPr>
            <w:tcW w:w="22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3E71C613" w14:textId="63C64968" w:rsidR="00DC2753" w:rsidRPr="00A0078C" w:rsidRDefault="00DC2753" w:rsidP="00FD55B1">
            <w:pPr>
              <w:widowControl/>
              <w:suppressAutoHyphens w:val="0"/>
              <w:jc w:val="center"/>
              <w:textAlignment w:val="auto"/>
              <w:rPr>
                <w:rFonts w:hint="eastAsia"/>
                <w:lang w:eastAsia="en-US"/>
              </w:rPr>
            </w:pPr>
            <w:r w:rsidRPr="00A0078C">
              <w:rPr>
                <w:lang w:eastAsia="en-US"/>
              </w:rPr>
              <w:t>1</w:t>
            </w:r>
          </w:p>
        </w:tc>
      </w:tr>
      <w:tr w:rsidR="00DC2753" w:rsidRPr="00A0078C" w14:paraId="59CF2ACE" w14:textId="77777777" w:rsidTr="00BA6C0A">
        <w:trPr>
          <w:trHeight w:val="283"/>
          <w:jc w:val="center"/>
        </w:trPr>
        <w:tc>
          <w:tcPr>
            <w:tcW w:w="56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6EAC942" w14:textId="21BC5820" w:rsidR="00DC2753" w:rsidRPr="00A0078C" w:rsidRDefault="00DC2753" w:rsidP="00FD55B1">
            <w:pPr>
              <w:widowControl/>
              <w:suppressAutoHyphens w:val="0"/>
              <w:jc w:val="center"/>
              <w:textAlignment w:val="auto"/>
              <w:rPr>
                <w:rFonts w:hint="eastAsia"/>
                <w:lang w:eastAsia="en-US"/>
              </w:rPr>
            </w:pPr>
            <w:r w:rsidRPr="00A0078C">
              <w:rPr>
                <w:lang w:eastAsia="en-US"/>
              </w:rPr>
              <w:t>5</w:t>
            </w:r>
          </w:p>
        </w:tc>
        <w:tc>
          <w:tcPr>
            <w:tcW w:w="592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837ADAF" w14:textId="01F5634D" w:rsidR="00DC2753" w:rsidRPr="00A0078C" w:rsidRDefault="00DC2753" w:rsidP="00FD55B1">
            <w:pPr>
              <w:widowControl/>
              <w:suppressAutoHyphens w:val="0"/>
              <w:textAlignment w:val="auto"/>
              <w:rPr>
                <w:rFonts w:hint="eastAsia"/>
                <w:lang w:eastAsia="en-US"/>
              </w:rPr>
            </w:pPr>
            <w:r w:rsidRPr="00A0078C">
              <w:rPr>
                <w:lang w:eastAsia="en-US"/>
              </w:rPr>
              <w:t>Szkoła Podstawowa w Łuczywnie, Łuczywno 4</w:t>
            </w:r>
          </w:p>
        </w:tc>
        <w:tc>
          <w:tcPr>
            <w:tcW w:w="22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B0F0212" w14:textId="1B68C0B7" w:rsidR="00DC2753" w:rsidRPr="00A0078C" w:rsidRDefault="00DC2753" w:rsidP="00FD55B1">
            <w:pPr>
              <w:widowControl/>
              <w:suppressAutoHyphens w:val="0"/>
              <w:jc w:val="center"/>
              <w:textAlignment w:val="auto"/>
              <w:rPr>
                <w:rFonts w:hint="eastAsia"/>
                <w:lang w:eastAsia="en-US"/>
              </w:rPr>
            </w:pPr>
            <w:r w:rsidRPr="00A0078C">
              <w:rPr>
                <w:lang w:eastAsia="en-US"/>
              </w:rPr>
              <w:t>1</w:t>
            </w:r>
          </w:p>
        </w:tc>
      </w:tr>
    </w:tbl>
    <w:p w14:paraId="4C1CCF15" w14:textId="77777777" w:rsidR="00140A72" w:rsidRPr="00A0078C" w:rsidRDefault="00140A72" w:rsidP="00140A72">
      <w:pPr>
        <w:spacing w:line="100" w:lineRule="atLeast"/>
        <w:jc w:val="both"/>
        <w:rPr>
          <w:rFonts w:hint="eastAsia"/>
          <w:sz w:val="22"/>
          <w:szCs w:val="22"/>
        </w:rPr>
      </w:pPr>
    </w:p>
    <w:p w14:paraId="465CCCBC" w14:textId="7556C79B" w:rsidR="00140A72" w:rsidRPr="00A0078C" w:rsidRDefault="00140A72" w:rsidP="00140A72">
      <w:pPr>
        <w:pStyle w:val="Stopka"/>
        <w:keepNext/>
        <w:numPr>
          <w:ilvl w:val="0"/>
          <w:numId w:val="7"/>
        </w:numPr>
        <w:shd w:val="clear" w:color="auto" w:fill="FFFFFF"/>
        <w:spacing w:line="100" w:lineRule="atLeast"/>
        <w:jc w:val="both"/>
        <w:rPr>
          <w:rFonts w:hint="eastAsia"/>
          <w:u w:val="single"/>
        </w:rPr>
      </w:pPr>
      <w:r w:rsidRPr="00A0078C">
        <w:rPr>
          <w:b/>
          <w:bCs/>
          <w:u w:val="single"/>
        </w:rPr>
        <w:t xml:space="preserve">Odbieranie i </w:t>
      </w:r>
      <w:r w:rsidR="004125EB" w:rsidRPr="00A0078C">
        <w:rPr>
          <w:b/>
          <w:bCs/>
          <w:u w:val="single"/>
        </w:rPr>
        <w:t>zagospodarowanie</w:t>
      </w:r>
      <w:r w:rsidRPr="00A0078C">
        <w:rPr>
          <w:b/>
          <w:bCs/>
          <w:u w:val="single"/>
        </w:rPr>
        <w:t xml:space="preserve"> odpadów z </w:t>
      </w:r>
      <w:r w:rsidRPr="00A0078C">
        <w:rPr>
          <w:b/>
          <w:u w:val="single"/>
        </w:rPr>
        <w:t>Punktu Selektywnego Zbierania Odpadów Komunalnych  (PSZOK).</w:t>
      </w:r>
    </w:p>
    <w:p w14:paraId="02630ACF" w14:textId="77777777" w:rsidR="00E17DEE" w:rsidRPr="00A0078C" w:rsidRDefault="00E17DEE" w:rsidP="00E17DEE">
      <w:pPr>
        <w:pStyle w:val="Stopka"/>
        <w:keepNext/>
        <w:shd w:val="clear" w:color="auto" w:fill="FFFFFF"/>
        <w:spacing w:line="100" w:lineRule="atLeast"/>
        <w:ind w:left="360"/>
        <w:jc w:val="both"/>
        <w:rPr>
          <w:rFonts w:hint="eastAsia"/>
          <w:u w:val="single"/>
        </w:rPr>
      </w:pPr>
    </w:p>
    <w:p w14:paraId="71271B3D" w14:textId="68D9EEE9" w:rsidR="00140A72" w:rsidRPr="00A0078C" w:rsidRDefault="00140A72" w:rsidP="00E17DEE">
      <w:pPr>
        <w:pStyle w:val="Stopka"/>
        <w:keepNext/>
        <w:numPr>
          <w:ilvl w:val="0"/>
          <w:numId w:val="14"/>
        </w:numPr>
        <w:shd w:val="clear" w:color="auto" w:fill="FFFFFF"/>
        <w:tabs>
          <w:tab w:val="left" w:pos="0"/>
        </w:tabs>
        <w:spacing w:after="240" w:line="276" w:lineRule="auto"/>
        <w:ind w:left="284" w:hanging="284"/>
        <w:jc w:val="both"/>
        <w:rPr>
          <w:rFonts w:hint="eastAsia"/>
          <w:bCs/>
        </w:rPr>
      </w:pPr>
      <w:r w:rsidRPr="00A0078C">
        <w:rPr>
          <w:bCs/>
        </w:rPr>
        <w:t>Punkt zlokalizowany w miejscowości Osiek Mały przy oczyszczalni Ścieków,</w:t>
      </w:r>
      <w:r w:rsidR="00E17DEE" w:rsidRPr="00A0078C">
        <w:rPr>
          <w:bCs/>
        </w:rPr>
        <w:t xml:space="preserve"> </w:t>
      </w:r>
      <w:r w:rsidRPr="00A0078C">
        <w:rPr>
          <w:bCs/>
        </w:rPr>
        <w:t xml:space="preserve">ul. Łąkowa </w:t>
      </w:r>
      <w:r w:rsidRPr="00A0078C">
        <w:rPr>
          <w:bCs/>
        </w:rPr>
        <w:lastRenderedPageBreak/>
        <w:t>31.</w:t>
      </w:r>
    </w:p>
    <w:p w14:paraId="17912391" w14:textId="554E25CB" w:rsidR="00140A72" w:rsidRPr="00A0078C" w:rsidRDefault="00140A72" w:rsidP="00140A72">
      <w:pPr>
        <w:spacing w:line="100" w:lineRule="atLeast"/>
        <w:jc w:val="both"/>
        <w:rPr>
          <w:rFonts w:hint="eastAsia"/>
          <w:b/>
          <w:bCs/>
        </w:rPr>
      </w:pPr>
      <w:r w:rsidRPr="00A0078C">
        <w:rPr>
          <w:b/>
          <w:bCs/>
        </w:rPr>
        <w:t xml:space="preserve">Tabela 3. </w:t>
      </w:r>
      <w:r w:rsidRPr="00A0078C">
        <w:rPr>
          <w:bCs/>
        </w:rPr>
        <w:t>Kody odpadów przewidziane do zbierania w PSZOK-u</w:t>
      </w:r>
    </w:p>
    <w:p w14:paraId="2321DE5A" w14:textId="77777777" w:rsidR="004125EB" w:rsidRPr="00A0078C" w:rsidRDefault="004125EB" w:rsidP="004125EB">
      <w:pPr>
        <w:rPr>
          <w:rFonts w:hint="eastAsia"/>
        </w:rPr>
      </w:pPr>
    </w:p>
    <w:p w14:paraId="0D3EC62E" w14:textId="77777777" w:rsidR="004125EB" w:rsidRPr="00A0078C" w:rsidRDefault="004125EB" w:rsidP="004125EB">
      <w:pPr>
        <w:rPr>
          <w:rFonts w:hint="eastAsia"/>
        </w:rPr>
      </w:pPr>
    </w:p>
    <w:tbl>
      <w:tblPr>
        <w:tblW w:w="9775"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586"/>
        <w:gridCol w:w="8189"/>
      </w:tblGrid>
      <w:tr w:rsidR="00A0078C" w:rsidRPr="00A0078C" w14:paraId="744AD86B"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360E2B5F" w14:textId="77777777" w:rsidR="00140A72" w:rsidRPr="00A0078C" w:rsidRDefault="00140A72" w:rsidP="00FD55B1">
            <w:pPr>
              <w:pStyle w:val="Bezodstpw"/>
              <w:jc w:val="both"/>
              <w:rPr>
                <w:sz w:val="22"/>
                <w:szCs w:val="22"/>
              </w:rPr>
            </w:pPr>
            <w:r w:rsidRPr="00A0078C">
              <w:rPr>
                <w:sz w:val="22"/>
                <w:szCs w:val="22"/>
              </w:rPr>
              <w:t>15 01 10*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8A2B01B" w14:textId="77777777" w:rsidR="00140A72" w:rsidRPr="00A0078C" w:rsidRDefault="00140A72" w:rsidP="00FD55B1">
            <w:pPr>
              <w:pStyle w:val="Bezodstpw"/>
              <w:jc w:val="both"/>
              <w:rPr>
                <w:sz w:val="22"/>
                <w:szCs w:val="22"/>
              </w:rPr>
            </w:pPr>
            <w:r w:rsidRPr="00A0078C">
              <w:rPr>
                <w:sz w:val="22"/>
                <w:szCs w:val="22"/>
              </w:rPr>
              <w:t>Opakowania zawierające pozostałości substancji niebezpiecznych lub nimi zanieczyszczone (np. środkami ochrony roślin I </w:t>
            </w:r>
            <w:proofErr w:type="spellStart"/>
            <w:r w:rsidRPr="00A0078C">
              <w:rPr>
                <w:sz w:val="22"/>
                <w:szCs w:val="22"/>
              </w:rPr>
              <w:t>i</w:t>
            </w:r>
            <w:proofErr w:type="spellEnd"/>
            <w:r w:rsidRPr="00A0078C">
              <w:rPr>
                <w:sz w:val="22"/>
                <w:szCs w:val="22"/>
              </w:rPr>
              <w:t xml:space="preserve"> II klasy toksyczności - bardzo toksyczne i toksyczne)</w:t>
            </w:r>
          </w:p>
        </w:tc>
      </w:tr>
      <w:tr w:rsidR="00A0078C" w:rsidRPr="00A0078C" w14:paraId="6C698F4A"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65D6E30" w14:textId="77777777" w:rsidR="00140A72" w:rsidRPr="00A0078C" w:rsidRDefault="00140A72" w:rsidP="00FD55B1">
            <w:pPr>
              <w:pStyle w:val="Bezodstpw"/>
              <w:jc w:val="both"/>
              <w:rPr>
                <w:sz w:val="22"/>
                <w:szCs w:val="22"/>
              </w:rPr>
            </w:pPr>
            <w:r w:rsidRPr="00A0078C">
              <w:rPr>
                <w:sz w:val="22"/>
                <w:szCs w:val="22"/>
              </w:rPr>
              <w:t>16 01 03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959283C" w14:textId="77777777" w:rsidR="00140A72" w:rsidRPr="00A0078C" w:rsidRDefault="00140A72" w:rsidP="00FD55B1">
            <w:pPr>
              <w:pStyle w:val="Bezodstpw"/>
              <w:jc w:val="both"/>
              <w:rPr>
                <w:sz w:val="22"/>
                <w:szCs w:val="22"/>
              </w:rPr>
            </w:pPr>
            <w:r w:rsidRPr="00A0078C">
              <w:rPr>
                <w:sz w:val="22"/>
                <w:szCs w:val="22"/>
              </w:rPr>
              <w:t>Zużyte opony</w:t>
            </w:r>
          </w:p>
        </w:tc>
      </w:tr>
      <w:tr w:rsidR="00A0078C" w:rsidRPr="00A0078C" w14:paraId="5E2CFC81"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28AAEFB6" w14:textId="77777777" w:rsidR="00140A72" w:rsidRPr="00A0078C" w:rsidRDefault="00140A72" w:rsidP="00FD55B1">
            <w:pPr>
              <w:pStyle w:val="Bezodstpw"/>
              <w:jc w:val="both"/>
              <w:rPr>
                <w:sz w:val="22"/>
                <w:szCs w:val="22"/>
              </w:rPr>
            </w:pPr>
            <w:r w:rsidRPr="00A0078C">
              <w:rPr>
                <w:sz w:val="22"/>
                <w:szCs w:val="22"/>
              </w:rPr>
              <w:t>17 01 01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0BAED43" w14:textId="77777777" w:rsidR="00140A72" w:rsidRPr="00A0078C" w:rsidRDefault="00140A72" w:rsidP="00FD55B1">
            <w:pPr>
              <w:pStyle w:val="Bezodstpw"/>
              <w:jc w:val="both"/>
              <w:rPr>
                <w:sz w:val="22"/>
                <w:szCs w:val="22"/>
              </w:rPr>
            </w:pPr>
            <w:r w:rsidRPr="00A0078C">
              <w:rPr>
                <w:sz w:val="22"/>
                <w:szCs w:val="22"/>
              </w:rPr>
              <w:t xml:space="preserve">Odpady </w:t>
            </w:r>
            <w:proofErr w:type="spellStart"/>
            <w:r w:rsidRPr="00A0078C">
              <w:rPr>
                <w:sz w:val="22"/>
                <w:szCs w:val="22"/>
              </w:rPr>
              <w:t>budowlne</w:t>
            </w:r>
            <w:proofErr w:type="spellEnd"/>
            <w:r w:rsidRPr="00A0078C">
              <w:rPr>
                <w:sz w:val="22"/>
                <w:szCs w:val="22"/>
              </w:rPr>
              <w:t xml:space="preserve"> oraz gruz budowlany z rozbiórek i remontów</w:t>
            </w:r>
          </w:p>
        </w:tc>
      </w:tr>
      <w:tr w:rsidR="00A0078C" w:rsidRPr="00A0078C" w14:paraId="0A154BAD"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EDFC08B" w14:textId="77777777" w:rsidR="00140A72" w:rsidRPr="00A0078C" w:rsidRDefault="00140A72" w:rsidP="00FD55B1">
            <w:pPr>
              <w:pStyle w:val="Bezodstpw"/>
              <w:jc w:val="both"/>
              <w:rPr>
                <w:sz w:val="22"/>
                <w:szCs w:val="22"/>
              </w:rPr>
            </w:pPr>
            <w:r w:rsidRPr="00A0078C">
              <w:rPr>
                <w:sz w:val="22"/>
                <w:szCs w:val="22"/>
              </w:rPr>
              <w:t>17 01 03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8EA92F9" w14:textId="77777777" w:rsidR="00140A72" w:rsidRPr="00A0078C" w:rsidRDefault="00140A72" w:rsidP="00FD55B1">
            <w:pPr>
              <w:pStyle w:val="Bezodstpw"/>
              <w:jc w:val="both"/>
              <w:rPr>
                <w:sz w:val="22"/>
                <w:szCs w:val="22"/>
              </w:rPr>
            </w:pPr>
            <w:r w:rsidRPr="00A0078C">
              <w:rPr>
                <w:sz w:val="22"/>
                <w:szCs w:val="22"/>
              </w:rPr>
              <w:t>Odpady innych materiałów ceramicznych i elementów wyposażenia</w:t>
            </w:r>
          </w:p>
        </w:tc>
      </w:tr>
      <w:tr w:rsidR="00A0078C" w:rsidRPr="00A0078C" w14:paraId="4918606C"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E04F0EE" w14:textId="77777777" w:rsidR="00140A72" w:rsidRPr="00A0078C" w:rsidRDefault="00140A72" w:rsidP="00FD55B1">
            <w:pPr>
              <w:pStyle w:val="Bezodstpw"/>
              <w:jc w:val="both"/>
              <w:rPr>
                <w:sz w:val="22"/>
                <w:szCs w:val="22"/>
              </w:rPr>
            </w:pPr>
            <w:r w:rsidRPr="00A0078C">
              <w:rPr>
                <w:sz w:val="22"/>
                <w:szCs w:val="22"/>
              </w:rPr>
              <w:t>17 01 07</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E9BC66F" w14:textId="77777777" w:rsidR="00140A72" w:rsidRPr="00A0078C" w:rsidRDefault="00140A72" w:rsidP="00FD55B1">
            <w:pPr>
              <w:pStyle w:val="Bezodstpw"/>
              <w:jc w:val="both"/>
              <w:rPr>
                <w:sz w:val="22"/>
                <w:szCs w:val="22"/>
              </w:rPr>
            </w:pPr>
            <w:r w:rsidRPr="00A0078C">
              <w:rPr>
                <w:sz w:val="22"/>
                <w:szCs w:val="22"/>
              </w:rPr>
              <w:t>Zmieszane odpady z betonu, gruzu ceglanego, odpadowych materiałów ceramicznych i elementów wyposażenia inne niż wymienione w 17 01 06</w:t>
            </w:r>
          </w:p>
        </w:tc>
      </w:tr>
      <w:tr w:rsidR="00A0078C" w:rsidRPr="00A0078C" w14:paraId="22756410"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737EFBE" w14:textId="77777777" w:rsidR="00140A72" w:rsidRPr="00A0078C" w:rsidRDefault="00140A72" w:rsidP="00FD55B1">
            <w:pPr>
              <w:pStyle w:val="Bezodstpw"/>
              <w:jc w:val="both"/>
              <w:rPr>
                <w:sz w:val="22"/>
                <w:szCs w:val="22"/>
              </w:rPr>
            </w:pPr>
            <w:r w:rsidRPr="00A0078C">
              <w:rPr>
                <w:sz w:val="22"/>
                <w:szCs w:val="22"/>
              </w:rPr>
              <w:t>17 01 80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7F52410" w14:textId="77777777" w:rsidR="00140A72" w:rsidRPr="00A0078C" w:rsidRDefault="00140A72" w:rsidP="00FD55B1">
            <w:pPr>
              <w:pStyle w:val="Bezodstpw"/>
              <w:jc w:val="both"/>
              <w:rPr>
                <w:sz w:val="22"/>
                <w:szCs w:val="22"/>
              </w:rPr>
            </w:pPr>
            <w:r w:rsidRPr="00A0078C">
              <w:rPr>
                <w:sz w:val="22"/>
                <w:szCs w:val="22"/>
              </w:rPr>
              <w:t>Usunięte tynki, tapety, okleiny itp.</w:t>
            </w:r>
          </w:p>
        </w:tc>
      </w:tr>
      <w:tr w:rsidR="00A0078C" w:rsidRPr="00A0078C" w14:paraId="44BFF245"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C8C8305" w14:textId="77777777" w:rsidR="00140A72" w:rsidRPr="00A0078C" w:rsidRDefault="00140A72" w:rsidP="00FD55B1">
            <w:pPr>
              <w:pStyle w:val="Bezodstpw"/>
              <w:jc w:val="both"/>
              <w:rPr>
                <w:sz w:val="22"/>
                <w:szCs w:val="22"/>
              </w:rPr>
            </w:pPr>
            <w:r w:rsidRPr="00A0078C">
              <w:rPr>
                <w:sz w:val="22"/>
                <w:szCs w:val="22"/>
              </w:rPr>
              <w:t>17 02 01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58B1C0E" w14:textId="77777777" w:rsidR="00140A72" w:rsidRPr="00A0078C" w:rsidRDefault="00140A72" w:rsidP="00FD55B1">
            <w:pPr>
              <w:pStyle w:val="Bezodstpw"/>
              <w:jc w:val="both"/>
              <w:rPr>
                <w:sz w:val="22"/>
                <w:szCs w:val="22"/>
              </w:rPr>
            </w:pPr>
            <w:r w:rsidRPr="00A0078C">
              <w:rPr>
                <w:sz w:val="22"/>
                <w:szCs w:val="22"/>
              </w:rPr>
              <w:t>Drewno</w:t>
            </w:r>
          </w:p>
        </w:tc>
      </w:tr>
      <w:tr w:rsidR="00A0078C" w:rsidRPr="00A0078C" w14:paraId="31C34562"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12BE08DA" w14:textId="77777777" w:rsidR="00140A72" w:rsidRPr="00A0078C" w:rsidRDefault="00140A72" w:rsidP="00FD55B1">
            <w:pPr>
              <w:pStyle w:val="Bezodstpw"/>
              <w:jc w:val="both"/>
              <w:rPr>
                <w:sz w:val="22"/>
                <w:szCs w:val="22"/>
              </w:rPr>
            </w:pPr>
            <w:r w:rsidRPr="00A0078C">
              <w:rPr>
                <w:sz w:val="22"/>
                <w:szCs w:val="22"/>
              </w:rPr>
              <w:t>17 02 02</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F66471F" w14:textId="77777777" w:rsidR="00140A72" w:rsidRPr="00A0078C" w:rsidRDefault="00140A72" w:rsidP="00FD55B1">
            <w:pPr>
              <w:pStyle w:val="Bezodstpw"/>
              <w:jc w:val="both"/>
              <w:rPr>
                <w:sz w:val="22"/>
                <w:szCs w:val="22"/>
              </w:rPr>
            </w:pPr>
            <w:r w:rsidRPr="00A0078C">
              <w:rPr>
                <w:sz w:val="22"/>
                <w:szCs w:val="22"/>
              </w:rPr>
              <w:t>Szkło</w:t>
            </w:r>
          </w:p>
        </w:tc>
      </w:tr>
      <w:tr w:rsidR="00A0078C" w:rsidRPr="00A0078C" w14:paraId="5C884155"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2B498144" w14:textId="77777777" w:rsidR="00140A72" w:rsidRPr="00A0078C" w:rsidRDefault="00140A72" w:rsidP="00FD55B1">
            <w:pPr>
              <w:pStyle w:val="Bezodstpw"/>
              <w:jc w:val="both"/>
              <w:rPr>
                <w:sz w:val="22"/>
                <w:szCs w:val="22"/>
              </w:rPr>
            </w:pPr>
            <w:r w:rsidRPr="00A0078C">
              <w:rPr>
                <w:sz w:val="22"/>
                <w:szCs w:val="22"/>
              </w:rPr>
              <w:t>17 02 03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DF0DE2D" w14:textId="77777777" w:rsidR="00140A72" w:rsidRPr="00A0078C" w:rsidRDefault="00140A72" w:rsidP="00FD55B1">
            <w:pPr>
              <w:pStyle w:val="Bezodstpw"/>
              <w:jc w:val="both"/>
              <w:rPr>
                <w:sz w:val="22"/>
                <w:szCs w:val="22"/>
              </w:rPr>
            </w:pPr>
            <w:r w:rsidRPr="00A0078C">
              <w:rPr>
                <w:sz w:val="22"/>
                <w:szCs w:val="22"/>
              </w:rPr>
              <w:t>Tworzywa sztuczne</w:t>
            </w:r>
          </w:p>
        </w:tc>
      </w:tr>
      <w:tr w:rsidR="00A0078C" w:rsidRPr="00A0078C" w14:paraId="21811B22"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23F43AD" w14:textId="77777777" w:rsidR="00140A72" w:rsidRPr="00A0078C" w:rsidRDefault="00140A72" w:rsidP="00FD55B1">
            <w:pPr>
              <w:pStyle w:val="Bezodstpw"/>
              <w:jc w:val="both"/>
              <w:rPr>
                <w:sz w:val="22"/>
                <w:szCs w:val="22"/>
              </w:rPr>
            </w:pPr>
            <w:r w:rsidRPr="00A0078C">
              <w:rPr>
                <w:sz w:val="22"/>
                <w:szCs w:val="22"/>
              </w:rPr>
              <w:t>20 01 01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0142FF9" w14:textId="77777777" w:rsidR="00140A72" w:rsidRPr="00A0078C" w:rsidRDefault="00140A72" w:rsidP="00FD55B1">
            <w:pPr>
              <w:pStyle w:val="Bezodstpw"/>
              <w:jc w:val="both"/>
              <w:rPr>
                <w:sz w:val="22"/>
                <w:szCs w:val="22"/>
              </w:rPr>
            </w:pPr>
            <w:r w:rsidRPr="00A0078C">
              <w:rPr>
                <w:sz w:val="22"/>
                <w:szCs w:val="22"/>
              </w:rPr>
              <w:t>Papier i tektura</w:t>
            </w:r>
          </w:p>
        </w:tc>
      </w:tr>
      <w:tr w:rsidR="00A0078C" w:rsidRPr="00A0078C" w14:paraId="2D571A2A"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0FA9941" w14:textId="77777777" w:rsidR="00140A72" w:rsidRPr="00A0078C" w:rsidRDefault="00140A72" w:rsidP="00FD55B1">
            <w:pPr>
              <w:pStyle w:val="Bezodstpw"/>
              <w:jc w:val="both"/>
              <w:rPr>
                <w:sz w:val="22"/>
                <w:szCs w:val="22"/>
              </w:rPr>
            </w:pPr>
            <w:r w:rsidRPr="00A0078C">
              <w:rPr>
                <w:sz w:val="22"/>
                <w:szCs w:val="22"/>
              </w:rPr>
              <w:t>20 01 02</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8D6390A" w14:textId="77777777" w:rsidR="00140A72" w:rsidRPr="00A0078C" w:rsidRDefault="00140A72" w:rsidP="00FD55B1">
            <w:pPr>
              <w:pStyle w:val="Bezodstpw"/>
              <w:jc w:val="both"/>
              <w:rPr>
                <w:sz w:val="22"/>
                <w:szCs w:val="22"/>
              </w:rPr>
            </w:pPr>
            <w:r w:rsidRPr="00A0078C">
              <w:rPr>
                <w:sz w:val="22"/>
                <w:szCs w:val="22"/>
              </w:rPr>
              <w:t>Szkło</w:t>
            </w:r>
          </w:p>
        </w:tc>
      </w:tr>
      <w:tr w:rsidR="00A0078C" w:rsidRPr="00A0078C" w14:paraId="586AEB98"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1937575" w14:textId="77777777" w:rsidR="00140A72" w:rsidRPr="00A0078C" w:rsidRDefault="00140A72" w:rsidP="00FD55B1">
            <w:pPr>
              <w:pStyle w:val="Bezodstpw"/>
              <w:jc w:val="both"/>
              <w:rPr>
                <w:sz w:val="22"/>
                <w:szCs w:val="22"/>
              </w:rPr>
            </w:pPr>
            <w:r w:rsidRPr="00A0078C">
              <w:rPr>
                <w:sz w:val="22"/>
                <w:szCs w:val="22"/>
              </w:rPr>
              <w:t>20 01 08</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10DC5D3" w14:textId="77777777" w:rsidR="00140A72" w:rsidRPr="00A0078C" w:rsidRDefault="00140A72" w:rsidP="00FD55B1">
            <w:pPr>
              <w:pStyle w:val="Bezodstpw"/>
              <w:jc w:val="both"/>
              <w:rPr>
                <w:sz w:val="22"/>
                <w:szCs w:val="22"/>
              </w:rPr>
            </w:pPr>
            <w:r w:rsidRPr="00A0078C">
              <w:rPr>
                <w:sz w:val="22"/>
                <w:szCs w:val="22"/>
              </w:rPr>
              <w:t>Odpady kuchenne ulegające biodegradacji</w:t>
            </w:r>
          </w:p>
        </w:tc>
      </w:tr>
      <w:tr w:rsidR="00A0078C" w:rsidRPr="00A0078C" w14:paraId="65D1C84F"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18DD178D" w14:textId="77777777" w:rsidR="00140A72" w:rsidRPr="00A0078C" w:rsidRDefault="00140A72" w:rsidP="00FD55B1">
            <w:pPr>
              <w:pStyle w:val="Bezodstpw"/>
              <w:jc w:val="both"/>
              <w:rPr>
                <w:sz w:val="22"/>
                <w:szCs w:val="22"/>
              </w:rPr>
            </w:pPr>
            <w:r w:rsidRPr="00A0078C">
              <w:rPr>
                <w:sz w:val="22"/>
                <w:szCs w:val="22"/>
              </w:rPr>
              <w:t>20 01 13*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4DD389D" w14:textId="77777777" w:rsidR="00140A72" w:rsidRPr="00A0078C" w:rsidRDefault="00140A72" w:rsidP="00FD55B1">
            <w:pPr>
              <w:pStyle w:val="Bezodstpw"/>
              <w:jc w:val="both"/>
              <w:rPr>
                <w:sz w:val="22"/>
                <w:szCs w:val="22"/>
              </w:rPr>
            </w:pPr>
            <w:r w:rsidRPr="00A0078C">
              <w:rPr>
                <w:sz w:val="22"/>
                <w:szCs w:val="22"/>
              </w:rPr>
              <w:t>Rozpuszczalniki</w:t>
            </w:r>
          </w:p>
        </w:tc>
      </w:tr>
      <w:tr w:rsidR="00A0078C" w:rsidRPr="00A0078C" w14:paraId="2203CBA3"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3BFE607B" w14:textId="77777777" w:rsidR="00140A72" w:rsidRPr="00A0078C" w:rsidRDefault="00140A72" w:rsidP="00FD55B1">
            <w:pPr>
              <w:pStyle w:val="Bezodstpw"/>
              <w:jc w:val="both"/>
              <w:rPr>
                <w:sz w:val="22"/>
                <w:szCs w:val="22"/>
              </w:rPr>
            </w:pPr>
            <w:r w:rsidRPr="00A0078C">
              <w:rPr>
                <w:sz w:val="22"/>
                <w:szCs w:val="22"/>
              </w:rPr>
              <w:t>20 01 21*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8C82A19" w14:textId="77777777" w:rsidR="00140A72" w:rsidRPr="00A0078C" w:rsidRDefault="00140A72" w:rsidP="00FD55B1">
            <w:pPr>
              <w:pStyle w:val="Bezodstpw"/>
              <w:jc w:val="both"/>
              <w:rPr>
                <w:sz w:val="22"/>
                <w:szCs w:val="22"/>
              </w:rPr>
            </w:pPr>
            <w:r w:rsidRPr="00A0078C">
              <w:rPr>
                <w:sz w:val="22"/>
                <w:szCs w:val="22"/>
              </w:rPr>
              <w:t>Lampy fluorescencyjne i inne odpady zawierające rtęć</w:t>
            </w:r>
          </w:p>
        </w:tc>
      </w:tr>
      <w:tr w:rsidR="00A0078C" w:rsidRPr="00A0078C" w14:paraId="62FCF8D8"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6A7FBCB" w14:textId="77777777" w:rsidR="00140A72" w:rsidRPr="00A0078C" w:rsidRDefault="00140A72" w:rsidP="00FD55B1">
            <w:pPr>
              <w:pStyle w:val="Bezodstpw"/>
              <w:jc w:val="both"/>
              <w:rPr>
                <w:sz w:val="22"/>
                <w:szCs w:val="22"/>
              </w:rPr>
            </w:pPr>
            <w:r w:rsidRPr="00A0078C">
              <w:rPr>
                <w:sz w:val="22"/>
                <w:szCs w:val="22"/>
              </w:rPr>
              <w:t>20 01 23*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5734A79" w14:textId="77777777" w:rsidR="00140A72" w:rsidRPr="00A0078C" w:rsidRDefault="00140A72" w:rsidP="00FD55B1">
            <w:pPr>
              <w:pStyle w:val="Bezodstpw"/>
              <w:jc w:val="both"/>
              <w:rPr>
                <w:sz w:val="22"/>
                <w:szCs w:val="22"/>
              </w:rPr>
            </w:pPr>
            <w:r w:rsidRPr="00A0078C">
              <w:rPr>
                <w:sz w:val="22"/>
                <w:szCs w:val="22"/>
              </w:rPr>
              <w:t>Urządzenia zawierające freony</w:t>
            </w:r>
          </w:p>
        </w:tc>
      </w:tr>
      <w:tr w:rsidR="00A0078C" w:rsidRPr="00A0078C" w14:paraId="582609C8"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1DE35E19" w14:textId="77777777" w:rsidR="00140A72" w:rsidRPr="00A0078C" w:rsidRDefault="00140A72" w:rsidP="00FD55B1">
            <w:pPr>
              <w:pStyle w:val="Bezodstpw"/>
              <w:jc w:val="both"/>
              <w:rPr>
                <w:sz w:val="22"/>
                <w:szCs w:val="22"/>
              </w:rPr>
            </w:pPr>
            <w:r w:rsidRPr="00A0078C">
              <w:rPr>
                <w:sz w:val="22"/>
                <w:szCs w:val="22"/>
              </w:rPr>
              <w:t>20 01 26*</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69DA093" w14:textId="77777777" w:rsidR="00140A72" w:rsidRPr="00A0078C" w:rsidRDefault="00140A72" w:rsidP="00FD55B1">
            <w:pPr>
              <w:pStyle w:val="Bezodstpw"/>
              <w:jc w:val="both"/>
              <w:rPr>
                <w:sz w:val="22"/>
                <w:szCs w:val="22"/>
              </w:rPr>
            </w:pPr>
            <w:r w:rsidRPr="00A0078C">
              <w:rPr>
                <w:sz w:val="22"/>
                <w:szCs w:val="22"/>
              </w:rPr>
              <w:t>Oleje i tłuszcze inne niż wymienione w 20 01 25</w:t>
            </w:r>
          </w:p>
        </w:tc>
      </w:tr>
      <w:tr w:rsidR="00A0078C" w:rsidRPr="00A0078C" w14:paraId="25F968EE"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6522A74" w14:textId="77777777" w:rsidR="00140A72" w:rsidRPr="00A0078C" w:rsidRDefault="00140A72" w:rsidP="00FD55B1">
            <w:pPr>
              <w:pStyle w:val="Bezodstpw"/>
              <w:jc w:val="both"/>
              <w:rPr>
                <w:sz w:val="22"/>
                <w:szCs w:val="22"/>
              </w:rPr>
            </w:pPr>
            <w:r w:rsidRPr="00A0078C">
              <w:rPr>
                <w:sz w:val="22"/>
                <w:szCs w:val="22"/>
              </w:rPr>
              <w:t>20 01 27*</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9337417" w14:textId="77777777" w:rsidR="00140A72" w:rsidRPr="00A0078C" w:rsidRDefault="00140A72" w:rsidP="00FD55B1">
            <w:pPr>
              <w:pStyle w:val="Bezodstpw"/>
              <w:jc w:val="both"/>
              <w:rPr>
                <w:sz w:val="22"/>
                <w:szCs w:val="22"/>
              </w:rPr>
            </w:pPr>
            <w:r w:rsidRPr="00A0078C">
              <w:rPr>
                <w:sz w:val="22"/>
                <w:szCs w:val="22"/>
              </w:rPr>
              <w:t>Farby, tusze, farby drukarskie, kleje, lepiszcze i żywice zawierające substancje niebezpieczne</w:t>
            </w:r>
          </w:p>
        </w:tc>
      </w:tr>
      <w:tr w:rsidR="00A0078C" w:rsidRPr="00A0078C" w14:paraId="04FF18EA"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C3B2C61" w14:textId="77777777" w:rsidR="00140A72" w:rsidRPr="00A0078C" w:rsidRDefault="00140A72" w:rsidP="00FD55B1">
            <w:pPr>
              <w:pStyle w:val="Bezodstpw"/>
              <w:jc w:val="both"/>
              <w:rPr>
                <w:sz w:val="22"/>
                <w:szCs w:val="22"/>
              </w:rPr>
            </w:pPr>
            <w:r w:rsidRPr="00A0078C">
              <w:rPr>
                <w:sz w:val="22"/>
                <w:szCs w:val="22"/>
              </w:rPr>
              <w:t>20 01 28</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5226EBD" w14:textId="77777777" w:rsidR="00140A72" w:rsidRPr="00A0078C" w:rsidRDefault="00140A72" w:rsidP="00FD55B1">
            <w:pPr>
              <w:pStyle w:val="Bezodstpw"/>
              <w:jc w:val="both"/>
              <w:rPr>
                <w:sz w:val="22"/>
                <w:szCs w:val="22"/>
              </w:rPr>
            </w:pPr>
            <w:r w:rsidRPr="00A0078C">
              <w:rPr>
                <w:sz w:val="22"/>
                <w:szCs w:val="22"/>
              </w:rPr>
              <w:t>Farby, tusze, farby drukarskie, kleje, lepiszcze i żywice inne niż wymienione w 20 01 27</w:t>
            </w:r>
          </w:p>
        </w:tc>
      </w:tr>
      <w:tr w:rsidR="00A0078C" w:rsidRPr="00A0078C" w14:paraId="0B74CE26"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96B6ABA" w14:textId="77777777" w:rsidR="00140A72" w:rsidRPr="00A0078C" w:rsidRDefault="00140A72" w:rsidP="00FD55B1">
            <w:pPr>
              <w:pStyle w:val="Bezodstpw"/>
              <w:jc w:val="both"/>
              <w:rPr>
                <w:sz w:val="22"/>
                <w:szCs w:val="22"/>
              </w:rPr>
            </w:pPr>
            <w:r w:rsidRPr="00A0078C">
              <w:rPr>
                <w:sz w:val="22"/>
                <w:szCs w:val="22"/>
              </w:rPr>
              <w:t>20 01 33*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8EA315F" w14:textId="77777777" w:rsidR="00140A72" w:rsidRPr="00A0078C" w:rsidRDefault="00140A72" w:rsidP="00FD55B1">
            <w:pPr>
              <w:pStyle w:val="Bezodstpw"/>
              <w:jc w:val="both"/>
              <w:rPr>
                <w:sz w:val="22"/>
                <w:szCs w:val="22"/>
              </w:rPr>
            </w:pPr>
            <w:r w:rsidRPr="00A0078C">
              <w:rPr>
                <w:sz w:val="22"/>
                <w:szCs w:val="22"/>
              </w:rPr>
              <w:t>Baterie i akumulatory łącznie z bateriami i akumulatorami wymienionymi w 16 06 01, 16 06 02 lub 16 06 03 oraz niesortowane baterie i akumulatory zawierające te baterie</w:t>
            </w:r>
          </w:p>
        </w:tc>
      </w:tr>
      <w:tr w:rsidR="00A0078C" w:rsidRPr="00A0078C" w14:paraId="56E552F9"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1B1549F8" w14:textId="77777777" w:rsidR="00140A72" w:rsidRPr="00A0078C" w:rsidRDefault="00140A72" w:rsidP="00FD55B1">
            <w:pPr>
              <w:pStyle w:val="Bezodstpw"/>
              <w:jc w:val="both"/>
              <w:rPr>
                <w:sz w:val="22"/>
                <w:szCs w:val="22"/>
              </w:rPr>
            </w:pPr>
            <w:r w:rsidRPr="00A0078C">
              <w:rPr>
                <w:sz w:val="22"/>
                <w:szCs w:val="22"/>
              </w:rPr>
              <w:t>20 01 34</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AC3717C" w14:textId="77777777" w:rsidR="00140A72" w:rsidRPr="00A0078C" w:rsidRDefault="00140A72" w:rsidP="00FD55B1">
            <w:pPr>
              <w:pStyle w:val="Bezodstpw"/>
              <w:jc w:val="both"/>
              <w:rPr>
                <w:sz w:val="22"/>
                <w:szCs w:val="22"/>
              </w:rPr>
            </w:pPr>
            <w:r w:rsidRPr="00A0078C">
              <w:rPr>
                <w:sz w:val="22"/>
                <w:szCs w:val="22"/>
              </w:rPr>
              <w:t>Baterie i akumulatory inne niż wymienione w 20 01 33</w:t>
            </w:r>
          </w:p>
        </w:tc>
      </w:tr>
      <w:tr w:rsidR="00A0078C" w:rsidRPr="00A0078C" w14:paraId="08C7F054"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36AD0BC0" w14:textId="77777777" w:rsidR="00140A72" w:rsidRPr="00A0078C" w:rsidRDefault="00140A72" w:rsidP="00FD55B1">
            <w:pPr>
              <w:pStyle w:val="Bezodstpw"/>
              <w:jc w:val="both"/>
              <w:rPr>
                <w:sz w:val="22"/>
                <w:szCs w:val="22"/>
              </w:rPr>
            </w:pPr>
            <w:r w:rsidRPr="00A0078C">
              <w:rPr>
                <w:sz w:val="22"/>
                <w:szCs w:val="22"/>
              </w:rPr>
              <w:t>20 01 35*</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7A890CE" w14:textId="77777777" w:rsidR="00140A72" w:rsidRPr="00A0078C" w:rsidRDefault="00140A72" w:rsidP="00FD55B1">
            <w:pPr>
              <w:pStyle w:val="Bezodstpw"/>
              <w:jc w:val="both"/>
              <w:rPr>
                <w:sz w:val="22"/>
                <w:szCs w:val="22"/>
              </w:rPr>
            </w:pPr>
            <w:r w:rsidRPr="00A0078C">
              <w:rPr>
                <w:sz w:val="22"/>
                <w:szCs w:val="22"/>
              </w:rPr>
              <w:t>Zużyte urządzenia elektryczne i elektroniczne inne niż wymienione w 20 01 21 i 20 01 23 zawierające niebezpieczne składniki</w:t>
            </w:r>
          </w:p>
        </w:tc>
      </w:tr>
      <w:tr w:rsidR="00A0078C" w:rsidRPr="00A0078C" w14:paraId="5B91BD14"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95B708C" w14:textId="77777777" w:rsidR="00140A72" w:rsidRPr="00A0078C" w:rsidRDefault="00140A72" w:rsidP="00FD55B1">
            <w:pPr>
              <w:pStyle w:val="Bezodstpw"/>
              <w:jc w:val="both"/>
              <w:rPr>
                <w:sz w:val="22"/>
                <w:szCs w:val="22"/>
              </w:rPr>
            </w:pPr>
            <w:r w:rsidRPr="00A0078C">
              <w:rPr>
                <w:sz w:val="22"/>
                <w:szCs w:val="22"/>
              </w:rPr>
              <w:t>20 01 36</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3F9A73E" w14:textId="77777777" w:rsidR="00140A72" w:rsidRPr="00A0078C" w:rsidRDefault="00140A72" w:rsidP="00FD55B1">
            <w:pPr>
              <w:pStyle w:val="Bezodstpw"/>
              <w:jc w:val="both"/>
              <w:rPr>
                <w:sz w:val="22"/>
                <w:szCs w:val="22"/>
              </w:rPr>
            </w:pPr>
            <w:r w:rsidRPr="00A0078C">
              <w:rPr>
                <w:sz w:val="22"/>
                <w:szCs w:val="22"/>
              </w:rPr>
              <w:t>Zużyte urządzenia elektryczne i elektroniczne inne niż wymienione w 20 01 21, 20 01 23 i 20 01 35</w:t>
            </w:r>
          </w:p>
        </w:tc>
      </w:tr>
      <w:tr w:rsidR="00A0078C" w:rsidRPr="00A0078C" w14:paraId="2AF17EF2"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10F9404" w14:textId="77777777" w:rsidR="00140A72" w:rsidRPr="00A0078C" w:rsidRDefault="00140A72" w:rsidP="00FD55B1">
            <w:pPr>
              <w:pStyle w:val="Bezodstpw"/>
              <w:jc w:val="both"/>
              <w:rPr>
                <w:sz w:val="22"/>
                <w:szCs w:val="22"/>
              </w:rPr>
            </w:pPr>
            <w:r w:rsidRPr="00A0078C">
              <w:rPr>
                <w:sz w:val="22"/>
                <w:szCs w:val="22"/>
              </w:rPr>
              <w:t>20 01 39</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DAE1892" w14:textId="77777777" w:rsidR="00140A72" w:rsidRPr="00A0078C" w:rsidRDefault="00140A72" w:rsidP="00FD55B1">
            <w:pPr>
              <w:pStyle w:val="Bezodstpw"/>
              <w:jc w:val="both"/>
              <w:rPr>
                <w:sz w:val="22"/>
                <w:szCs w:val="22"/>
              </w:rPr>
            </w:pPr>
            <w:r w:rsidRPr="00A0078C">
              <w:rPr>
                <w:sz w:val="22"/>
                <w:szCs w:val="22"/>
              </w:rPr>
              <w:t>Tworzywa sztuczne</w:t>
            </w:r>
          </w:p>
        </w:tc>
      </w:tr>
      <w:tr w:rsidR="00A0078C" w:rsidRPr="00A0078C" w14:paraId="052AFBEA"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D9FCA0E" w14:textId="77777777" w:rsidR="00140A72" w:rsidRPr="00A0078C" w:rsidRDefault="00140A72" w:rsidP="00FD55B1">
            <w:pPr>
              <w:pStyle w:val="Bezodstpw"/>
              <w:jc w:val="both"/>
              <w:rPr>
                <w:sz w:val="22"/>
                <w:szCs w:val="22"/>
              </w:rPr>
            </w:pPr>
            <w:r w:rsidRPr="00A0078C">
              <w:rPr>
                <w:sz w:val="22"/>
                <w:szCs w:val="22"/>
              </w:rPr>
              <w:t>20 01 40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6174125" w14:textId="77777777" w:rsidR="00140A72" w:rsidRPr="00A0078C" w:rsidRDefault="00140A72" w:rsidP="00FD55B1">
            <w:pPr>
              <w:pStyle w:val="Bezodstpw"/>
              <w:jc w:val="both"/>
              <w:rPr>
                <w:sz w:val="22"/>
                <w:szCs w:val="22"/>
              </w:rPr>
            </w:pPr>
            <w:r w:rsidRPr="00A0078C">
              <w:rPr>
                <w:sz w:val="22"/>
                <w:szCs w:val="22"/>
              </w:rPr>
              <w:t>Metale</w:t>
            </w:r>
          </w:p>
        </w:tc>
      </w:tr>
      <w:tr w:rsidR="00A0078C" w:rsidRPr="00A0078C" w14:paraId="32CDE5C6"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5D0F00D2" w14:textId="77777777" w:rsidR="00140A72" w:rsidRPr="00A0078C" w:rsidRDefault="00140A72" w:rsidP="00FD55B1">
            <w:pPr>
              <w:pStyle w:val="Bezodstpw"/>
              <w:jc w:val="both"/>
              <w:rPr>
                <w:sz w:val="22"/>
                <w:szCs w:val="22"/>
              </w:rPr>
            </w:pPr>
            <w:r w:rsidRPr="00A0078C">
              <w:rPr>
                <w:sz w:val="22"/>
                <w:szCs w:val="22"/>
              </w:rPr>
              <w:t>20 01 80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39F56B3" w14:textId="77777777" w:rsidR="00140A72" w:rsidRPr="00A0078C" w:rsidRDefault="00140A72" w:rsidP="00FD55B1">
            <w:pPr>
              <w:pStyle w:val="Bezodstpw"/>
              <w:jc w:val="both"/>
              <w:rPr>
                <w:sz w:val="22"/>
                <w:szCs w:val="22"/>
              </w:rPr>
            </w:pPr>
            <w:r w:rsidRPr="00A0078C">
              <w:rPr>
                <w:sz w:val="22"/>
                <w:szCs w:val="22"/>
              </w:rPr>
              <w:t>Środki ochrony roślin inne niż wymienione w 20 01 19</w:t>
            </w:r>
          </w:p>
        </w:tc>
      </w:tr>
      <w:tr w:rsidR="00A0078C" w:rsidRPr="00A0078C" w14:paraId="5064F426"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1FF4A11E" w14:textId="77777777" w:rsidR="00140A72" w:rsidRPr="00A0078C" w:rsidRDefault="00140A72" w:rsidP="00FD55B1">
            <w:pPr>
              <w:pStyle w:val="Bezodstpw"/>
              <w:jc w:val="both"/>
              <w:rPr>
                <w:sz w:val="22"/>
                <w:szCs w:val="22"/>
              </w:rPr>
            </w:pPr>
            <w:r w:rsidRPr="00A0078C">
              <w:rPr>
                <w:sz w:val="22"/>
                <w:szCs w:val="22"/>
              </w:rPr>
              <w:t>20 02 01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6D5BA9E" w14:textId="77777777" w:rsidR="00140A72" w:rsidRPr="00A0078C" w:rsidRDefault="00140A72" w:rsidP="00FD55B1">
            <w:pPr>
              <w:pStyle w:val="Bezodstpw"/>
              <w:jc w:val="both"/>
              <w:rPr>
                <w:sz w:val="22"/>
                <w:szCs w:val="22"/>
              </w:rPr>
            </w:pPr>
            <w:r w:rsidRPr="00A0078C">
              <w:rPr>
                <w:sz w:val="22"/>
                <w:szCs w:val="22"/>
              </w:rPr>
              <w:t>Odpady ulegające biodegradacji</w:t>
            </w:r>
          </w:p>
        </w:tc>
      </w:tr>
      <w:tr w:rsidR="00A0078C" w:rsidRPr="00A0078C" w14:paraId="2C964D6C"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BF72AD9" w14:textId="77777777" w:rsidR="00140A72" w:rsidRPr="00A0078C" w:rsidRDefault="00140A72" w:rsidP="00FD55B1">
            <w:pPr>
              <w:pStyle w:val="Bezodstpw"/>
              <w:jc w:val="both"/>
              <w:rPr>
                <w:sz w:val="22"/>
                <w:szCs w:val="22"/>
              </w:rPr>
            </w:pPr>
            <w:r w:rsidRPr="00A0078C">
              <w:rPr>
                <w:sz w:val="22"/>
                <w:szCs w:val="22"/>
              </w:rPr>
              <w:t>20 03 07</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433A6E3" w14:textId="77777777" w:rsidR="00140A72" w:rsidRPr="00A0078C" w:rsidRDefault="00140A72" w:rsidP="00FD55B1">
            <w:pPr>
              <w:pStyle w:val="Bezodstpw"/>
              <w:jc w:val="both"/>
              <w:rPr>
                <w:sz w:val="22"/>
                <w:szCs w:val="22"/>
              </w:rPr>
            </w:pPr>
            <w:r w:rsidRPr="00A0078C">
              <w:rPr>
                <w:sz w:val="22"/>
                <w:szCs w:val="22"/>
              </w:rPr>
              <w:t>Odpady wielkogabarytowe</w:t>
            </w:r>
          </w:p>
        </w:tc>
      </w:tr>
      <w:tr w:rsidR="00A0078C" w:rsidRPr="00A0078C" w14:paraId="1BF71AEB" w14:textId="77777777" w:rsidTr="00FD55B1">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082A940" w14:textId="7B521C2D" w:rsidR="00DD62A3" w:rsidRPr="00A0078C" w:rsidRDefault="003E097D" w:rsidP="00FD55B1">
            <w:pPr>
              <w:pStyle w:val="Bezodstpw"/>
              <w:jc w:val="both"/>
              <w:rPr>
                <w:sz w:val="22"/>
                <w:szCs w:val="22"/>
              </w:rPr>
            </w:pPr>
            <w:r w:rsidRPr="00A0078C">
              <w:rPr>
                <w:sz w:val="22"/>
                <w:szCs w:val="22"/>
              </w:rPr>
              <w:t>200110,200111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FA3DA37" w14:textId="2F6285EE" w:rsidR="00DD62A3" w:rsidRPr="00A0078C" w:rsidRDefault="00DD62A3" w:rsidP="00FD55B1">
            <w:pPr>
              <w:pStyle w:val="Bezodstpw"/>
              <w:jc w:val="both"/>
              <w:rPr>
                <w:sz w:val="22"/>
                <w:szCs w:val="22"/>
              </w:rPr>
            </w:pPr>
            <w:r w:rsidRPr="00A0078C">
              <w:rPr>
                <w:sz w:val="22"/>
                <w:szCs w:val="22"/>
              </w:rPr>
              <w:t>Tekstylia i odzież</w:t>
            </w:r>
          </w:p>
        </w:tc>
      </w:tr>
    </w:tbl>
    <w:p w14:paraId="1D2504D9" w14:textId="77777777" w:rsidR="00140A72" w:rsidRPr="00A0078C" w:rsidRDefault="00140A72" w:rsidP="00140A72">
      <w:pPr>
        <w:spacing w:line="100" w:lineRule="atLeast"/>
        <w:jc w:val="both"/>
        <w:rPr>
          <w:rFonts w:hint="eastAsia"/>
        </w:rPr>
      </w:pPr>
    </w:p>
    <w:p w14:paraId="3037BFCA" w14:textId="77777777" w:rsidR="00140A72" w:rsidRPr="00A0078C" w:rsidRDefault="00140A72" w:rsidP="00023F8D">
      <w:pPr>
        <w:pStyle w:val="Stopka"/>
        <w:keepNext/>
        <w:numPr>
          <w:ilvl w:val="0"/>
          <w:numId w:val="14"/>
        </w:numPr>
        <w:shd w:val="clear" w:color="auto" w:fill="FFFFFF"/>
        <w:spacing w:line="276" w:lineRule="auto"/>
        <w:jc w:val="both"/>
        <w:rPr>
          <w:rFonts w:hint="eastAsia"/>
        </w:rPr>
      </w:pPr>
      <w:r w:rsidRPr="00A0078C">
        <w:t>Odbieranie odpadów komunalnych, pochodzących z nieruchomości zamieszkałych zbieranych na terenie PSZOK, odbywać się będzie w systemie pojemnikowym z następujących rodzajów pojemników:</w:t>
      </w:r>
    </w:p>
    <w:p w14:paraId="65C582BF"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papier   – 2 szt. pojemników typu 1100 l,</w:t>
      </w:r>
    </w:p>
    <w:p w14:paraId="6535B579"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tektura - 1 szt. pojemnik o poj. 1100 l,</w:t>
      </w:r>
    </w:p>
    <w:p w14:paraId="587FC5DC"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 xml:space="preserve">tworzywa sztuczne (opakowania), metale i odpady opakowaniowe wielomateriałowe - </w:t>
      </w:r>
      <w:r w:rsidRPr="00A0078C">
        <w:lastRenderedPageBreak/>
        <w:t>1 szt. pojemnik otwarty  o poj. KP 12,</w:t>
      </w:r>
    </w:p>
    <w:p w14:paraId="38D68022" w14:textId="64191C05"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 xml:space="preserve">szkło – </w:t>
      </w:r>
      <w:r w:rsidR="00DC2753" w:rsidRPr="00A0078C">
        <w:t>1</w:t>
      </w:r>
      <w:r w:rsidRPr="00A0078C">
        <w:t xml:space="preserve"> szt. pojemnik</w:t>
      </w:r>
      <w:r w:rsidR="00DC2753" w:rsidRPr="00A0078C">
        <w:t xml:space="preserve"> otwarty</w:t>
      </w:r>
      <w:r w:rsidRPr="00A0078C">
        <w:t xml:space="preserve"> o poj. </w:t>
      </w:r>
      <w:r w:rsidR="00DC2753" w:rsidRPr="00A0078C">
        <w:t>70</w:t>
      </w:r>
      <w:r w:rsidRPr="00A0078C">
        <w:t>00 l,</w:t>
      </w:r>
    </w:p>
    <w:p w14:paraId="17FE71D2"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 xml:space="preserve">bioodpady– 1szt. pojemnik otwarty o poj.7000 l  </w:t>
      </w:r>
    </w:p>
    <w:p w14:paraId="1761341F"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zużyty sprzęt elektryczny i elektroniczny – 1 szt. pojemnik otwarty o poj. 7000 l,</w:t>
      </w:r>
    </w:p>
    <w:p w14:paraId="071950E6"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odpady budowlane i rozbiórkowe – 1 szt. pojemnik otwarty o poj. 7000 l,</w:t>
      </w:r>
    </w:p>
    <w:p w14:paraId="71412D8A"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zużyte opony – 1 szt. pojemnik otwarty o poj. 7000 l,</w:t>
      </w:r>
    </w:p>
    <w:p w14:paraId="6C7D0ADB"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meble i inne odpady wielkogabarytowe 1szt. pojemnik KP 12,</w:t>
      </w:r>
    </w:p>
    <w:p w14:paraId="141659FD" w14:textId="77777777" w:rsidR="00140A72" w:rsidRPr="00A0078C" w:rsidRDefault="00140A72" w:rsidP="00023F8D">
      <w:pPr>
        <w:pStyle w:val="Stopka"/>
        <w:keepNext/>
        <w:numPr>
          <w:ilvl w:val="0"/>
          <w:numId w:val="15"/>
        </w:numPr>
        <w:shd w:val="clear" w:color="auto" w:fill="FFFFFF"/>
        <w:spacing w:line="276" w:lineRule="auto"/>
        <w:jc w:val="both"/>
        <w:rPr>
          <w:rFonts w:hint="eastAsia"/>
        </w:rPr>
      </w:pPr>
      <w:r w:rsidRPr="00A0078C">
        <w:t>pozostałe odpady wymienione w tabeli nr 3, odbierane będą z pojemników o pojemności:</w:t>
      </w:r>
    </w:p>
    <w:p w14:paraId="3886FE13" w14:textId="77777777" w:rsidR="00140A72" w:rsidRPr="00A0078C" w:rsidRDefault="00140A72" w:rsidP="00023F8D">
      <w:pPr>
        <w:pStyle w:val="Stopka"/>
        <w:keepNext/>
        <w:numPr>
          <w:ilvl w:val="0"/>
          <w:numId w:val="16"/>
        </w:numPr>
        <w:shd w:val="clear" w:color="auto" w:fill="FFFFFF"/>
        <w:spacing w:line="276" w:lineRule="auto"/>
        <w:jc w:val="both"/>
        <w:rPr>
          <w:rFonts w:hint="eastAsia"/>
        </w:rPr>
      </w:pPr>
      <w:r w:rsidRPr="00A0078C">
        <w:t>1 szt. o poj. min. 10 l  (do baterii)</w:t>
      </w:r>
    </w:p>
    <w:p w14:paraId="2DCDFD77" w14:textId="77777777" w:rsidR="00140A72" w:rsidRPr="00A0078C" w:rsidRDefault="00140A72" w:rsidP="00023F8D">
      <w:pPr>
        <w:pStyle w:val="Stopka"/>
        <w:keepNext/>
        <w:numPr>
          <w:ilvl w:val="0"/>
          <w:numId w:val="16"/>
        </w:numPr>
        <w:shd w:val="clear" w:color="auto" w:fill="FFFFFF"/>
        <w:spacing w:line="276" w:lineRule="auto"/>
        <w:jc w:val="both"/>
        <w:rPr>
          <w:rFonts w:hint="eastAsia"/>
        </w:rPr>
      </w:pPr>
      <w:r w:rsidRPr="00A0078C">
        <w:t>5 szt. o poj. 1100 l</w:t>
      </w:r>
    </w:p>
    <w:p w14:paraId="52817A8C" w14:textId="77777777" w:rsidR="00140A72" w:rsidRPr="00A0078C" w:rsidRDefault="00140A72" w:rsidP="00023F8D">
      <w:pPr>
        <w:pStyle w:val="Stopka"/>
        <w:keepNext/>
        <w:numPr>
          <w:ilvl w:val="0"/>
          <w:numId w:val="17"/>
        </w:numPr>
        <w:shd w:val="clear" w:color="auto" w:fill="FFFFFF"/>
        <w:spacing w:line="276" w:lineRule="auto"/>
        <w:jc w:val="both"/>
        <w:rPr>
          <w:rFonts w:hint="eastAsia"/>
        </w:rPr>
      </w:pPr>
      <w:r w:rsidRPr="00A0078C">
        <w:t xml:space="preserve">Przez „wyposażenie” PSZOK Zamawiający rozumie zaopatrzenie PSZOK w niezbędne urządzenia (w wymagane przez Zamawiającego ilości i rodzaje pojemników) konieczne do jego prawidłowego funkcjonowania, na koszt Wykonawcy. </w:t>
      </w:r>
    </w:p>
    <w:p w14:paraId="4C472F2A" w14:textId="77777777" w:rsidR="00140A72" w:rsidRPr="00A0078C" w:rsidRDefault="00140A72" w:rsidP="00023F8D">
      <w:pPr>
        <w:pStyle w:val="Stopka"/>
        <w:keepNext/>
        <w:numPr>
          <w:ilvl w:val="0"/>
          <w:numId w:val="17"/>
        </w:numPr>
        <w:shd w:val="clear" w:color="auto" w:fill="FFFFFF"/>
        <w:spacing w:line="276" w:lineRule="auto"/>
        <w:jc w:val="both"/>
        <w:rPr>
          <w:rFonts w:hint="eastAsia"/>
          <w:b/>
        </w:rPr>
      </w:pPr>
      <w:r w:rsidRPr="00A0078C">
        <w:t>Pozostałe kwestie w tym zakresie regulują akty prawa miejscowego.</w:t>
      </w:r>
    </w:p>
    <w:p w14:paraId="61E94415" w14:textId="771BCF5F" w:rsidR="00140A72" w:rsidRPr="00A0078C" w:rsidRDefault="00140A72" w:rsidP="00023F8D">
      <w:pPr>
        <w:pStyle w:val="Stopka"/>
        <w:keepNext/>
        <w:numPr>
          <w:ilvl w:val="0"/>
          <w:numId w:val="17"/>
        </w:numPr>
        <w:shd w:val="clear" w:color="auto" w:fill="FFFFFF"/>
        <w:spacing w:line="276" w:lineRule="auto"/>
        <w:jc w:val="both"/>
        <w:rPr>
          <w:rFonts w:hint="eastAsia"/>
        </w:rPr>
      </w:pPr>
      <w:r w:rsidRPr="00A0078C">
        <w:rPr>
          <w:b/>
        </w:rPr>
        <w:t xml:space="preserve">Częstotliwość odbioru odpadów z PSZOK - </w:t>
      </w:r>
      <w:r w:rsidRPr="00A0078C">
        <w:t>w zależności od zapotrzebowania (zapełnienia pojemników) na zgłoszenie</w:t>
      </w:r>
      <w:r w:rsidR="0090637E" w:rsidRPr="00A0078C">
        <w:t xml:space="preserve"> telefoniczne,</w:t>
      </w:r>
      <w:r w:rsidRPr="00A0078C">
        <w:t xml:space="preserve"> pisemne</w:t>
      </w:r>
      <w:r w:rsidR="00C0348D" w:rsidRPr="00A0078C">
        <w:t xml:space="preserve"> </w:t>
      </w:r>
      <w:r w:rsidRPr="00A0078C">
        <w:t>lub e-mail.</w:t>
      </w:r>
      <w:r w:rsidRPr="00A0078C">
        <w:rPr>
          <w:bCs/>
        </w:rPr>
        <w:t xml:space="preserve"> Usługa  powinna  być  wykonana  nie  później  niż  w  ciągu  72  godzin  po  zgłoszeniu.</w:t>
      </w:r>
    </w:p>
    <w:p w14:paraId="4CE5D410" w14:textId="77777777" w:rsidR="00140A72" w:rsidRPr="00A0078C" w:rsidRDefault="00140A72" w:rsidP="00140A72">
      <w:pPr>
        <w:spacing w:line="100" w:lineRule="atLeast"/>
        <w:ind w:left="750" w:hanging="210"/>
        <w:jc w:val="both"/>
        <w:rPr>
          <w:rFonts w:hint="eastAsia"/>
          <w:i/>
        </w:rPr>
      </w:pPr>
    </w:p>
    <w:p w14:paraId="28053C03" w14:textId="77777777" w:rsidR="00140A72" w:rsidRPr="00A0078C" w:rsidRDefault="00140A72" w:rsidP="00140A72">
      <w:pPr>
        <w:spacing w:line="100" w:lineRule="atLeast"/>
        <w:ind w:left="750" w:hanging="210"/>
        <w:jc w:val="both"/>
        <w:rPr>
          <w:rFonts w:hint="eastAsia"/>
        </w:rPr>
      </w:pPr>
    </w:p>
    <w:p w14:paraId="6BDBFC87" w14:textId="77777777" w:rsidR="00140A72" w:rsidRPr="00A0078C" w:rsidRDefault="00140A72" w:rsidP="00023F8D">
      <w:pPr>
        <w:pStyle w:val="Nagwek3"/>
        <w:numPr>
          <w:ilvl w:val="2"/>
          <w:numId w:val="1"/>
        </w:numPr>
        <w:tabs>
          <w:tab w:val="left" w:pos="0"/>
        </w:tabs>
        <w:spacing w:before="0" w:after="0" w:line="100" w:lineRule="atLeast"/>
        <w:jc w:val="both"/>
      </w:pPr>
      <w:proofErr w:type="spellStart"/>
      <w:r w:rsidRPr="00A0078C">
        <w:rPr>
          <w:rFonts w:ascii="Times New Roman" w:hAnsi="Times New Roman" w:cs="Times New Roman"/>
          <w:sz w:val="24"/>
          <w:szCs w:val="24"/>
        </w:rPr>
        <w:t>IIc</w:t>
      </w:r>
      <w:proofErr w:type="spellEnd"/>
      <w:r w:rsidRPr="00A0078C">
        <w:rPr>
          <w:rFonts w:ascii="Times New Roman" w:hAnsi="Times New Roman" w:cs="Times New Roman"/>
          <w:sz w:val="24"/>
          <w:szCs w:val="24"/>
        </w:rPr>
        <w:t>. SZCZEGÓŁOWE DANE ILOŚCIOWE CHARAKTERYZUJĄCE ZAMÓWIENIE</w:t>
      </w:r>
    </w:p>
    <w:p w14:paraId="7173C525" w14:textId="77777777" w:rsidR="00140A72" w:rsidRPr="00A0078C" w:rsidRDefault="00140A72" w:rsidP="00140A72">
      <w:pPr>
        <w:spacing w:line="100" w:lineRule="atLeast"/>
        <w:ind w:left="1020" w:hanging="315"/>
        <w:jc w:val="both"/>
        <w:rPr>
          <w:rFonts w:hint="eastAsia"/>
        </w:rPr>
      </w:pPr>
    </w:p>
    <w:p w14:paraId="015F1142" w14:textId="48CF9E69" w:rsidR="00140A72" w:rsidRPr="00A0078C" w:rsidRDefault="00140A72" w:rsidP="00023F8D">
      <w:pPr>
        <w:pStyle w:val="Stopka"/>
        <w:keepNext/>
        <w:numPr>
          <w:ilvl w:val="0"/>
          <w:numId w:val="18"/>
        </w:numPr>
        <w:shd w:val="clear" w:color="auto" w:fill="FFFFFF"/>
        <w:tabs>
          <w:tab w:val="left" w:pos="2475"/>
        </w:tabs>
        <w:spacing w:line="276" w:lineRule="auto"/>
        <w:jc w:val="both"/>
        <w:rPr>
          <w:rFonts w:hint="eastAsia"/>
        </w:rPr>
      </w:pPr>
      <w:r w:rsidRPr="00A0078C">
        <w:rPr>
          <w:lang w:eastAsia="en-US"/>
        </w:rPr>
        <w:t>Szacunkowa liczba pojemników</w:t>
      </w:r>
      <w:r w:rsidR="00345FA8" w:rsidRPr="00A0078C">
        <w:rPr>
          <w:lang w:eastAsia="en-US"/>
        </w:rPr>
        <w:t xml:space="preserve"> które zapewni wykonawca</w:t>
      </w:r>
      <w:r w:rsidRPr="00A0078C">
        <w:rPr>
          <w:lang w:eastAsia="en-US"/>
        </w:rPr>
        <w:t>:</w:t>
      </w:r>
    </w:p>
    <w:p w14:paraId="3725CB59" w14:textId="68E04855" w:rsidR="00140A72" w:rsidRPr="00A0078C" w:rsidRDefault="00140A72" w:rsidP="00023F8D">
      <w:pPr>
        <w:pStyle w:val="Stopka"/>
        <w:keepNext/>
        <w:widowControl/>
        <w:numPr>
          <w:ilvl w:val="0"/>
          <w:numId w:val="19"/>
        </w:numPr>
        <w:shd w:val="clear" w:color="auto" w:fill="FFFFFF"/>
        <w:tabs>
          <w:tab w:val="left" w:pos="0"/>
        </w:tabs>
        <w:suppressAutoHyphens w:val="0"/>
        <w:spacing w:line="276" w:lineRule="auto"/>
        <w:jc w:val="both"/>
        <w:textAlignment w:val="auto"/>
        <w:rPr>
          <w:rFonts w:hint="eastAsia"/>
        </w:rPr>
      </w:pPr>
      <w:r w:rsidRPr="00A0078C">
        <w:rPr>
          <w:lang w:eastAsia="en-US"/>
        </w:rPr>
        <w:t>Liczba pojemników 120l –  1</w:t>
      </w:r>
      <w:r w:rsidR="00E266EC" w:rsidRPr="00A0078C">
        <w:rPr>
          <w:lang w:eastAsia="en-US"/>
        </w:rPr>
        <w:t>9</w:t>
      </w:r>
      <w:r w:rsidR="00345FA8" w:rsidRPr="00A0078C">
        <w:rPr>
          <w:lang w:eastAsia="en-US"/>
        </w:rPr>
        <w:t>60</w:t>
      </w:r>
      <w:r w:rsidRPr="00A0078C">
        <w:rPr>
          <w:lang w:eastAsia="en-US"/>
        </w:rPr>
        <w:t xml:space="preserve"> szt.(zmieszane);</w:t>
      </w:r>
    </w:p>
    <w:p w14:paraId="3FF6DBEA" w14:textId="667F58ED" w:rsidR="00140A72" w:rsidRPr="00A0078C" w:rsidRDefault="00140A72" w:rsidP="00023F8D">
      <w:pPr>
        <w:pStyle w:val="Stopka"/>
        <w:keepNext/>
        <w:widowControl/>
        <w:numPr>
          <w:ilvl w:val="0"/>
          <w:numId w:val="19"/>
        </w:numPr>
        <w:shd w:val="clear" w:color="auto" w:fill="FFFFFF"/>
        <w:tabs>
          <w:tab w:val="left" w:pos="0"/>
        </w:tabs>
        <w:suppressAutoHyphens w:val="0"/>
        <w:spacing w:line="276" w:lineRule="auto"/>
        <w:jc w:val="both"/>
        <w:textAlignment w:val="auto"/>
        <w:rPr>
          <w:rFonts w:hint="eastAsia"/>
        </w:rPr>
      </w:pPr>
      <w:r w:rsidRPr="00A0078C">
        <w:rPr>
          <w:lang w:eastAsia="en-US"/>
        </w:rPr>
        <w:t>Liczba pojemników 120l – 1</w:t>
      </w:r>
      <w:r w:rsidR="00E266EC" w:rsidRPr="00A0078C">
        <w:rPr>
          <w:lang w:eastAsia="en-US"/>
        </w:rPr>
        <w:t>8</w:t>
      </w:r>
      <w:r w:rsidR="00345FA8" w:rsidRPr="00A0078C">
        <w:rPr>
          <w:lang w:eastAsia="en-US"/>
        </w:rPr>
        <w:t>5</w:t>
      </w:r>
      <w:r w:rsidR="00820285" w:rsidRPr="00A0078C">
        <w:rPr>
          <w:lang w:eastAsia="en-US"/>
        </w:rPr>
        <w:t>0</w:t>
      </w:r>
      <w:r w:rsidRPr="00A0078C">
        <w:rPr>
          <w:lang w:eastAsia="en-US"/>
        </w:rPr>
        <w:t xml:space="preserve"> szt.(popiół);</w:t>
      </w:r>
    </w:p>
    <w:p w14:paraId="7C5F895B" w14:textId="51B81083" w:rsidR="00140A72" w:rsidRPr="00A0078C" w:rsidRDefault="00140A72" w:rsidP="00023F8D">
      <w:pPr>
        <w:pStyle w:val="Stopka"/>
        <w:keepNext/>
        <w:widowControl/>
        <w:numPr>
          <w:ilvl w:val="0"/>
          <w:numId w:val="19"/>
        </w:numPr>
        <w:shd w:val="clear" w:color="auto" w:fill="FFFFFF"/>
        <w:tabs>
          <w:tab w:val="left" w:pos="0"/>
        </w:tabs>
        <w:suppressAutoHyphens w:val="0"/>
        <w:spacing w:line="276" w:lineRule="auto"/>
        <w:jc w:val="both"/>
        <w:textAlignment w:val="auto"/>
        <w:rPr>
          <w:rFonts w:hint="eastAsia"/>
        </w:rPr>
      </w:pPr>
      <w:r w:rsidRPr="00A0078C">
        <w:rPr>
          <w:lang w:eastAsia="en-US"/>
        </w:rPr>
        <w:t xml:space="preserve">Liczba pojemników 240l – </w:t>
      </w:r>
      <w:r w:rsidR="00E266EC" w:rsidRPr="00A0078C">
        <w:rPr>
          <w:lang w:eastAsia="en-US"/>
        </w:rPr>
        <w:t>7</w:t>
      </w:r>
      <w:r w:rsidR="00345FA8" w:rsidRPr="00A0078C">
        <w:rPr>
          <w:lang w:eastAsia="en-US"/>
        </w:rPr>
        <w:t>9</w:t>
      </w:r>
      <w:r w:rsidR="00820285" w:rsidRPr="00A0078C">
        <w:rPr>
          <w:lang w:eastAsia="en-US"/>
        </w:rPr>
        <w:t>0</w:t>
      </w:r>
      <w:r w:rsidRPr="00A0078C">
        <w:rPr>
          <w:lang w:eastAsia="en-US"/>
        </w:rPr>
        <w:t xml:space="preserve"> szt. ;</w:t>
      </w:r>
    </w:p>
    <w:p w14:paraId="782550BB" w14:textId="77777777" w:rsidR="00140A72" w:rsidRPr="00A0078C" w:rsidRDefault="00140A72" w:rsidP="00140A72">
      <w:pPr>
        <w:widowControl/>
        <w:tabs>
          <w:tab w:val="left" w:pos="675"/>
        </w:tabs>
        <w:suppressAutoHyphens w:val="0"/>
        <w:spacing w:line="276" w:lineRule="auto"/>
        <w:jc w:val="both"/>
        <w:textAlignment w:val="auto"/>
        <w:rPr>
          <w:rFonts w:hint="eastAsia"/>
          <w:lang w:eastAsia="en-US"/>
        </w:rPr>
      </w:pPr>
    </w:p>
    <w:p w14:paraId="4A970CB2" w14:textId="77777777" w:rsidR="00140A72" w:rsidRPr="00A0078C" w:rsidRDefault="00140A72" w:rsidP="00140A72">
      <w:pPr>
        <w:widowControl/>
        <w:tabs>
          <w:tab w:val="left" w:pos="675"/>
        </w:tabs>
        <w:suppressAutoHyphens w:val="0"/>
        <w:spacing w:line="276" w:lineRule="auto"/>
        <w:jc w:val="both"/>
        <w:textAlignment w:val="auto"/>
        <w:rPr>
          <w:rFonts w:hint="eastAsia"/>
        </w:rPr>
      </w:pPr>
      <w:r w:rsidRPr="00A0078C">
        <w:rPr>
          <w:lang w:eastAsia="en-US"/>
        </w:rPr>
        <w:t xml:space="preserve">Szczegółowy wykaz miejsc, w których gromadzone będą odpady pochodzące z nieruchomości zamieszkałych zawiera tabela nr 1. </w:t>
      </w:r>
    </w:p>
    <w:p w14:paraId="1FCEDEC2" w14:textId="77777777" w:rsidR="00140A72" w:rsidRPr="00A0078C" w:rsidRDefault="00140A72" w:rsidP="00140A72">
      <w:pPr>
        <w:widowControl/>
        <w:tabs>
          <w:tab w:val="left" w:pos="675"/>
        </w:tabs>
        <w:suppressAutoHyphens w:val="0"/>
        <w:spacing w:after="240" w:line="276" w:lineRule="auto"/>
        <w:jc w:val="both"/>
        <w:textAlignment w:val="auto"/>
        <w:rPr>
          <w:rFonts w:hint="eastAsia"/>
        </w:rPr>
      </w:pPr>
      <w:r w:rsidRPr="00A0078C">
        <w:rPr>
          <w:u w:val="single"/>
          <w:lang w:eastAsia="en-US"/>
        </w:rPr>
        <w:t>Uwaga:</w:t>
      </w:r>
      <w:r w:rsidRPr="00A0078C">
        <w:rPr>
          <w:lang w:eastAsia="en-US"/>
        </w:rPr>
        <w:t xml:space="preserve"> podane ilości pojemników są wartościami szacunkowymi. Zamawiający przewiduje możliwość zmiany w trakcie realizacji Przedmiotu Zamówienia do 5% ilości nieruchomości objętych odbiorem odpadów. W przypadku zmian dotyczących zwiększenia ilości pojemników, wynikających z powstania nowych nieruchomości, Wykonawca zobowiązany jest wyposażyć je w niezbędne pojemniki i worki w terminie do 7 dni od przekazania informacji przez Zamawiającego o zaistniałych zmianach.</w:t>
      </w:r>
    </w:p>
    <w:p w14:paraId="5E448700" w14:textId="77777777" w:rsidR="00140A72" w:rsidRPr="00A0078C" w:rsidRDefault="00140A72" w:rsidP="00023F8D">
      <w:pPr>
        <w:pStyle w:val="Bezodstpw"/>
        <w:numPr>
          <w:ilvl w:val="0"/>
          <w:numId w:val="18"/>
        </w:numPr>
        <w:spacing w:before="240" w:line="276" w:lineRule="auto"/>
        <w:jc w:val="both"/>
        <w:rPr>
          <w:sz w:val="24"/>
          <w:szCs w:val="24"/>
        </w:rPr>
      </w:pPr>
      <w:r w:rsidRPr="00A0078C">
        <w:rPr>
          <w:sz w:val="24"/>
          <w:szCs w:val="24"/>
        </w:rPr>
        <w:t>Szacunkowa liczba worków które zapewni Wykonawca do selektywnego zbierania odpadów dla nieruchomości zamieszkałych (dot. całego okresu trwania umowy):</w:t>
      </w:r>
    </w:p>
    <w:p w14:paraId="05FBF2A1" w14:textId="77777777" w:rsidR="00140A72" w:rsidRPr="00A0078C" w:rsidRDefault="00140A72" w:rsidP="00023F8D">
      <w:pPr>
        <w:pStyle w:val="Bezodstpw"/>
        <w:numPr>
          <w:ilvl w:val="0"/>
          <w:numId w:val="34"/>
        </w:numPr>
        <w:spacing w:before="240" w:line="276" w:lineRule="auto"/>
        <w:jc w:val="both"/>
        <w:rPr>
          <w:sz w:val="24"/>
          <w:szCs w:val="24"/>
        </w:rPr>
      </w:pPr>
      <w:r w:rsidRPr="00A0078C">
        <w:rPr>
          <w:sz w:val="24"/>
          <w:szCs w:val="24"/>
        </w:rPr>
        <w:t>dla właścicieli nieruchomości:</w:t>
      </w:r>
    </w:p>
    <w:p w14:paraId="2D97C5FC" w14:textId="26B9209C" w:rsidR="00140A72" w:rsidRPr="00A0078C" w:rsidRDefault="00140A72" w:rsidP="00023F8D">
      <w:pPr>
        <w:pStyle w:val="Bezodstpw"/>
        <w:numPr>
          <w:ilvl w:val="0"/>
          <w:numId w:val="20"/>
        </w:numPr>
        <w:tabs>
          <w:tab w:val="left" w:pos="0"/>
        </w:tabs>
        <w:spacing w:line="276" w:lineRule="auto"/>
        <w:jc w:val="both"/>
        <w:rPr>
          <w:sz w:val="24"/>
          <w:szCs w:val="24"/>
        </w:rPr>
      </w:pPr>
      <w:r w:rsidRPr="00A0078C">
        <w:rPr>
          <w:sz w:val="24"/>
          <w:szCs w:val="24"/>
        </w:rPr>
        <w:t>koloru niebieskiego</w:t>
      </w:r>
      <w:r w:rsidRPr="00A0078C">
        <w:rPr>
          <w:sz w:val="24"/>
          <w:szCs w:val="24"/>
        </w:rPr>
        <w:tab/>
        <w:t xml:space="preserve">–   ok. </w:t>
      </w:r>
      <w:r w:rsidR="00345FA8" w:rsidRPr="00A0078C">
        <w:rPr>
          <w:sz w:val="24"/>
          <w:szCs w:val="24"/>
        </w:rPr>
        <w:t>10 0</w:t>
      </w:r>
      <w:r w:rsidRPr="00A0078C">
        <w:rPr>
          <w:sz w:val="24"/>
          <w:szCs w:val="24"/>
        </w:rPr>
        <w:t>00 sztuk,</w:t>
      </w:r>
    </w:p>
    <w:p w14:paraId="32931091" w14:textId="4830CFAE" w:rsidR="00140A72" w:rsidRPr="00A0078C" w:rsidRDefault="00140A72" w:rsidP="00023F8D">
      <w:pPr>
        <w:pStyle w:val="Stopka"/>
        <w:keepNext/>
        <w:numPr>
          <w:ilvl w:val="0"/>
          <w:numId w:val="20"/>
        </w:numPr>
        <w:shd w:val="clear" w:color="auto" w:fill="FFFFFF"/>
        <w:tabs>
          <w:tab w:val="left" w:pos="1080"/>
        </w:tabs>
        <w:spacing w:line="276" w:lineRule="auto"/>
        <w:jc w:val="both"/>
        <w:rPr>
          <w:rFonts w:hint="eastAsia"/>
        </w:rPr>
      </w:pPr>
      <w:r w:rsidRPr="00A0078C">
        <w:t>koloru zielonego</w:t>
      </w:r>
      <w:r w:rsidR="004D5327" w:rsidRPr="00A0078C">
        <w:t xml:space="preserve">        </w:t>
      </w:r>
      <w:r w:rsidRPr="00A0078C">
        <w:t>–   ok. 1</w:t>
      </w:r>
      <w:r w:rsidR="00345FA8" w:rsidRPr="00A0078C">
        <w:t>4</w:t>
      </w:r>
      <w:r w:rsidRPr="00A0078C">
        <w:t xml:space="preserve"> 000 sztuk,</w:t>
      </w:r>
    </w:p>
    <w:p w14:paraId="4EEF511C" w14:textId="060B66FD" w:rsidR="00140A72" w:rsidRPr="00A0078C" w:rsidRDefault="00140A72" w:rsidP="00023F8D">
      <w:pPr>
        <w:pStyle w:val="Stopka"/>
        <w:keepNext/>
        <w:numPr>
          <w:ilvl w:val="0"/>
          <w:numId w:val="20"/>
        </w:numPr>
        <w:shd w:val="clear" w:color="auto" w:fill="FFFFFF"/>
        <w:tabs>
          <w:tab w:val="left" w:pos="1080"/>
        </w:tabs>
        <w:spacing w:line="276" w:lineRule="auto"/>
        <w:jc w:val="both"/>
        <w:rPr>
          <w:rFonts w:hint="eastAsia"/>
        </w:rPr>
      </w:pPr>
      <w:r w:rsidRPr="00A0078C">
        <w:t>koloru żółtego</w:t>
      </w:r>
      <w:r w:rsidR="004D5327" w:rsidRPr="00A0078C">
        <w:t xml:space="preserve">            </w:t>
      </w:r>
      <w:r w:rsidRPr="00A0078C">
        <w:t>–   ok. 90 000 sztuk,</w:t>
      </w:r>
    </w:p>
    <w:p w14:paraId="4E076F1F" w14:textId="68CE15A6" w:rsidR="00140A72" w:rsidRPr="00A0078C" w:rsidRDefault="00140A72" w:rsidP="00023F8D">
      <w:pPr>
        <w:pStyle w:val="Stopka"/>
        <w:keepNext/>
        <w:numPr>
          <w:ilvl w:val="0"/>
          <w:numId w:val="20"/>
        </w:numPr>
        <w:shd w:val="clear" w:color="auto" w:fill="FFFFFF"/>
        <w:tabs>
          <w:tab w:val="left" w:pos="1080"/>
        </w:tabs>
        <w:spacing w:line="276" w:lineRule="auto"/>
        <w:jc w:val="both"/>
        <w:rPr>
          <w:rFonts w:hint="eastAsia"/>
        </w:rPr>
      </w:pPr>
      <w:r w:rsidRPr="00A0078C">
        <w:t>koloru brązowego</w:t>
      </w:r>
      <w:r w:rsidR="004D5327" w:rsidRPr="00A0078C">
        <w:t xml:space="preserve">      </w:t>
      </w:r>
      <w:r w:rsidRPr="00A0078C">
        <w:t xml:space="preserve">–   ok. </w:t>
      </w:r>
      <w:r w:rsidR="00391813" w:rsidRPr="00A0078C">
        <w:t>2</w:t>
      </w:r>
      <w:r w:rsidR="00345FA8" w:rsidRPr="00A0078C">
        <w:t>2</w:t>
      </w:r>
      <w:r w:rsidRPr="00A0078C">
        <w:t> 000 sztuk.</w:t>
      </w:r>
    </w:p>
    <w:p w14:paraId="0E3ECAD6" w14:textId="77777777" w:rsidR="00140A72" w:rsidRPr="00A0078C" w:rsidRDefault="00140A72" w:rsidP="00140A72">
      <w:pPr>
        <w:pStyle w:val="Stopka"/>
        <w:tabs>
          <w:tab w:val="left" w:pos="1080"/>
        </w:tabs>
        <w:spacing w:line="276" w:lineRule="auto"/>
        <w:ind w:left="720"/>
        <w:jc w:val="both"/>
        <w:rPr>
          <w:rFonts w:hint="eastAsia"/>
        </w:rPr>
      </w:pPr>
    </w:p>
    <w:p w14:paraId="19F82DAA" w14:textId="6965EA8B" w:rsidR="00140A72" w:rsidRPr="00A0078C" w:rsidRDefault="00140A72" w:rsidP="00023F8D">
      <w:pPr>
        <w:pStyle w:val="Stopka"/>
        <w:keepNext/>
        <w:numPr>
          <w:ilvl w:val="0"/>
          <w:numId w:val="35"/>
        </w:numPr>
        <w:shd w:val="clear" w:color="auto" w:fill="FFFFFF"/>
        <w:tabs>
          <w:tab w:val="left" w:pos="1080"/>
        </w:tabs>
        <w:spacing w:line="276" w:lineRule="auto"/>
        <w:jc w:val="both"/>
        <w:rPr>
          <w:rFonts w:hint="eastAsia"/>
        </w:rPr>
      </w:pPr>
      <w:r w:rsidRPr="00A0078C">
        <w:lastRenderedPageBreak/>
        <w:t>rezerwa dla Zamawiającego</w:t>
      </w:r>
      <w:r w:rsidR="00391813" w:rsidRPr="00A0078C">
        <w:t xml:space="preserve"> (</w:t>
      </w:r>
      <w:proofErr w:type="spellStart"/>
      <w:r w:rsidR="00391813" w:rsidRPr="00A0078C">
        <w:t>dot.całego</w:t>
      </w:r>
      <w:proofErr w:type="spellEnd"/>
      <w:r w:rsidR="00391813" w:rsidRPr="00A0078C">
        <w:t xml:space="preserve"> okresu trwania umowy)</w:t>
      </w:r>
      <w:r w:rsidRPr="00A0078C">
        <w:t>:</w:t>
      </w:r>
    </w:p>
    <w:p w14:paraId="60FC95E4" w14:textId="2FF6BAF9" w:rsidR="00140A72" w:rsidRPr="00A0078C" w:rsidRDefault="00140A72" w:rsidP="00140A72">
      <w:pPr>
        <w:pStyle w:val="Stopka"/>
        <w:tabs>
          <w:tab w:val="left" w:pos="1080"/>
        </w:tabs>
        <w:spacing w:line="276" w:lineRule="auto"/>
        <w:ind w:left="426"/>
        <w:jc w:val="both"/>
        <w:rPr>
          <w:rFonts w:hint="eastAsia"/>
        </w:rPr>
      </w:pPr>
      <w:r w:rsidRPr="00A0078C">
        <w:t xml:space="preserve">a) koloru niebieskiego – </w:t>
      </w:r>
      <w:r w:rsidR="00345FA8" w:rsidRPr="00A0078C">
        <w:t>6</w:t>
      </w:r>
      <w:r w:rsidRPr="00A0078C">
        <w:t>00 sztuk,</w:t>
      </w:r>
    </w:p>
    <w:p w14:paraId="550F4270" w14:textId="7FCEF85F" w:rsidR="00140A72" w:rsidRPr="00A0078C" w:rsidRDefault="00140A72" w:rsidP="00140A72">
      <w:pPr>
        <w:pStyle w:val="Stopka"/>
        <w:tabs>
          <w:tab w:val="left" w:pos="1080"/>
        </w:tabs>
        <w:spacing w:line="276" w:lineRule="auto"/>
        <w:ind w:left="426"/>
        <w:jc w:val="both"/>
        <w:rPr>
          <w:rFonts w:hint="eastAsia"/>
        </w:rPr>
      </w:pPr>
      <w:r w:rsidRPr="00A0078C">
        <w:t>b) koloru zielonego</w:t>
      </w:r>
      <w:r w:rsidR="004D5327" w:rsidRPr="00A0078C">
        <w:t xml:space="preserve">      </w:t>
      </w:r>
      <w:r w:rsidRPr="00A0078C">
        <w:t xml:space="preserve">- </w:t>
      </w:r>
      <w:r w:rsidR="00345FA8" w:rsidRPr="00A0078C">
        <w:t>8</w:t>
      </w:r>
      <w:r w:rsidRPr="00A0078C">
        <w:t>00 sztuk,</w:t>
      </w:r>
    </w:p>
    <w:p w14:paraId="4574B122" w14:textId="2C1DD2C8" w:rsidR="00140A72" w:rsidRPr="00A0078C" w:rsidRDefault="00140A72" w:rsidP="00140A72">
      <w:pPr>
        <w:pStyle w:val="Stopka"/>
        <w:tabs>
          <w:tab w:val="left" w:pos="1080"/>
        </w:tabs>
        <w:spacing w:line="276" w:lineRule="auto"/>
        <w:ind w:left="426"/>
        <w:jc w:val="both"/>
        <w:rPr>
          <w:rFonts w:hint="eastAsia"/>
        </w:rPr>
      </w:pPr>
      <w:r w:rsidRPr="00A0078C">
        <w:t>c) koloru żółtego         - 1</w:t>
      </w:r>
      <w:r w:rsidR="00345FA8" w:rsidRPr="00A0078C">
        <w:t>1</w:t>
      </w:r>
      <w:r w:rsidRPr="00A0078C">
        <w:t>00 sztuk,</w:t>
      </w:r>
    </w:p>
    <w:p w14:paraId="28BC3527" w14:textId="64FABA12" w:rsidR="00140A72" w:rsidRPr="00A0078C" w:rsidRDefault="00140A72" w:rsidP="00140A72">
      <w:pPr>
        <w:pStyle w:val="Stopka"/>
        <w:tabs>
          <w:tab w:val="left" w:pos="1080"/>
        </w:tabs>
        <w:spacing w:line="276" w:lineRule="auto"/>
        <w:ind w:left="426"/>
        <w:jc w:val="both"/>
        <w:rPr>
          <w:rFonts w:hint="eastAsia"/>
        </w:rPr>
      </w:pPr>
      <w:r w:rsidRPr="00A0078C">
        <w:t xml:space="preserve">d) koloru brązowego    - </w:t>
      </w:r>
      <w:r w:rsidR="00345FA8" w:rsidRPr="00A0078C">
        <w:t>10</w:t>
      </w:r>
      <w:r w:rsidRPr="00A0078C">
        <w:t>00 sztuk.</w:t>
      </w:r>
    </w:p>
    <w:p w14:paraId="574FDDCD" w14:textId="77777777" w:rsidR="00140A72" w:rsidRPr="00A0078C" w:rsidRDefault="00140A72" w:rsidP="00140A72">
      <w:pPr>
        <w:pStyle w:val="Stopka"/>
        <w:tabs>
          <w:tab w:val="left" w:pos="1080"/>
        </w:tabs>
        <w:spacing w:line="276" w:lineRule="auto"/>
        <w:ind w:left="426"/>
        <w:jc w:val="both"/>
        <w:rPr>
          <w:rFonts w:hint="eastAsia"/>
        </w:rPr>
      </w:pPr>
    </w:p>
    <w:p w14:paraId="2DFCEA00" w14:textId="3F358E5F" w:rsidR="00140A72" w:rsidRPr="00A0078C" w:rsidRDefault="00140A72" w:rsidP="00023F8D">
      <w:pPr>
        <w:pStyle w:val="Stopka"/>
        <w:keepNext/>
        <w:numPr>
          <w:ilvl w:val="0"/>
          <w:numId w:val="18"/>
        </w:numPr>
        <w:shd w:val="clear" w:color="auto" w:fill="FFFFFF"/>
        <w:tabs>
          <w:tab w:val="left" w:pos="1080"/>
        </w:tabs>
        <w:spacing w:line="276" w:lineRule="auto"/>
        <w:jc w:val="both"/>
        <w:rPr>
          <w:rFonts w:hint="eastAsia"/>
        </w:rPr>
      </w:pPr>
      <w:r w:rsidRPr="00A0078C">
        <w:t xml:space="preserve">Ilości odpadów komunalnych odebranych </w:t>
      </w:r>
      <w:r w:rsidRPr="00A0078C">
        <w:rPr>
          <w:bCs/>
        </w:rPr>
        <w:t>od właścicieli nieruchomości zamieszkałych, położonych na terenie gminy Osiek Mały</w:t>
      </w:r>
      <w:r w:rsidR="009D6243" w:rsidRPr="00A0078C">
        <w:rPr>
          <w:bCs/>
        </w:rPr>
        <w:t xml:space="preserve"> w latach 2021-2022</w:t>
      </w:r>
      <w:r w:rsidR="009E4C21" w:rsidRPr="00A0078C">
        <w:rPr>
          <w:bCs/>
        </w:rPr>
        <w:t xml:space="preserve"> oraz prognozowana ilość w</w:t>
      </w:r>
      <w:r w:rsidR="009E4C21" w:rsidRPr="00A0078C">
        <w:rPr>
          <w:rFonts w:hint="eastAsia"/>
          <w:bCs/>
        </w:rPr>
        <w:t> </w:t>
      </w:r>
      <w:r w:rsidR="009E4C21" w:rsidRPr="00A0078C">
        <w:rPr>
          <w:bCs/>
        </w:rPr>
        <w:t>2024 r.</w:t>
      </w:r>
      <w:r w:rsidRPr="00A0078C">
        <w:t>:</w:t>
      </w:r>
    </w:p>
    <w:p w14:paraId="5AA9C463" w14:textId="38FF89B3" w:rsidR="00140A72" w:rsidRPr="00A0078C" w:rsidRDefault="00140A72" w:rsidP="00023F8D">
      <w:pPr>
        <w:pStyle w:val="Stopka"/>
        <w:keepNext/>
        <w:numPr>
          <w:ilvl w:val="0"/>
          <w:numId w:val="21"/>
        </w:numPr>
        <w:shd w:val="clear" w:color="auto" w:fill="FFFFFF"/>
        <w:tabs>
          <w:tab w:val="left" w:pos="0"/>
          <w:tab w:val="left" w:pos="1080"/>
        </w:tabs>
        <w:jc w:val="both"/>
        <w:rPr>
          <w:rFonts w:hint="eastAsia"/>
        </w:rPr>
      </w:pPr>
      <w:r w:rsidRPr="00A0078C">
        <w:t xml:space="preserve">Ilość odpadów </w:t>
      </w:r>
      <w:r w:rsidR="009E4C21" w:rsidRPr="00A0078C">
        <w:t>odebranych</w:t>
      </w:r>
      <w:r w:rsidR="00CC5815" w:rsidRPr="00A0078C">
        <w:t xml:space="preserve"> </w:t>
      </w:r>
      <w:r w:rsidRPr="00A0078C">
        <w:t>na terenie Gminy Osiek Mały w latach</w:t>
      </w:r>
      <w:r w:rsidR="009E4C21" w:rsidRPr="00A0078C">
        <w:t xml:space="preserve"> 2021-2022 ora</w:t>
      </w:r>
      <w:r w:rsidR="00DC1DBD" w:rsidRPr="00A0078C">
        <w:t>z</w:t>
      </w:r>
      <w:r w:rsidR="009E4C21" w:rsidRPr="00A0078C">
        <w:t xml:space="preserve"> prognozowana ilość </w:t>
      </w:r>
      <w:r w:rsidR="00CC5815" w:rsidRPr="00A0078C">
        <w:t xml:space="preserve">odebranych i zebranych </w:t>
      </w:r>
      <w:r w:rsidR="009E4C21" w:rsidRPr="00A0078C">
        <w:t>w roku 2024</w:t>
      </w:r>
      <w:r w:rsidR="005E49D2" w:rsidRPr="00A0078C">
        <w:t xml:space="preserve"> (z nieruchomości zamieszkałych i </w:t>
      </w:r>
      <w:proofErr w:type="spellStart"/>
      <w:r w:rsidR="005E49D2" w:rsidRPr="00A0078C">
        <w:t>Pszok</w:t>
      </w:r>
      <w:proofErr w:type="spellEnd"/>
      <w:r w:rsidR="005E49D2" w:rsidRPr="00A0078C">
        <w:t>-a)</w:t>
      </w:r>
      <w:r w:rsidRPr="00A0078C">
        <w:t>:</w:t>
      </w:r>
    </w:p>
    <w:tbl>
      <w:tblPr>
        <w:tblStyle w:val="Tabela-Siatka"/>
        <w:tblW w:w="0" w:type="auto"/>
        <w:tblLook w:val="04A0" w:firstRow="1" w:lastRow="0" w:firstColumn="1" w:lastColumn="0" w:noHBand="0" w:noVBand="1"/>
      </w:tblPr>
      <w:tblGrid>
        <w:gridCol w:w="543"/>
        <w:gridCol w:w="3988"/>
        <w:gridCol w:w="1560"/>
        <w:gridCol w:w="1224"/>
        <w:gridCol w:w="1747"/>
      </w:tblGrid>
      <w:tr w:rsidR="00A0078C" w:rsidRPr="00A0078C" w14:paraId="3D9D591A" w14:textId="77777777" w:rsidTr="00D857EF">
        <w:tc>
          <w:tcPr>
            <w:tcW w:w="543" w:type="dxa"/>
            <w:vMerge w:val="restart"/>
          </w:tcPr>
          <w:p w14:paraId="09BEA38D" w14:textId="6CEDBE6C" w:rsidR="00D857EF" w:rsidRPr="00A0078C" w:rsidRDefault="00D857EF" w:rsidP="00D857EF">
            <w:pPr>
              <w:pStyle w:val="Stopka"/>
              <w:keepNext/>
              <w:tabs>
                <w:tab w:val="left" w:pos="0"/>
                <w:tab w:val="left" w:pos="1080"/>
              </w:tabs>
              <w:jc w:val="both"/>
              <w:rPr>
                <w:rFonts w:hint="eastAsia"/>
              </w:rPr>
            </w:pPr>
            <w:r w:rsidRPr="00A0078C">
              <w:t>Lp.</w:t>
            </w:r>
          </w:p>
        </w:tc>
        <w:tc>
          <w:tcPr>
            <w:tcW w:w="3988" w:type="dxa"/>
            <w:vMerge w:val="restart"/>
          </w:tcPr>
          <w:p w14:paraId="719519DB" w14:textId="381C63C0" w:rsidR="00D857EF" w:rsidRPr="00A0078C" w:rsidRDefault="00D857EF" w:rsidP="00D857EF">
            <w:pPr>
              <w:pStyle w:val="Stopka"/>
              <w:keepNext/>
              <w:tabs>
                <w:tab w:val="left" w:pos="0"/>
                <w:tab w:val="left" w:pos="1080"/>
              </w:tabs>
              <w:jc w:val="both"/>
              <w:rPr>
                <w:rFonts w:hint="eastAsia"/>
              </w:rPr>
            </w:pPr>
            <w:r w:rsidRPr="00A0078C">
              <w:rPr>
                <w:rFonts w:hint="eastAsia"/>
              </w:rPr>
              <w:t>R</w:t>
            </w:r>
            <w:r w:rsidRPr="00A0078C">
              <w:t>odzaj odpadów</w:t>
            </w:r>
          </w:p>
        </w:tc>
        <w:tc>
          <w:tcPr>
            <w:tcW w:w="2784" w:type="dxa"/>
            <w:gridSpan w:val="2"/>
          </w:tcPr>
          <w:p w14:paraId="310710D4" w14:textId="1CBD6931" w:rsidR="00D857EF" w:rsidRPr="00A0078C" w:rsidRDefault="00D857EF" w:rsidP="00D857EF">
            <w:pPr>
              <w:pStyle w:val="Stopka"/>
              <w:keepNext/>
              <w:tabs>
                <w:tab w:val="left" w:pos="0"/>
                <w:tab w:val="left" w:pos="1080"/>
              </w:tabs>
              <w:jc w:val="center"/>
              <w:rPr>
                <w:rFonts w:hint="eastAsia"/>
              </w:rPr>
            </w:pPr>
            <w:r w:rsidRPr="00A0078C">
              <w:t>Masa odpadów [Mg]</w:t>
            </w:r>
          </w:p>
        </w:tc>
        <w:tc>
          <w:tcPr>
            <w:tcW w:w="1747" w:type="dxa"/>
          </w:tcPr>
          <w:p w14:paraId="2D26FC4A" w14:textId="77777777" w:rsidR="00D857EF" w:rsidRPr="00A0078C" w:rsidRDefault="00D857EF" w:rsidP="00D857EF">
            <w:pPr>
              <w:pStyle w:val="Stopka"/>
              <w:keepNext/>
              <w:tabs>
                <w:tab w:val="left" w:pos="0"/>
                <w:tab w:val="left" w:pos="1080"/>
              </w:tabs>
              <w:jc w:val="center"/>
              <w:rPr>
                <w:rFonts w:hint="eastAsia"/>
              </w:rPr>
            </w:pPr>
            <w:r w:rsidRPr="00A0078C">
              <w:rPr>
                <w:rFonts w:hint="eastAsia"/>
              </w:rPr>
              <w:t>P</w:t>
            </w:r>
            <w:r w:rsidRPr="00A0078C">
              <w:t>rognozowana masa odpadów</w:t>
            </w:r>
          </w:p>
          <w:p w14:paraId="771D644A" w14:textId="49349E0D" w:rsidR="00D857EF" w:rsidRPr="00A0078C" w:rsidRDefault="00D857EF" w:rsidP="00D857EF">
            <w:pPr>
              <w:pStyle w:val="Stopka"/>
              <w:keepNext/>
              <w:tabs>
                <w:tab w:val="left" w:pos="0"/>
                <w:tab w:val="left" w:pos="1080"/>
              </w:tabs>
              <w:jc w:val="center"/>
              <w:rPr>
                <w:rFonts w:hint="eastAsia"/>
              </w:rPr>
            </w:pPr>
            <w:r w:rsidRPr="00A0078C">
              <w:t>[Mg]</w:t>
            </w:r>
          </w:p>
        </w:tc>
      </w:tr>
      <w:tr w:rsidR="00A0078C" w:rsidRPr="00A0078C" w14:paraId="26947B3C" w14:textId="77777777" w:rsidTr="00D857EF">
        <w:tc>
          <w:tcPr>
            <w:tcW w:w="543" w:type="dxa"/>
            <w:vMerge/>
          </w:tcPr>
          <w:p w14:paraId="58701BC7" w14:textId="77777777" w:rsidR="00D857EF" w:rsidRPr="00A0078C" w:rsidRDefault="00D857EF" w:rsidP="00D857EF">
            <w:pPr>
              <w:pStyle w:val="Stopka"/>
              <w:keepNext/>
              <w:tabs>
                <w:tab w:val="left" w:pos="0"/>
                <w:tab w:val="left" w:pos="1080"/>
              </w:tabs>
              <w:jc w:val="both"/>
              <w:rPr>
                <w:rFonts w:hint="eastAsia"/>
              </w:rPr>
            </w:pPr>
          </w:p>
        </w:tc>
        <w:tc>
          <w:tcPr>
            <w:tcW w:w="3988" w:type="dxa"/>
            <w:vMerge/>
          </w:tcPr>
          <w:p w14:paraId="5FE67942" w14:textId="77777777" w:rsidR="00D857EF" w:rsidRPr="00A0078C" w:rsidRDefault="00D857EF" w:rsidP="00D857EF">
            <w:pPr>
              <w:pStyle w:val="Stopka"/>
              <w:keepNext/>
              <w:tabs>
                <w:tab w:val="left" w:pos="0"/>
                <w:tab w:val="left" w:pos="1080"/>
              </w:tabs>
              <w:jc w:val="both"/>
              <w:rPr>
                <w:rFonts w:hint="eastAsia"/>
              </w:rPr>
            </w:pPr>
          </w:p>
        </w:tc>
        <w:tc>
          <w:tcPr>
            <w:tcW w:w="1560" w:type="dxa"/>
          </w:tcPr>
          <w:p w14:paraId="27C6BC42" w14:textId="3257CD8F" w:rsidR="00D857EF" w:rsidRPr="00A0078C" w:rsidRDefault="00D857EF" w:rsidP="00D857EF">
            <w:pPr>
              <w:pStyle w:val="Stopka"/>
              <w:keepNext/>
              <w:tabs>
                <w:tab w:val="left" w:pos="0"/>
                <w:tab w:val="left" w:pos="1080"/>
              </w:tabs>
              <w:jc w:val="center"/>
              <w:rPr>
                <w:rFonts w:hint="eastAsia"/>
              </w:rPr>
            </w:pPr>
            <w:r w:rsidRPr="00A0078C">
              <w:t>202</w:t>
            </w:r>
            <w:r w:rsidR="00D94614" w:rsidRPr="00A0078C">
              <w:t>1</w:t>
            </w:r>
            <w:r w:rsidRPr="00A0078C">
              <w:t>r.</w:t>
            </w:r>
          </w:p>
        </w:tc>
        <w:tc>
          <w:tcPr>
            <w:tcW w:w="1224" w:type="dxa"/>
          </w:tcPr>
          <w:p w14:paraId="0E30FD4E" w14:textId="6BD2B7A9" w:rsidR="00D857EF" w:rsidRPr="00A0078C" w:rsidRDefault="00D857EF" w:rsidP="00E74D9E">
            <w:pPr>
              <w:pStyle w:val="Stopka"/>
              <w:keepNext/>
              <w:tabs>
                <w:tab w:val="left" w:pos="0"/>
                <w:tab w:val="left" w:pos="1080"/>
              </w:tabs>
              <w:jc w:val="center"/>
              <w:rPr>
                <w:rFonts w:hint="eastAsia"/>
                <w:sz w:val="16"/>
                <w:szCs w:val="16"/>
              </w:rPr>
            </w:pPr>
            <w:r w:rsidRPr="00A0078C">
              <w:t>202</w:t>
            </w:r>
            <w:r w:rsidR="00D94614" w:rsidRPr="00A0078C">
              <w:t>2</w:t>
            </w:r>
            <w:r w:rsidRPr="00A0078C">
              <w:t>r</w:t>
            </w:r>
            <w:r w:rsidRPr="00A0078C">
              <w:rPr>
                <w:sz w:val="16"/>
                <w:szCs w:val="16"/>
              </w:rPr>
              <w:t>.</w:t>
            </w:r>
          </w:p>
        </w:tc>
        <w:tc>
          <w:tcPr>
            <w:tcW w:w="1747" w:type="dxa"/>
          </w:tcPr>
          <w:p w14:paraId="08725E33" w14:textId="67A3CF02" w:rsidR="00D857EF" w:rsidRPr="00A0078C" w:rsidRDefault="00D857EF" w:rsidP="00D857EF">
            <w:pPr>
              <w:pStyle w:val="Stopka"/>
              <w:keepNext/>
              <w:tabs>
                <w:tab w:val="left" w:pos="0"/>
                <w:tab w:val="left" w:pos="1080"/>
              </w:tabs>
              <w:jc w:val="center"/>
              <w:rPr>
                <w:rFonts w:hint="eastAsia"/>
              </w:rPr>
            </w:pPr>
            <w:r w:rsidRPr="00A0078C">
              <w:t>202</w:t>
            </w:r>
            <w:r w:rsidR="00D94614" w:rsidRPr="00A0078C">
              <w:t>4</w:t>
            </w:r>
            <w:r w:rsidR="009E4C21" w:rsidRPr="00A0078C">
              <w:t>r.</w:t>
            </w:r>
          </w:p>
        </w:tc>
      </w:tr>
      <w:tr w:rsidR="00A0078C" w:rsidRPr="00A0078C" w14:paraId="0F3960A2" w14:textId="77777777" w:rsidTr="00D857EF">
        <w:tc>
          <w:tcPr>
            <w:tcW w:w="543" w:type="dxa"/>
          </w:tcPr>
          <w:p w14:paraId="294862D2" w14:textId="79D19385" w:rsidR="00D857EF" w:rsidRPr="00A0078C" w:rsidRDefault="00D857EF" w:rsidP="00D857EF">
            <w:pPr>
              <w:pStyle w:val="Stopka"/>
              <w:keepNext/>
              <w:tabs>
                <w:tab w:val="left" w:pos="0"/>
                <w:tab w:val="left" w:pos="1080"/>
              </w:tabs>
              <w:jc w:val="both"/>
              <w:rPr>
                <w:rFonts w:hint="eastAsia"/>
              </w:rPr>
            </w:pPr>
            <w:r w:rsidRPr="00A0078C">
              <w:t>1</w:t>
            </w:r>
          </w:p>
        </w:tc>
        <w:tc>
          <w:tcPr>
            <w:tcW w:w="3988" w:type="dxa"/>
          </w:tcPr>
          <w:p w14:paraId="5903EAB4" w14:textId="5C95C80A" w:rsidR="00D857EF" w:rsidRPr="00A0078C" w:rsidRDefault="00D857EF" w:rsidP="00D857EF">
            <w:pPr>
              <w:pStyle w:val="Stopka"/>
              <w:keepNext/>
              <w:tabs>
                <w:tab w:val="left" w:pos="0"/>
                <w:tab w:val="left" w:pos="1080"/>
              </w:tabs>
              <w:jc w:val="both"/>
              <w:rPr>
                <w:rFonts w:hint="eastAsia"/>
              </w:rPr>
            </w:pPr>
            <w:r w:rsidRPr="00A0078C">
              <w:t>Papier i tektura</w:t>
            </w:r>
          </w:p>
        </w:tc>
        <w:tc>
          <w:tcPr>
            <w:tcW w:w="1560" w:type="dxa"/>
          </w:tcPr>
          <w:p w14:paraId="064FE21F" w14:textId="27BD67C8" w:rsidR="00D857EF" w:rsidRPr="00A0078C" w:rsidRDefault="00D94614" w:rsidP="00D857EF">
            <w:pPr>
              <w:pStyle w:val="Stopka"/>
              <w:keepNext/>
              <w:tabs>
                <w:tab w:val="left" w:pos="0"/>
                <w:tab w:val="left" w:pos="1080"/>
              </w:tabs>
              <w:jc w:val="center"/>
              <w:rPr>
                <w:rFonts w:hint="eastAsia"/>
              </w:rPr>
            </w:pPr>
            <w:r w:rsidRPr="00A0078C">
              <w:t>29,84</w:t>
            </w:r>
          </w:p>
        </w:tc>
        <w:tc>
          <w:tcPr>
            <w:tcW w:w="1224" w:type="dxa"/>
          </w:tcPr>
          <w:p w14:paraId="41A273DD" w14:textId="01A6BBBE" w:rsidR="00D857EF" w:rsidRPr="00A0078C" w:rsidRDefault="00D94614" w:rsidP="00D857EF">
            <w:pPr>
              <w:pStyle w:val="Stopka"/>
              <w:keepNext/>
              <w:tabs>
                <w:tab w:val="left" w:pos="0"/>
                <w:tab w:val="left" w:pos="1080"/>
              </w:tabs>
              <w:jc w:val="center"/>
              <w:rPr>
                <w:rFonts w:hint="eastAsia"/>
              </w:rPr>
            </w:pPr>
            <w:r w:rsidRPr="00A0078C">
              <w:t>34,58</w:t>
            </w:r>
          </w:p>
        </w:tc>
        <w:tc>
          <w:tcPr>
            <w:tcW w:w="1747" w:type="dxa"/>
          </w:tcPr>
          <w:p w14:paraId="1043AC65" w14:textId="14557F12" w:rsidR="00D857EF" w:rsidRPr="00A0078C" w:rsidRDefault="005E49D2" w:rsidP="00D857EF">
            <w:pPr>
              <w:pStyle w:val="Stopka"/>
              <w:keepNext/>
              <w:tabs>
                <w:tab w:val="left" w:pos="0"/>
                <w:tab w:val="left" w:pos="1080"/>
              </w:tabs>
              <w:jc w:val="center"/>
              <w:rPr>
                <w:rFonts w:hint="eastAsia"/>
              </w:rPr>
            </w:pPr>
            <w:r w:rsidRPr="00A0078C">
              <w:t>28,00</w:t>
            </w:r>
          </w:p>
        </w:tc>
      </w:tr>
      <w:tr w:rsidR="00A0078C" w:rsidRPr="00A0078C" w14:paraId="7A2ADC41" w14:textId="77777777" w:rsidTr="00D857EF">
        <w:tc>
          <w:tcPr>
            <w:tcW w:w="543" w:type="dxa"/>
          </w:tcPr>
          <w:p w14:paraId="273CD456" w14:textId="0E2B3B0C" w:rsidR="00D94614" w:rsidRPr="00A0078C" w:rsidRDefault="00D94614" w:rsidP="00D94614">
            <w:pPr>
              <w:pStyle w:val="Stopka"/>
              <w:keepNext/>
              <w:tabs>
                <w:tab w:val="left" w:pos="0"/>
                <w:tab w:val="left" w:pos="1080"/>
              </w:tabs>
              <w:jc w:val="both"/>
              <w:rPr>
                <w:rFonts w:hint="eastAsia"/>
              </w:rPr>
            </w:pPr>
            <w:bookmarkStart w:id="3" w:name="_Hlk149031182"/>
            <w:r w:rsidRPr="00A0078C">
              <w:t>2</w:t>
            </w:r>
          </w:p>
        </w:tc>
        <w:tc>
          <w:tcPr>
            <w:tcW w:w="3988" w:type="dxa"/>
          </w:tcPr>
          <w:p w14:paraId="63AAA488" w14:textId="2F9BB72A" w:rsidR="00D94614" w:rsidRPr="00A0078C" w:rsidRDefault="00D94614" w:rsidP="00D94614">
            <w:pPr>
              <w:pStyle w:val="Stopka"/>
              <w:keepNext/>
              <w:tabs>
                <w:tab w:val="left" w:pos="0"/>
                <w:tab w:val="left" w:pos="1080"/>
              </w:tabs>
              <w:jc w:val="both"/>
              <w:rPr>
                <w:rFonts w:hint="eastAsia"/>
              </w:rPr>
            </w:pPr>
            <w:r w:rsidRPr="00A0078C">
              <w:t>Szkło</w:t>
            </w:r>
          </w:p>
        </w:tc>
        <w:tc>
          <w:tcPr>
            <w:tcW w:w="1560" w:type="dxa"/>
          </w:tcPr>
          <w:p w14:paraId="2476E593" w14:textId="461641C7" w:rsidR="00D94614" w:rsidRPr="00A0078C" w:rsidRDefault="00D94614" w:rsidP="00D94614">
            <w:pPr>
              <w:pStyle w:val="Stopka"/>
              <w:keepNext/>
              <w:tabs>
                <w:tab w:val="left" w:pos="0"/>
                <w:tab w:val="left" w:pos="1080"/>
              </w:tabs>
              <w:jc w:val="center"/>
              <w:rPr>
                <w:rFonts w:hint="eastAsia"/>
              </w:rPr>
            </w:pPr>
            <w:r w:rsidRPr="00A0078C">
              <w:rPr>
                <w:rFonts w:hint="eastAsia"/>
              </w:rPr>
              <w:t>150,78</w:t>
            </w:r>
          </w:p>
        </w:tc>
        <w:tc>
          <w:tcPr>
            <w:tcW w:w="1224" w:type="dxa"/>
          </w:tcPr>
          <w:p w14:paraId="00520F06" w14:textId="74A96B65" w:rsidR="00D94614" w:rsidRPr="00A0078C" w:rsidRDefault="00D94614" w:rsidP="00D94614">
            <w:pPr>
              <w:pStyle w:val="Stopka"/>
              <w:keepNext/>
              <w:tabs>
                <w:tab w:val="left" w:pos="0"/>
                <w:tab w:val="left" w:pos="1080"/>
              </w:tabs>
              <w:jc w:val="center"/>
              <w:rPr>
                <w:rFonts w:hint="eastAsia"/>
              </w:rPr>
            </w:pPr>
            <w:r w:rsidRPr="00A0078C">
              <w:t>148,80</w:t>
            </w:r>
          </w:p>
        </w:tc>
        <w:tc>
          <w:tcPr>
            <w:tcW w:w="1747" w:type="dxa"/>
          </w:tcPr>
          <w:p w14:paraId="67170BC1" w14:textId="7411FC4F" w:rsidR="00D94614" w:rsidRPr="00A0078C" w:rsidRDefault="005E49D2" w:rsidP="00D94614">
            <w:pPr>
              <w:pStyle w:val="Stopka"/>
              <w:keepNext/>
              <w:tabs>
                <w:tab w:val="left" w:pos="0"/>
                <w:tab w:val="left" w:pos="1080"/>
              </w:tabs>
              <w:jc w:val="center"/>
              <w:rPr>
                <w:rFonts w:hint="eastAsia"/>
              </w:rPr>
            </w:pPr>
            <w:r w:rsidRPr="00A0078C">
              <w:t>129,00</w:t>
            </w:r>
          </w:p>
        </w:tc>
      </w:tr>
      <w:tr w:rsidR="00A0078C" w:rsidRPr="00A0078C" w14:paraId="7652F9AA" w14:textId="77777777" w:rsidTr="00D857EF">
        <w:tc>
          <w:tcPr>
            <w:tcW w:w="543" w:type="dxa"/>
          </w:tcPr>
          <w:p w14:paraId="59509C7A" w14:textId="16E2A784" w:rsidR="00D94614" w:rsidRPr="00A0078C" w:rsidRDefault="00D94614" w:rsidP="00D94614">
            <w:pPr>
              <w:pStyle w:val="Stopka"/>
              <w:keepNext/>
              <w:tabs>
                <w:tab w:val="left" w:pos="0"/>
                <w:tab w:val="left" w:pos="1080"/>
              </w:tabs>
              <w:jc w:val="both"/>
              <w:rPr>
                <w:rFonts w:hint="eastAsia"/>
              </w:rPr>
            </w:pPr>
            <w:r w:rsidRPr="00A0078C">
              <w:t>3</w:t>
            </w:r>
          </w:p>
        </w:tc>
        <w:tc>
          <w:tcPr>
            <w:tcW w:w="3988" w:type="dxa"/>
          </w:tcPr>
          <w:p w14:paraId="048FDFB2" w14:textId="04E92D69" w:rsidR="00D94614" w:rsidRPr="00A0078C" w:rsidRDefault="00D94614" w:rsidP="00D94614">
            <w:pPr>
              <w:pStyle w:val="Stopka"/>
              <w:keepNext/>
              <w:tabs>
                <w:tab w:val="left" w:pos="0"/>
                <w:tab w:val="left" w:pos="1080"/>
              </w:tabs>
              <w:jc w:val="both"/>
              <w:rPr>
                <w:rFonts w:hint="eastAsia"/>
              </w:rPr>
            </w:pPr>
            <w:r w:rsidRPr="00A0078C">
              <w:t>Tworzywa sztuczne</w:t>
            </w:r>
          </w:p>
        </w:tc>
        <w:tc>
          <w:tcPr>
            <w:tcW w:w="1560" w:type="dxa"/>
          </w:tcPr>
          <w:p w14:paraId="1E856E4E" w14:textId="5EE649E1" w:rsidR="00D94614" w:rsidRPr="00A0078C" w:rsidRDefault="00D94614" w:rsidP="00D94614">
            <w:pPr>
              <w:pStyle w:val="Stopka"/>
              <w:keepNext/>
              <w:tabs>
                <w:tab w:val="left" w:pos="0"/>
                <w:tab w:val="left" w:pos="1080"/>
              </w:tabs>
              <w:jc w:val="center"/>
              <w:rPr>
                <w:rFonts w:hint="eastAsia"/>
              </w:rPr>
            </w:pPr>
            <w:r w:rsidRPr="00A0078C">
              <w:rPr>
                <w:rFonts w:hint="eastAsia"/>
              </w:rPr>
              <w:t>162,52</w:t>
            </w:r>
          </w:p>
        </w:tc>
        <w:tc>
          <w:tcPr>
            <w:tcW w:w="1224" w:type="dxa"/>
          </w:tcPr>
          <w:p w14:paraId="7FE57A7A" w14:textId="37480852" w:rsidR="00D94614" w:rsidRPr="00A0078C" w:rsidRDefault="00D94614" w:rsidP="00D94614">
            <w:pPr>
              <w:pStyle w:val="Stopka"/>
              <w:keepNext/>
              <w:tabs>
                <w:tab w:val="left" w:pos="0"/>
                <w:tab w:val="left" w:pos="1080"/>
              </w:tabs>
              <w:jc w:val="center"/>
              <w:rPr>
                <w:rFonts w:hint="eastAsia"/>
              </w:rPr>
            </w:pPr>
            <w:r w:rsidRPr="00A0078C">
              <w:t>163,14</w:t>
            </w:r>
          </w:p>
        </w:tc>
        <w:tc>
          <w:tcPr>
            <w:tcW w:w="1747" w:type="dxa"/>
          </w:tcPr>
          <w:p w14:paraId="219899DA" w14:textId="68A4C267" w:rsidR="00D94614" w:rsidRPr="00A0078C" w:rsidRDefault="003660C0" w:rsidP="00D94614">
            <w:pPr>
              <w:pStyle w:val="Stopka"/>
              <w:keepNext/>
              <w:tabs>
                <w:tab w:val="left" w:pos="0"/>
                <w:tab w:val="left" w:pos="1080"/>
              </w:tabs>
              <w:jc w:val="center"/>
              <w:rPr>
                <w:rFonts w:hint="eastAsia"/>
              </w:rPr>
            </w:pPr>
            <w:r w:rsidRPr="00A0078C">
              <w:t>1</w:t>
            </w:r>
            <w:r w:rsidR="005E49D2" w:rsidRPr="00A0078C">
              <w:t>53</w:t>
            </w:r>
            <w:r w:rsidRPr="00A0078C">
              <w:t>,00</w:t>
            </w:r>
          </w:p>
        </w:tc>
      </w:tr>
      <w:tr w:rsidR="00A0078C" w:rsidRPr="00A0078C" w14:paraId="330DD531" w14:textId="77777777" w:rsidTr="00D857EF">
        <w:tc>
          <w:tcPr>
            <w:tcW w:w="543" w:type="dxa"/>
          </w:tcPr>
          <w:p w14:paraId="0FA2CE2E" w14:textId="01F7751E" w:rsidR="00D94614" w:rsidRPr="00A0078C" w:rsidRDefault="00D94614" w:rsidP="00D94614">
            <w:pPr>
              <w:pStyle w:val="Stopka"/>
              <w:keepNext/>
              <w:tabs>
                <w:tab w:val="left" w:pos="0"/>
                <w:tab w:val="left" w:pos="1080"/>
              </w:tabs>
              <w:jc w:val="both"/>
              <w:rPr>
                <w:rFonts w:hint="eastAsia"/>
              </w:rPr>
            </w:pPr>
            <w:r w:rsidRPr="00A0078C">
              <w:t>4</w:t>
            </w:r>
          </w:p>
        </w:tc>
        <w:tc>
          <w:tcPr>
            <w:tcW w:w="3988" w:type="dxa"/>
          </w:tcPr>
          <w:p w14:paraId="73CC73BB" w14:textId="64F9894F" w:rsidR="00D94614" w:rsidRPr="00A0078C" w:rsidRDefault="00D94614" w:rsidP="00D94614">
            <w:pPr>
              <w:pStyle w:val="Stopka"/>
              <w:keepNext/>
              <w:tabs>
                <w:tab w:val="left" w:pos="0"/>
                <w:tab w:val="left" w:pos="1080"/>
              </w:tabs>
              <w:jc w:val="both"/>
              <w:rPr>
                <w:rFonts w:hint="eastAsia"/>
              </w:rPr>
            </w:pPr>
            <w:r w:rsidRPr="00A0078C">
              <w:rPr>
                <w:rFonts w:hint="eastAsia"/>
              </w:rPr>
              <w:t>N</w:t>
            </w:r>
            <w:r w:rsidRPr="00A0078C">
              <w:t>iesegregowane (zmieszane) odpady komunalne</w:t>
            </w:r>
          </w:p>
        </w:tc>
        <w:tc>
          <w:tcPr>
            <w:tcW w:w="1560" w:type="dxa"/>
          </w:tcPr>
          <w:p w14:paraId="0580AF8B" w14:textId="43AD2DBB" w:rsidR="00D94614" w:rsidRPr="00A0078C" w:rsidRDefault="00D94614" w:rsidP="00D94614">
            <w:pPr>
              <w:pStyle w:val="Stopka"/>
              <w:keepNext/>
              <w:tabs>
                <w:tab w:val="left" w:pos="0"/>
                <w:tab w:val="left" w:pos="1080"/>
              </w:tabs>
              <w:jc w:val="center"/>
              <w:rPr>
                <w:rFonts w:hint="eastAsia"/>
              </w:rPr>
            </w:pPr>
            <w:r w:rsidRPr="00A0078C">
              <w:rPr>
                <w:rFonts w:hint="eastAsia"/>
              </w:rPr>
              <w:t>775,04</w:t>
            </w:r>
          </w:p>
        </w:tc>
        <w:tc>
          <w:tcPr>
            <w:tcW w:w="1224" w:type="dxa"/>
          </w:tcPr>
          <w:p w14:paraId="34DB1C79" w14:textId="7B46559B" w:rsidR="00D94614" w:rsidRPr="00A0078C" w:rsidRDefault="00D94614" w:rsidP="00D94614">
            <w:pPr>
              <w:pStyle w:val="Stopka"/>
              <w:keepNext/>
              <w:tabs>
                <w:tab w:val="left" w:pos="0"/>
                <w:tab w:val="left" w:pos="1080"/>
              </w:tabs>
              <w:jc w:val="center"/>
              <w:rPr>
                <w:rFonts w:hint="eastAsia"/>
              </w:rPr>
            </w:pPr>
            <w:r w:rsidRPr="00A0078C">
              <w:t>758,10</w:t>
            </w:r>
          </w:p>
        </w:tc>
        <w:tc>
          <w:tcPr>
            <w:tcW w:w="1747" w:type="dxa"/>
          </w:tcPr>
          <w:p w14:paraId="54E0118B" w14:textId="0DB22653" w:rsidR="00D94614" w:rsidRPr="00A0078C" w:rsidRDefault="003660C0" w:rsidP="00D94614">
            <w:pPr>
              <w:pStyle w:val="Stopka"/>
              <w:keepNext/>
              <w:tabs>
                <w:tab w:val="left" w:pos="0"/>
                <w:tab w:val="left" w:pos="1080"/>
              </w:tabs>
              <w:jc w:val="center"/>
              <w:rPr>
                <w:rFonts w:hint="eastAsia"/>
              </w:rPr>
            </w:pPr>
            <w:r w:rsidRPr="00A0078C">
              <w:t>7</w:t>
            </w:r>
            <w:r w:rsidR="005E49D2" w:rsidRPr="00A0078C">
              <w:t>1</w:t>
            </w:r>
            <w:r w:rsidRPr="00A0078C">
              <w:t>0,00</w:t>
            </w:r>
          </w:p>
        </w:tc>
      </w:tr>
      <w:tr w:rsidR="00A0078C" w:rsidRPr="00A0078C" w14:paraId="796BC6FA" w14:textId="77777777" w:rsidTr="00D857EF">
        <w:tc>
          <w:tcPr>
            <w:tcW w:w="543" w:type="dxa"/>
          </w:tcPr>
          <w:p w14:paraId="34B88E85" w14:textId="05B73873" w:rsidR="00D94614" w:rsidRPr="00A0078C" w:rsidRDefault="00D94614" w:rsidP="00D94614">
            <w:pPr>
              <w:pStyle w:val="Stopka"/>
              <w:keepNext/>
              <w:tabs>
                <w:tab w:val="left" w:pos="0"/>
                <w:tab w:val="left" w:pos="1080"/>
              </w:tabs>
              <w:jc w:val="both"/>
              <w:rPr>
                <w:rFonts w:hint="eastAsia"/>
              </w:rPr>
            </w:pPr>
            <w:r w:rsidRPr="00A0078C">
              <w:t>5</w:t>
            </w:r>
          </w:p>
        </w:tc>
        <w:tc>
          <w:tcPr>
            <w:tcW w:w="3988" w:type="dxa"/>
          </w:tcPr>
          <w:p w14:paraId="2740565D" w14:textId="228A8DB6" w:rsidR="00D94614" w:rsidRPr="00A0078C" w:rsidRDefault="00D94614" w:rsidP="00D94614">
            <w:pPr>
              <w:pStyle w:val="Stopka"/>
              <w:keepNext/>
              <w:tabs>
                <w:tab w:val="left" w:pos="0"/>
                <w:tab w:val="left" w:pos="1080"/>
              </w:tabs>
              <w:jc w:val="both"/>
              <w:rPr>
                <w:rFonts w:hint="eastAsia"/>
              </w:rPr>
            </w:pPr>
            <w:r w:rsidRPr="00A0078C">
              <w:t>Odpady ulegające biodegradacji</w:t>
            </w:r>
          </w:p>
        </w:tc>
        <w:tc>
          <w:tcPr>
            <w:tcW w:w="1560" w:type="dxa"/>
          </w:tcPr>
          <w:p w14:paraId="6A3E03A7" w14:textId="65C03579" w:rsidR="00D94614" w:rsidRPr="00A0078C" w:rsidRDefault="00D94614" w:rsidP="00D94614">
            <w:pPr>
              <w:pStyle w:val="Stopka"/>
              <w:keepNext/>
              <w:tabs>
                <w:tab w:val="left" w:pos="0"/>
                <w:tab w:val="left" w:pos="1080"/>
              </w:tabs>
              <w:jc w:val="center"/>
              <w:rPr>
                <w:rFonts w:hint="eastAsia"/>
              </w:rPr>
            </w:pPr>
            <w:r w:rsidRPr="00A0078C">
              <w:rPr>
                <w:rFonts w:hint="eastAsia"/>
              </w:rPr>
              <w:t>220,18</w:t>
            </w:r>
          </w:p>
        </w:tc>
        <w:tc>
          <w:tcPr>
            <w:tcW w:w="1224" w:type="dxa"/>
          </w:tcPr>
          <w:p w14:paraId="681EFDA6" w14:textId="38FE953E" w:rsidR="00D94614" w:rsidRPr="00A0078C" w:rsidRDefault="00D94614" w:rsidP="00D94614">
            <w:pPr>
              <w:pStyle w:val="Stopka"/>
              <w:keepNext/>
              <w:tabs>
                <w:tab w:val="left" w:pos="0"/>
                <w:tab w:val="left" w:pos="1080"/>
              </w:tabs>
              <w:jc w:val="center"/>
              <w:rPr>
                <w:rFonts w:hint="eastAsia"/>
              </w:rPr>
            </w:pPr>
            <w:r w:rsidRPr="00A0078C">
              <w:t>230,44</w:t>
            </w:r>
          </w:p>
        </w:tc>
        <w:tc>
          <w:tcPr>
            <w:tcW w:w="1747" w:type="dxa"/>
          </w:tcPr>
          <w:p w14:paraId="07F5BD4C" w14:textId="67435D46" w:rsidR="00D94614" w:rsidRPr="00A0078C" w:rsidRDefault="003660C0" w:rsidP="00D94614">
            <w:pPr>
              <w:pStyle w:val="Stopka"/>
              <w:keepNext/>
              <w:tabs>
                <w:tab w:val="left" w:pos="0"/>
                <w:tab w:val="left" w:pos="1080"/>
              </w:tabs>
              <w:jc w:val="center"/>
              <w:rPr>
                <w:rFonts w:hint="eastAsia"/>
              </w:rPr>
            </w:pPr>
            <w:r w:rsidRPr="00A0078C">
              <w:t>2</w:t>
            </w:r>
            <w:r w:rsidR="00CC5815" w:rsidRPr="00A0078C">
              <w:t>21</w:t>
            </w:r>
            <w:r w:rsidRPr="00A0078C">
              <w:t>,00</w:t>
            </w:r>
          </w:p>
        </w:tc>
      </w:tr>
      <w:tr w:rsidR="00D94614" w:rsidRPr="00A0078C" w14:paraId="0740BF9F" w14:textId="77777777" w:rsidTr="00D857EF">
        <w:tc>
          <w:tcPr>
            <w:tcW w:w="543" w:type="dxa"/>
          </w:tcPr>
          <w:p w14:paraId="69B83B84" w14:textId="6FB15DA7" w:rsidR="00D94614" w:rsidRPr="00A0078C" w:rsidRDefault="00D94614" w:rsidP="00D94614">
            <w:pPr>
              <w:pStyle w:val="Stopka"/>
              <w:keepNext/>
              <w:tabs>
                <w:tab w:val="left" w:pos="0"/>
                <w:tab w:val="left" w:pos="1080"/>
              </w:tabs>
              <w:jc w:val="both"/>
              <w:rPr>
                <w:rFonts w:hint="eastAsia"/>
              </w:rPr>
            </w:pPr>
            <w:r w:rsidRPr="00A0078C">
              <w:t>6</w:t>
            </w:r>
          </w:p>
        </w:tc>
        <w:tc>
          <w:tcPr>
            <w:tcW w:w="3988" w:type="dxa"/>
          </w:tcPr>
          <w:p w14:paraId="5BD03701" w14:textId="49F9E76F" w:rsidR="00D94614" w:rsidRPr="00A0078C" w:rsidRDefault="00D94614" w:rsidP="00D94614">
            <w:pPr>
              <w:pStyle w:val="Stopka"/>
              <w:keepNext/>
              <w:tabs>
                <w:tab w:val="left" w:pos="0"/>
                <w:tab w:val="left" w:pos="1080"/>
              </w:tabs>
              <w:jc w:val="both"/>
              <w:rPr>
                <w:rFonts w:hint="eastAsia"/>
                <w:sz w:val="22"/>
                <w:szCs w:val="22"/>
              </w:rPr>
            </w:pPr>
            <w:r w:rsidRPr="00A0078C">
              <w:rPr>
                <w:sz w:val="22"/>
                <w:szCs w:val="22"/>
              </w:rPr>
              <w:t>Popiół (odpady komunalne niewymienione w innych podgrupach)</w:t>
            </w:r>
          </w:p>
        </w:tc>
        <w:tc>
          <w:tcPr>
            <w:tcW w:w="1560" w:type="dxa"/>
          </w:tcPr>
          <w:p w14:paraId="5DDB0B76" w14:textId="19D05B4B" w:rsidR="00D94614" w:rsidRPr="00A0078C" w:rsidRDefault="00D94614" w:rsidP="00D94614">
            <w:pPr>
              <w:pStyle w:val="Stopka"/>
              <w:keepNext/>
              <w:tabs>
                <w:tab w:val="left" w:pos="0"/>
                <w:tab w:val="left" w:pos="1080"/>
              </w:tabs>
              <w:jc w:val="center"/>
              <w:rPr>
                <w:rFonts w:hint="eastAsia"/>
              </w:rPr>
            </w:pPr>
            <w:r w:rsidRPr="00A0078C">
              <w:rPr>
                <w:rFonts w:hint="eastAsia"/>
              </w:rPr>
              <w:t>463,10</w:t>
            </w:r>
          </w:p>
        </w:tc>
        <w:tc>
          <w:tcPr>
            <w:tcW w:w="1224" w:type="dxa"/>
          </w:tcPr>
          <w:p w14:paraId="37538F80" w14:textId="6116A69B" w:rsidR="00D94614" w:rsidRPr="00A0078C" w:rsidRDefault="00D94614" w:rsidP="00D94614">
            <w:pPr>
              <w:pStyle w:val="Stopka"/>
              <w:keepNext/>
              <w:tabs>
                <w:tab w:val="left" w:pos="0"/>
                <w:tab w:val="left" w:pos="1080"/>
              </w:tabs>
              <w:jc w:val="center"/>
              <w:rPr>
                <w:rFonts w:hint="eastAsia"/>
              </w:rPr>
            </w:pPr>
            <w:r w:rsidRPr="00A0078C">
              <w:t>382,74</w:t>
            </w:r>
          </w:p>
        </w:tc>
        <w:tc>
          <w:tcPr>
            <w:tcW w:w="1747" w:type="dxa"/>
          </w:tcPr>
          <w:p w14:paraId="1BB4EEFA" w14:textId="0CB7E3D5" w:rsidR="00D94614" w:rsidRPr="00A0078C" w:rsidRDefault="005E49D2" w:rsidP="00D94614">
            <w:pPr>
              <w:pStyle w:val="Stopka"/>
              <w:keepNext/>
              <w:tabs>
                <w:tab w:val="left" w:pos="0"/>
                <w:tab w:val="left" w:pos="1080"/>
              </w:tabs>
              <w:jc w:val="center"/>
              <w:rPr>
                <w:rFonts w:hint="eastAsia"/>
              </w:rPr>
            </w:pPr>
            <w:r w:rsidRPr="00A0078C">
              <w:t>395</w:t>
            </w:r>
            <w:r w:rsidR="003660C0" w:rsidRPr="00A0078C">
              <w:t>,00</w:t>
            </w:r>
          </w:p>
        </w:tc>
      </w:tr>
      <w:bookmarkEnd w:id="3"/>
    </w:tbl>
    <w:p w14:paraId="3DCD7B94" w14:textId="77777777" w:rsidR="00D857EF" w:rsidRPr="00A0078C" w:rsidRDefault="00D857EF" w:rsidP="00D857EF">
      <w:pPr>
        <w:pStyle w:val="Stopka"/>
        <w:keepNext/>
        <w:shd w:val="clear" w:color="auto" w:fill="FFFFFF"/>
        <w:tabs>
          <w:tab w:val="left" w:pos="0"/>
          <w:tab w:val="left" w:pos="1080"/>
        </w:tabs>
        <w:jc w:val="both"/>
        <w:rPr>
          <w:rFonts w:hint="eastAsia"/>
        </w:rPr>
      </w:pPr>
    </w:p>
    <w:p w14:paraId="3DDFE142" w14:textId="77777777" w:rsidR="00140A72" w:rsidRPr="00A0078C" w:rsidRDefault="00140A72" w:rsidP="00140A72">
      <w:pPr>
        <w:tabs>
          <w:tab w:val="left" w:pos="1080"/>
        </w:tabs>
        <w:ind w:left="720"/>
        <w:jc w:val="both"/>
        <w:rPr>
          <w:rFonts w:hint="eastAsia"/>
        </w:rPr>
      </w:pPr>
    </w:p>
    <w:p w14:paraId="475A2B28" w14:textId="77777777" w:rsidR="00140A72" w:rsidRPr="00A0078C" w:rsidRDefault="00140A72" w:rsidP="00140A72">
      <w:pPr>
        <w:tabs>
          <w:tab w:val="left" w:pos="1080"/>
        </w:tabs>
        <w:jc w:val="both"/>
        <w:rPr>
          <w:rFonts w:hint="eastAsia"/>
        </w:rPr>
      </w:pPr>
    </w:p>
    <w:p w14:paraId="69368155" w14:textId="6B4B881E" w:rsidR="00140A72" w:rsidRPr="00A0078C" w:rsidRDefault="00140A72" w:rsidP="00023F8D">
      <w:pPr>
        <w:pStyle w:val="Stopka"/>
        <w:keepNext/>
        <w:numPr>
          <w:ilvl w:val="0"/>
          <w:numId w:val="18"/>
        </w:numPr>
        <w:shd w:val="clear" w:color="auto" w:fill="FFFFFF"/>
        <w:tabs>
          <w:tab w:val="left" w:pos="1080"/>
        </w:tabs>
        <w:jc w:val="both"/>
        <w:rPr>
          <w:rFonts w:hint="eastAsia"/>
        </w:rPr>
      </w:pPr>
      <w:r w:rsidRPr="00A0078C">
        <w:t>Ilości odpadów odebranych z Punktu Selektywnego Zbierania Odpadów Komunalnych (PSZOK-u):</w:t>
      </w:r>
    </w:p>
    <w:p w14:paraId="4BB1C71B" w14:textId="77777777" w:rsidR="00722447" w:rsidRPr="00A0078C" w:rsidRDefault="00722447" w:rsidP="00722447">
      <w:pPr>
        <w:pStyle w:val="Stopka"/>
        <w:keepNext/>
        <w:shd w:val="clear" w:color="auto" w:fill="FFFFFF"/>
        <w:tabs>
          <w:tab w:val="left" w:pos="1080"/>
        </w:tabs>
        <w:ind w:left="360"/>
        <w:jc w:val="both"/>
        <w:rPr>
          <w:rFonts w:hint="eastAsia"/>
        </w:rPr>
      </w:pPr>
    </w:p>
    <w:p w14:paraId="6B0C97FB" w14:textId="11D391E0" w:rsidR="00140A72" w:rsidRPr="00A0078C" w:rsidRDefault="00140A72" w:rsidP="00023F8D">
      <w:pPr>
        <w:pStyle w:val="Stopka"/>
        <w:keepNext/>
        <w:numPr>
          <w:ilvl w:val="0"/>
          <w:numId w:val="22"/>
        </w:numPr>
        <w:shd w:val="clear" w:color="auto" w:fill="FFFFFF"/>
        <w:tabs>
          <w:tab w:val="left" w:pos="0"/>
          <w:tab w:val="left" w:pos="1080"/>
        </w:tabs>
        <w:jc w:val="both"/>
        <w:rPr>
          <w:rFonts w:hint="eastAsia"/>
        </w:rPr>
      </w:pPr>
      <w:r w:rsidRPr="00A0078C">
        <w:t>w okresie od 01.01.2</w:t>
      </w:r>
      <w:r w:rsidR="00E442EF" w:rsidRPr="00A0078C">
        <w:t>0</w:t>
      </w:r>
      <w:r w:rsidR="008A4225" w:rsidRPr="00A0078C">
        <w:t>2</w:t>
      </w:r>
      <w:r w:rsidR="003E3E62" w:rsidRPr="00A0078C">
        <w:t>1</w:t>
      </w:r>
      <w:r w:rsidRPr="00A0078C">
        <w:t xml:space="preserve"> r. do 31.12.20</w:t>
      </w:r>
      <w:r w:rsidR="008A4225" w:rsidRPr="00A0078C">
        <w:t>2</w:t>
      </w:r>
      <w:r w:rsidR="003E3E62" w:rsidRPr="00A0078C">
        <w:t>1</w:t>
      </w:r>
      <w:r w:rsidRPr="00A0078C">
        <w:t>r.</w:t>
      </w:r>
    </w:p>
    <w:p w14:paraId="5D2F6CEC" w14:textId="77777777" w:rsidR="00140A72" w:rsidRPr="00A0078C" w:rsidRDefault="00140A72" w:rsidP="00140A72">
      <w:pPr>
        <w:tabs>
          <w:tab w:val="left" w:pos="1080"/>
        </w:tabs>
        <w:jc w:val="both"/>
        <w:rPr>
          <w:rFonts w:hint="eastAsia"/>
        </w:rPr>
      </w:pPr>
    </w:p>
    <w:tbl>
      <w:tblPr>
        <w:tblW w:w="87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24"/>
        <w:gridCol w:w="1134"/>
        <w:gridCol w:w="5670"/>
        <w:gridCol w:w="1373"/>
      </w:tblGrid>
      <w:tr w:rsidR="00A0078C" w:rsidRPr="00A0078C" w14:paraId="19B1A2A5" w14:textId="77777777" w:rsidTr="00FD55B1">
        <w:trPr>
          <w:trHeight w:val="617"/>
          <w:jc w:val="center"/>
        </w:trPr>
        <w:tc>
          <w:tcPr>
            <w:tcW w:w="5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F727392" w14:textId="77777777" w:rsidR="00140A72" w:rsidRPr="00A0078C" w:rsidRDefault="00140A72" w:rsidP="00FD55B1">
            <w:pPr>
              <w:jc w:val="center"/>
              <w:rPr>
                <w:rFonts w:hint="eastAsia"/>
                <w:b/>
                <w:bCs/>
                <w:sz w:val="22"/>
                <w:szCs w:val="22"/>
              </w:rPr>
            </w:pPr>
            <w:r w:rsidRPr="00A0078C">
              <w:rPr>
                <w:b/>
                <w:bCs/>
                <w:sz w:val="22"/>
                <w:szCs w:val="22"/>
              </w:rPr>
              <w:t>Lp.</w:t>
            </w:r>
          </w:p>
        </w:tc>
        <w:tc>
          <w:tcPr>
            <w:tcW w:w="1134" w:type="dxa"/>
            <w:tcBorders>
              <w:top w:val="single" w:sz="4" w:space="0" w:color="00000A"/>
              <w:bottom w:val="single" w:sz="4" w:space="0" w:color="00000A"/>
              <w:right w:val="single" w:sz="4" w:space="0" w:color="00000A"/>
            </w:tcBorders>
            <w:shd w:val="clear" w:color="auto" w:fill="D9D9D9" w:themeFill="background1" w:themeFillShade="D9"/>
            <w:vAlign w:val="center"/>
          </w:tcPr>
          <w:p w14:paraId="64C8A013" w14:textId="77777777" w:rsidR="00140A72" w:rsidRPr="00A0078C" w:rsidRDefault="00140A72" w:rsidP="00FD55B1">
            <w:pPr>
              <w:jc w:val="center"/>
              <w:rPr>
                <w:rFonts w:hint="eastAsia"/>
                <w:b/>
                <w:bCs/>
                <w:sz w:val="22"/>
                <w:szCs w:val="22"/>
              </w:rPr>
            </w:pPr>
            <w:r w:rsidRPr="00A0078C">
              <w:rPr>
                <w:b/>
                <w:bCs/>
                <w:sz w:val="22"/>
                <w:szCs w:val="22"/>
              </w:rPr>
              <w:t>Kod odpadów</w:t>
            </w:r>
          </w:p>
        </w:tc>
        <w:tc>
          <w:tcPr>
            <w:tcW w:w="5670" w:type="dxa"/>
            <w:tcBorders>
              <w:top w:val="single" w:sz="4" w:space="0" w:color="00000A"/>
              <w:bottom w:val="single" w:sz="4" w:space="0" w:color="00000A"/>
              <w:right w:val="single" w:sz="4" w:space="0" w:color="00000A"/>
            </w:tcBorders>
            <w:shd w:val="clear" w:color="auto" w:fill="D9D9D9" w:themeFill="background1" w:themeFillShade="D9"/>
            <w:vAlign w:val="center"/>
          </w:tcPr>
          <w:p w14:paraId="7FB1D270" w14:textId="77777777" w:rsidR="00140A72" w:rsidRPr="00A0078C" w:rsidRDefault="00140A72" w:rsidP="00FD55B1">
            <w:pPr>
              <w:jc w:val="center"/>
              <w:rPr>
                <w:rFonts w:hint="eastAsia"/>
                <w:b/>
                <w:bCs/>
                <w:sz w:val="22"/>
                <w:szCs w:val="22"/>
              </w:rPr>
            </w:pPr>
            <w:r w:rsidRPr="00A0078C">
              <w:rPr>
                <w:b/>
                <w:bCs/>
                <w:sz w:val="22"/>
                <w:szCs w:val="22"/>
              </w:rPr>
              <w:t>Rodzaj odebranych odpadów</w:t>
            </w:r>
          </w:p>
        </w:tc>
        <w:tc>
          <w:tcPr>
            <w:tcW w:w="1373" w:type="dxa"/>
            <w:tcBorders>
              <w:top w:val="single" w:sz="4" w:space="0" w:color="00000A"/>
              <w:bottom w:val="single" w:sz="4" w:space="0" w:color="00000A"/>
              <w:right w:val="single" w:sz="4" w:space="0" w:color="00000A"/>
            </w:tcBorders>
            <w:shd w:val="clear" w:color="auto" w:fill="D9D9D9" w:themeFill="background1" w:themeFillShade="D9"/>
            <w:vAlign w:val="center"/>
          </w:tcPr>
          <w:p w14:paraId="63E31536" w14:textId="77777777" w:rsidR="00140A72" w:rsidRPr="00A0078C" w:rsidRDefault="00140A72" w:rsidP="00FD55B1">
            <w:pPr>
              <w:jc w:val="center"/>
              <w:rPr>
                <w:rFonts w:hint="eastAsia"/>
                <w:b/>
                <w:bCs/>
                <w:sz w:val="22"/>
                <w:szCs w:val="22"/>
              </w:rPr>
            </w:pPr>
            <w:r w:rsidRPr="00A0078C">
              <w:rPr>
                <w:b/>
                <w:bCs/>
                <w:sz w:val="22"/>
                <w:szCs w:val="22"/>
              </w:rPr>
              <w:t>Masa odpadów [Mg]</w:t>
            </w:r>
          </w:p>
        </w:tc>
      </w:tr>
      <w:tr w:rsidR="00A0078C" w:rsidRPr="00A0078C" w14:paraId="651CEB1C" w14:textId="77777777" w:rsidTr="00FD55B1">
        <w:trPr>
          <w:trHeight w:val="397"/>
          <w:jc w:val="center"/>
        </w:trPr>
        <w:tc>
          <w:tcPr>
            <w:tcW w:w="524" w:type="dxa"/>
            <w:tcBorders>
              <w:left w:val="single" w:sz="4" w:space="0" w:color="00000A"/>
              <w:bottom w:val="single" w:sz="4" w:space="0" w:color="00000A"/>
              <w:right w:val="single" w:sz="4" w:space="0" w:color="00000A"/>
            </w:tcBorders>
            <w:shd w:val="clear" w:color="auto" w:fill="FFFFFF"/>
            <w:tcMar>
              <w:left w:w="65" w:type="dxa"/>
            </w:tcMar>
            <w:vAlign w:val="center"/>
          </w:tcPr>
          <w:p w14:paraId="4EB9483E" w14:textId="77777777" w:rsidR="00140A72" w:rsidRPr="00A0078C" w:rsidRDefault="00140A72" w:rsidP="00FD55B1">
            <w:pPr>
              <w:jc w:val="center"/>
              <w:rPr>
                <w:rFonts w:hint="eastAsia"/>
                <w:sz w:val="22"/>
                <w:szCs w:val="22"/>
              </w:rPr>
            </w:pPr>
            <w:r w:rsidRPr="00A0078C">
              <w:rPr>
                <w:sz w:val="22"/>
                <w:szCs w:val="22"/>
              </w:rPr>
              <w:t>1.</w:t>
            </w:r>
          </w:p>
        </w:tc>
        <w:tc>
          <w:tcPr>
            <w:tcW w:w="1134" w:type="dxa"/>
            <w:tcBorders>
              <w:bottom w:val="single" w:sz="4" w:space="0" w:color="00000A"/>
              <w:right w:val="single" w:sz="4" w:space="0" w:color="00000A"/>
            </w:tcBorders>
            <w:shd w:val="clear" w:color="auto" w:fill="FFFFFF"/>
            <w:vAlign w:val="center"/>
          </w:tcPr>
          <w:p w14:paraId="3515441F" w14:textId="4C5C5228" w:rsidR="00140A72" w:rsidRPr="00A0078C" w:rsidRDefault="00140A72" w:rsidP="00FD55B1">
            <w:pPr>
              <w:jc w:val="center"/>
              <w:rPr>
                <w:rFonts w:hint="eastAsia"/>
                <w:sz w:val="22"/>
                <w:szCs w:val="22"/>
              </w:rPr>
            </w:pPr>
            <w:r w:rsidRPr="00A0078C">
              <w:rPr>
                <w:sz w:val="22"/>
                <w:szCs w:val="22"/>
              </w:rPr>
              <w:t>17 01 0</w:t>
            </w:r>
            <w:r w:rsidR="00E84064" w:rsidRPr="00A0078C">
              <w:rPr>
                <w:sz w:val="22"/>
                <w:szCs w:val="22"/>
              </w:rPr>
              <w:t>1</w:t>
            </w:r>
          </w:p>
        </w:tc>
        <w:tc>
          <w:tcPr>
            <w:tcW w:w="5670" w:type="dxa"/>
            <w:tcBorders>
              <w:bottom w:val="single" w:sz="4" w:space="0" w:color="00000A"/>
              <w:right w:val="single" w:sz="4" w:space="0" w:color="00000A"/>
            </w:tcBorders>
            <w:shd w:val="clear" w:color="auto" w:fill="FFFFFF"/>
            <w:vAlign w:val="center"/>
          </w:tcPr>
          <w:p w14:paraId="0BE32BB0" w14:textId="77777777" w:rsidR="00140A72" w:rsidRPr="00A0078C" w:rsidRDefault="00140A72" w:rsidP="00FD55B1">
            <w:pPr>
              <w:rPr>
                <w:rFonts w:hint="eastAsia"/>
                <w:sz w:val="22"/>
                <w:szCs w:val="22"/>
              </w:rPr>
            </w:pPr>
            <w:r w:rsidRPr="00A0078C">
              <w:rPr>
                <w:sz w:val="22"/>
                <w:szCs w:val="22"/>
              </w:rPr>
              <w:t xml:space="preserve">Zmieszane odpady z betonu, gruzu ceglanego, odpadowych materiałów ceramicznych  i elementów wyposażenia inne niż wymienione w 17 01 06                                                                                                  </w:t>
            </w:r>
          </w:p>
        </w:tc>
        <w:tc>
          <w:tcPr>
            <w:tcW w:w="1373" w:type="dxa"/>
            <w:tcBorders>
              <w:bottom w:val="single" w:sz="4" w:space="0" w:color="00000A"/>
              <w:right w:val="single" w:sz="4" w:space="0" w:color="00000A"/>
            </w:tcBorders>
            <w:shd w:val="clear" w:color="auto" w:fill="FFFFFF"/>
            <w:vAlign w:val="center"/>
          </w:tcPr>
          <w:p w14:paraId="250FAAEC" w14:textId="0F88FEEB" w:rsidR="00140A72" w:rsidRPr="00A0078C" w:rsidRDefault="003E3E62" w:rsidP="00FD55B1">
            <w:pPr>
              <w:jc w:val="center"/>
              <w:rPr>
                <w:rFonts w:hint="eastAsia"/>
                <w:sz w:val="22"/>
                <w:szCs w:val="22"/>
              </w:rPr>
            </w:pPr>
            <w:r w:rsidRPr="00A0078C">
              <w:rPr>
                <w:sz w:val="22"/>
                <w:szCs w:val="22"/>
              </w:rPr>
              <w:t>52,82</w:t>
            </w:r>
          </w:p>
        </w:tc>
      </w:tr>
      <w:tr w:rsidR="00A0078C" w:rsidRPr="00A0078C" w14:paraId="6AEB9E0C" w14:textId="77777777" w:rsidTr="00FD55B1">
        <w:trPr>
          <w:trHeight w:val="397"/>
          <w:jc w:val="center"/>
        </w:trPr>
        <w:tc>
          <w:tcPr>
            <w:tcW w:w="524" w:type="dxa"/>
            <w:tcBorders>
              <w:left w:val="single" w:sz="4" w:space="0" w:color="00000A"/>
              <w:right w:val="single" w:sz="4" w:space="0" w:color="00000A"/>
            </w:tcBorders>
            <w:shd w:val="clear" w:color="auto" w:fill="FFFFFF"/>
            <w:tcMar>
              <w:left w:w="65" w:type="dxa"/>
            </w:tcMar>
            <w:vAlign w:val="center"/>
          </w:tcPr>
          <w:p w14:paraId="0AC3105E" w14:textId="5CE5FD20" w:rsidR="00140A72" w:rsidRPr="00A0078C" w:rsidRDefault="001E76B5" w:rsidP="00FD55B1">
            <w:pPr>
              <w:jc w:val="center"/>
              <w:rPr>
                <w:rFonts w:hint="eastAsia"/>
                <w:sz w:val="22"/>
                <w:szCs w:val="22"/>
              </w:rPr>
            </w:pPr>
            <w:r w:rsidRPr="00A0078C">
              <w:rPr>
                <w:sz w:val="22"/>
                <w:szCs w:val="22"/>
              </w:rPr>
              <w:t>2</w:t>
            </w:r>
            <w:r w:rsidR="00140A72" w:rsidRPr="00A0078C">
              <w:rPr>
                <w:sz w:val="22"/>
                <w:szCs w:val="22"/>
              </w:rPr>
              <w:t>.</w:t>
            </w:r>
          </w:p>
        </w:tc>
        <w:tc>
          <w:tcPr>
            <w:tcW w:w="1134" w:type="dxa"/>
            <w:tcBorders>
              <w:right w:val="single" w:sz="4" w:space="0" w:color="00000A"/>
            </w:tcBorders>
            <w:shd w:val="clear" w:color="auto" w:fill="FFFFFF"/>
            <w:vAlign w:val="center"/>
          </w:tcPr>
          <w:p w14:paraId="7857A071" w14:textId="77777777" w:rsidR="00140A72" w:rsidRPr="00A0078C" w:rsidRDefault="00140A72" w:rsidP="00FD55B1">
            <w:pPr>
              <w:jc w:val="center"/>
              <w:rPr>
                <w:rFonts w:hint="eastAsia"/>
                <w:sz w:val="22"/>
                <w:szCs w:val="22"/>
              </w:rPr>
            </w:pPr>
            <w:r w:rsidRPr="00A0078C">
              <w:rPr>
                <w:sz w:val="22"/>
                <w:szCs w:val="22"/>
              </w:rPr>
              <w:t>20 03 07</w:t>
            </w:r>
          </w:p>
        </w:tc>
        <w:tc>
          <w:tcPr>
            <w:tcW w:w="5670" w:type="dxa"/>
            <w:tcBorders>
              <w:right w:val="single" w:sz="4" w:space="0" w:color="00000A"/>
            </w:tcBorders>
            <w:shd w:val="clear" w:color="auto" w:fill="FFFFFF"/>
            <w:vAlign w:val="center"/>
          </w:tcPr>
          <w:p w14:paraId="54B2F507" w14:textId="77777777" w:rsidR="00140A72" w:rsidRPr="00A0078C" w:rsidRDefault="00140A72" w:rsidP="00FD55B1">
            <w:pPr>
              <w:rPr>
                <w:rFonts w:hint="eastAsia"/>
                <w:sz w:val="22"/>
                <w:szCs w:val="22"/>
              </w:rPr>
            </w:pPr>
            <w:r w:rsidRPr="00A0078C">
              <w:rPr>
                <w:sz w:val="22"/>
                <w:szCs w:val="22"/>
              </w:rPr>
              <w:t>Odpady wielkogabarytowe</w:t>
            </w:r>
          </w:p>
        </w:tc>
        <w:tc>
          <w:tcPr>
            <w:tcW w:w="1373" w:type="dxa"/>
            <w:tcBorders>
              <w:right w:val="single" w:sz="4" w:space="0" w:color="00000A"/>
            </w:tcBorders>
            <w:shd w:val="clear" w:color="auto" w:fill="FFFFFF"/>
            <w:vAlign w:val="center"/>
          </w:tcPr>
          <w:p w14:paraId="706EEF9F" w14:textId="0F2439C8" w:rsidR="00140A72" w:rsidRPr="00A0078C" w:rsidRDefault="003E3E62" w:rsidP="00FD55B1">
            <w:pPr>
              <w:jc w:val="center"/>
              <w:rPr>
                <w:rFonts w:hint="eastAsia"/>
                <w:sz w:val="22"/>
                <w:szCs w:val="22"/>
              </w:rPr>
            </w:pPr>
            <w:r w:rsidRPr="00A0078C">
              <w:rPr>
                <w:sz w:val="22"/>
                <w:szCs w:val="22"/>
              </w:rPr>
              <w:t>54,26</w:t>
            </w:r>
          </w:p>
        </w:tc>
      </w:tr>
      <w:tr w:rsidR="00A0078C" w:rsidRPr="00A0078C" w14:paraId="650E8BE6" w14:textId="77777777" w:rsidTr="00FD55B1">
        <w:trPr>
          <w:trHeight w:val="397"/>
          <w:jc w:val="center"/>
        </w:trPr>
        <w:tc>
          <w:tcPr>
            <w:tcW w:w="524" w:type="dxa"/>
            <w:tcBorders>
              <w:left w:val="single" w:sz="4" w:space="0" w:color="00000A"/>
              <w:right w:val="single" w:sz="4" w:space="0" w:color="00000A"/>
            </w:tcBorders>
            <w:shd w:val="clear" w:color="auto" w:fill="FFFFFF"/>
            <w:tcMar>
              <w:left w:w="65" w:type="dxa"/>
            </w:tcMar>
            <w:vAlign w:val="center"/>
          </w:tcPr>
          <w:p w14:paraId="6C1B12CA" w14:textId="0ED8179A" w:rsidR="00140A72" w:rsidRPr="00A0078C" w:rsidRDefault="001E76B5" w:rsidP="00FD55B1">
            <w:pPr>
              <w:jc w:val="center"/>
              <w:rPr>
                <w:rFonts w:hint="eastAsia"/>
                <w:sz w:val="22"/>
                <w:szCs w:val="22"/>
              </w:rPr>
            </w:pPr>
            <w:r w:rsidRPr="00A0078C">
              <w:rPr>
                <w:sz w:val="22"/>
                <w:szCs w:val="22"/>
              </w:rPr>
              <w:t>3</w:t>
            </w:r>
            <w:r w:rsidR="00140A72" w:rsidRPr="00A0078C">
              <w:rPr>
                <w:sz w:val="22"/>
                <w:szCs w:val="22"/>
              </w:rPr>
              <w:t>.</w:t>
            </w:r>
          </w:p>
        </w:tc>
        <w:tc>
          <w:tcPr>
            <w:tcW w:w="1134" w:type="dxa"/>
            <w:tcBorders>
              <w:right w:val="single" w:sz="4" w:space="0" w:color="00000A"/>
            </w:tcBorders>
            <w:shd w:val="clear" w:color="auto" w:fill="FFFFFF"/>
            <w:vAlign w:val="center"/>
          </w:tcPr>
          <w:p w14:paraId="65ACC6E4" w14:textId="77777777" w:rsidR="00140A72" w:rsidRPr="00A0078C" w:rsidRDefault="00140A72" w:rsidP="00FD55B1">
            <w:pPr>
              <w:jc w:val="center"/>
              <w:rPr>
                <w:rFonts w:hint="eastAsia"/>
                <w:sz w:val="22"/>
                <w:szCs w:val="22"/>
              </w:rPr>
            </w:pPr>
            <w:r w:rsidRPr="00A0078C">
              <w:rPr>
                <w:sz w:val="22"/>
                <w:szCs w:val="22"/>
              </w:rPr>
              <w:t>20 01  35</w:t>
            </w:r>
          </w:p>
        </w:tc>
        <w:tc>
          <w:tcPr>
            <w:tcW w:w="5670" w:type="dxa"/>
            <w:tcBorders>
              <w:right w:val="single" w:sz="4" w:space="0" w:color="00000A"/>
            </w:tcBorders>
            <w:shd w:val="clear" w:color="auto" w:fill="FFFFFF"/>
            <w:vAlign w:val="center"/>
          </w:tcPr>
          <w:p w14:paraId="30570E3E" w14:textId="77777777" w:rsidR="00140A72" w:rsidRPr="00A0078C" w:rsidRDefault="00140A72" w:rsidP="00FD55B1">
            <w:pPr>
              <w:rPr>
                <w:rFonts w:hint="eastAsia"/>
                <w:sz w:val="22"/>
                <w:szCs w:val="22"/>
              </w:rPr>
            </w:pPr>
            <w:r w:rsidRPr="00A0078C">
              <w:rPr>
                <w:sz w:val="22"/>
                <w:szCs w:val="22"/>
              </w:rPr>
              <w:t xml:space="preserve">Zużyte urządzenia </w:t>
            </w:r>
            <w:proofErr w:type="spellStart"/>
            <w:r w:rsidRPr="00A0078C">
              <w:rPr>
                <w:sz w:val="22"/>
                <w:szCs w:val="22"/>
              </w:rPr>
              <w:t>elektr</w:t>
            </w:r>
            <w:proofErr w:type="spellEnd"/>
            <w:r w:rsidRPr="00A0078C">
              <w:rPr>
                <w:sz w:val="22"/>
                <w:szCs w:val="22"/>
              </w:rPr>
              <w:t>. i elektroniczne</w:t>
            </w:r>
          </w:p>
        </w:tc>
        <w:tc>
          <w:tcPr>
            <w:tcW w:w="1373" w:type="dxa"/>
            <w:tcBorders>
              <w:right w:val="single" w:sz="4" w:space="0" w:color="00000A"/>
            </w:tcBorders>
            <w:shd w:val="clear" w:color="auto" w:fill="FFFFFF"/>
            <w:vAlign w:val="center"/>
          </w:tcPr>
          <w:p w14:paraId="16CA2C34" w14:textId="71580521" w:rsidR="00140A72" w:rsidRPr="00A0078C" w:rsidRDefault="003E3E62" w:rsidP="00FD55B1">
            <w:pPr>
              <w:jc w:val="center"/>
              <w:rPr>
                <w:rFonts w:hint="eastAsia"/>
                <w:sz w:val="22"/>
                <w:szCs w:val="22"/>
              </w:rPr>
            </w:pPr>
            <w:r w:rsidRPr="00A0078C">
              <w:rPr>
                <w:sz w:val="22"/>
                <w:szCs w:val="22"/>
              </w:rPr>
              <w:t>7,06</w:t>
            </w:r>
          </w:p>
        </w:tc>
      </w:tr>
      <w:tr w:rsidR="00A0078C" w:rsidRPr="00A0078C" w14:paraId="3343D807" w14:textId="77777777" w:rsidTr="00FD55B1">
        <w:trPr>
          <w:trHeight w:val="397"/>
          <w:jc w:val="center"/>
        </w:trPr>
        <w:tc>
          <w:tcPr>
            <w:tcW w:w="524" w:type="dxa"/>
            <w:tcBorders>
              <w:left w:val="single" w:sz="4" w:space="0" w:color="00000A"/>
              <w:right w:val="single" w:sz="4" w:space="0" w:color="00000A"/>
            </w:tcBorders>
            <w:shd w:val="clear" w:color="auto" w:fill="FFFFFF"/>
            <w:tcMar>
              <w:left w:w="65" w:type="dxa"/>
            </w:tcMar>
            <w:vAlign w:val="center"/>
          </w:tcPr>
          <w:p w14:paraId="7A19DB8E" w14:textId="23A9B41C" w:rsidR="00140A72" w:rsidRPr="00A0078C" w:rsidRDefault="001E76B5" w:rsidP="00FD55B1">
            <w:pPr>
              <w:jc w:val="center"/>
              <w:rPr>
                <w:rFonts w:hint="eastAsia"/>
                <w:sz w:val="22"/>
                <w:szCs w:val="22"/>
              </w:rPr>
            </w:pPr>
            <w:r w:rsidRPr="00A0078C">
              <w:rPr>
                <w:sz w:val="22"/>
                <w:szCs w:val="22"/>
              </w:rPr>
              <w:t>4</w:t>
            </w:r>
            <w:r w:rsidR="00140A72" w:rsidRPr="00A0078C">
              <w:rPr>
                <w:sz w:val="22"/>
                <w:szCs w:val="22"/>
              </w:rPr>
              <w:t>.</w:t>
            </w:r>
          </w:p>
        </w:tc>
        <w:tc>
          <w:tcPr>
            <w:tcW w:w="1134" w:type="dxa"/>
            <w:tcBorders>
              <w:right w:val="single" w:sz="4" w:space="0" w:color="00000A"/>
            </w:tcBorders>
            <w:shd w:val="clear" w:color="auto" w:fill="FFFFFF"/>
            <w:vAlign w:val="center"/>
          </w:tcPr>
          <w:p w14:paraId="4D08D118" w14:textId="564DB8D9" w:rsidR="00140A72" w:rsidRPr="00A0078C" w:rsidRDefault="001E76B5" w:rsidP="00FD55B1">
            <w:pPr>
              <w:jc w:val="center"/>
              <w:rPr>
                <w:rFonts w:hint="eastAsia"/>
                <w:sz w:val="22"/>
                <w:szCs w:val="22"/>
              </w:rPr>
            </w:pPr>
            <w:r w:rsidRPr="00A0078C">
              <w:rPr>
                <w:sz w:val="22"/>
                <w:szCs w:val="22"/>
              </w:rPr>
              <w:t>16 01 03</w:t>
            </w:r>
            <w:r w:rsidR="00140A72" w:rsidRPr="00A0078C">
              <w:rPr>
                <w:sz w:val="22"/>
                <w:szCs w:val="22"/>
              </w:rPr>
              <w:t xml:space="preserve"> </w:t>
            </w:r>
          </w:p>
        </w:tc>
        <w:tc>
          <w:tcPr>
            <w:tcW w:w="5670" w:type="dxa"/>
            <w:tcBorders>
              <w:right w:val="single" w:sz="4" w:space="0" w:color="00000A"/>
            </w:tcBorders>
            <w:shd w:val="clear" w:color="auto" w:fill="FFFFFF"/>
            <w:vAlign w:val="center"/>
          </w:tcPr>
          <w:p w14:paraId="664A5EF5" w14:textId="3CC40ADB" w:rsidR="00140A72" w:rsidRPr="00A0078C" w:rsidRDefault="001E76B5" w:rsidP="00FD55B1">
            <w:pPr>
              <w:rPr>
                <w:rFonts w:hint="eastAsia"/>
                <w:sz w:val="22"/>
                <w:szCs w:val="22"/>
              </w:rPr>
            </w:pPr>
            <w:r w:rsidRPr="00A0078C">
              <w:rPr>
                <w:sz w:val="22"/>
                <w:szCs w:val="22"/>
              </w:rPr>
              <w:t>Zużyte opony</w:t>
            </w:r>
          </w:p>
        </w:tc>
        <w:tc>
          <w:tcPr>
            <w:tcW w:w="1373" w:type="dxa"/>
            <w:tcBorders>
              <w:right w:val="single" w:sz="4" w:space="0" w:color="00000A"/>
            </w:tcBorders>
            <w:shd w:val="clear" w:color="auto" w:fill="FFFFFF"/>
            <w:vAlign w:val="center"/>
          </w:tcPr>
          <w:p w14:paraId="4E29C3A8" w14:textId="09B1FD17" w:rsidR="00140A72" w:rsidRPr="00A0078C" w:rsidRDefault="003E3E62" w:rsidP="00FD55B1">
            <w:pPr>
              <w:jc w:val="center"/>
              <w:rPr>
                <w:rFonts w:hint="eastAsia"/>
                <w:sz w:val="22"/>
                <w:szCs w:val="22"/>
              </w:rPr>
            </w:pPr>
            <w:r w:rsidRPr="00A0078C">
              <w:rPr>
                <w:sz w:val="22"/>
                <w:szCs w:val="22"/>
              </w:rPr>
              <w:t>17,83</w:t>
            </w:r>
          </w:p>
        </w:tc>
      </w:tr>
    </w:tbl>
    <w:p w14:paraId="4FEADE96" w14:textId="77777777" w:rsidR="00140A72" w:rsidRPr="00A0078C" w:rsidRDefault="00140A72" w:rsidP="00140A72">
      <w:pPr>
        <w:spacing w:line="100" w:lineRule="atLeast"/>
        <w:jc w:val="both"/>
        <w:rPr>
          <w:rFonts w:hint="eastAsia"/>
          <w:strike/>
        </w:rPr>
      </w:pPr>
    </w:p>
    <w:p w14:paraId="006A0354" w14:textId="23B682DA" w:rsidR="00140A72" w:rsidRPr="00A0078C" w:rsidRDefault="00140A72" w:rsidP="00140A72">
      <w:pPr>
        <w:spacing w:line="100" w:lineRule="atLeast"/>
        <w:jc w:val="both"/>
        <w:rPr>
          <w:rFonts w:hint="eastAsia"/>
        </w:rPr>
      </w:pPr>
      <w:r w:rsidRPr="00A0078C">
        <w:t>2) w okresie od 01.01.20</w:t>
      </w:r>
      <w:r w:rsidR="00E442EF" w:rsidRPr="00A0078C">
        <w:t>2</w:t>
      </w:r>
      <w:r w:rsidR="003E3E62" w:rsidRPr="00A0078C">
        <w:t>2</w:t>
      </w:r>
      <w:r w:rsidRPr="00A0078C">
        <w:t>r  - do 31.12.20</w:t>
      </w:r>
      <w:r w:rsidR="00E442EF" w:rsidRPr="00A0078C">
        <w:t>2</w:t>
      </w:r>
      <w:r w:rsidR="003E3E62" w:rsidRPr="00A0078C">
        <w:t>2</w:t>
      </w:r>
      <w:r w:rsidRPr="00A0078C">
        <w:t>r.</w:t>
      </w:r>
    </w:p>
    <w:p w14:paraId="7E0E5107" w14:textId="77777777" w:rsidR="00140A72" w:rsidRPr="00A0078C" w:rsidRDefault="00140A72" w:rsidP="00140A72">
      <w:pPr>
        <w:spacing w:line="100" w:lineRule="atLeast"/>
        <w:jc w:val="both"/>
        <w:rPr>
          <w:rFonts w:hint="eastAsia"/>
        </w:rPr>
      </w:pPr>
    </w:p>
    <w:p w14:paraId="06477D7F" w14:textId="77777777" w:rsidR="00140A72" w:rsidRPr="00A0078C" w:rsidRDefault="00140A72" w:rsidP="00140A72">
      <w:pPr>
        <w:spacing w:line="100" w:lineRule="atLeast"/>
        <w:jc w:val="both"/>
        <w:rPr>
          <w:rFonts w:hint="eastAsia"/>
        </w:rPr>
      </w:pPr>
    </w:p>
    <w:tbl>
      <w:tblPr>
        <w:tblW w:w="8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87"/>
        <w:gridCol w:w="1134"/>
        <w:gridCol w:w="5670"/>
        <w:gridCol w:w="1437"/>
      </w:tblGrid>
      <w:tr w:rsidR="00A0078C" w:rsidRPr="00A0078C" w14:paraId="0CFD5E5F" w14:textId="77777777" w:rsidTr="00FD55B1">
        <w:trPr>
          <w:trHeight w:val="617"/>
          <w:jc w:val="center"/>
        </w:trPr>
        <w:tc>
          <w:tcPr>
            <w:tcW w:w="58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7FA62E0D" w14:textId="77777777" w:rsidR="00140A72" w:rsidRPr="00A0078C" w:rsidRDefault="00140A72" w:rsidP="00FD55B1">
            <w:pPr>
              <w:jc w:val="center"/>
              <w:rPr>
                <w:rFonts w:hint="eastAsia"/>
                <w:b/>
                <w:bCs/>
                <w:sz w:val="22"/>
                <w:szCs w:val="22"/>
              </w:rPr>
            </w:pPr>
            <w:r w:rsidRPr="00A0078C">
              <w:rPr>
                <w:b/>
                <w:bCs/>
                <w:sz w:val="22"/>
                <w:szCs w:val="22"/>
              </w:rPr>
              <w:t>Lp.</w:t>
            </w:r>
          </w:p>
        </w:tc>
        <w:tc>
          <w:tcPr>
            <w:tcW w:w="1134" w:type="dxa"/>
            <w:tcBorders>
              <w:top w:val="single" w:sz="4" w:space="0" w:color="00000A"/>
              <w:bottom w:val="single" w:sz="4" w:space="0" w:color="00000A"/>
              <w:right w:val="single" w:sz="4" w:space="0" w:color="00000A"/>
            </w:tcBorders>
            <w:shd w:val="clear" w:color="auto" w:fill="D9D9D9" w:themeFill="background1" w:themeFillShade="D9"/>
            <w:vAlign w:val="center"/>
          </w:tcPr>
          <w:p w14:paraId="25419C6A" w14:textId="77777777" w:rsidR="00140A72" w:rsidRPr="00A0078C" w:rsidRDefault="00140A72" w:rsidP="00FD55B1">
            <w:pPr>
              <w:jc w:val="center"/>
              <w:rPr>
                <w:rFonts w:hint="eastAsia"/>
                <w:b/>
                <w:bCs/>
                <w:sz w:val="22"/>
                <w:szCs w:val="22"/>
              </w:rPr>
            </w:pPr>
            <w:r w:rsidRPr="00A0078C">
              <w:rPr>
                <w:b/>
                <w:bCs/>
                <w:sz w:val="22"/>
                <w:szCs w:val="22"/>
              </w:rPr>
              <w:t>Kod odpadów</w:t>
            </w:r>
          </w:p>
        </w:tc>
        <w:tc>
          <w:tcPr>
            <w:tcW w:w="5670" w:type="dxa"/>
            <w:tcBorders>
              <w:top w:val="single" w:sz="4" w:space="0" w:color="00000A"/>
              <w:bottom w:val="single" w:sz="4" w:space="0" w:color="00000A"/>
              <w:right w:val="single" w:sz="4" w:space="0" w:color="00000A"/>
            </w:tcBorders>
            <w:shd w:val="clear" w:color="auto" w:fill="D9D9D9" w:themeFill="background1" w:themeFillShade="D9"/>
            <w:vAlign w:val="center"/>
          </w:tcPr>
          <w:p w14:paraId="611A535D" w14:textId="77777777" w:rsidR="00140A72" w:rsidRPr="00A0078C" w:rsidRDefault="00140A72" w:rsidP="00FD55B1">
            <w:pPr>
              <w:jc w:val="center"/>
              <w:rPr>
                <w:rFonts w:hint="eastAsia"/>
                <w:b/>
                <w:bCs/>
                <w:sz w:val="22"/>
                <w:szCs w:val="22"/>
              </w:rPr>
            </w:pPr>
            <w:r w:rsidRPr="00A0078C">
              <w:rPr>
                <w:b/>
                <w:bCs/>
                <w:sz w:val="22"/>
                <w:szCs w:val="22"/>
              </w:rPr>
              <w:t>Rodzaj odebranych odpadów</w:t>
            </w:r>
          </w:p>
        </w:tc>
        <w:tc>
          <w:tcPr>
            <w:tcW w:w="1437" w:type="dxa"/>
            <w:tcBorders>
              <w:top w:val="single" w:sz="4" w:space="0" w:color="00000A"/>
              <w:bottom w:val="single" w:sz="4" w:space="0" w:color="00000A"/>
              <w:right w:val="single" w:sz="4" w:space="0" w:color="00000A"/>
            </w:tcBorders>
            <w:shd w:val="clear" w:color="auto" w:fill="D9D9D9" w:themeFill="background1" w:themeFillShade="D9"/>
            <w:vAlign w:val="center"/>
          </w:tcPr>
          <w:p w14:paraId="49FD1437" w14:textId="77777777" w:rsidR="00140A72" w:rsidRPr="00A0078C" w:rsidRDefault="00140A72" w:rsidP="00FD55B1">
            <w:pPr>
              <w:jc w:val="center"/>
              <w:rPr>
                <w:rFonts w:hint="eastAsia"/>
                <w:b/>
                <w:bCs/>
                <w:sz w:val="22"/>
                <w:szCs w:val="22"/>
              </w:rPr>
            </w:pPr>
            <w:r w:rsidRPr="00A0078C">
              <w:rPr>
                <w:b/>
                <w:bCs/>
                <w:sz w:val="22"/>
                <w:szCs w:val="22"/>
              </w:rPr>
              <w:t>Masa odpadów [Mg]</w:t>
            </w:r>
          </w:p>
        </w:tc>
      </w:tr>
      <w:tr w:rsidR="00A0078C" w:rsidRPr="00A0078C" w14:paraId="39EF7B47" w14:textId="77777777" w:rsidTr="00FD55B1">
        <w:trPr>
          <w:trHeight w:val="454"/>
          <w:jc w:val="center"/>
        </w:trPr>
        <w:tc>
          <w:tcPr>
            <w:tcW w:w="587" w:type="dxa"/>
            <w:tcBorders>
              <w:left w:val="single" w:sz="4" w:space="0" w:color="00000A"/>
              <w:bottom w:val="single" w:sz="4" w:space="0" w:color="00000A"/>
              <w:right w:val="single" w:sz="4" w:space="0" w:color="00000A"/>
            </w:tcBorders>
            <w:shd w:val="clear" w:color="auto" w:fill="FFFFFF"/>
            <w:tcMar>
              <w:left w:w="65" w:type="dxa"/>
            </w:tcMar>
            <w:vAlign w:val="center"/>
          </w:tcPr>
          <w:p w14:paraId="6F1A1490" w14:textId="77777777" w:rsidR="00140A72" w:rsidRPr="00A0078C" w:rsidRDefault="00140A72" w:rsidP="00FD55B1">
            <w:pPr>
              <w:jc w:val="center"/>
              <w:rPr>
                <w:rFonts w:hint="eastAsia"/>
                <w:sz w:val="22"/>
                <w:szCs w:val="22"/>
              </w:rPr>
            </w:pPr>
            <w:r w:rsidRPr="00A0078C">
              <w:rPr>
                <w:sz w:val="22"/>
                <w:szCs w:val="22"/>
              </w:rPr>
              <w:t>1.</w:t>
            </w:r>
          </w:p>
        </w:tc>
        <w:tc>
          <w:tcPr>
            <w:tcW w:w="1134" w:type="dxa"/>
            <w:tcBorders>
              <w:bottom w:val="single" w:sz="4" w:space="0" w:color="00000A"/>
              <w:right w:val="single" w:sz="4" w:space="0" w:color="00000A"/>
            </w:tcBorders>
            <w:shd w:val="clear" w:color="auto" w:fill="FFFFFF"/>
            <w:vAlign w:val="center"/>
          </w:tcPr>
          <w:p w14:paraId="5693BF0A" w14:textId="08322660" w:rsidR="00140A72" w:rsidRPr="00A0078C" w:rsidRDefault="00140A72" w:rsidP="00FD55B1">
            <w:pPr>
              <w:jc w:val="center"/>
              <w:rPr>
                <w:rFonts w:hint="eastAsia"/>
                <w:sz w:val="22"/>
                <w:szCs w:val="22"/>
              </w:rPr>
            </w:pPr>
            <w:r w:rsidRPr="00A0078C">
              <w:rPr>
                <w:sz w:val="22"/>
                <w:szCs w:val="22"/>
              </w:rPr>
              <w:t>17 01 0</w:t>
            </w:r>
            <w:r w:rsidR="00E84064" w:rsidRPr="00A0078C">
              <w:rPr>
                <w:sz w:val="22"/>
                <w:szCs w:val="22"/>
              </w:rPr>
              <w:t>1</w:t>
            </w:r>
          </w:p>
        </w:tc>
        <w:tc>
          <w:tcPr>
            <w:tcW w:w="5670" w:type="dxa"/>
            <w:tcBorders>
              <w:bottom w:val="single" w:sz="4" w:space="0" w:color="00000A"/>
              <w:right w:val="single" w:sz="4" w:space="0" w:color="00000A"/>
            </w:tcBorders>
            <w:shd w:val="clear" w:color="auto" w:fill="FFFFFF"/>
            <w:vAlign w:val="center"/>
          </w:tcPr>
          <w:p w14:paraId="7D14BDAB" w14:textId="77777777" w:rsidR="00140A72" w:rsidRPr="00A0078C" w:rsidRDefault="00140A72" w:rsidP="00FD55B1">
            <w:pPr>
              <w:rPr>
                <w:rFonts w:hint="eastAsia"/>
                <w:sz w:val="22"/>
                <w:szCs w:val="22"/>
              </w:rPr>
            </w:pPr>
            <w:r w:rsidRPr="00A0078C">
              <w:rPr>
                <w:sz w:val="22"/>
                <w:szCs w:val="22"/>
              </w:rPr>
              <w:t xml:space="preserve">Zmieszane odpady z betonu, gruzu ceglanego, odpadowych materiałów ceramicznych  i elementów wyposażenia inne niż </w:t>
            </w:r>
            <w:r w:rsidRPr="00A0078C">
              <w:rPr>
                <w:sz w:val="22"/>
                <w:szCs w:val="22"/>
              </w:rPr>
              <w:lastRenderedPageBreak/>
              <w:t xml:space="preserve">wymienione w 17 01 06                                                                                                  </w:t>
            </w:r>
          </w:p>
        </w:tc>
        <w:tc>
          <w:tcPr>
            <w:tcW w:w="1437" w:type="dxa"/>
            <w:tcBorders>
              <w:bottom w:val="single" w:sz="4" w:space="0" w:color="00000A"/>
              <w:right w:val="single" w:sz="4" w:space="0" w:color="00000A"/>
            </w:tcBorders>
            <w:shd w:val="clear" w:color="auto" w:fill="FFFFFF"/>
            <w:vAlign w:val="center"/>
          </w:tcPr>
          <w:p w14:paraId="1FBD3D90" w14:textId="0D178604" w:rsidR="00140A72" w:rsidRPr="00A0078C" w:rsidRDefault="003E3E62" w:rsidP="00FD55B1">
            <w:pPr>
              <w:jc w:val="center"/>
              <w:rPr>
                <w:rFonts w:hint="eastAsia"/>
                <w:sz w:val="22"/>
                <w:szCs w:val="22"/>
              </w:rPr>
            </w:pPr>
            <w:r w:rsidRPr="00A0078C">
              <w:rPr>
                <w:sz w:val="22"/>
                <w:szCs w:val="22"/>
              </w:rPr>
              <w:lastRenderedPageBreak/>
              <w:t>53,42</w:t>
            </w:r>
          </w:p>
        </w:tc>
      </w:tr>
      <w:tr w:rsidR="00A0078C" w:rsidRPr="00A0078C" w14:paraId="62145D4C" w14:textId="77777777" w:rsidTr="001639A7">
        <w:trPr>
          <w:trHeight w:val="454"/>
          <w:jc w:val="center"/>
        </w:trPr>
        <w:tc>
          <w:tcPr>
            <w:tcW w:w="587" w:type="dxa"/>
            <w:tcBorders>
              <w:left w:val="single" w:sz="4" w:space="0" w:color="00000A"/>
              <w:bottom w:val="single" w:sz="4" w:space="0" w:color="00000A"/>
              <w:right w:val="single" w:sz="4" w:space="0" w:color="00000A"/>
            </w:tcBorders>
            <w:shd w:val="clear" w:color="auto" w:fill="FFFFFF"/>
            <w:tcMar>
              <w:left w:w="65" w:type="dxa"/>
            </w:tcMar>
            <w:vAlign w:val="center"/>
          </w:tcPr>
          <w:p w14:paraId="335934F3" w14:textId="77777777" w:rsidR="00E84064" w:rsidRPr="00A0078C" w:rsidRDefault="00E84064" w:rsidP="00FD55B1">
            <w:pPr>
              <w:jc w:val="center"/>
              <w:rPr>
                <w:rFonts w:hint="eastAsia"/>
                <w:sz w:val="22"/>
                <w:szCs w:val="22"/>
              </w:rPr>
            </w:pPr>
            <w:r w:rsidRPr="00A0078C">
              <w:rPr>
                <w:sz w:val="22"/>
                <w:szCs w:val="22"/>
              </w:rPr>
              <w:t>2.</w:t>
            </w:r>
          </w:p>
        </w:tc>
        <w:tc>
          <w:tcPr>
            <w:tcW w:w="1134" w:type="dxa"/>
            <w:tcBorders>
              <w:bottom w:val="single" w:sz="4" w:space="0" w:color="00000A"/>
              <w:right w:val="single" w:sz="4" w:space="0" w:color="00000A"/>
            </w:tcBorders>
            <w:shd w:val="clear" w:color="auto" w:fill="FFFFFF"/>
            <w:vAlign w:val="center"/>
          </w:tcPr>
          <w:p w14:paraId="0051262C" w14:textId="75DF9E30" w:rsidR="00E84064" w:rsidRPr="00A0078C" w:rsidRDefault="00E84064" w:rsidP="00E84064">
            <w:pPr>
              <w:jc w:val="center"/>
              <w:rPr>
                <w:rFonts w:hint="eastAsia"/>
                <w:sz w:val="22"/>
                <w:szCs w:val="22"/>
              </w:rPr>
            </w:pPr>
            <w:r w:rsidRPr="00A0078C">
              <w:rPr>
                <w:sz w:val="22"/>
                <w:szCs w:val="22"/>
              </w:rPr>
              <w:t>20 03 07</w:t>
            </w:r>
          </w:p>
        </w:tc>
        <w:tc>
          <w:tcPr>
            <w:tcW w:w="5670" w:type="dxa"/>
            <w:tcBorders>
              <w:right w:val="single" w:sz="4" w:space="0" w:color="00000A"/>
            </w:tcBorders>
            <w:shd w:val="clear" w:color="auto" w:fill="FFFFFF"/>
            <w:vAlign w:val="center"/>
          </w:tcPr>
          <w:p w14:paraId="44321BEF" w14:textId="09812B98" w:rsidR="00E84064" w:rsidRPr="00A0078C" w:rsidRDefault="00E84064" w:rsidP="00FD55B1">
            <w:pPr>
              <w:rPr>
                <w:rFonts w:hint="eastAsia"/>
                <w:sz w:val="22"/>
                <w:szCs w:val="22"/>
              </w:rPr>
            </w:pPr>
            <w:r w:rsidRPr="00A0078C">
              <w:rPr>
                <w:sz w:val="22"/>
                <w:szCs w:val="22"/>
              </w:rPr>
              <w:t>Odpady wielkogabarytowe</w:t>
            </w:r>
          </w:p>
        </w:tc>
        <w:tc>
          <w:tcPr>
            <w:tcW w:w="1437" w:type="dxa"/>
            <w:tcBorders>
              <w:right w:val="single" w:sz="4" w:space="0" w:color="00000A"/>
            </w:tcBorders>
            <w:shd w:val="clear" w:color="auto" w:fill="FFFFFF"/>
            <w:vAlign w:val="center"/>
          </w:tcPr>
          <w:p w14:paraId="51667146" w14:textId="2D690AF3" w:rsidR="00E84064" w:rsidRPr="00A0078C" w:rsidRDefault="003E3E62" w:rsidP="00FD55B1">
            <w:pPr>
              <w:jc w:val="center"/>
              <w:rPr>
                <w:rFonts w:hint="eastAsia"/>
                <w:sz w:val="22"/>
                <w:szCs w:val="22"/>
              </w:rPr>
            </w:pPr>
            <w:r w:rsidRPr="00A0078C">
              <w:rPr>
                <w:sz w:val="22"/>
                <w:szCs w:val="22"/>
              </w:rPr>
              <w:t>36,82</w:t>
            </w:r>
          </w:p>
        </w:tc>
      </w:tr>
      <w:tr w:rsidR="00A0078C" w:rsidRPr="00A0078C" w14:paraId="02A20676" w14:textId="77777777" w:rsidTr="00D52130">
        <w:trPr>
          <w:trHeight w:val="454"/>
          <w:jc w:val="center"/>
        </w:trPr>
        <w:tc>
          <w:tcPr>
            <w:tcW w:w="587" w:type="dxa"/>
            <w:tcBorders>
              <w:left w:val="single" w:sz="4" w:space="0" w:color="00000A"/>
              <w:right w:val="single" w:sz="4" w:space="0" w:color="00000A"/>
            </w:tcBorders>
            <w:shd w:val="clear" w:color="auto" w:fill="FFFFFF"/>
            <w:tcMar>
              <w:left w:w="65" w:type="dxa"/>
            </w:tcMar>
            <w:vAlign w:val="center"/>
          </w:tcPr>
          <w:p w14:paraId="424C28C4" w14:textId="39F1CDF3" w:rsidR="00E84064" w:rsidRPr="00A0078C" w:rsidRDefault="00E84064" w:rsidP="00E84064">
            <w:pPr>
              <w:jc w:val="center"/>
              <w:rPr>
                <w:rFonts w:hint="eastAsia"/>
                <w:sz w:val="22"/>
                <w:szCs w:val="22"/>
              </w:rPr>
            </w:pPr>
            <w:r w:rsidRPr="00A0078C">
              <w:rPr>
                <w:sz w:val="22"/>
                <w:szCs w:val="22"/>
              </w:rPr>
              <w:t>3.</w:t>
            </w:r>
          </w:p>
        </w:tc>
        <w:tc>
          <w:tcPr>
            <w:tcW w:w="1134" w:type="dxa"/>
            <w:tcBorders>
              <w:right w:val="single" w:sz="4" w:space="0" w:color="00000A"/>
            </w:tcBorders>
            <w:shd w:val="clear" w:color="auto" w:fill="FFFFFF"/>
            <w:vAlign w:val="center"/>
          </w:tcPr>
          <w:p w14:paraId="7EC4C037" w14:textId="4B130216" w:rsidR="00E84064" w:rsidRPr="00A0078C" w:rsidRDefault="00E84064" w:rsidP="00FD55B1">
            <w:pPr>
              <w:jc w:val="center"/>
              <w:rPr>
                <w:rFonts w:hint="eastAsia"/>
                <w:sz w:val="22"/>
                <w:szCs w:val="22"/>
              </w:rPr>
            </w:pPr>
            <w:r w:rsidRPr="00A0078C">
              <w:rPr>
                <w:sz w:val="22"/>
                <w:szCs w:val="22"/>
              </w:rPr>
              <w:t>20 01 35</w:t>
            </w:r>
          </w:p>
        </w:tc>
        <w:tc>
          <w:tcPr>
            <w:tcW w:w="5670" w:type="dxa"/>
            <w:tcBorders>
              <w:bottom w:val="single" w:sz="4" w:space="0" w:color="00000A"/>
              <w:right w:val="single" w:sz="4" w:space="0" w:color="00000A"/>
            </w:tcBorders>
            <w:shd w:val="clear" w:color="auto" w:fill="FFFFFF"/>
            <w:vAlign w:val="center"/>
          </w:tcPr>
          <w:p w14:paraId="5D0EF617" w14:textId="130EA11A" w:rsidR="00E84064" w:rsidRPr="00A0078C" w:rsidRDefault="00E84064" w:rsidP="00FD55B1">
            <w:pPr>
              <w:rPr>
                <w:rFonts w:hint="eastAsia"/>
                <w:sz w:val="22"/>
                <w:szCs w:val="22"/>
              </w:rPr>
            </w:pPr>
            <w:r w:rsidRPr="00A0078C">
              <w:rPr>
                <w:sz w:val="22"/>
                <w:szCs w:val="22"/>
              </w:rPr>
              <w:t xml:space="preserve">Zużyte urządzenia </w:t>
            </w:r>
            <w:proofErr w:type="spellStart"/>
            <w:r w:rsidRPr="00A0078C">
              <w:rPr>
                <w:sz w:val="22"/>
                <w:szCs w:val="22"/>
              </w:rPr>
              <w:t>elektr</w:t>
            </w:r>
            <w:proofErr w:type="spellEnd"/>
            <w:r w:rsidRPr="00A0078C">
              <w:rPr>
                <w:sz w:val="22"/>
                <w:szCs w:val="22"/>
              </w:rPr>
              <w:t>. i elektroniczne</w:t>
            </w:r>
          </w:p>
        </w:tc>
        <w:tc>
          <w:tcPr>
            <w:tcW w:w="1437" w:type="dxa"/>
            <w:tcBorders>
              <w:bottom w:val="single" w:sz="4" w:space="0" w:color="00000A"/>
              <w:right w:val="single" w:sz="4" w:space="0" w:color="00000A"/>
            </w:tcBorders>
            <w:shd w:val="clear" w:color="auto" w:fill="FFFFFF"/>
            <w:vAlign w:val="center"/>
          </w:tcPr>
          <w:p w14:paraId="2203B0CA" w14:textId="7DBD4BAD" w:rsidR="00E84064" w:rsidRPr="00A0078C" w:rsidRDefault="003E3E62" w:rsidP="00E84064">
            <w:pPr>
              <w:jc w:val="center"/>
              <w:rPr>
                <w:rFonts w:hint="eastAsia"/>
                <w:sz w:val="22"/>
                <w:szCs w:val="22"/>
              </w:rPr>
            </w:pPr>
            <w:r w:rsidRPr="00A0078C">
              <w:rPr>
                <w:sz w:val="22"/>
                <w:szCs w:val="22"/>
              </w:rPr>
              <w:t>6,82</w:t>
            </w:r>
          </w:p>
        </w:tc>
      </w:tr>
      <w:tr w:rsidR="00A0078C" w:rsidRPr="00A0078C" w14:paraId="4A045127" w14:textId="77777777" w:rsidTr="008A4225">
        <w:trPr>
          <w:trHeight w:val="454"/>
          <w:jc w:val="center"/>
        </w:trPr>
        <w:tc>
          <w:tcPr>
            <w:tcW w:w="587" w:type="dxa"/>
            <w:tcBorders>
              <w:left w:val="single" w:sz="4" w:space="0" w:color="00000A"/>
              <w:right w:val="single" w:sz="4" w:space="0" w:color="00000A"/>
            </w:tcBorders>
            <w:shd w:val="clear" w:color="auto" w:fill="FFFFFF"/>
            <w:tcMar>
              <w:left w:w="65" w:type="dxa"/>
            </w:tcMar>
            <w:vAlign w:val="center"/>
          </w:tcPr>
          <w:p w14:paraId="1CDE7E83" w14:textId="1A190BC0" w:rsidR="00E84064" w:rsidRPr="00A0078C" w:rsidRDefault="00E84064" w:rsidP="00FD55B1">
            <w:pPr>
              <w:jc w:val="center"/>
              <w:rPr>
                <w:rFonts w:hint="eastAsia"/>
                <w:sz w:val="22"/>
                <w:szCs w:val="22"/>
              </w:rPr>
            </w:pPr>
            <w:r w:rsidRPr="00A0078C">
              <w:rPr>
                <w:sz w:val="22"/>
                <w:szCs w:val="22"/>
              </w:rPr>
              <w:t>4.</w:t>
            </w:r>
          </w:p>
        </w:tc>
        <w:tc>
          <w:tcPr>
            <w:tcW w:w="1134" w:type="dxa"/>
            <w:tcBorders>
              <w:right w:val="single" w:sz="4" w:space="0" w:color="00000A"/>
            </w:tcBorders>
            <w:shd w:val="clear" w:color="auto" w:fill="FFFFFF"/>
            <w:vAlign w:val="center"/>
          </w:tcPr>
          <w:p w14:paraId="1EA8306D" w14:textId="5FAB6F70" w:rsidR="00E84064" w:rsidRPr="00A0078C" w:rsidRDefault="00722447" w:rsidP="00FD55B1">
            <w:pPr>
              <w:jc w:val="center"/>
              <w:rPr>
                <w:rFonts w:hint="eastAsia"/>
                <w:sz w:val="22"/>
                <w:szCs w:val="22"/>
              </w:rPr>
            </w:pPr>
            <w:r w:rsidRPr="00A0078C">
              <w:rPr>
                <w:sz w:val="22"/>
                <w:szCs w:val="22"/>
              </w:rPr>
              <w:t>16 01 03</w:t>
            </w:r>
          </w:p>
        </w:tc>
        <w:tc>
          <w:tcPr>
            <w:tcW w:w="5670" w:type="dxa"/>
            <w:tcBorders>
              <w:right w:val="single" w:sz="4" w:space="0" w:color="00000A"/>
            </w:tcBorders>
            <w:shd w:val="clear" w:color="auto" w:fill="FFFFFF"/>
            <w:vAlign w:val="center"/>
          </w:tcPr>
          <w:p w14:paraId="35567EFE" w14:textId="03641DDF" w:rsidR="00E84064" w:rsidRPr="00A0078C" w:rsidRDefault="00722447" w:rsidP="00FD55B1">
            <w:pPr>
              <w:rPr>
                <w:rFonts w:hint="eastAsia"/>
                <w:sz w:val="22"/>
                <w:szCs w:val="22"/>
              </w:rPr>
            </w:pPr>
            <w:r w:rsidRPr="00A0078C">
              <w:rPr>
                <w:sz w:val="22"/>
                <w:szCs w:val="22"/>
              </w:rPr>
              <w:t>Zużyte opony</w:t>
            </w:r>
          </w:p>
        </w:tc>
        <w:tc>
          <w:tcPr>
            <w:tcW w:w="1437" w:type="dxa"/>
            <w:tcBorders>
              <w:right w:val="single" w:sz="4" w:space="0" w:color="00000A"/>
            </w:tcBorders>
            <w:shd w:val="clear" w:color="auto" w:fill="FFFFFF"/>
            <w:vAlign w:val="center"/>
          </w:tcPr>
          <w:p w14:paraId="5252B55B" w14:textId="2C4D972F" w:rsidR="00E84064" w:rsidRPr="00A0078C" w:rsidRDefault="003E3E62" w:rsidP="00FD55B1">
            <w:pPr>
              <w:jc w:val="center"/>
              <w:rPr>
                <w:rFonts w:hint="eastAsia"/>
                <w:sz w:val="22"/>
                <w:szCs w:val="22"/>
              </w:rPr>
            </w:pPr>
            <w:r w:rsidRPr="00A0078C">
              <w:rPr>
                <w:sz w:val="22"/>
                <w:szCs w:val="22"/>
              </w:rPr>
              <w:t>14,24</w:t>
            </w:r>
          </w:p>
        </w:tc>
      </w:tr>
    </w:tbl>
    <w:p w14:paraId="59D6563A" w14:textId="77777777" w:rsidR="00140A72" w:rsidRPr="00A0078C" w:rsidRDefault="00140A72" w:rsidP="00140A72">
      <w:pPr>
        <w:spacing w:line="100" w:lineRule="atLeast"/>
        <w:jc w:val="both"/>
        <w:rPr>
          <w:rFonts w:hint="eastAsia"/>
        </w:rPr>
      </w:pPr>
    </w:p>
    <w:p w14:paraId="0EB6CFF5" w14:textId="3478F089" w:rsidR="00140A72" w:rsidRPr="00A0078C" w:rsidRDefault="00140A72" w:rsidP="00140A72">
      <w:pPr>
        <w:spacing w:line="100" w:lineRule="atLeast"/>
        <w:jc w:val="both"/>
        <w:rPr>
          <w:rFonts w:hint="eastAsia"/>
        </w:rPr>
      </w:pPr>
    </w:p>
    <w:p w14:paraId="1EB08CF7" w14:textId="761CA75C" w:rsidR="00722447" w:rsidRPr="00A0078C" w:rsidRDefault="00722447" w:rsidP="00140A72">
      <w:pPr>
        <w:spacing w:line="100" w:lineRule="atLeast"/>
        <w:jc w:val="both"/>
        <w:rPr>
          <w:rFonts w:hint="eastAsia"/>
        </w:rPr>
      </w:pPr>
    </w:p>
    <w:p w14:paraId="444D6723" w14:textId="687A8726" w:rsidR="00722447" w:rsidRPr="00A0078C" w:rsidRDefault="00722447" w:rsidP="00140A72">
      <w:pPr>
        <w:spacing w:line="100" w:lineRule="atLeast"/>
        <w:jc w:val="both"/>
        <w:rPr>
          <w:rFonts w:hint="eastAsia"/>
        </w:rPr>
      </w:pPr>
    </w:p>
    <w:p w14:paraId="3F9FAA0D" w14:textId="77777777" w:rsidR="00722447" w:rsidRPr="00A0078C" w:rsidRDefault="00722447" w:rsidP="00140A72">
      <w:pPr>
        <w:spacing w:line="100" w:lineRule="atLeast"/>
        <w:jc w:val="both"/>
        <w:rPr>
          <w:rFonts w:hint="eastAsia"/>
        </w:rPr>
      </w:pPr>
    </w:p>
    <w:p w14:paraId="1654982A" w14:textId="77777777" w:rsidR="00140A72" w:rsidRPr="00A0078C" w:rsidRDefault="00140A72" w:rsidP="00023F8D">
      <w:pPr>
        <w:pStyle w:val="Nagwek3"/>
        <w:numPr>
          <w:ilvl w:val="2"/>
          <w:numId w:val="1"/>
        </w:numPr>
        <w:tabs>
          <w:tab w:val="left" w:pos="0"/>
        </w:tabs>
        <w:spacing w:before="0" w:after="0" w:line="276" w:lineRule="auto"/>
        <w:jc w:val="both"/>
        <w:rPr>
          <w:rFonts w:ascii="Times New Roman" w:hAnsi="Times New Roman" w:cs="Times New Roman"/>
          <w:sz w:val="24"/>
          <w:szCs w:val="24"/>
        </w:rPr>
      </w:pPr>
      <w:proofErr w:type="spellStart"/>
      <w:r w:rsidRPr="00A0078C">
        <w:rPr>
          <w:rFonts w:ascii="Times New Roman" w:hAnsi="Times New Roman" w:cs="Times New Roman"/>
          <w:sz w:val="24"/>
          <w:szCs w:val="24"/>
        </w:rPr>
        <w:t>IId</w:t>
      </w:r>
      <w:proofErr w:type="spellEnd"/>
      <w:r w:rsidRPr="00A0078C">
        <w:rPr>
          <w:rFonts w:ascii="Times New Roman" w:hAnsi="Times New Roman" w:cs="Times New Roman"/>
          <w:sz w:val="24"/>
          <w:szCs w:val="24"/>
        </w:rPr>
        <w:t>. OBOWIĄZKI ZAMAWIAJĄCEGO I WYKONAWCY PRZEDROZPOCZĘCIEM I W TRAKCIE REALIZACJI ZAMÓWIENIA</w:t>
      </w:r>
    </w:p>
    <w:p w14:paraId="465E328A" w14:textId="77777777" w:rsidR="00140A72" w:rsidRPr="00A0078C" w:rsidRDefault="00140A72" w:rsidP="00140A72">
      <w:pPr>
        <w:jc w:val="both"/>
        <w:rPr>
          <w:rFonts w:hint="eastAsia"/>
        </w:rPr>
      </w:pPr>
    </w:p>
    <w:p w14:paraId="26C5A336"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 dniu podpisania umowy na odbiór i transport odpadów komunalnych od właścicieli nieruchomości zamieszkałych z terenu Gminy Osiek Mały oraz z PSZOK oraz umowy powierzenia przetwarzania danych osobowych stanowiącej załącznik do SIWZ, Zamawiający dostarczy Wykonawcy szczegółowy wykaz  adresów nieruchomości objętych odbiorem odpadów oraz miejsc do gromadzenia odpadów.</w:t>
      </w:r>
    </w:p>
    <w:p w14:paraId="0713289C" w14:textId="1E9188B5"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Wykonawca w terminie 4 dni od dnia otrzymania wykazu o którym mowa w pkt. 1 sporządza propozycję harmonogramu odbioru odpadów obejmującego okres od 01.0</w:t>
      </w:r>
      <w:r w:rsidR="003F1558" w:rsidRPr="00A0078C">
        <w:t>2</w:t>
      </w:r>
      <w:r w:rsidRPr="00A0078C">
        <w:t>.202</w:t>
      </w:r>
      <w:r w:rsidR="00AE193B" w:rsidRPr="00A0078C">
        <w:t>4</w:t>
      </w:r>
      <w:r w:rsidRPr="00A0078C">
        <w:t xml:space="preserve"> r. do 31.12.202</w:t>
      </w:r>
      <w:r w:rsidR="00AE193B" w:rsidRPr="00A0078C">
        <w:t xml:space="preserve">4 </w:t>
      </w:r>
      <w:r w:rsidRPr="00A0078C">
        <w:t>r., który przedstawia do zatwierdzenia Zamawiającemu.</w:t>
      </w:r>
    </w:p>
    <w:p w14:paraId="0509A1EC"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Wykonawca sporządzając propozycję harmonogramu odbierania odpadów powinien uwzględnić następujące zasady jego opracowania:</w:t>
      </w:r>
    </w:p>
    <w:p w14:paraId="5D958584" w14:textId="77777777" w:rsidR="00140A72" w:rsidRPr="00A0078C" w:rsidRDefault="00140A72" w:rsidP="00140A72">
      <w:pPr>
        <w:jc w:val="both"/>
        <w:rPr>
          <w:rFonts w:hint="eastAsia"/>
        </w:rPr>
      </w:pPr>
    </w:p>
    <w:p w14:paraId="4C300E4A" w14:textId="77777777" w:rsidR="00140A72" w:rsidRPr="00A0078C" w:rsidRDefault="00140A72" w:rsidP="00023F8D">
      <w:pPr>
        <w:pStyle w:val="Stopka"/>
        <w:keepNext/>
        <w:numPr>
          <w:ilvl w:val="0"/>
          <w:numId w:val="24"/>
        </w:numPr>
        <w:shd w:val="clear" w:color="auto" w:fill="FFFFFF"/>
        <w:spacing w:line="276" w:lineRule="auto"/>
        <w:jc w:val="both"/>
        <w:rPr>
          <w:rFonts w:hint="eastAsia"/>
        </w:rPr>
      </w:pPr>
      <w:r w:rsidRPr="00A0078C">
        <w:t>harmonogram powinien być opracowany z uwzględnieniem częstotliwości odbioru odpadów podanej  w niniejszej specyfikacji,</w:t>
      </w:r>
    </w:p>
    <w:p w14:paraId="6AA117F4" w14:textId="77777777" w:rsidR="00140A72" w:rsidRPr="00A0078C" w:rsidRDefault="00140A72" w:rsidP="00023F8D">
      <w:pPr>
        <w:pStyle w:val="Stopka"/>
        <w:keepNext/>
        <w:numPr>
          <w:ilvl w:val="0"/>
          <w:numId w:val="24"/>
        </w:numPr>
        <w:shd w:val="clear" w:color="auto" w:fill="FFFFFF"/>
        <w:spacing w:line="276" w:lineRule="auto"/>
        <w:jc w:val="both"/>
        <w:rPr>
          <w:rFonts w:hint="eastAsia"/>
          <w:b/>
          <w:bCs/>
        </w:rPr>
      </w:pPr>
      <w:r w:rsidRPr="00A0078C">
        <w:t xml:space="preserve">odbiór niesegregowanych (zmieszanych) odpadów komunalnych </w:t>
      </w:r>
      <w:r w:rsidRPr="00A0078C">
        <w:rPr>
          <w:b/>
          <w:bCs/>
        </w:rPr>
        <w:t>powinien odbywać się w piątki,</w:t>
      </w:r>
    </w:p>
    <w:p w14:paraId="4120DB22" w14:textId="18CE17E2" w:rsidR="00140A72" w:rsidRPr="00A0078C" w:rsidRDefault="00140A72" w:rsidP="00023F8D">
      <w:pPr>
        <w:pStyle w:val="Stopka"/>
        <w:keepNext/>
        <w:numPr>
          <w:ilvl w:val="0"/>
          <w:numId w:val="24"/>
        </w:numPr>
        <w:shd w:val="clear" w:color="auto" w:fill="FFFFFF"/>
        <w:spacing w:line="276" w:lineRule="auto"/>
        <w:jc w:val="both"/>
        <w:rPr>
          <w:rFonts w:hint="eastAsia"/>
        </w:rPr>
      </w:pPr>
      <w:r w:rsidRPr="00A0078C">
        <w:t>pierwszy odbiór szkła i papieru w 202</w:t>
      </w:r>
      <w:r w:rsidR="00AE193B" w:rsidRPr="00A0078C">
        <w:t>4</w:t>
      </w:r>
      <w:r w:rsidR="00722447" w:rsidRPr="00A0078C">
        <w:t xml:space="preserve"> </w:t>
      </w:r>
      <w:r w:rsidRPr="00A0078C">
        <w:t xml:space="preserve">roku powinien odbyć się w </w:t>
      </w:r>
      <w:r w:rsidR="003F1558" w:rsidRPr="00A0078C">
        <w:t>lutym</w:t>
      </w:r>
      <w:r w:rsidRPr="00A0078C">
        <w:t>,</w:t>
      </w:r>
    </w:p>
    <w:p w14:paraId="24838BFB" w14:textId="77777777" w:rsidR="00140A72" w:rsidRPr="00A0078C" w:rsidRDefault="00140A72" w:rsidP="00023F8D">
      <w:pPr>
        <w:pStyle w:val="Stopka"/>
        <w:keepNext/>
        <w:numPr>
          <w:ilvl w:val="0"/>
          <w:numId w:val="24"/>
        </w:numPr>
        <w:shd w:val="clear" w:color="auto" w:fill="FFFFFF"/>
        <w:spacing w:line="276" w:lineRule="auto"/>
        <w:jc w:val="both"/>
        <w:rPr>
          <w:rFonts w:hint="eastAsia"/>
        </w:rPr>
      </w:pPr>
      <w:r w:rsidRPr="00A0078C">
        <w:t>ostatni w danym roku odbiór odpadów komunalnych niesegregowanych (zmieszanych) oraz odpadów selektywnie zbieranych ( papier, tworzywa sztuczne, bioodpady, popiół ) ustala się na trzeci tydzień grudnia, usługa odbioru  odpadów komunalnych od właścicieli nieruchomości zamieszkałych powinna odbywać się zgodnie z zatwierdzonym przez Zamawiającego harmonogramem od poniedziałku do piątku (w godzinach 7</w:t>
      </w:r>
      <w:r w:rsidRPr="00A0078C">
        <w:rPr>
          <w:vertAlign w:val="superscript"/>
        </w:rPr>
        <w:t>00</w:t>
      </w:r>
      <w:r w:rsidRPr="00A0078C">
        <w:t>-20</w:t>
      </w:r>
      <w:r w:rsidRPr="00A0078C">
        <w:rPr>
          <w:vertAlign w:val="superscript"/>
        </w:rPr>
        <w:t>00</w:t>
      </w:r>
      <w:r w:rsidRPr="00A0078C">
        <w:t>)</w:t>
      </w:r>
    </w:p>
    <w:p w14:paraId="659DF3D9" w14:textId="77777777" w:rsidR="00140A72" w:rsidRPr="00A0078C" w:rsidRDefault="00140A72" w:rsidP="00023F8D">
      <w:pPr>
        <w:pStyle w:val="Default"/>
        <w:numPr>
          <w:ilvl w:val="0"/>
          <w:numId w:val="24"/>
        </w:numPr>
        <w:spacing w:after="13" w:line="276" w:lineRule="auto"/>
        <w:jc w:val="both"/>
        <w:rPr>
          <w:sz w:val="24"/>
          <w:szCs w:val="24"/>
        </w:rPr>
      </w:pPr>
      <w:r w:rsidRPr="00A0078C">
        <w:rPr>
          <w:sz w:val="24"/>
          <w:szCs w:val="24"/>
        </w:rPr>
        <w:t>harmonogram powinien być sporządzony w sposób zapewniający regularność,                                 powtarzalność odbierania, by mieszkańcy mogli w łatwy sposób zaplanować przygotowanie  odpadów do odebrania.</w:t>
      </w:r>
    </w:p>
    <w:p w14:paraId="77A0B999" w14:textId="2FF12955" w:rsidR="00140A72" w:rsidRPr="00A0078C" w:rsidRDefault="00140A72" w:rsidP="00023F8D">
      <w:pPr>
        <w:pStyle w:val="Stopka"/>
        <w:keepNext/>
        <w:numPr>
          <w:ilvl w:val="0"/>
          <w:numId w:val="24"/>
        </w:numPr>
        <w:shd w:val="clear" w:color="auto" w:fill="FFFFFF"/>
        <w:spacing w:line="276" w:lineRule="auto"/>
        <w:jc w:val="both"/>
        <w:rPr>
          <w:rFonts w:hint="eastAsia"/>
        </w:rPr>
      </w:pPr>
      <w:r w:rsidRPr="00A0078C">
        <w:t>na harmonogramie odbierania odpadów obejmującego okres 01.0</w:t>
      </w:r>
      <w:r w:rsidR="003F1558" w:rsidRPr="00A0078C">
        <w:t>2</w:t>
      </w:r>
      <w:r w:rsidRPr="00A0078C">
        <w:t>.202</w:t>
      </w:r>
      <w:r w:rsidR="00AE193B" w:rsidRPr="00A0078C">
        <w:t>4</w:t>
      </w:r>
      <w:r w:rsidRPr="00A0078C">
        <w:t xml:space="preserve"> r. do 31.12.202</w:t>
      </w:r>
      <w:r w:rsidR="00AE193B" w:rsidRPr="00A0078C">
        <w:t>4</w:t>
      </w:r>
      <w:r w:rsidRPr="00A0078C">
        <w:t xml:space="preserve"> r. należy zamieścić informację następującej treści: </w:t>
      </w:r>
      <w:r w:rsidRPr="00A0078C">
        <w:rPr>
          <w:i/>
        </w:rPr>
        <w:t xml:space="preserve">,,Opłatę za gospodarowanie odpadami komunalnymi należy wnosić na rachunek bankowy Gminy Osiek Mały nr 58 8543 0000 2009 9050 9617 0061, w następujących terminach: do 15-go marca, 15-go czerwca, 15-go września, 15-go grudnia oraz pytania i uwagi proszę kierować do: Urząd Gminy w Osieku Małym tel. 63 26 24 174/170, e-mail: </w:t>
      </w:r>
      <w:hyperlink r:id="rId7" w:history="1">
        <w:r w:rsidRPr="00A0078C">
          <w:rPr>
            <w:rStyle w:val="Hipercze"/>
            <w:i/>
            <w:color w:val="auto"/>
          </w:rPr>
          <w:t>odpadykomunalne@osiek-maly.pl</w:t>
        </w:r>
      </w:hyperlink>
      <w:r w:rsidRPr="00A0078C">
        <w:t>, a także nazwę (firmy) i adres (siedziby) Wykonawcy.</w:t>
      </w:r>
    </w:p>
    <w:p w14:paraId="69C4A3D6" w14:textId="2968B165" w:rsidR="00140A72" w:rsidRPr="00A0078C" w:rsidRDefault="00140A72" w:rsidP="00140A72">
      <w:pPr>
        <w:pStyle w:val="Stopka"/>
        <w:keepNext/>
        <w:numPr>
          <w:ilvl w:val="0"/>
          <w:numId w:val="24"/>
        </w:numPr>
        <w:shd w:val="clear" w:color="auto" w:fill="FFFFFF"/>
        <w:spacing w:line="276" w:lineRule="auto"/>
        <w:jc w:val="both"/>
        <w:rPr>
          <w:rFonts w:hint="eastAsia"/>
        </w:rPr>
      </w:pPr>
      <w:r w:rsidRPr="00A0078C">
        <w:t xml:space="preserve">na odwrocie harmonogramu odbierania odpadów należy zamieścić informację </w:t>
      </w:r>
      <w:r w:rsidRPr="00A0078C">
        <w:lastRenderedPageBreak/>
        <w:t>dotyczącą funkcjonowania Punktu Selektywnego Zbierania Odpadów Komunalnych w Osieku Małym. Treść informacji zostanie podana Wykonawcy przez Zamawiającego w dniu zawarcia umowy.</w:t>
      </w:r>
    </w:p>
    <w:p w14:paraId="37CE2DF9" w14:textId="53A28F7F"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 xml:space="preserve">Wykonawca przekaże Zamawiającemu w terminie do </w:t>
      </w:r>
      <w:r w:rsidR="003F1558" w:rsidRPr="00A0078C">
        <w:t>19</w:t>
      </w:r>
      <w:r w:rsidRPr="00A0078C">
        <w:t xml:space="preserve"> </w:t>
      </w:r>
      <w:r w:rsidR="003F1558" w:rsidRPr="00A0078C">
        <w:t>stycznia</w:t>
      </w:r>
      <w:r w:rsidRPr="00A0078C">
        <w:t xml:space="preserve"> 202</w:t>
      </w:r>
      <w:r w:rsidR="003F1558" w:rsidRPr="00A0078C">
        <w:t>4</w:t>
      </w:r>
      <w:r w:rsidRPr="00A0078C">
        <w:t xml:space="preserve"> r. harmonogram odbierania odpadów na terenie Gminy Osiek Mały o którym mowa w pkt. 3 w wersji elektronicznej w formacie pdf lub jpg, celem umieszczenia go na stronie internetowej Zamawiającego.</w:t>
      </w:r>
    </w:p>
    <w:p w14:paraId="5638279C" w14:textId="7285ACD7" w:rsidR="0082416F" w:rsidRPr="00A0078C" w:rsidRDefault="00140A72" w:rsidP="00B9297B">
      <w:pPr>
        <w:pStyle w:val="Stopka"/>
        <w:keepNext/>
        <w:numPr>
          <w:ilvl w:val="0"/>
          <w:numId w:val="23"/>
        </w:numPr>
        <w:shd w:val="clear" w:color="auto" w:fill="FFFFFF"/>
        <w:tabs>
          <w:tab w:val="left" w:pos="1134"/>
        </w:tabs>
        <w:spacing w:line="276" w:lineRule="auto"/>
        <w:jc w:val="both"/>
        <w:rPr>
          <w:rFonts w:hint="eastAsia"/>
        </w:rPr>
      </w:pPr>
      <w:r w:rsidRPr="00A0078C">
        <w:rPr>
          <w:lang w:eastAsia="en-US"/>
        </w:rPr>
        <w:t xml:space="preserve">Harmonogram odbioru odpadów  po zatwierdzeniu przez zamawiającego zostanie dostarczony przez Wykonawcę właścicielowi każdej nieruchomości po 1 egzemplarzu w wersji papierowej w formie kolorowych wydruków min. A5 do dnia 31 </w:t>
      </w:r>
      <w:r w:rsidR="003F1558" w:rsidRPr="00A0078C">
        <w:rPr>
          <w:lang w:eastAsia="en-US"/>
        </w:rPr>
        <w:t>stycznia</w:t>
      </w:r>
      <w:r w:rsidRPr="00A0078C">
        <w:rPr>
          <w:lang w:eastAsia="en-US"/>
        </w:rPr>
        <w:t xml:space="preserve"> 202</w:t>
      </w:r>
      <w:r w:rsidR="003F1558" w:rsidRPr="00A0078C">
        <w:rPr>
          <w:lang w:eastAsia="en-US"/>
        </w:rPr>
        <w:t>4</w:t>
      </w:r>
      <w:r w:rsidR="00462A84" w:rsidRPr="00A0078C">
        <w:rPr>
          <w:lang w:eastAsia="en-US"/>
        </w:rPr>
        <w:t xml:space="preserve"> </w:t>
      </w:r>
      <w:r w:rsidRPr="00A0078C">
        <w:rPr>
          <w:lang w:eastAsia="en-US"/>
        </w:rPr>
        <w:t>r.</w:t>
      </w:r>
    </w:p>
    <w:p w14:paraId="062F943F"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 sytuacjach nadzwyczajnych (np. nieprzejezdność lub zamknięcie drogi, awaria sprzętu), gdy nie jest możliwa realizacja usługi zgodnie z umową, sposób i termin odbioru odpadów komunalnych będzie każdorazowo uzgadniany pomiędzy Zamawiającym a Wykonawcą.</w:t>
      </w:r>
    </w:p>
    <w:p w14:paraId="1C228079" w14:textId="461B67BF" w:rsidR="0082416F" w:rsidRPr="00A0078C" w:rsidRDefault="00140A72" w:rsidP="00B9297B">
      <w:pPr>
        <w:pStyle w:val="Stopka"/>
        <w:keepNext/>
        <w:numPr>
          <w:ilvl w:val="0"/>
          <w:numId w:val="23"/>
        </w:numPr>
        <w:shd w:val="clear" w:color="auto" w:fill="FFFFFF"/>
        <w:spacing w:line="276" w:lineRule="auto"/>
        <w:jc w:val="both"/>
        <w:rPr>
          <w:rFonts w:hint="eastAsia"/>
        </w:rPr>
      </w:pPr>
      <w:r w:rsidRPr="00A0078C">
        <w:t>Gdy podczas załadunku odpadów zostanie zanieczyszczone miejsce ich odbioru, Wykonawca jest zobowiązany do zabrania odpadów leżących w promieniu 5 metrów od pojemników.</w:t>
      </w:r>
    </w:p>
    <w:p w14:paraId="468C039B" w14:textId="615F3277" w:rsidR="00DD0A95" w:rsidRPr="00A0078C" w:rsidRDefault="00140A72" w:rsidP="00023F8D">
      <w:pPr>
        <w:pStyle w:val="Stopka"/>
        <w:keepNext/>
        <w:numPr>
          <w:ilvl w:val="0"/>
          <w:numId w:val="23"/>
        </w:numPr>
        <w:shd w:val="clear" w:color="auto" w:fill="FFFFFF"/>
        <w:spacing w:line="276" w:lineRule="auto"/>
        <w:jc w:val="both"/>
        <w:rPr>
          <w:rFonts w:hint="eastAsia"/>
        </w:rPr>
      </w:pPr>
      <w:r w:rsidRPr="00A0078C">
        <w:t>Wykonawca ma obowiązek wyposażenia wszystkich właścicieli nieruchomości zamieszkałych, położonych na terenie Gminy Osiek Mały w worki do selektywnej zbiórki odpadów</w:t>
      </w:r>
      <w:r w:rsidR="00FD0D0C" w:rsidRPr="00A0078C">
        <w:t xml:space="preserve">, </w:t>
      </w:r>
      <w:r w:rsidRPr="00A0078C">
        <w:t xml:space="preserve">w pojemniki do zbierania odpadów komunalnych niesegregowanych (zmieszanych) i popiołu </w:t>
      </w:r>
      <w:r w:rsidR="00FD0D0C" w:rsidRPr="00A0078C">
        <w:t xml:space="preserve">w terminie </w:t>
      </w:r>
      <w:r w:rsidR="00203C87" w:rsidRPr="00A0078C">
        <w:t>5</w:t>
      </w:r>
      <w:r w:rsidR="00FD0D0C" w:rsidRPr="00A0078C">
        <w:t xml:space="preserve"> dni od dnia podpisania umowy. </w:t>
      </w:r>
      <w:r w:rsidRPr="00A0078C">
        <w:t xml:space="preserve">Wykonawca dostarcza pojemniki i worki bezpośrednio do każdego właściciela nieruchomości zamieszkałej </w:t>
      </w:r>
    </w:p>
    <w:p w14:paraId="242B3D4D" w14:textId="354F841C" w:rsidR="00140A72" w:rsidRPr="00A0078C" w:rsidRDefault="00140A72" w:rsidP="00121FEF">
      <w:pPr>
        <w:pStyle w:val="Stopka"/>
        <w:keepNext/>
        <w:shd w:val="clear" w:color="auto" w:fill="FFFFFF"/>
        <w:spacing w:line="276" w:lineRule="auto"/>
        <w:ind w:left="360"/>
        <w:jc w:val="both"/>
        <w:rPr>
          <w:rFonts w:hint="eastAsia"/>
        </w:rPr>
      </w:pPr>
      <w:r w:rsidRPr="00A0078C">
        <w:t xml:space="preserve">zlokalizowanej na terenie gminy Osiek Mały na własny koszt. </w:t>
      </w:r>
    </w:p>
    <w:p w14:paraId="29DB889E" w14:textId="58A35DFC"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 xml:space="preserve">Na potwierdzenie dostarczenia pojemników na niesegregowane (zmieszane) odpady komunalne i popiół, worków do selektywnej zbiórki odpadów (po raz pierwszy), i harmonogramu odbioru odpadów, Wykonawca przedłoży Zamawiającemu potwierdzenia </w:t>
      </w:r>
      <w:r w:rsidR="001A65D7" w:rsidRPr="00A0078C">
        <w:t>w formie protokołu podpisanego przez przedstawiciela Wykonawcy oraz właściciela nieruchomości</w:t>
      </w:r>
      <w:r w:rsidRPr="00A0078C">
        <w:t xml:space="preserve"> w terminie 7 dni od dnia odbioru. W przypadku niemożności spełnienia tego warunku z przyczyn niezależnych od Wykonawcy wskaże on Zamawiającemu te przyczyny  na piśmie.</w:t>
      </w:r>
    </w:p>
    <w:p w14:paraId="6614E079" w14:textId="7257D2C8" w:rsidR="00140A72" w:rsidRPr="00A0078C" w:rsidRDefault="00140A72" w:rsidP="00023F8D">
      <w:pPr>
        <w:pStyle w:val="Styl"/>
        <w:numPr>
          <w:ilvl w:val="0"/>
          <w:numId w:val="23"/>
        </w:numPr>
        <w:tabs>
          <w:tab w:val="left" w:pos="2340"/>
        </w:tabs>
        <w:spacing w:line="276" w:lineRule="auto"/>
        <w:jc w:val="both"/>
        <w:rPr>
          <w:sz w:val="24"/>
          <w:szCs w:val="24"/>
        </w:rPr>
      </w:pPr>
      <w:r w:rsidRPr="00A0078C">
        <w:rPr>
          <w:sz w:val="24"/>
          <w:szCs w:val="24"/>
        </w:rPr>
        <w:t>Konieczność przedłożenia potwierdzenia, o którym mowa w pkt. 9 nie dotyczy Wykonawcy kontynuującego realizację zamówienia tj. takiego który posiadał do dnia 31.12.202</w:t>
      </w:r>
      <w:r w:rsidR="00AA49FD" w:rsidRPr="00A0078C">
        <w:rPr>
          <w:sz w:val="24"/>
          <w:szCs w:val="24"/>
        </w:rPr>
        <w:t>3</w:t>
      </w:r>
      <w:r w:rsidRPr="00A0078C">
        <w:rPr>
          <w:sz w:val="24"/>
          <w:szCs w:val="24"/>
        </w:rPr>
        <w:t xml:space="preserve"> r. umowę z Gminą Osiek Mały na „Odbiór odpadów komunalnych zmieszanych i segregowanych z nieruchomości zamieszkałych na terenie Gminy Osiek Mały” i nie dokonał odbioru pojemników od właścicieli nieruchomości.</w:t>
      </w:r>
    </w:p>
    <w:p w14:paraId="49F4824F"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Pojemniki na odpady winny być nowe spełniające obowiązujące normy. Każdy pojemnik przeznaczony do zbierania odpadów zmieszanych powinien być oznakowany przez wykonawcę numerem nieruchomości, do której został przypisany. Pojemnik przeznaczony do gromadzenia popiołu powinien być oznakowany przez Wykonawcę numerem nieruchomości i napisem POPIÓŁ.</w:t>
      </w:r>
    </w:p>
    <w:p w14:paraId="4437F04F"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 xml:space="preserve">Wykonawca utrzymuje pojemniki przeznaczone do zbierania odpadów komunalnych                            w odpowiednim stanie sanitarnym, porządkowym i technicznym. </w:t>
      </w:r>
      <w:r w:rsidRPr="00A0078C">
        <w:rPr>
          <w:bCs/>
        </w:rPr>
        <w:t>Pojemniki powinny być okresowo dezynfekowane i myte – co najmniej jeden raz w roku.</w:t>
      </w:r>
    </w:p>
    <w:p w14:paraId="310AD7D9" w14:textId="443ADA84" w:rsidR="00140A72" w:rsidRPr="00A0078C" w:rsidRDefault="00140A72" w:rsidP="00332042">
      <w:pPr>
        <w:pStyle w:val="Standard"/>
        <w:keepNext/>
        <w:numPr>
          <w:ilvl w:val="0"/>
          <w:numId w:val="23"/>
        </w:numPr>
        <w:shd w:val="clear" w:color="auto" w:fill="FFFFFF"/>
        <w:tabs>
          <w:tab w:val="left" w:pos="0"/>
          <w:tab w:val="left" w:pos="426"/>
          <w:tab w:val="left" w:pos="2526"/>
          <w:tab w:val="center" w:pos="4962"/>
          <w:tab w:val="right" w:pos="9498"/>
        </w:tabs>
        <w:spacing w:line="276" w:lineRule="auto"/>
        <w:jc w:val="both"/>
      </w:pPr>
      <w:r w:rsidRPr="00A0078C">
        <w:rPr>
          <w:rFonts w:eastAsia="Verdana"/>
          <w:bCs/>
        </w:rPr>
        <w:t>W trakcie trwania umowy Wykonawca wyposaży nowe miejsca gromadzenia odpadów w niezbędne pojemniki i worki</w:t>
      </w:r>
      <w:r w:rsidR="000D35F3" w:rsidRPr="00A0078C">
        <w:rPr>
          <w:rFonts w:eastAsia="Verdana"/>
          <w:bCs/>
        </w:rPr>
        <w:t xml:space="preserve"> </w:t>
      </w:r>
      <w:r w:rsidR="00B203AE" w:rsidRPr="00A0078C">
        <w:rPr>
          <w:rFonts w:eastAsia="Calibri Light"/>
        </w:rPr>
        <w:t>do 5 dnia roboczego od dnia przekazania przez Zamawiającego</w:t>
      </w:r>
      <w:r w:rsidR="000D35F3" w:rsidRPr="00A0078C">
        <w:rPr>
          <w:rFonts w:eastAsia="Calibri Light"/>
        </w:rPr>
        <w:t xml:space="preserve"> informacji e-mail o tych nieruchomościach</w:t>
      </w:r>
    </w:p>
    <w:p w14:paraId="08076ECF" w14:textId="123A7FF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rPr>
          <w:rFonts w:eastAsia="TimesNewRomanPSMT"/>
        </w:rPr>
        <w:t xml:space="preserve">Realizacja „reklamacji” (np. nieodebrane z nieruchomości odpady zgodnie </w:t>
      </w:r>
      <w:r w:rsidRPr="00A0078C">
        <w:rPr>
          <w:rFonts w:eastAsia="TimesNewRomanPSMT"/>
        </w:rPr>
        <w:lastRenderedPageBreak/>
        <w:t>z harmonogramem) -  w przeciągu 24 godzin od otrzymania zawiadomienia e-mail od Zamawiającego.</w:t>
      </w:r>
      <w:r w:rsidR="00326C2C" w:rsidRPr="00A0078C">
        <w:rPr>
          <w:rFonts w:eastAsia="TimesNewRomanPSMT"/>
        </w:rPr>
        <w:t xml:space="preserve"> </w:t>
      </w:r>
      <w:r w:rsidRPr="00A0078C">
        <w:rPr>
          <w:rFonts w:eastAsia="TimesNewRomanPSMT"/>
        </w:rPr>
        <w:t>Załatwienie reklamacji należy niezwłocznie potwierdzić</w:t>
      </w:r>
      <w:r w:rsidR="00326C2C" w:rsidRPr="00A0078C">
        <w:rPr>
          <w:rFonts w:eastAsia="TimesNewRomanPSMT"/>
        </w:rPr>
        <w:t xml:space="preserve"> na adres </w:t>
      </w:r>
      <w:r w:rsidRPr="00A0078C">
        <w:rPr>
          <w:rFonts w:eastAsia="TimesNewRomanPSMT"/>
        </w:rPr>
        <w:t>e-mail: osiek.maly@wokiss.pl</w:t>
      </w:r>
    </w:p>
    <w:p w14:paraId="2032BFE9" w14:textId="1B40DB8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Wykonawca wyposaża nieodpłatnie właścicieli nieruchomości w pojemniki na czas obowiązywania umowy. P</w:t>
      </w:r>
      <w:r w:rsidRPr="00A0078C">
        <w:rPr>
          <w:rFonts w:eastAsiaTheme="minorEastAsia"/>
          <w:lang w:eastAsia="en-US"/>
        </w:rPr>
        <w:t>o jej zakończeniu zobowiązany jest do ich odbioru bezpośrednio z nieruchomości, na koszt własny, w dniu ostatniej zbiórki odpadów zmieszanych (pojemniki na odpady zmieszane) oraz w dniu ostatniej zbiórki popiołu (pojemniki na popiół)  wg obowiązującego harmonogramu, z zastrzeżeniem, że Zamawiający będzie mógł korzystać</w:t>
      </w:r>
      <w:r w:rsidR="00555995" w:rsidRPr="00A0078C">
        <w:rPr>
          <w:rFonts w:eastAsiaTheme="minorEastAsia"/>
          <w:lang w:eastAsia="en-US"/>
        </w:rPr>
        <w:t xml:space="preserve"> nieodpłatnie </w:t>
      </w:r>
      <w:r w:rsidRPr="00A0078C">
        <w:rPr>
          <w:rFonts w:eastAsiaTheme="minorEastAsia"/>
          <w:lang w:eastAsia="en-US"/>
        </w:rPr>
        <w:t>z w/w pojemników tylko w czasie wyjątkowej sytuacji - nierozstrzygnięcia postępowania przetargowego.</w:t>
      </w:r>
    </w:p>
    <w:p w14:paraId="55F916C6" w14:textId="77F77F7B"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Wykonawca wyposaża PSZOK w Osieku Małym w wymagane przez Zamawiającego ilości  i rodzaje pojemników do 31.</w:t>
      </w:r>
      <w:r w:rsidR="00961D8B" w:rsidRPr="00A0078C">
        <w:t>01</w:t>
      </w:r>
      <w:r w:rsidRPr="00A0078C">
        <w:t>.202</w:t>
      </w:r>
      <w:r w:rsidR="00961D8B" w:rsidRPr="00A0078C">
        <w:t>4</w:t>
      </w:r>
      <w:r w:rsidR="009E5F5E" w:rsidRPr="00A0078C">
        <w:t xml:space="preserve"> </w:t>
      </w:r>
      <w:r w:rsidRPr="00A0078C">
        <w:t>r. na okres trwania umowy tj. do 31.12.202</w:t>
      </w:r>
      <w:r w:rsidR="009675C7" w:rsidRPr="00A0078C">
        <w:t>4</w:t>
      </w:r>
      <w:r w:rsidRPr="00A0078C">
        <w:t xml:space="preserve"> r. Przedmiotowe pojemniki Wykonawca odbiera po zakończeniu umowy na własny koszt.</w:t>
      </w:r>
    </w:p>
    <w:p w14:paraId="4FEB8E8F" w14:textId="2A76B049" w:rsidR="00140A72" w:rsidRPr="00A0078C" w:rsidRDefault="0088774C" w:rsidP="00023F8D">
      <w:pPr>
        <w:pStyle w:val="Stopka"/>
        <w:keepNext/>
        <w:numPr>
          <w:ilvl w:val="0"/>
          <w:numId w:val="23"/>
        </w:numPr>
        <w:shd w:val="clear" w:color="auto" w:fill="FFFFFF"/>
        <w:spacing w:line="276" w:lineRule="auto"/>
        <w:jc w:val="both"/>
        <w:rPr>
          <w:rFonts w:hint="eastAsia"/>
        </w:rPr>
      </w:pPr>
      <w:r w:rsidRPr="00A0078C">
        <w:t>Wykonawca odbierający odpady od właścicieli nieruchomości, na których zamieszkują mieszkańcy oraz odpady z PSZOK-u, zobowiązany jest do wskazania instalacji, do których będą przekazywane do zagospodarowania poszczególne frakcje odpadów</w:t>
      </w:r>
      <w:r w:rsidR="00333E0C" w:rsidRPr="00A0078C">
        <w:t>.</w:t>
      </w:r>
      <w:r w:rsidR="00386321" w:rsidRPr="00A0078C">
        <w:t xml:space="preserve"> </w:t>
      </w:r>
      <w:r w:rsidR="00140A72" w:rsidRPr="00A0078C">
        <w:t>Wykonawca odbiera odpady komunalne z każdej nieruchomości, na której zamieszkują mieszkańcy, zlokalizowanej na terenie gminy Osiek Mały. Jeśli dojazd do nieruchomości jest dłuższy niż 50 metrów, Wykonawca jest zobowiązany do niej dojechać i odebrać odpady (dojazd drogami publicznymi, wewnętrznymi do tych dróg o długości większej niż 50 metrów).</w:t>
      </w:r>
    </w:p>
    <w:p w14:paraId="1AC8DB9E"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 xml:space="preserve">Ze względu na specyfikę przedmiotu zamówienia, przed złożeniem oferty, zaleca się wykonawcy przeprowadzenie wizji lokalnej obszaru gminy Osiek Mały oraz przeprowadzenia symulacji przebiegu tras odbioru odpadów.  </w:t>
      </w:r>
    </w:p>
    <w:p w14:paraId="269E03CF" w14:textId="3EDF92D8"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Wykonawca w miesięczny koszt usługi wlicza wszystkie koszty realizacji przedmiotu Zamówienia, a w szczególności koszt odbioru</w:t>
      </w:r>
      <w:r w:rsidR="008F5D28" w:rsidRPr="00A0078C">
        <w:t xml:space="preserve"> i zagospodarowania</w:t>
      </w:r>
      <w:r w:rsidRPr="00A0078C">
        <w:t xml:space="preserve"> odpadów komunalnych z nieruchomości zamieszkałych, ich transportu, worki do selektywnej zbiórki odpadów, koszty wydruku i dostarczenia harmonogramów odbierania odpadów  komunalnych z terenu gminy Osiek Mały. Ponadto Wykonawca w miesięczny koszt usługi wlicza także koszt odbioru</w:t>
      </w:r>
      <w:r w:rsidR="008F5D28" w:rsidRPr="00A0078C">
        <w:t xml:space="preserve"> i zagospodarowania</w:t>
      </w:r>
      <w:r w:rsidRPr="00A0078C">
        <w:t xml:space="preserve"> odpadów </w:t>
      </w:r>
      <w:r w:rsidR="00383877" w:rsidRPr="00A0078C">
        <w:t xml:space="preserve">z gminnego </w:t>
      </w:r>
      <w:proofErr w:type="spellStart"/>
      <w:r w:rsidR="00383877" w:rsidRPr="00A0078C">
        <w:t>Pszok</w:t>
      </w:r>
      <w:proofErr w:type="spellEnd"/>
      <w:r w:rsidR="00383877" w:rsidRPr="00A0078C">
        <w:t xml:space="preserve">-u. </w:t>
      </w:r>
      <w:r w:rsidR="000C1DCB" w:rsidRPr="00A0078C">
        <w:t xml:space="preserve">Zagospodarowanie odpadów odbywać się będzie w miejscach wybranych i wskazanych </w:t>
      </w:r>
      <w:r w:rsidR="00997078" w:rsidRPr="00A0078C">
        <w:t xml:space="preserve">instalacji </w:t>
      </w:r>
      <w:r w:rsidR="000C1DCB" w:rsidRPr="00A0078C">
        <w:t>przez Wykonawcę w ofercie.</w:t>
      </w:r>
    </w:p>
    <w:p w14:paraId="1704D3A6"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 xml:space="preserve">Wykonawcę obowiązuje: </w:t>
      </w:r>
    </w:p>
    <w:p w14:paraId="2F384AAB" w14:textId="77777777" w:rsidR="00140A72" w:rsidRPr="00A0078C" w:rsidRDefault="00140A72" w:rsidP="00140A72">
      <w:pPr>
        <w:pStyle w:val="Stopka"/>
        <w:spacing w:line="276" w:lineRule="auto"/>
        <w:ind w:left="360"/>
        <w:jc w:val="both"/>
        <w:rPr>
          <w:rFonts w:hint="eastAsia"/>
        </w:rPr>
      </w:pPr>
      <w:r w:rsidRPr="00A0078C">
        <w:t>a) zabezpieczenie przewożonych odpadów przed wysypaniem w trakcie transportu. W przypadku wysypania Wykonawca zobowiązany jest do natychmiastowego uprzątnięcia odpadów oraz  skutków ich wysypania (zabrudzeń,  plam, itd.),</w:t>
      </w:r>
    </w:p>
    <w:p w14:paraId="1D9540EA" w14:textId="77777777" w:rsidR="00140A72" w:rsidRPr="00A0078C" w:rsidRDefault="00140A72" w:rsidP="00140A72">
      <w:pPr>
        <w:pStyle w:val="Stopka"/>
        <w:spacing w:line="276" w:lineRule="auto"/>
        <w:ind w:left="360"/>
        <w:jc w:val="both"/>
        <w:rPr>
          <w:rFonts w:hint="eastAsia"/>
        </w:rPr>
      </w:pPr>
      <w:r w:rsidRPr="00A0078C">
        <w:t>b) zakaz mieszania ze sobą poszczególnych frakcji selektywnie zebranych odpadów komunalnych,</w:t>
      </w:r>
    </w:p>
    <w:p w14:paraId="01E80CBB" w14:textId="6AD3DD9D" w:rsidR="00140A72" w:rsidRPr="00A0078C" w:rsidRDefault="00140A72" w:rsidP="00140A72">
      <w:pPr>
        <w:pStyle w:val="Stopka"/>
        <w:spacing w:line="276" w:lineRule="auto"/>
        <w:ind w:left="360"/>
        <w:jc w:val="both"/>
        <w:rPr>
          <w:rFonts w:hint="eastAsia"/>
        </w:rPr>
      </w:pPr>
      <w:r w:rsidRPr="00A0078C">
        <w:t xml:space="preserve">c) zakaz przechowywania odpadów, tzn. że odpady zebrane muszą trafić tego samego dnia bezpośrednio do </w:t>
      </w:r>
      <w:r w:rsidR="00333E0C" w:rsidRPr="00A0078C">
        <w:t xml:space="preserve">zagospodarowania. </w:t>
      </w:r>
      <w:r w:rsidRPr="00A0078C">
        <w:t>Nie dopuszcza się przewożenia odpadów na teren bazy Wykonawcy</w:t>
      </w:r>
    </w:p>
    <w:p w14:paraId="3E3D0C7E" w14:textId="77777777" w:rsidR="00140A72" w:rsidRPr="00A0078C" w:rsidRDefault="00140A72" w:rsidP="00023F8D">
      <w:pPr>
        <w:pStyle w:val="Stopka"/>
        <w:keepNext/>
        <w:numPr>
          <w:ilvl w:val="0"/>
          <w:numId w:val="23"/>
        </w:numPr>
        <w:shd w:val="clear" w:color="auto" w:fill="FFFFFF"/>
        <w:spacing w:line="276" w:lineRule="auto"/>
        <w:jc w:val="both"/>
        <w:rPr>
          <w:rFonts w:hint="eastAsia"/>
        </w:rPr>
      </w:pPr>
      <w:r w:rsidRPr="00A0078C">
        <w:t>Wykonawca w dniu podpisania umowy przedstawi Zamawiającemu wykaz samochodów dowożących odpady wraz z numerami rejestracyjnymi oraz wykaz osób upoważnionych do podpisywania kwitów wagowych dokumentujących dostarczenie odpadów. W przypadku zmiany tych danych Wykonawca niezwłocznie powiadomi Zamawiającego na piśmie.</w:t>
      </w:r>
    </w:p>
    <w:p w14:paraId="47151E35" w14:textId="77777777" w:rsidR="00140A72" w:rsidRPr="00A0078C" w:rsidRDefault="00140A72" w:rsidP="00023F8D">
      <w:pPr>
        <w:pStyle w:val="Bezodstpw"/>
        <w:numPr>
          <w:ilvl w:val="0"/>
          <w:numId w:val="23"/>
        </w:numPr>
        <w:spacing w:line="276" w:lineRule="auto"/>
        <w:jc w:val="both"/>
        <w:rPr>
          <w:sz w:val="24"/>
          <w:szCs w:val="24"/>
        </w:rPr>
      </w:pPr>
      <w:r w:rsidRPr="00A0078C">
        <w:rPr>
          <w:sz w:val="24"/>
          <w:szCs w:val="24"/>
        </w:rPr>
        <w:t xml:space="preserve">Wykonawca zapewni standard sanitarny wykonywania usług oraz ochrony środowiska wykonując przedmiot zamówienia zgodnie z przepisami prawa ochrony środowiska oraz </w:t>
      </w:r>
      <w:r w:rsidRPr="00A0078C">
        <w:rPr>
          <w:sz w:val="24"/>
          <w:szCs w:val="24"/>
        </w:rPr>
        <w:lastRenderedPageBreak/>
        <w:t>przepisami sanitarnymi, w szczególności Rozporządzenia Ministra Środowiska z dnia 11 stycznia 2013 w sprawie szczegółowych wymagań w zakresie odbierania odpadów komunalnych od właścicieli  nieruchomości  (Dz. U. z  2013 r., poz.122).Ponadto wykonawca jest obowiązany do przestrzegania w trakcie trwania umowy obowiązujących przepisów prawnych, a w szczególności:</w:t>
      </w:r>
    </w:p>
    <w:p w14:paraId="1034BF55" w14:textId="3E082903" w:rsidR="00140A72" w:rsidRPr="00A0078C" w:rsidRDefault="00140A72" w:rsidP="00023F8D">
      <w:pPr>
        <w:pStyle w:val="Stopka"/>
        <w:keepNext/>
        <w:numPr>
          <w:ilvl w:val="0"/>
          <w:numId w:val="25"/>
        </w:numPr>
        <w:shd w:val="clear" w:color="auto" w:fill="FFFFFF"/>
        <w:spacing w:line="276" w:lineRule="auto"/>
        <w:jc w:val="both"/>
        <w:rPr>
          <w:rFonts w:hint="eastAsia"/>
        </w:rPr>
      </w:pPr>
      <w:r w:rsidRPr="00A0078C">
        <w:t>ustawy z dnia  14 grudnia 2012 r. o odpadach (Dz. U. z 202</w:t>
      </w:r>
      <w:r w:rsidR="009D0E33" w:rsidRPr="00A0078C">
        <w:t>3</w:t>
      </w:r>
      <w:r w:rsidRPr="00A0078C">
        <w:t xml:space="preserve"> r. poz.</w:t>
      </w:r>
      <w:r w:rsidR="009D0E33" w:rsidRPr="00A0078C">
        <w:t>1587</w:t>
      </w:r>
      <w:r w:rsidRPr="00A0078C">
        <w:t xml:space="preserve"> ze zm.),                                                         </w:t>
      </w:r>
    </w:p>
    <w:p w14:paraId="529CDED1" w14:textId="746224CB" w:rsidR="00140A72" w:rsidRPr="00A0078C" w:rsidRDefault="00140A72" w:rsidP="00023F8D">
      <w:pPr>
        <w:pStyle w:val="Bezodstpw"/>
        <w:numPr>
          <w:ilvl w:val="0"/>
          <w:numId w:val="25"/>
        </w:numPr>
        <w:spacing w:line="276" w:lineRule="auto"/>
        <w:jc w:val="both"/>
        <w:rPr>
          <w:sz w:val="24"/>
          <w:szCs w:val="24"/>
        </w:rPr>
      </w:pPr>
      <w:r w:rsidRPr="00A0078C">
        <w:rPr>
          <w:sz w:val="24"/>
          <w:szCs w:val="24"/>
        </w:rPr>
        <w:t>ustawy z dnia 13 września 1996 r. o utrzymaniu czystości i porządku w gminach                             (Dz. U. z 202</w:t>
      </w:r>
      <w:r w:rsidR="009D0E33" w:rsidRPr="00A0078C">
        <w:rPr>
          <w:sz w:val="24"/>
          <w:szCs w:val="24"/>
        </w:rPr>
        <w:t>3</w:t>
      </w:r>
      <w:r w:rsidRPr="00A0078C">
        <w:rPr>
          <w:sz w:val="24"/>
          <w:szCs w:val="24"/>
        </w:rPr>
        <w:t xml:space="preserve"> r. poz. </w:t>
      </w:r>
      <w:r w:rsidR="009D2FFA" w:rsidRPr="00A0078C">
        <w:rPr>
          <w:sz w:val="24"/>
          <w:szCs w:val="24"/>
        </w:rPr>
        <w:t>1</w:t>
      </w:r>
      <w:r w:rsidR="009D0E33" w:rsidRPr="00A0078C">
        <w:rPr>
          <w:sz w:val="24"/>
          <w:szCs w:val="24"/>
        </w:rPr>
        <w:t>469</w:t>
      </w:r>
      <w:r w:rsidRPr="00A0078C">
        <w:rPr>
          <w:sz w:val="24"/>
          <w:szCs w:val="24"/>
        </w:rPr>
        <w:t xml:space="preserve"> ze zm.),                                                                                                                                            </w:t>
      </w:r>
    </w:p>
    <w:p w14:paraId="671CE7F1" w14:textId="2E8E6CD3" w:rsidR="00140A72" w:rsidRPr="00A0078C" w:rsidRDefault="00140A72" w:rsidP="00023F8D">
      <w:pPr>
        <w:pStyle w:val="Bezodstpw"/>
        <w:numPr>
          <w:ilvl w:val="0"/>
          <w:numId w:val="25"/>
        </w:numPr>
        <w:spacing w:line="276" w:lineRule="auto"/>
        <w:jc w:val="both"/>
        <w:rPr>
          <w:sz w:val="24"/>
          <w:szCs w:val="24"/>
        </w:rPr>
      </w:pPr>
      <w:r w:rsidRPr="00A0078C">
        <w:rPr>
          <w:sz w:val="24"/>
          <w:szCs w:val="24"/>
        </w:rPr>
        <w:t>Rozporządzenia Ministra w sprawie wzorów dokumentów stosowanych na potrzeby ewidencji odpadów,</w:t>
      </w:r>
    </w:p>
    <w:p w14:paraId="68F96366" w14:textId="77777777" w:rsidR="00140A72" w:rsidRPr="00A0078C" w:rsidRDefault="00140A72" w:rsidP="00023F8D">
      <w:pPr>
        <w:pStyle w:val="Stopka"/>
        <w:keepNext/>
        <w:numPr>
          <w:ilvl w:val="0"/>
          <w:numId w:val="25"/>
        </w:numPr>
        <w:shd w:val="clear" w:color="auto" w:fill="FFFFFF"/>
        <w:jc w:val="both"/>
        <w:rPr>
          <w:rFonts w:hint="eastAsia"/>
        </w:rPr>
      </w:pPr>
      <w:r w:rsidRPr="00A0078C">
        <w:t>aktów prawa miejscowego w szczególności Uchwały Rady Gminy Osiek Mały w sprawie Regulaminu utrzymania czystości i porządku na terenie Gminy Osiek Mały,</w:t>
      </w:r>
    </w:p>
    <w:p w14:paraId="42673073" w14:textId="77777777" w:rsidR="00140A72" w:rsidRPr="00A0078C" w:rsidRDefault="00140A72" w:rsidP="00023F8D">
      <w:pPr>
        <w:pStyle w:val="Bezodstpw"/>
        <w:numPr>
          <w:ilvl w:val="0"/>
          <w:numId w:val="25"/>
        </w:numPr>
        <w:spacing w:line="276" w:lineRule="auto"/>
        <w:jc w:val="both"/>
        <w:rPr>
          <w:sz w:val="24"/>
          <w:szCs w:val="24"/>
        </w:rPr>
      </w:pPr>
      <w:r w:rsidRPr="00A0078C">
        <w:rPr>
          <w:sz w:val="24"/>
          <w:szCs w:val="24"/>
        </w:rPr>
        <w:t xml:space="preserve">ustawy z dnia 10 maja 2018 r. o ochronie danych osobowych (Dz. U. z 2019 r., poz. 1781 ze zm.).  </w:t>
      </w:r>
    </w:p>
    <w:p w14:paraId="0BBA70F1" w14:textId="4F8EFBB2" w:rsidR="00140A72" w:rsidRPr="00A0078C" w:rsidRDefault="00140A72" w:rsidP="00023F8D">
      <w:pPr>
        <w:pStyle w:val="Bezodstpw"/>
        <w:numPr>
          <w:ilvl w:val="0"/>
          <w:numId w:val="25"/>
        </w:numPr>
        <w:spacing w:line="276" w:lineRule="auto"/>
        <w:jc w:val="both"/>
        <w:rPr>
          <w:sz w:val="24"/>
          <w:szCs w:val="24"/>
        </w:rPr>
      </w:pPr>
      <w:r w:rsidRPr="00A0078C">
        <w:rPr>
          <w:sz w:val="24"/>
          <w:szCs w:val="24"/>
        </w:rPr>
        <w:t>Rozporządzenia Ministra Środowiska z dnia 16 czerwca 2009 r. w sprawie bezpieczeństwa i higieny pracy przy gospodarowaniu odpadami komunalnymi (Dz.</w:t>
      </w:r>
      <w:r w:rsidR="003466F0" w:rsidRPr="00A0078C">
        <w:rPr>
          <w:sz w:val="24"/>
          <w:szCs w:val="24"/>
        </w:rPr>
        <w:t> </w:t>
      </w:r>
      <w:r w:rsidRPr="00A0078C">
        <w:rPr>
          <w:sz w:val="24"/>
          <w:szCs w:val="24"/>
        </w:rPr>
        <w:t>U. 2009 Nr 104, poz.868),</w:t>
      </w:r>
    </w:p>
    <w:p w14:paraId="0A8B73C5" w14:textId="2A81D213" w:rsidR="00140A72" w:rsidRPr="00A0078C" w:rsidRDefault="009D0E33" w:rsidP="00023F8D">
      <w:pPr>
        <w:pStyle w:val="Stopka"/>
        <w:keepNext/>
        <w:numPr>
          <w:ilvl w:val="0"/>
          <w:numId w:val="36"/>
        </w:numPr>
        <w:shd w:val="clear" w:color="auto" w:fill="FFFFFF"/>
        <w:spacing w:line="276" w:lineRule="auto"/>
        <w:jc w:val="both"/>
        <w:rPr>
          <w:rFonts w:hint="eastAsia"/>
        </w:rPr>
      </w:pPr>
      <w:r w:rsidRPr="00A0078C">
        <w:t>Wykonawca zobowiązany jest do</w:t>
      </w:r>
      <w:r w:rsidR="00016047" w:rsidRPr="00A0078C">
        <w:t xml:space="preserve"> przekazywania niesegregowanych (zmieszanych) odpadów komunalnych do instalacji komunalnych. Przy wyborze instalacji Wykonawca kieruje się czynnikiem ekonomicznym, możliwościami technicznymi oraz bierze pod uwagę zasadę bliskości zgodnie z art. 20 ustawy z dnia 14 grudnia 2012 r. o odpadach (Dz.U</w:t>
      </w:r>
      <w:r w:rsidR="00741229" w:rsidRPr="00A0078C">
        <w:rPr>
          <w:rFonts w:hint="eastAsia"/>
        </w:rPr>
        <w:t> </w:t>
      </w:r>
      <w:r w:rsidR="00016047" w:rsidRPr="00A0078C">
        <w:t>z 2023 r. poz. 1587 ze zm.)</w:t>
      </w:r>
    </w:p>
    <w:p w14:paraId="0EED1372" w14:textId="26B49BBB" w:rsidR="004E1641" w:rsidRPr="00A0078C" w:rsidRDefault="004E1641" w:rsidP="00023F8D">
      <w:pPr>
        <w:pStyle w:val="Stopka"/>
        <w:keepNext/>
        <w:numPr>
          <w:ilvl w:val="0"/>
          <w:numId w:val="36"/>
        </w:numPr>
        <w:shd w:val="clear" w:color="auto" w:fill="FFFFFF"/>
        <w:spacing w:line="276" w:lineRule="auto"/>
        <w:jc w:val="both"/>
        <w:rPr>
          <w:rFonts w:hint="eastAsia"/>
        </w:rPr>
      </w:pPr>
      <w:r w:rsidRPr="00A0078C">
        <w:t>Zgodnie z art.9e ust.1 pkt.1 ustawy o utrzymaniu czystości i porządku w gminach (</w:t>
      </w:r>
      <w:r w:rsidR="00741229" w:rsidRPr="00A0078C">
        <w:t xml:space="preserve"> </w:t>
      </w:r>
      <w:r w:rsidRPr="00A0078C">
        <w:t>Dz. U. z 2023 r. poz.1469 ze zm.), odpady zebrane od właścicieli nieruchomości zamieszkałych w</w:t>
      </w:r>
      <w:r w:rsidRPr="00A0078C">
        <w:rPr>
          <w:rFonts w:hint="eastAsia"/>
        </w:rPr>
        <w:t> </w:t>
      </w:r>
      <w:r w:rsidRPr="00A0078C">
        <w:t>sposób selektywn</w:t>
      </w:r>
      <w:r w:rsidRPr="00A0078C">
        <w:rPr>
          <w:rFonts w:hint="eastAsia"/>
        </w:rPr>
        <w:t>y</w:t>
      </w:r>
      <w:r w:rsidRPr="00A0078C">
        <w:t xml:space="preserve"> Wykonawca zobowiązany jest przekazywać d</w:t>
      </w:r>
      <w:r w:rsidRPr="00A0078C">
        <w:rPr>
          <w:rFonts w:hint="eastAsia"/>
        </w:rPr>
        <w:t>o</w:t>
      </w:r>
      <w:r w:rsidRPr="00A0078C">
        <w:t xml:space="preserve"> instalacji odzysku i</w:t>
      </w:r>
      <w:r w:rsidRPr="00A0078C">
        <w:rPr>
          <w:rFonts w:hint="eastAsia"/>
        </w:rPr>
        <w:t> </w:t>
      </w:r>
      <w:r w:rsidRPr="00A0078C">
        <w:t>unieszkodliwiania odpadów, zgodnie z hierarchią postępowania z odpadami o której mowa w ustawie o odpadach</w:t>
      </w:r>
      <w:r w:rsidR="00290B51" w:rsidRPr="00A0078C">
        <w:t xml:space="preserve"> oraz dostępną najlepszą techniką lub technologią o której mowa w art. 143 ustawy z dnia 27 kwietnia 2001 Prawo ochrony środowiska (t. j Dz. </w:t>
      </w:r>
      <w:r w:rsidR="00290B51" w:rsidRPr="00A0078C">
        <w:rPr>
          <w:rFonts w:hint="eastAsia"/>
        </w:rPr>
        <w:t>U</w:t>
      </w:r>
      <w:r w:rsidR="00290B51" w:rsidRPr="00A0078C">
        <w:t>. z 2022 poz. 2556) do najbliżej położonego miejsca w którym mogą być przetwarzane.</w:t>
      </w:r>
    </w:p>
    <w:p w14:paraId="347A506A" w14:textId="661BDACF" w:rsidR="008C4445" w:rsidRPr="00A0078C" w:rsidRDefault="008C4445" w:rsidP="00023F8D">
      <w:pPr>
        <w:pStyle w:val="Stopka"/>
        <w:keepNext/>
        <w:numPr>
          <w:ilvl w:val="0"/>
          <w:numId w:val="36"/>
        </w:numPr>
        <w:shd w:val="clear" w:color="auto" w:fill="FFFFFF"/>
        <w:spacing w:line="276" w:lineRule="auto"/>
        <w:jc w:val="both"/>
        <w:rPr>
          <w:rFonts w:hint="eastAsia"/>
        </w:rPr>
      </w:pPr>
      <w:r w:rsidRPr="00A0078C">
        <w:t>Wykonawcę obowiązuje:</w:t>
      </w:r>
    </w:p>
    <w:p w14:paraId="604FCE23" w14:textId="1D87C567" w:rsidR="008C4445" w:rsidRPr="00A0078C" w:rsidRDefault="008C4445" w:rsidP="008C4445">
      <w:pPr>
        <w:pStyle w:val="Stopka"/>
        <w:keepNext/>
        <w:numPr>
          <w:ilvl w:val="0"/>
          <w:numId w:val="45"/>
        </w:numPr>
        <w:shd w:val="clear" w:color="auto" w:fill="FFFFFF"/>
        <w:spacing w:line="276" w:lineRule="auto"/>
        <w:jc w:val="both"/>
        <w:rPr>
          <w:rFonts w:hint="eastAsia"/>
        </w:rPr>
      </w:pPr>
      <w:r w:rsidRPr="00A0078C">
        <w:t>zakaz mieszania selektywnie zebranych odpadów komunalnych ze zmieszanymi odpadami komunalnymi odbieranymi od właścicieli nieruchomości.</w:t>
      </w:r>
    </w:p>
    <w:p w14:paraId="25030283" w14:textId="0A8F1212" w:rsidR="008C4445" w:rsidRPr="00A0078C" w:rsidRDefault="008C4445" w:rsidP="008C4445">
      <w:pPr>
        <w:pStyle w:val="Stopka"/>
        <w:keepNext/>
        <w:numPr>
          <w:ilvl w:val="0"/>
          <w:numId w:val="45"/>
        </w:numPr>
        <w:shd w:val="clear" w:color="auto" w:fill="FFFFFF"/>
        <w:spacing w:line="276" w:lineRule="auto"/>
        <w:jc w:val="both"/>
        <w:rPr>
          <w:rFonts w:hint="eastAsia"/>
        </w:rPr>
      </w:pPr>
      <w:r w:rsidRPr="00A0078C">
        <w:t>zakaz mieszania ze sobą poszczególnych frakcji zebranych odpadów komunalnych.</w:t>
      </w:r>
    </w:p>
    <w:p w14:paraId="12B60C20" w14:textId="19367896" w:rsidR="008C4445" w:rsidRPr="00A0078C" w:rsidRDefault="008C4445" w:rsidP="008C4445">
      <w:pPr>
        <w:pStyle w:val="Stopka"/>
        <w:keepNext/>
        <w:numPr>
          <w:ilvl w:val="0"/>
          <w:numId w:val="45"/>
        </w:numPr>
        <w:shd w:val="clear" w:color="auto" w:fill="FFFFFF"/>
        <w:spacing w:line="276" w:lineRule="auto"/>
        <w:jc w:val="both"/>
        <w:rPr>
          <w:rFonts w:hint="eastAsia"/>
        </w:rPr>
      </w:pPr>
      <w:r w:rsidRPr="00A0078C">
        <w:t>zabezpieczenie przewożonych odpadów przed wysypaniem w trakcie załadunku i</w:t>
      </w:r>
      <w:r w:rsidRPr="00A0078C">
        <w:rPr>
          <w:rFonts w:hint="eastAsia"/>
        </w:rPr>
        <w:t> </w:t>
      </w:r>
      <w:r w:rsidRPr="00A0078C">
        <w:t>transportu.</w:t>
      </w:r>
    </w:p>
    <w:p w14:paraId="66846D86" w14:textId="5B3D49E8" w:rsidR="00894A31" w:rsidRPr="00A0078C" w:rsidRDefault="008D760A" w:rsidP="00023F8D">
      <w:pPr>
        <w:pStyle w:val="Stopka"/>
        <w:keepNext/>
        <w:numPr>
          <w:ilvl w:val="0"/>
          <w:numId w:val="36"/>
        </w:numPr>
        <w:shd w:val="clear" w:color="auto" w:fill="FFFFFF"/>
        <w:spacing w:line="276" w:lineRule="auto"/>
        <w:jc w:val="both"/>
        <w:rPr>
          <w:rFonts w:hint="eastAsia"/>
        </w:rPr>
      </w:pPr>
      <w:r w:rsidRPr="00A0078C">
        <w:t>Wykonawca odpowiedzialny jes</w:t>
      </w:r>
      <w:r w:rsidRPr="00A0078C">
        <w:rPr>
          <w:rFonts w:hint="eastAsia"/>
        </w:rPr>
        <w:t>t</w:t>
      </w:r>
      <w:r w:rsidRPr="00A0078C">
        <w:t xml:space="preserve"> za osiągnięcie poziomów odzysku odpadów komunalnych z uwzględnieniem poziomów odzysku wskazanych w ustawie z dnia 13 września 1996r. o utrzymaniu czystości i porządku w gminach (Dz.U. 2023 r. poz.</w:t>
      </w:r>
      <w:r w:rsidR="00031DA2" w:rsidRPr="00A0078C">
        <w:t>1469</w:t>
      </w:r>
      <w:r w:rsidRPr="00A0078C">
        <w:t xml:space="preserve"> ze zm.)</w:t>
      </w:r>
    </w:p>
    <w:p w14:paraId="1EAC4EDE" w14:textId="3FAC8CC9" w:rsidR="004E1641" w:rsidRPr="00A0078C" w:rsidRDefault="004E1641" w:rsidP="00023F8D">
      <w:pPr>
        <w:pStyle w:val="Stopka"/>
        <w:keepNext/>
        <w:numPr>
          <w:ilvl w:val="0"/>
          <w:numId w:val="36"/>
        </w:numPr>
        <w:shd w:val="clear" w:color="auto" w:fill="FFFFFF"/>
        <w:spacing w:line="276" w:lineRule="auto"/>
        <w:jc w:val="both"/>
        <w:rPr>
          <w:rFonts w:hint="eastAsia"/>
        </w:rPr>
      </w:pPr>
      <w:r w:rsidRPr="00A0078C">
        <w:t>Obowiązek prowadzenia dokumentacji związanej z działalnością objętą zamówieniem:</w:t>
      </w:r>
    </w:p>
    <w:p w14:paraId="5CACC230" w14:textId="77D9024F" w:rsidR="003466F0" w:rsidRPr="00A0078C" w:rsidRDefault="004E1641" w:rsidP="003466F0">
      <w:pPr>
        <w:pStyle w:val="Stopka"/>
        <w:keepNext/>
        <w:numPr>
          <w:ilvl w:val="0"/>
          <w:numId w:val="41"/>
        </w:numPr>
        <w:shd w:val="clear" w:color="auto" w:fill="FFFFFF"/>
        <w:spacing w:line="276" w:lineRule="auto"/>
        <w:jc w:val="both"/>
        <w:rPr>
          <w:rFonts w:hint="eastAsia"/>
        </w:rPr>
      </w:pPr>
      <w:r w:rsidRPr="00A0078C">
        <w:t>Zamawiający zobowiązuje się zapłacić Wykonawcy</w:t>
      </w:r>
      <w:r w:rsidR="00741229" w:rsidRPr="00A0078C">
        <w:t xml:space="preserve"> Wynagrodzenie za faktycznie odebrane i zagospodarowane w ramach realizacji postanowień umowy odpady komunalne.</w:t>
      </w:r>
      <w:r w:rsidR="0039627A" w:rsidRPr="00A0078C">
        <w:t xml:space="preserve"> </w:t>
      </w:r>
      <w:r w:rsidR="00741229" w:rsidRPr="00A0078C">
        <w:t>Do</w:t>
      </w:r>
      <w:r w:rsidR="0039627A" w:rsidRPr="00A0078C">
        <w:t xml:space="preserve"> </w:t>
      </w:r>
      <w:r w:rsidR="00741229" w:rsidRPr="00A0078C">
        <w:t xml:space="preserve">faktury </w:t>
      </w:r>
      <w:r w:rsidR="003466F0" w:rsidRPr="00A0078C">
        <w:t>W</w:t>
      </w:r>
      <w:r w:rsidR="00741229" w:rsidRPr="00A0078C">
        <w:t>ykonawca załącza zestawienie własne odebranych i</w:t>
      </w:r>
      <w:r w:rsidR="00741229" w:rsidRPr="00A0078C">
        <w:rPr>
          <w:rFonts w:hint="eastAsia"/>
        </w:rPr>
        <w:t> </w:t>
      </w:r>
      <w:r w:rsidR="00741229" w:rsidRPr="00A0078C">
        <w:t xml:space="preserve">zagospodarowanych odpadów zawierających co najmniej informację </w:t>
      </w:r>
      <w:r w:rsidR="003466F0" w:rsidRPr="00A0078C">
        <w:t>o dacie odebranych odpadów, nazwie odpadów, kodzie odpadów, miejscu odbioru odpadów (nieruchomości  zamieszkałe/ PSZOK) oraz nazwie i adresie instalacj</w:t>
      </w:r>
      <w:r w:rsidR="003466F0" w:rsidRPr="00A0078C">
        <w:rPr>
          <w:rFonts w:hint="eastAsia"/>
        </w:rPr>
        <w:t>i</w:t>
      </w:r>
      <w:r w:rsidR="003466F0" w:rsidRPr="00A0078C">
        <w:t xml:space="preserve"> do których </w:t>
      </w:r>
      <w:r w:rsidR="003466F0" w:rsidRPr="00A0078C">
        <w:lastRenderedPageBreak/>
        <w:t xml:space="preserve">przekazano odebrane odpady do zagospodarowania. </w:t>
      </w:r>
    </w:p>
    <w:p w14:paraId="2D39B295" w14:textId="306C5E0C" w:rsidR="004E1641" w:rsidRPr="00A0078C" w:rsidRDefault="003466F0" w:rsidP="003466F0">
      <w:pPr>
        <w:pStyle w:val="Stopka"/>
        <w:keepNext/>
        <w:shd w:val="clear" w:color="auto" w:fill="FFFFFF"/>
        <w:spacing w:line="276" w:lineRule="auto"/>
        <w:ind w:left="1069"/>
        <w:jc w:val="both"/>
        <w:rPr>
          <w:rFonts w:hint="eastAsia"/>
        </w:rPr>
      </w:pPr>
      <w:r w:rsidRPr="00A0078C">
        <w:t>Do w/w zestawienia Wykonawca załącza zestawienie przyjętych odpa</w:t>
      </w:r>
      <w:r w:rsidR="0039627A" w:rsidRPr="00A0078C">
        <w:t>dó</w:t>
      </w:r>
      <w:r w:rsidRPr="00A0078C">
        <w:t xml:space="preserve">w sporządzone przez instalacje do </w:t>
      </w:r>
      <w:r w:rsidR="008D760A" w:rsidRPr="00A0078C">
        <w:t>któryc</w:t>
      </w:r>
      <w:r w:rsidR="008D760A" w:rsidRPr="00A0078C">
        <w:rPr>
          <w:rFonts w:hint="eastAsia"/>
        </w:rPr>
        <w:t>h</w:t>
      </w:r>
      <w:r w:rsidRPr="00A0078C">
        <w:t xml:space="preserve"> przekazano odebrane odpady lub wygenerowane z systemu BDO karty przekazania odpa</w:t>
      </w:r>
      <w:r w:rsidR="0039627A" w:rsidRPr="00A0078C">
        <w:t>dów</w:t>
      </w:r>
      <w:r w:rsidRPr="00A0078C">
        <w:t xml:space="preserve"> (w statusie z potwierdzonym transportem).</w:t>
      </w:r>
    </w:p>
    <w:p w14:paraId="59E77F52" w14:textId="30B2E89C" w:rsidR="003466F0" w:rsidRPr="00A0078C" w:rsidRDefault="003466F0" w:rsidP="003466F0">
      <w:pPr>
        <w:pStyle w:val="Akapitzlist"/>
        <w:numPr>
          <w:ilvl w:val="0"/>
          <w:numId w:val="41"/>
        </w:numPr>
        <w:rPr>
          <w:rFonts w:ascii="Liberation Serif" w:eastAsia="SimSun" w:hAnsi="Liberation Serif" w:cs="Mangal" w:hint="eastAsia"/>
          <w:kern w:val="3"/>
          <w:sz w:val="24"/>
          <w:szCs w:val="24"/>
          <w:lang w:eastAsia="zh-CN" w:bidi="hi-IN"/>
        </w:rPr>
      </w:pPr>
      <w:r w:rsidRPr="00A0078C">
        <w:t xml:space="preserve">Wykonawca jest także zobowiązany </w:t>
      </w:r>
      <w:r w:rsidRPr="00A0078C">
        <w:rPr>
          <w:rFonts w:ascii="Liberation Serif" w:eastAsia="SimSun" w:hAnsi="Liberation Serif" w:cs="Mangal"/>
          <w:kern w:val="3"/>
          <w:sz w:val="24"/>
          <w:szCs w:val="24"/>
          <w:lang w:eastAsia="zh-CN" w:bidi="hi-IN"/>
        </w:rPr>
        <w:t>do przekazywania Zamawiającemu comiesięcznych wykazów nieruchomości od których  zostały odebrane odpady komunalne, w terminie do 15 dnia następnego miesiąca. Wykaz musi zawierać ilość i pojemność odebranych pojemników i worków przy każdym adresie. Wykaz ten przekazywany będzie Zamawiającemu w formie elektronicznej w formacie pliku EXCEL lub przesyłany na adres e-mail: odpadykomunalne@osiek-maly.pl</w:t>
      </w:r>
    </w:p>
    <w:p w14:paraId="328F05C5" w14:textId="7E1F071B" w:rsidR="00016047" w:rsidRPr="00A0078C" w:rsidRDefault="00140A72" w:rsidP="0074533C">
      <w:pPr>
        <w:pStyle w:val="Stopka"/>
        <w:keepNext/>
        <w:numPr>
          <w:ilvl w:val="0"/>
          <w:numId w:val="36"/>
        </w:numPr>
        <w:shd w:val="clear" w:color="auto" w:fill="FFFFFF"/>
        <w:spacing w:line="276" w:lineRule="auto"/>
        <w:jc w:val="both"/>
        <w:rPr>
          <w:rFonts w:hint="eastAsia"/>
        </w:rPr>
      </w:pPr>
      <w:r w:rsidRPr="00A0078C">
        <w:t xml:space="preserve">Wykonawca zobowiązany jest do przedkładania Zamawiającemu sprawozdań wymaganych ustawą </w:t>
      </w:r>
      <w:r w:rsidRPr="00A0078C">
        <w:rPr>
          <w:spacing w:val="7"/>
        </w:rPr>
        <w:t xml:space="preserve">z dnia 13 września 1996 r. o utrzymaniu czystości i porządku  w gminach (Dz. U. z </w:t>
      </w:r>
      <w:r w:rsidRPr="00A0078C">
        <w:rPr>
          <w:spacing w:val="2"/>
        </w:rPr>
        <w:t>202</w:t>
      </w:r>
      <w:r w:rsidR="009D0E33" w:rsidRPr="00A0078C">
        <w:rPr>
          <w:spacing w:val="2"/>
        </w:rPr>
        <w:t>3</w:t>
      </w:r>
      <w:r w:rsidRPr="00A0078C">
        <w:rPr>
          <w:spacing w:val="2"/>
        </w:rPr>
        <w:t xml:space="preserve"> r. poz. </w:t>
      </w:r>
      <w:r w:rsidR="001D5619" w:rsidRPr="00A0078C">
        <w:rPr>
          <w:spacing w:val="2"/>
        </w:rPr>
        <w:t>1</w:t>
      </w:r>
      <w:r w:rsidR="009D0E33" w:rsidRPr="00A0078C">
        <w:rPr>
          <w:spacing w:val="2"/>
        </w:rPr>
        <w:t>469</w:t>
      </w:r>
      <w:r w:rsidRPr="00A0078C">
        <w:rPr>
          <w:spacing w:val="2"/>
        </w:rPr>
        <w:t xml:space="preserve"> ze zm.)</w:t>
      </w:r>
      <w:r w:rsidR="00016047" w:rsidRPr="00A0078C">
        <w:rPr>
          <w:spacing w:val="2"/>
        </w:rPr>
        <w:t xml:space="preserve"> </w:t>
      </w:r>
      <w:r w:rsidR="00016047" w:rsidRPr="00A0078C">
        <w:rPr>
          <w:rFonts w:ascii="Times New Roman" w:hAnsi="Times New Roman" w:cs="Times New Roman"/>
        </w:rPr>
        <w:t xml:space="preserve">oraz zobowiązany </w:t>
      </w:r>
    </w:p>
    <w:p w14:paraId="512A4096" w14:textId="4FA9A936" w:rsidR="00140A72" w:rsidRPr="00A0078C" w:rsidRDefault="00140A72" w:rsidP="00016047">
      <w:pPr>
        <w:pStyle w:val="Default"/>
        <w:numPr>
          <w:ilvl w:val="0"/>
          <w:numId w:val="36"/>
        </w:numPr>
        <w:spacing w:line="276" w:lineRule="auto"/>
        <w:jc w:val="both"/>
        <w:rPr>
          <w:sz w:val="24"/>
          <w:szCs w:val="24"/>
        </w:rPr>
      </w:pPr>
      <w:r w:rsidRPr="00A0078C">
        <w:rPr>
          <w:rFonts w:eastAsia="Verdana"/>
          <w:bCs/>
          <w:sz w:val="24"/>
          <w:szCs w:val="24"/>
        </w:rPr>
        <w:t>W przypadku niedopełnienia przez właściciela nieruchomości obowiązku selektywnego zbierania odpadów komunalnych, Wykonawca odbierający odpady komunalne przyjmuje je jako niesegregowanie (zmieszane) odpady komunalne i niezwłocznie powiadamia o tym właściciela nieruchomości oraz Wójta. Powiadomienie właściciela poprzedza wystąpienie z wnioskiem do Wójta Gminy o udostepnienie danych na potrzeby wypełnienia obowiązku prawnego wynikającego z art.6ka ustawy z dnia 13 września 1996 r. o utrzymaniu czystości i porządku w gminach (Dz. U. z 202</w:t>
      </w:r>
      <w:r w:rsidR="00473798" w:rsidRPr="00A0078C">
        <w:rPr>
          <w:rFonts w:eastAsia="Verdana"/>
          <w:bCs/>
          <w:sz w:val="24"/>
          <w:szCs w:val="24"/>
        </w:rPr>
        <w:t>1</w:t>
      </w:r>
      <w:r w:rsidRPr="00A0078C">
        <w:rPr>
          <w:rFonts w:eastAsia="Verdana"/>
          <w:bCs/>
          <w:sz w:val="24"/>
          <w:szCs w:val="24"/>
        </w:rPr>
        <w:t xml:space="preserve">r., poz. </w:t>
      </w:r>
      <w:r w:rsidR="00473798" w:rsidRPr="00A0078C">
        <w:rPr>
          <w:rFonts w:eastAsia="Verdana"/>
          <w:bCs/>
          <w:sz w:val="24"/>
          <w:szCs w:val="24"/>
        </w:rPr>
        <w:t>888</w:t>
      </w:r>
      <w:r w:rsidRPr="00A0078C">
        <w:rPr>
          <w:rFonts w:eastAsia="Verdana"/>
          <w:bCs/>
          <w:sz w:val="24"/>
          <w:szCs w:val="24"/>
        </w:rPr>
        <w:t xml:space="preserve"> ze zm.)   </w:t>
      </w:r>
      <w:r w:rsidRPr="00A0078C">
        <w:rPr>
          <w:sz w:val="24"/>
          <w:szCs w:val="24"/>
        </w:rPr>
        <w:t>Powiadomienie Wójta powinno zawierać:</w:t>
      </w:r>
    </w:p>
    <w:p w14:paraId="5CFCA5B7" w14:textId="77777777" w:rsidR="00140A72" w:rsidRPr="00A0078C" w:rsidRDefault="00140A72" w:rsidP="00023F8D">
      <w:pPr>
        <w:pStyle w:val="Default"/>
        <w:numPr>
          <w:ilvl w:val="0"/>
          <w:numId w:val="28"/>
        </w:numPr>
        <w:spacing w:after="13" w:line="276" w:lineRule="auto"/>
        <w:jc w:val="both"/>
        <w:rPr>
          <w:sz w:val="24"/>
          <w:szCs w:val="24"/>
        </w:rPr>
      </w:pPr>
      <w:r w:rsidRPr="00A0078C">
        <w:rPr>
          <w:sz w:val="24"/>
          <w:szCs w:val="24"/>
        </w:rPr>
        <w:t>adres nieruchomości, na której stwierdzono niedopełnienie obowiązku,</w:t>
      </w:r>
    </w:p>
    <w:p w14:paraId="636E348C" w14:textId="77777777" w:rsidR="00140A72" w:rsidRPr="00A0078C" w:rsidRDefault="00140A72" w:rsidP="00023F8D">
      <w:pPr>
        <w:pStyle w:val="Default"/>
        <w:numPr>
          <w:ilvl w:val="0"/>
          <w:numId w:val="28"/>
        </w:numPr>
        <w:spacing w:after="13" w:line="276" w:lineRule="auto"/>
        <w:jc w:val="both"/>
        <w:rPr>
          <w:sz w:val="24"/>
          <w:szCs w:val="24"/>
        </w:rPr>
      </w:pPr>
      <w:r w:rsidRPr="00A0078C">
        <w:rPr>
          <w:sz w:val="24"/>
          <w:szCs w:val="24"/>
        </w:rPr>
        <w:t>zdjęcia w postaci cyfrowej dowodzące, że odpady gromadzone są w sposób niewłaściwy. Zdjęcia powinny zostać wykonane w taki sposób, aby nie budząc wątpliwości pozwalały na przypisanie pojemników do konkretnej nieruchomości;</w:t>
      </w:r>
    </w:p>
    <w:p w14:paraId="15E2BB40" w14:textId="77777777" w:rsidR="00140A72" w:rsidRPr="00A0078C" w:rsidRDefault="00140A72" w:rsidP="00023F8D">
      <w:pPr>
        <w:pStyle w:val="Default"/>
        <w:numPr>
          <w:ilvl w:val="0"/>
          <w:numId w:val="28"/>
        </w:numPr>
        <w:spacing w:after="13" w:line="276" w:lineRule="auto"/>
        <w:jc w:val="both"/>
        <w:rPr>
          <w:sz w:val="24"/>
          <w:szCs w:val="24"/>
        </w:rPr>
      </w:pPr>
      <w:r w:rsidRPr="00A0078C">
        <w:rPr>
          <w:sz w:val="24"/>
          <w:szCs w:val="24"/>
        </w:rPr>
        <w:t>dane pracowników wykonawcy, którzy stwierdzili fakt niedopełnienia obowiązku                     przez właściciela nieruchomości w zakresie selektywnego zbierania odpadów                             oraz ewentualne oświadczenia przez nich przekazane,</w:t>
      </w:r>
    </w:p>
    <w:p w14:paraId="3636384E" w14:textId="77777777" w:rsidR="00140A72" w:rsidRPr="00A0078C" w:rsidRDefault="00140A72" w:rsidP="00023F8D">
      <w:pPr>
        <w:pStyle w:val="Default"/>
        <w:numPr>
          <w:ilvl w:val="0"/>
          <w:numId w:val="28"/>
        </w:numPr>
        <w:spacing w:after="13" w:line="276" w:lineRule="auto"/>
        <w:jc w:val="both"/>
        <w:rPr>
          <w:sz w:val="24"/>
          <w:szCs w:val="24"/>
        </w:rPr>
      </w:pPr>
      <w:r w:rsidRPr="00A0078C">
        <w:rPr>
          <w:rFonts w:eastAsia="Verdana"/>
          <w:bCs/>
          <w:sz w:val="24"/>
          <w:szCs w:val="24"/>
        </w:rPr>
        <w:t>oświadczenie Wykonawcy o fakcie powiadomienia właściciela nieruchomości.</w:t>
      </w:r>
    </w:p>
    <w:p w14:paraId="591AC8B3" w14:textId="77777777" w:rsidR="00140A72" w:rsidRPr="00A0078C" w:rsidRDefault="00140A72" w:rsidP="008C4445">
      <w:pPr>
        <w:pStyle w:val="Default"/>
        <w:numPr>
          <w:ilvl w:val="0"/>
          <w:numId w:val="44"/>
        </w:numPr>
        <w:spacing w:after="13" w:line="276" w:lineRule="auto"/>
        <w:ind w:left="426" w:hanging="426"/>
        <w:jc w:val="both"/>
        <w:rPr>
          <w:sz w:val="24"/>
          <w:szCs w:val="24"/>
        </w:rPr>
      </w:pPr>
      <w:r w:rsidRPr="00A0078C">
        <w:rPr>
          <w:sz w:val="24"/>
          <w:szCs w:val="24"/>
        </w:rPr>
        <w:t>Informacje, o których mowa powyżej Wykonawca przekazuje Zamawiającemu pisemnie i drogą elektroniczną.</w:t>
      </w:r>
    </w:p>
    <w:p w14:paraId="739255FD" w14:textId="77777777" w:rsidR="00140A72" w:rsidRPr="00A0078C" w:rsidRDefault="00140A72" w:rsidP="008C4445">
      <w:pPr>
        <w:pStyle w:val="Stopka"/>
        <w:keepNext/>
        <w:numPr>
          <w:ilvl w:val="0"/>
          <w:numId w:val="44"/>
        </w:numPr>
        <w:shd w:val="clear" w:color="auto" w:fill="FFFFFF"/>
        <w:tabs>
          <w:tab w:val="left" w:pos="360"/>
        </w:tabs>
        <w:spacing w:line="276" w:lineRule="auto"/>
        <w:ind w:left="426" w:hanging="426"/>
        <w:jc w:val="both"/>
        <w:rPr>
          <w:rFonts w:hint="eastAsia"/>
        </w:rPr>
      </w:pPr>
      <w:r w:rsidRPr="00A0078C">
        <w:rPr>
          <w:rFonts w:cs="Tahoma"/>
        </w:rPr>
        <w:t>Wykonawca zobowiązany jest do udostępnienia na jednym stanowisku komputerowym w siedzibie Zamawiającego ciągłego dostępu do systemu monitoringu bazującego na systemie pozycjonowania satelitarnego, umożliwiającego trwałe zapisywanie przechowywanie i odczytywanie danych o położeniu i miejscach postoju wszystkich pojazdów odbierających odpady z terenu Gminy Osiek Mały oraz czujników zapisujących dane o miejscach wyładunku odpadów umożliwiających weryfikację tych danych.</w:t>
      </w:r>
    </w:p>
    <w:p w14:paraId="4FF9B861" w14:textId="77777777" w:rsidR="00140A72" w:rsidRPr="00A0078C" w:rsidRDefault="00140A72" w:rsidP="00140A72">
      <w:pPr>
        <w:pStyle w:val="Stopka"/>
        <w:tabs>
          <w:tab w:val="left" w:pos="360"/>
        </w:tabs>
        <w:spacing w:line="276" w:lineRule="auto"/>
        <w:ind w:left="360"/>
        <w:jc w:val="both"/>
        <w:rPr>
          <w:rFonts w:cs="Tahoma" w:hint="eastAsia"/>
        </w:rPr>
      </w:pPr>
      <w:r w:rsidRPr="00A0078C">
        <w:rPr>
          <w:rFonts w:cs="Tahoma"/>
        </w:rPr>
        <w:t xml:space="preserve">Dostęp do ww. programu Wykonawca zapewni Zamawiającemu na cały okres realizacji umowy (nie później niż 5 dni przed planowanym pierwszym dniem odbioru odpadów).       </w:t>
      </w:r>
    </w:p>
    <w:p w14:paraId="3A23499D" w14:textId="77777777" w:rsidR="00140A72" w:rsidRPr="00A0078C" w:rsidRDefault="00140A72" w:rsidP="008C4445">
      <w:pPr>
        <w:pStyle w:val="Stopka"/>
        <w:keepNext/>
        <w:numPr>
          <w:ilvl w:val="0"/>
          <w:numId w:val="44"/>
        </w:numPr>
        <w:shd w:val="clear" w:color="auto" w:fill="FFFFFF"/>
        <w:tabs>
          <w:tab w:val="left" w:pos="360"/>
        </w:tabs>
        <w:spacing w:line="276" w:lineRule="auto"/>
        <w:ind w:left="426" w:hanging="426"/>
        <w:jc w:val="both"/>
        <w:rPr>
          <w:rFonts w:cs="Tahoma" w:hint="eastAsia"/>
        </w:rPr>
      </w:pPr>
      <w:r w:rsidRPr="00A0078C">
        <w:rPr>
          <w:rFonts w:cs="Tahoma"/>
        </w:rPr>
        <w:t xml:space="preserve">Wykonawca (nie później niż 5 dni przed planowanym pierwszym dniem odbioru odpadów) zapewni przeszkolenie 2 osób wybranych przez Zamawiającego w zakresie obsługi oprogramowania do systemu monitoringu bazującego na systemie pozycjonowania satelitarnego, umożliwiającego stałe monitorowanie tras przejazdu oraz pracy pojazdów, a także miejsc wyładunku odpadów, umożliwiającego trwałe zapisywanie, </w:t>
      </w:r>
      <w:r w:rsidRPr="00A0078C">
        <w:rPr>
          <w:rFonts w:cs="Tahoma"/>
        </w:rPr>
        <w:lastRenderedPageBreak/>
        <w:t>przechowywanie i odczytywanie danych oraz weryfikację tych danych. Szkolenie musi odbyć się w siedzibie Zamawiającego.</w:t>
      </w:r>
    </w:p>
    <w:p w14:paraId="76CBE6D8" w14:textId="4AE20961" w:rsidR="00140A72" w:rsidRPr="00A0078C" w:rsidRDefault="00140A72" w:rsidP="008C4445">
      <w:pPr>
        <w:pStyle w:val="Stopka"/>
        <w:keepNext/>
        <w:numPr>
          <w:ilvl w:val="0"/>
          <w:numId w:val="44"/>
        </w:numPr>
        <w:shd w:val="clear" w:color="auto" w:fill="FFFFFF"/>
        <w:tabs>
          <w:tab w:val="left" w:pos="360"/>
        </w:tabs>
        <w:spacing w:line="276" w:lineRule="auto"/>
        <w:ind w:left="426" w:hanging="426"/>
        <w:jc w:val="both"/>
        <w:rPr>
          <w:rFonts w:hint="eastAsia"/>
        </w:rPr>
      </w:pPr>
      <w:r w:rsidRPr="00A0078C">
        <w:rPr>
          <w:rFonts w:cs="Tahoma"/>
        </w:rPr>
        <w:t xml:space="preserve">W przypadku wystąpienia awarii systemu, o którym mowa w pkt. </w:t>
      </w:r>
      <w:r w:rsidR="00054C70" w:rsidRPr="00A0078C">
        <w:rPr>
          <w:rFonts w:cs="Tahoma"/>
        </w:rPr>
        <w:t>3</w:t>
      </w:r>
      <w:r w:rsidR="008C4445" w:rsidRPr="00A0078C">
        <w:rPr>
          <w:rFonts w:cs="Tahoma"/>
        </w:rPr>
        <w:t>1</w:t>
      </w:r>
      <w:r w:rsidRPr="00A0078C">
        <w:rPr>
          <w:rFonts w:cs="Tahoma"/>
        </w:rPr>
        <w:t xml:space="preserve">, Wykonawca obowiązany jest do jej usunięcia w ciągu 24 godzin </w:t>
      </w:r>
      <w:r w:rsidRPr="00A0078C">
        <w:rPr>
          <w:rFonts w:eastAsia="TimesNewRomanPSMT"/>
        </w:rPr>
        <w:t>od otrzymania telefonicznego zawiadomienia lub e-mail od Zamawiającego.</w:t>
      </w:r>
    </w:p>
    <w:p w14:paraId="0763F25F" w14:textId="77777777" w:rsidR="00140A72" w:rsidRPr="00A0078C" w:rsidRDefault="00140A72" w:rsidP="00E63A85">
      <w:pPr>
        <w:pStyle w:val="Stopka"/>
        <w:keepNext/>
        <w:numPr>
          <w:ilvl w:val="0"/>
          <w:numId w:val="44"/>
        </w:numPr>
        <w:shd w:val="clear" w:color="auto" w:fill="FFFFFF"/>
        <w:tabs>
          <w:tab w:val="left" w:pos="360"/>
        </w:tabs>
        <w:spacing w:line="276" w:lineRule="auto"/>
        <w:ind w:left="284" w:hanging="284"/>
        <w:jc w:val="both"/>
        <w:rPr>
          <w:rFonts w:hint="eastAsia"/>
        </w:rPr>
      </w:pPr>
      <w:r w:rsidRPr="00A0078C">
        <w:rPr>
          <w:rFonts w:eastAsia="TimesNewRomanPSMT"/>
        </w:rPr>
        <w:t>Z</w:t>
      </w:r>
      <w:r w:rsidRPr="00A0078C">
        <w:t>apis nagrań z systemu o którym mowa  w § 5 ust. 1 pkt 2 rozporządzenia Ministra Środowiska z dnia 11 stycznia 2013 r. w sprawie szczegółowych wymagań w zakresie odbierania odpadów komunalnych od właściciele nieruchomości, z okresu w którym wystąpiła awaria, Wykonawca obowiązany jest przekazać Zamawiającemu na wezwanie.</w:t>
      </w:r>
    </w:p>
    <w:p w14:paraId="2055CA68" w14:textId="77777777" w:rsidR="00140A72" w:rsidRPr="00A0078C" w:rsidRDefault="00140A72" w:rsidP="008C4445">
      <w:pPr>
        <w:pStyle w:val="Stopka"/>
        <w:keepNext/>
        <w:numPr>
          <w:ilvl w:val="0"/>
          <w:numId w:val="44"/>
        </w:numPr>
        <w:shd w:val="clear" w:color="auto" w:fill="FFFFFF"/>
        <w:tabs>
          <w:tab w:val="left" w:pos="360"/>
        </w:tabs>
        <w:spacing w:line="276" w:lineRule="auto"/>
        <w:ind w:left="567" w:hanging="567"/>
        <w:jc w:val="both"/>
        <w:rPr>
          <w:rFonts w:hint="eastAsia"/>
        </w:rPr>
      </w:pPr>
      <w:r w:rsidRPr="00A0078C">
        <w:t xml:space="preserve">Koszty udostępnienia </w:t>
      </w:r>
      <w:r w:rsidRPr="00A0078C">
        <w:rPr>
          <w:rFonts w:cs="Tahoma"/>
        </w:rPr>
        <w:t>systemu monitoringu, jego serwisu oraz przeszkolenia 2 osób pokrywa Wykonawca.</w:t>
      </w:r>
    </w:p>
    <w:p w14:paraId="1642AB7C" w14:textId="77777777" w:rsidR="00140A72" w:rsidRPr="00A0078C" w:rsidRDefault="00140A72" w:rsidP="008C4445">
      <w:pPr>
        <w:pStyle w:val="Stopka"/>
        <w:keepNext/>
        <w:numPr>
          <w:ilvl w:val="0"/>
          <w:numId w:val="44"/>
        </w:numPr>
        <w:shd w:val="clear" w:color="auto" w:fill="FFFFFF"/>
        <w:tabs>
          <w:tab w:val="left" w:pos="360"/>
        </w:tabs>
        <w:spacing w:line="276" w:lineRule="auto"/>
        <w:ind w:left="426" w:hanging="426"/>
        <w:jc w:val="both"/>
        <w:rPr>
          <w:rFonts w:cs="Tahoma" w:hint="eastAsia"/>
        </w:rPr>
      </w:pPr>
      <w:r w:rsidRPr="00A0078C">
        <w:rPr>
          <w:rFonts w:cs="Tahoma"/>
        </w:rPr>
        <w:t>Zamawiający zastrzega sobie możliwość żądania od Wykonawcy dokonania ważenia, na koszt Zamawiającego, pojazdów skierowanych do odbioru odpadów komunalnych zarówno niesegregowanych (zmieszanych) jak i segregowanych przed przystąpieniem do odbioru odpadów (pojazd pusty) i po zakończonym odbiorze odpadów – przed wyjazdem z terenu gminy. Ważenie odbywać się będzie na wadze udostępnionej przez Zamawiającego.</w:t>
      </w:r>
    </w:p>
    <w:p w14:paraId="16B97443" w14:textId="77777777" w:rsidR="00140A72" w:rsidRPr="00A0078C" w:rsidRDefault="00140A72" w:rsidP="008C4445">
      <w:pPr>
        <w:pStyle w:val="Stopka"/>
        <w:keepNext/>
        <w:numPr>
          <w:ilvl w:val="0"/>
          <w:numId w:val="44"/>
        </w:numPr>
        <w:shd w:val="clear" w:color="auto" w:fill="FFFFFF"/>
        <w:spacing w:line="276" w:lineRule="auto"/>
        <w:ind w:left="426" w:hanging="426"/>
        <w:jc w:val="both"/>
        <w:rPr>
          <w:rFonts w:hint="eastAsia"/>
        </w:rPr>
      </w:pPr>
      <w:r w:rsidRPr="00A0078C">
        <w:t>Wykonawca ponosi odpowiedzialność wobec Zamawiającego i osób trzecich za szkody na mieniu  i zdrowiu osób trzecich, powstałe podczas i w związku z realizacją przedmiotu umowy w zakresie określonym w Kodeksie cywilnym i innych ustawach.</w:t>
      </w:r>
    </w:p>
    <w:p w14:paraId="63ADFB5D" w14:textId="39A5A55C" w:rsidR="00140A72" w:rsidRPr="00A0078C" w:rsidRDefault="00140A72" w:rsidP="00B9297B">
      <w:pPr>
        <w:pStyle w:val="Stopka"/>
        <w:keepNext/>
        <w:numPr>
          <w:ilvl w:val="0"/>
          <w:numId w:val="44"/>
        </w:numPr>
        <w:shd w:val="clear" w:color="auto" w:fill="FFFFFF"/>
        <w:spacing w:line="276" w:lineRule="auto"/>
        <w:ind w:left="426" w:hanging="426"/>
        <w:jc w:val="both"/>
        <w:rPr>
          <w:rFonts w:hint="eastAsia"/>
        </w:rPr>
      </w:pPr>
      <w:r w:rsidRPr="00A0078C">
        <w:t>Szczegółowe wymagania stawiane Wykonawcy odbierającemu odpady komunalne od właścicieli nieruchomości:</w:t>
      </w:r>
    </w:p>
    <w:p w14:paraId="24911480" w14:textId="77777777" w:rsidR="00140A72" w:rsidRPr="00A0078C" w:rsidRDefault="00140A72" w:rsidP="00023F8D">
      <w:pPr>
        <w:pStyle w:val="Stopka"/>
        <w:keepNext/>
        <w:numPr>
          <w:ilvl w:val="0"/>
          <w:numId w:val="29"/>
        </w:numPr>
        <w:shd w:val="clear" w:color="auto" w:fill="FFFFFF"/>
        <w:spacing w:line="276" w:lineRule="auto"/>
        <w:jc w:val="both"/>
        <w:rPr>
          <w:rFonts w:hint="eastAsia"/>
        </w:rPr>
      </w:pPr>
      <w:r w:rsidRPr="00A0078C">
        <w:t>posiadanie wpisu do rejestru działalności regulowanej prowadzonego przez Wójta Gminy Osiek Mały w zakresie odbierania odpadów komunalnych od właścicieli nieruchomości.</w:t>
      </w:r>
    </w:p>
    <w:p w14:paraId="6CCC33AF" w14:textId="77777777" w:rsidR="00140A72" w:rsidRPr="00A0078C" w:rsidRDefault="00140A72" w:rsidP="00023F8D">
      <w:pPr>
        <w:pStyle w:val="Stopka"/>
        <w:keepNext/>
        <w:numPr>
          <w:ilvl w:val="0"/>
          <w:numId w:val="29"/>
        </w:numPr>
        <w:shd w:val="clear" w:color="auto" w:fill="FFFFFF"/>
        <w:spacing w:line="276" w:lineRule="auto"/>
        <w:jc w:val="both"/>
        <w:rPr>
          <w:rFonts w:hint="eastAsia"/>
        </w:rPr>
      </w:pPr>
      <w:r w:rsidRPr="00A0078C">
        <w:t>Wykonawca odbierający odpady komunalne od właścicieli nieruchomości jest obowiązany do spełnienia wymagań określonych w przepisach ustawy o utrzymaniu czystości i porządku w gminach, w tym zgodnie z art. 9d tej ustawy oraz zgodnie z rozporządzeniem wydanym przez ministra właściwego do spraw środowiska w porozumieniu z ministrem właściwym do spraw gospodarki o szczegółowych wymaganiach, o których mowa w art. 9d ust. 1, w tym:</w:t>
      </w:r>
    </w:p>
    <w:p w14:paraId="70E7C1D3" w14:textId="77777777" w:rsidR="00140A72" w:rsidRPr="00A0078C" w:rsidRDefault="00140A72" w:rsidP="00023F8D">
      <w:pPr>
        <w:pStyle w:val="Stopka"/>
        <w:keepNext/>
        <w:numPr>
          <w:ilvl w:val="0"/>
          <w:numId w:val="30"/>
        </w:numPr>
        <w:shd w:val="clear" w:color="auto" w:fill="FFFFFF"/>
        <w:spacing w:line="276" w:lineRule="auto"/>
        <w:jc w:val="both"/>
        <w:rPr>
          <w:rFonts w:hint="eastAsia"/>
        </w:rPr>
      </w:pPr>
      <w:r w:rsidRPr="00A0078C">
        <w:t>posiadania wyposażenia umożliwiającego odbieranie odpadów komunalnych od właścicieli nieruchomości oraz zapewnienia jego odpowiedniego stanu technicznego,</w:t>
      </w:r>
    </w:p>
    <w:p w14:paraId="0603A23C" w14:textId="77777777" w:rsidR="00140A72" w:rsidRPr="00A0078C" w:rsidRDefault="00140A72" w:rsidP="00023F8D">
      <w:pPr>
        <w:pStyle w:val="Stopka"/>
        <w:keepNext/>
        <w:numPr>
          <w:ilvl w:val="0"/>
          <w:numId w:val="30"/>
        </w:numPr>
        <w:shd w:val="clear" w:color="auto" w:fill="FFFFFF"/>
        <w:spacing w:line="276" w:lineRule="auto"/>
        <w:jc w:val="both"/>
        <w:rPr>
          <w:rFonts w:hint="eastAsia"/>
        </w:rPr>
      </w:pPr>
      <w:r w:rsidRPr="00A0078C">
        <w:t>utrzymania odpowiedniego stanu sanitarnego pojazdów i urządzeń do odbierania odpadów komunalnych od właścicieli nieruchomości,</w:t>
      </w:r>
    </w:p>
    <w:p w14:paraId="54737E89" w14:textId="77777777" w:rsidR="00140A72" w:rsidRPr="00A0078C" w:rsidRDefault="00140A72" w:rsidP="00023F8D">
      <w:pPr>
        <w:pStyle w:val="Stopka"/>
        <w:keepNext/>
        <w:numPr>
          <w:ilvl w:val="0"/>
          <w:numId w:val="30"/>
        </w:numPr>
        <w:shd w:val="clear" w:color="auto" w:fill="FFFFFF"/>
        <w:spacing w:line="276" w:lineRule="auto"/>
        <w:jc w:val="both"/>
        <w:rPr>
          <w:rFonts w:hint="eastAsia"/>
        </w:rPr>
      </w:pPr>
      <w:r w:rsidRPr="00A0078C">
        <w:t>spełnienia wymagań technicznych dotyczących wyposażenia pojazdów do odbierania odpadów komunalnych od właścicieli nieruchomości,</w:t>
      </w:r>
    </w:p>
    <w:p w14:paraId="6DCA2416" w14:textId="77777777" w:rsidR="00140A72" w:rsidRPr="00A0078C" w:rsidRDefault="00140A72" w:rsidP="00023F8D">
      <w:pPr>
        <w:pStyle w:val="Stopka"/>
        <w:keepNext/>
        <w:numPr>
          <w:ilvl w:val="0"/>
          <w:numId w:val="30"/>
        </w:numPr>
        <w:shd w:val="clear" w:color="auto" w:fill="FFFFFF"/>
        <w:spacing w:line="276" w:lineRule="auto"/>
        <w:jc w:val="both"/>
        <w:rPr>
          <w:rFonts w:hint="eastAsia"/>
        </w:rPr>
      </w:pPr>
      <w:r w:rsidRPr="00A0078C">
        <w:t>zapewnienia odpowiedniego usytuowania i wyposażenia bazy magazynowo transportowej.</w:t>
      </w:r>
    </w:p>
    <w:p w14:paraId="7ED7436B" w14:textId="77777777" w:rsidR="00140A72" w:rsidRPr="00A0078C" w:rsidRDefault="00140A72" w:rsidP="00140A72">
      <w:pPr>
        <w:spacing w:after="240"/>
        <w:jc w:val="both"/>
        <w:rPr>
          <w:rFonts w:hint="eastAsia"/>
          <w:b/>
          <w:u w:val="single"/>
        </w:rPr>
      </w:pPr>
      <w:r w:rsidRPr="00A0078C">
        <w:rPr>
          <w:b/>
          <w:u w:val="single"/>
        </w:rPr>
        <w:t>III.  TERMIN WYKONANIA ZAMÓWIENIA</w:t>
      </w:r>
    </w:p>
    <w:p w14:paraId="23426193" w14:textId="57D5322D" w:rsidR="00140A72" w:rsidRPr="00A0078C" w:rsidRDefault="00140A72" w:rsidP="00140A72">
      <w:pPr>
        <w:spacing w:line="276" w:lineRule="auto"/>
        <w:jc w:val="both"/>
        <w:rPr>
          <w:rFonts w:hint="eastAsia"/>
          <w:b/>
          <w:bCs/>
        </w:rPr>
      </w:pPr>
      <w:r w:rsidRPr="00A0078C">
        <w:t xml:space="preserve">Wykonawca zrealizuje usługę objętą przedmiotem zamówienia w terminie od dnia zawarcia umowy do dnia </w:t>
      </w:r>
      <w:r w:rsidRPr="00A0078C">
        <w:rPr>
          <w:b/>
        </w:rPr>
        <w:t>31.12.202</w:t>
      </w:r>
      <w:r w:rsidR="00EF30EB" w:rsidRPr="00A0078C">
        <w:rPr>
          <w:b/>
        </w:rPr>
        <w:t>4</w:t>
      </w:r>
      <w:r w:rsidRPr="00A0078C">
        <w:rPr>
          <w:b/>
        </w:rPr>
        <w:t xml:space="preserve"> r.</w:t>
      </w:r>
      <w:r w:rsidRPr="00A0078C">
        <w:t xml:space="preserve"> przy czym odbieranie odpadów z nieruchomości zamieszkałych Wykonawca będzie realizował począwszy od </w:t>
      </w:r>
      <w:r w:rsidRPr="00A0078C">
        <w:rPr>
          <w:b/>
          <w:bCs/>
        </w:rPr>
        <w:t>01.0</w:t>
      </w:r>
      <w:r w:rsidR="00A14581" w:rsidRPr="00A0078C">
        <w:rPr>
          <w:b/>
          <w:bCs/>
        </w:rPr>
        <w:t>2</w:t>
      </w:r>
      <w:r w:rsidRPr="00A0078C">
        <w:rPr>
          <w:b/>
          <w:bCs/>
        </w:rPr>
        <w:t>.202</w:t>
      </w:r>
      <w:r w:rsidR="00EF30EB" w:rsidRPr="00A0078C">
        <w:rPr>
          <w:b/>
          <w:bCs/>
        </w:rPr>
        <w:t>4</w:t>
      </w:r>
      <w:r w:rsidRPr="00A0078C">
        <w:rPr>
          <w:b/>
          <w:bCs/>
        </w:rPr>
        <w:t xml:space="preserve"> r.</w:t>
      </w:r>
    </w:p>
    <w:p w14:paraId="32B51BC8" w14:textId="77777777" w:rsidR="008C6F9E" w:rsidRPr="00A0078C" w:rsidRDefault="008C6F9E" w:rsidP="008C6F9E">
      <w:pPr>
        <w:rPr>
          <w:rFonts w:hint="eastAsia"/>
          <w:sz w:val="18"/>
          <w:szCs w:val="18"/>
        </w:rPr>
      </w:pPr>
    </w:p>
    <w:sectPr w:rsidR="008C6F9E" w:rsidRPr="00A0078C" w:rsidSect="006D087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3E53" w14:textId="77777777" w:rsidR="00EE49CD" w:rsidRDefault="00EE49CD" w:rsidP="007D3ED7">
      <w:pPr>
        <w:rPr>
          <w:rFonts w:hint="eastAsia"/>
        </w:rPr>
      </w:pPr>
      <w:r>
        <w:separator/>
      </w:r>
    </w:p>
  </w:endnote>
  <w:endnote w:type="continuationSeparator" w:id="0">
    <w:p w14:paraId="071DC72F" w14:textId="77777777" w:rsidR="00EE49CD" w:rsidRDefault="00EE49CD" w:rsidP="007D3E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PSMT">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Czcionka tekstu podstawowego">
    <w:altName w:val="Times New Roman"/>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C69B" w14:textId="77777777" w:rsidR="00EE49CD" w:rsidRDefault="00EE49CD" w:rsidP="007D3ED7">
      <w:pPr>
        <w:rPr>
          <w:rFonts w:hint="eastAsia"/>
        </w:rPr>
      </w:pPr>
      <w:r>
        <w:separator/>
      </w:r>
    </w:p>
  </w:footnote>
  <w:footnote w:type="continuationSeparator" w:id="0">
    <w:p w14:paraId="77A09FD1" w14:textId="77777777" w:rsidR="00EE49CD" w:rsidRDefault="00EE49CD" w:rsidP="007D3E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2A2"/>
    <w:multiLevelType w:val="hybridMultilevel"/>
    <w:tmpl w:val="C6B2465E"/>
    <w:lvl w:ilvl="0" w:tplc="0415000F">
      <w:start w:val="1"/>
      <w:numFmt w:val="decimal"/>
      <w:lvlText w:val="%1."/>
      <w:lvlJc w:val="lef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A27BDA"/>
    <w:multiLevelType w:val="hybridMultilevel"/>
    <w:tmpl w:val="EC0AE8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B6AE4"/>
    <w:multiLevelType w:val="hybridMultilevel"/>
    <w:tmpl w:val="F8A0B6B0"/>
    <w:lvl w:ilvl="0" w:tplc="34283B24">
      <w:start w:val="29"/>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E154B"/>
    <w:multiLevelType w:val="hybridMultilevel"/>
    <w:tmpl w:val="3E1C0B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FA313B0"/>
    <w:multiLevelType w:val="hybridMultilevel"/>
    <w:tmpl w:val="4DD8C146"/>
    <w:lvl w:ilvl="0" w:tplc="3C946CE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BB0CF2"/>
    <w:multiLevelType w:val="hybridMultilevel"/>
    <w:tmpl w:val="B6FC88CA"/>
    <w:lvl w:ilvl="0" w:tplc="D77ADB86">
      <w:start w:val="26"/>
      <w:numFmt w:val="decimal"/>
      <w:lvlText w:val="%1."/>
      <w:lvlJc w:val="left"/>
      <w:pPr>
        <w:ind w:left="360" w:hanging="360"/>
      </w:pPr>
      <w:rPr>
        <w:rFonts w:hint="default"/>
        <w:sz w:val="24"/>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6" w15:restartNumberingAfterBreak="0">
    <w:nsid w:val="1212034F"/>
    <w:multiLevelType w:val="hybridMultilevel"/>
    <w:tmpl w:val="2C0885B8"/>
    <w:lvl w:ilvl="0" w:tplc="2CB220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2464AF8"/>
    <w:multiLevelType w:val="hybridMultilevel"/>
    <w:tmpl w:val="A8F68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552FC"/>
    <w:multiLevelType w:val="hybridMultilevel"/>
    <w:tmpl w:val="BE2AD2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711C36"/>
    <w:multiLevelType w:val="hybridMultilevel"/>
    <w:tmpl w:val="F30825D0"/>
    <w:lvl w:ilvl="0" w:tplc="91004E20">
      <w:start w:val="1"/>
      <w:numFmt w:val="decimal"/>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764C4B"/>
    <w:multiLevelType w:val="hybridMultilevel"/>
    <w:tmpl w:val="43E2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875B05"/>
    <w:multiLevelType w:val="hybridMultilevel"/>
    <w:tmpl w:val="1812E590"/>
    <w:lvl w:ilvl="0" w:tplc="F0BAA472">
      <w:start w:val="4"/>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051D85"/>
    <w:multiLevelType w:val="hybridMultilevel"/>
    <w:tmpl w:val="623ACA44"/>
    <w:lvl w:ilvl="0" w:tplc="2CB220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2B133406"/>
    <w:multiLevelType w:val="hybridMultilevel"/>
    <w:tmpl w:val="0186D5A4"/>
    <w:lvl w:ilvl="0" w:tplc="B88A32F8">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17A12"/>
    <w:multiLevelType w:val="hybridMultilevel"/>
    <w:tmpl w:val="2CE8237E"/>
    <w:lvl w:ilvl="0" w:tplc="E258C554">
      <w:start w:val="3"/>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364BB0"/>
    <w:multiLevelType w:val="hybridMultilevel"/>
    <w:tmpl w:val="3A3EBF7C"/>
    <w:lvl w:ilvl="0" w:tplc="04150011">
      <w:start w:val="1"/>
      <w:numFmt w:val="decimal"/>
      <w:lvlText w:val="%1)"/>
      <w:lvlJc w:val="left"/>
      <w:pPr>
        <w:ind w:left="720" w:hanging="360"/>
      </w:pPr>
    </w:lvl>
    <w:lvl w:ilvl="1" w:tplc="8CA071AC">
      <w:start w:val="5"/>
      <w:numFmt w:val="bullet"/>
      <w:lvlText w:val=""/>
      <w:lvlJc w:val="left"/>
      <w:pPr>
        <w:ind w:left="1440" w:hanging="360"/>
      </w:pPr>
      <w:rPr>
        <w:rFonts w:ascii="Symbol" w:eastAsia="Times New Roman" w:hAnsi="Symbol" w:cs="Times New Roman" w:hint="default"/>
        <w:color w:val="00000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80584A"/>
    <w:multiLevelType w:val="multilevel"/>
    <w:tmpl w:val="D48A292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ind w:left="0" w:firstLine="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90C4D81"/>
    <w:multiLevelType w:val="hybridMultilevel"/>
    <w:tmpl w:val="0B76014A"/>
    <w:lvl w:ilvl="0" w:tplc="2598AD36">
      <w:start w:val="24"/>
      <w:numFmt w:val="decimal"/>
      <w:lvlText w:val="%1."/>
      <w:lvlJc w:val="left"/>
      <w:pPr>
        <w:ind w:left="360" w:hanging="360"/>
      </w:pPr>
      <w:rPr>
        <w:rFonts w:hint="default"/>
        <w:sz w:val="24"/>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8" w15:restartNumberingAfterBreak="0">
    <w:nsid w:val="3FFD00B9"/>
    <w:multiLevelType w:val="hybridMultilevel"/>
    <w:tmpl w:val="BC6E3DC6"/>
    <w:lvl w:ilvl="0" w:tplc="71DEE69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6769F"/>
    <w:multiLevelType w:val="hybridMultilevel"/>
    <w:tmpl w:val="FDECF7A0"/>
    <w:lvl w:ilvl="0" w:tplc="1DF22660">
      <w:start w:val="23"/>
      <w:numFmt w:val="decimal"/>
      <w:lvlText w:val="%1."/>
      <w:lvlJc w:val="left"/>
      <w:pPr>
        <w:ind w:left="360" w:hanging="360"/>
      </w:pPr>
      <w:rPr>
        <w:rFonts w:hint="default"/>
        <w:color w:val="auto"/>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0" w15:restartNumberingAfterBreak="0">
    <w:nsid w:val="44332CBB"/>
    <w:multiLevelType w:val="hybridMultilevel"/>
    <w:tmpl w:val="9EF833C4"/>
    <w:lvl w:ilvl="0" w:tplc="DC60C85E">
      <w:start w:val="30"/>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F529C0"/>
    <w:multiLevelType w:val="hybridMultilevel"/>
    <w:tmpl w:val="2D72BE5C"/>
    <w:lvl w:ilvl="0" w:tplc="71DEE69E">
      <w:start w:val="1"/>
      <w:numFmt w:val="lowerLetter"/>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D185D8E"/>
    <w:multiLevelType w:val="hybridMultilevel"/>
    <w:tmpl w:val="10423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D6E2FA5"/>
    <w:multiLevelType w:val="hybridMultilevel"/>
    <w:tmpl w:val="001698C6"/>
    <w:lvl w:ilvl="0" w:tplc="647666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1C5828"/>
    <w:multiLevelType w:val="hybridMultilevel"/>
    <w:tmpl w:val="9C62E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5043C8E"/>
    <w:multiLevelType w:val="hybridMultilevel"/>
    <w:tmpl w:val="BD948D12"/>
    <w:lvl w:ilvl="0" w:tplc="71DEE69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600D65"/>
    <w:multiLevelType w:val="hybridMultilevel"/>
    <w:tmpl w:val="0024C1C0"/>
    <w:lvl w:ilvl="0" w:tplc="1D522298">
      <w:start w:val="3"/>
      <w:numFmt w:val="decimal"/>
      <w:lvlText w:val="%1)"/>
      <w:lvlJc w:val="left"/>
      <w:pPr>
        <w:ind w:left="36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985317"/>
    <w:multiLevelType w:val="hybridMultilevel"/>
    <w:tmpl w:val="9A9E258A"/>
    <w:lvl w:ilvl="0" w:tplc="04150011">
      <w:start w:val="1"/>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F44FE3"/>
    <w:multiLevelType w:val="hybridMultilevel"/>
    <w:tmpl w:val="0FFA36A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59BA0DF3"/>
    <w:multiLevelType w:val="hybridMultilevel"/>
    <w:tmpl w:val="BF2EB81E"/>
    <w:lvl w:ilvl="0" w:tplc="2CB220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0" w15:restartNumberingAfterBreak="0">
    <w:nsid w:val="5D623C5B"/>
    <w:multiLevelType w:val="hybridMultilevel"/>
    <w:tmpl w:val="3C920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D55890"/>
    <w:multiLevelType w:val="hybridMultilevel"/>
    <w:tmpl w:val="C054D0A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F517B27"/>
    <w:multiLevelType w:val="hybridMultilevel"/>
    <w:tmpl w:val="95C899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B912CA"/>
    <w:multiLevelType w:val="hybridMultilevel"/>
    <w:tmpl w:val="FA4A9970"/>
    <w:lvl w:ilvl="0" w:tplc="0382CFF2">
      <w:start w:val="1"/>
      <w:numFmt w:val="lowerLetter"/>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2AB1167"/>
    <w:multiLevelType w:val="hybridMultilevel"/>
    <w:tmpl w:val="7A6E2914"/>
    <w:lvl w:ilvl="0" w:tplc="71DEE69E">
      <w:start w:val="1"/>
      <w:numFmt w:val="lowerLetter"/>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66E944CF"/>
    <w:multiLevelType w:val="hybridMultilevel"/>
    <w:tmpl w:val="47644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0B1299"/>
    <w:multiLevelType w:val="multilevel"/>
    <w:tmpl w:val="374A6346"/>
    <w:styleLink w:val="WWNum12"/>
    <w:lvl w:ilvl="0">
      <w:start w:val="1"/>
      <w:numFmt w:val="lowerLetter"/>
      <w:lvlText w:val="%1)"/>
      <w:lvlJc w:val="left"/>
      <w:pPr>
        <w:ind w:left="720" w:hanging="360"/>
      </w:pPr>
    </w:lvl>
    <w:lvl w:ilvl="1">
      <w:numFmt w:val="bullet"/>
      <w:lvlText w:val="-"/>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6B340A28"/>
    <w:multiLevelType w:val="hybridMultilevel"/>
    <w:tmpl w:val="A71A2FE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3030D0D"/>
    <w:multiLevelType w:val="hybridMultilevel"/>
    <w:tmpl w:val="FEA2575E"/>
    <w:lvl w:ilvl="0" w:tplc="08B8B5E4">
      <w:start w:val="1"/>
      <w:numFmt w:val="decimal"/>
      <w:lvlText w:val="%1)"/>
      <w:lvlJc w:val="lef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AE3AE8"/>
    <w:multiLevelType w:val="hybridMultilevel"/>
    <w:tmpl w:val="E30AA14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6D47C3C"/>
    <w:multiLevelType w:val="hybridMultilevel"/>
    <w:tmpl w:val="966C59F6"/>
    <w:lvl w:ilvl="0" w:tplc="71DEE69E">
      <w:start w:val="1"/>
      <w:numFmt w:val="lowerLetter"/>
      <w:lvlText w:val="%1)"/>
      <w:lvlJc w:val="left"/>
      <w:pPr>
        <w:ind w:left="1429" w:hanging="360"/>
      </w:pPr>
      <w:rPr>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8B92A96"/>
    <w:multiLevelType w:val="hybridMultilevel"/>
    <w:tmpl w:val="0ADAB872"/>
    <w:lvl w:ilvl="0" w:tplc="2CB220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15:restartNumberingAfterBreak="0">
    <w:nsid w:val="7BB0699D"/>
    <w:multiLevelType w:val="hybridMultilevel"/>
    <w:tmpl w:val="7E6A13B8"/>
    <w:lvl w:ilvl="0" w:tplc="C764E862">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EE56B14"/>
    <w:multiLevelType w:val="hybridMultilevel"/>
    <w:tmpl w:val="5D587A3C"/>
    <w:lvl w:ilvl="0" w:tplc="B36232CC">
      <w:start w:val="1"/>
      <w:numFmt w:val="lowerLetter"/>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FD0CDC"/>
    <w:multiLevelType w:val="hybridMultilevel"/>
    <w:tmpl w:val="0CC2DF92"/>
    <w:lvl w:ilvl="0" w:tplc="71DEE69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404771">
    <w:abstractNumId w:val="16"/>
  </w:num>
  <w:num w:numId="2" w16cid:durableId="1260990524">
    <w:abstractNumId w:val="10"/>
  </w:num>
  <w:num w:numId="3" w16cid:durableId="1882280245">
    <w:abstractNumId w:val="32"/>
  </w:num>
  <w:num w:numId="4" w16cid:durableId="774595821">
    <w:abstractNumId w:val="7"/>
  </w:num>
  <w:num w:numId="5" w16cid:durableId="108790745">
    <w:abstractNumId w:val="28"/>
  </w:num>
  <w:num w:numId="6" w16cid:durableId="920331731">
    <w:abstractNumId w:val="6"/>
  </w:num>
  <w:num w:numId="7" w16cid:durableId="1523008151">
    <w:abstractNumId w:val="0"/>
  </w:num>
  <w:num w:numId="8" w16cid:durableId="845250082">
    <w:abstractNumId w:val="33"/>
  </w:num>
  <w:num w:numId="9" w16cid:durableId="1241332488">
    <w:abstractNumId w:val="21"/>
  </w:num>
  <w:num w:numId="10" w16cid:durableId="1966740513">
    <w:abstractNumId w:val="12"/>
  </w:num>
  <w:num w:numId="11" w16cid:durableId="2027094352">
    <w:abstractNumId w:val="41"/>
  </w:num>
  <w:num w:numId="12" w16cid:durableId="1383672963">
    <w:abstractNumId w:val="38"/>
  </w:num>
  <w:num w:numId="13" w16cid:durableId="1277177461">
    <w:abstractNumId w:val="26"/>
  </w:num>
  <w:num w:numId="14" w16cid:durableId="1748190016">
    <w:abstractNumId w:val="42"/>
  </w:num>
  <w:num w:numId="15" w16cid:durableId="577594834">
    <w:abstractNumId w:val="25"/>
  </w:num>
  <w:num w:numId="16" w16cid:durableId="549267885">
    <w:abstractNumId w:val="29"/>
  </w:num>
  <w:num w:numId="17" w16cid:durableId="2060863676">
    <w:abstractNumId w:val="14"/>
  </w:num>
  <w:num w:numId="18" w16cid:durableId="2072456995">
    <w:abstractNumId w:val="22"/>
  </w:num>
  <w:num w:numId="19" w16cid:durableId="881287303">
    <w:abstractNumId w:val="44"/>
  </w:num>
  <w:num w:numId="20" w16cid:durableId="1848248642">
    <w:abstractNumId w:val="18"/>
  </w:num>
  <w:num w:numId="21" w16cid:durableId="1947615745">
    <w:abstractNumId w:val="4"/>
  </w:num>
  <w:num w:numId="22" w16cid:durableId="422261516">
    <w:abstractNumId w:val="8"/>
  </w:num>
  <w:num w:numId="23" w16cid:durableId="1748650497">
    <w:abstractNumId w:val="9"/>
  </w:num>
  <w:num w:numId="24" w16cid:durableId="253323134">
    <w:abstractNumId w:val="30"/>
  </w:num>
  <w:num w:numId="25" w16cid:durableId="1342127885">
    <w:abstractNumId w:val="37"/>
  </w:num>
  <w:num w:numId="26" w16cid:durableId="1696036184">
    <w:abstractNumId w:val="3"/>
  </w:num>
  <w:num w:numId="27" w16cid:durableId="1153981746">
    <w:abstractNumId w:val="40"/>
  </w:num>
  <w:num w:numId="28" w16cid:durableId="1352293156">
    <w:abstractNumId w:val="27"/>
  </w:num>
  <w:num w:numId="29" w16cid:durableId="1255474552">
    <w:abstractNumId w:val="15"/>
  </w:num>
  <w:num w:numId="30" w16cid:durableId="87315401">
    <w:abstractNumId w:val="34"/>
  </w:num>
  <w:num w:numId="31" w16cid:durableId="650982426">
    <w:abstractNumId w:val="43"/>
  </w:num>
  <w:num w:numId="32" w16cid:durableId="88237749">
    <w:abstractNumId w:val="11"/>
  </w:num>
  <w:num w:numId="33" w16cid:durableId="2075543873">
    <w:abstractNumId w:val="23"/>
  </w:num>
  <w:num w:numId="34" w16cid:durableId="1004550290">
    <w:abstractNumId w:val="31"/>
  </w:num>
  <w:num w:numId="35" w16cid:durableId="1089547076">
    <w:abstractNumId w:val="39"/>
  </w:num>
  <w:num w:numId="36" w16cid:durableId="1087923403">
    <w:abstractNumId w:val="19"/>
  </w:num>
  <w:num w:numId="37" w16cid:durableId="2041201524">
    <w:abstractNumId w:val="17"/>
  </w:num>
  <w:num w:numId="38" w16cid:durableId="1031614314">
    <w:abstractNumId w:val="5"/>
  </w:num>
  <w:num w:numId="39" w16cid:durableId="34426556">
    <w:abstractNumId w:val="36"/>
  </w:num>
  <w:num w:numId="40" w16cid:durableId="269817943">
    <w:abstractNumId w:val="1"/>
  </w:num>
  <w:num w:numId="41" w16cid:durableId="1299074020">
    <w:abstractNumId w:val="13"/>
  </w:num>
  <w:num w:numId="42" w16cid:durableId="1020353150">
    <w:abstractNumId w:val="24"/>
  </w:num>
  <w:num w:numId="43" w16cid:durableId="621688455">
    <w:abstractNumId w:val="2"/>
  </w:num>
  <w:num w:numId="44" w16cid:durableId="538514871">
    <w:abstractNumId w:val="20"/>
  </w:num>
  <w:num w:numId="45" w16cid:durableId="140388118">
    <w:abstractNumId w:val="3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28"/>
    <w:rsid w:val="00003037"/>
    <w:rsid w:val="00016047"/>
    <w:rsid w:val="00023F8D"/>
    <w:rsid w:val="0002419D"/>
    <w:rsid w:val="00030EE2"/>
    <w:rsid w:val="00031DA2"/>
    <w:rsid w:val="000326A3"/>
    <w:rsid w:val="00041C36"/>
    <w:rsid w:val="0004422F"/>
    <w:rsid w:val="00051D3A"/>
    <w:rsid w:val="00054C70"/>
    <w:rsid w:val="00055745"/>
    <w:rsid w:val="00094EF1"/>
    <w:rsid w:val="000A07D1"/>
    <w:rsid w:val="000A7D5F"/>
    <w:rsid w:val="000B1EFE"/>
    <w:rsid w:val="000B5156"/>
    <w:rsid w:val="000C1DCB"/>
    <w:rsid w:val="000D35F3"/>
    <w:rsid w:val="000F63FC"/>
    <w:rsid w:val="00103436"/>
    <w:rsid w:val="00107164"/>
    <w:rsid w:val="00121FEF"/>
    <w:rsid w:val="00140A72"/>
    <w:rsid w:val="00142186"/>
    <w:rsid w:val="00143F63"/>
    <w:rsid w:val="001566BB"/>
    <w:rsid w:val="00161F3E"/>
    <w:rsid w:val="001640C9"/>
    <w:rsid w:val="00170D33"/>
    <w:rsid w:val="00191664"/>
    <w:rsid w:val="001A65D7"/>
    <w:rsid w:val="001A6EA8"/>
    <w:rsid w:val="001A735E"/>
    <w:rsid w:val="001B429B"/>
    <w:rsid w:val="001B5E21"/>
    <w:rsid w:val="001C49DD"/>
    <w:rsid w:val="001D4528"/>
    <w:rsid w:val="001D5619"/>
    <w:rsid w:val="001D5DEE"/>
    <w:rsid w:val="001E52A8"/>
    <w:rsid w:val="001E76B5"/>
    <w:rsid w:val="002016E3"/>
    <w:rsid w:val="00203C87"/>
    <w:rsid w:val="00210691"/>
    <w:rsid w:val="00220E47"/>
    <w:rsid w:val="0023598C"/>
    <w:rsid w:val="00235DB1"/>
    <w:rsid w:val="00242A0B"/>
    <w:rsid w:val="00244B0B"/>
    <w:rsid w:val="002468D4"/>
    <w:rsid w:val="00260652"/>
    <w:rsid w:val="00273C04"/>
    <w:rsid w:val="0027657A"/>
    <w:rsid w:val="00282E11"/>
    <w:rsid w:val="00284C7A"/>
    <w:rsid w:val="00290A63"/>
    <w:rsid w:val="00290B51"/>
    <w:rsid w:val="00290D75"/>
    <w:rsid w:val="002A0CC9"/>
    <w:rsid w:val="002B541A"/>
    <w:rsid w:val="002D11B5"/>
    <w:rsid w:val="002F3F34"/>
    <w:rsid w:val="00306A1E"/>
    <w:rsid w:val="00313138"/>
    <w:rsid w:val="00325447"/>
    <w:rsid w:val="00326C2C"/>
    <w:rsid w:val="00327D59"/>
    <w:rsid w:val="00333E0C"/>
    <w:rsid w:val="00345FA8"/>
    <w:rsid w:val="003466F0"/>
    <w:rsid w:val="00355C05"/>
    <w:rsid w:val="003626A4"/>
    <w:rsid w:val="003660C0"/>
    <w:rsid w:val="00371450"/>
    <w:rsid w:val="003808E0"/>
    <w:rsid w:val="00383877"/>
    <w:rsid w:val="00386321"/>
    <w:rsid w:val="00391813"/>
    <w:rsid w:val="0039382A"/>
    <w:rsid w:val="00393CA6"/>
    <w:rsid w:val="0039609A"/>
    <w:rsid w:val="0039627A"/>
    <w:rsid w:val="003A1C8F"/>
    <w:rsid w:val="003A465F"/>
    <w:rsid w:val="003B42F2"/>
    <w:rsid w:val="003C11A9"/>
    <w:rsid w:val="003C2B6A"/>
    <w:rsid w:val="003C4CD6"/>
    <w:rsid w:val="003C7A92"/>
    <w:rsid w:val="003D6274"/>
    <w:rsid w:val="003E097D"/>
    <w:rsid w:val="003E3E62"/>
    <w:rsid w:val="003E45FE"/>
    <w:rsid w:val="003F1558"/>
    <w:rsid w:val="003F492A"/>
    <w:rsid w:val="004125EB"/>
    <w:rsid w:val="004171BA"/>
    <w:rsid w:val="00443031"/>
    <w:rsid w:val="00462A84"/>
    <w:rsid w:val="00464120"/>
    <w:rsid w:val="00473798"/>
    <w:rsid w:val="004A5B91"/>
    <w:rsid w:val="004A6EE0"/>
    <w:rsid w:val="004C29DB"/>
    <w:rsid w:val="004D5327"/>
    <w:rsid w:val="004E1641"/>
    <w:rsid w:val="004E2155"/>
    <w:rsid w:val="004E3AFD"/>
    <w:rsid w:val="004E621E"/>
    <w:rsid w:val="004F0C1B"/>
    <w:rsid w:val="00505B86"/>
    <w:rsid w:val="00506837"/>
    <w:rsid w:val="00511776"/>
    <w:rsid w:val="00512434"/>
    <w:rsid w:val="00515A73"/>
    <w:rsid w:val="00515BA8"/>
    <w:rsid w:val="00517FA8"/>
    <w:rsid w:val="00536FDC"/>
    <w:rsid w:val="00542A00"/>
    <w:rsid w:val="005432EF"/>
    <w:rsid w:val="00544144"/>
    <w:rsid w:val="00550061"/>
    <w:rsid w:val="005516BC"/>
    <w:rsid w:val="00555995"/>
    <w:rsid w:val="00556AF7"/>
    <w:rsid w:val="00557A23"/>
    <w:rsid w:val="00560457"/>
    <w:rsid w:val="00570F3A"/>
    <w:rsid w:val="0058560C"/>
    <w:rsid w:val="005907AC"/>
    <w:rsid w:val="005A1416"/>
    <w:rsid w:val="005C30B4"/>
    <w:rsid w:val="005C3F2A"/>
    <w:rsid w:val="005D7EF7"/>
    <w:rsid w:val="005E11F7"/>
    <w:rsid w:val="005E23CD"/>
    <w:rsid w:val="005E49D2"/>
    <w:rsid w:val="005E7642"/>
    <w:rsid w:val="005F59F1"/>
    <w:rsid w:val="006054FE"/>
    <w:rsid w:val="00605A6A"/>
    <w:rsid w:val="00607FCF"/>
    <w:rsid w:val="00614131"/>
    <w:rsid w:val="0061713A"/>
    <w:rsid w:val="00630359"/>
    <w:rsid w:val="006515BA"/>
    <w:rsid w:val="00673F42"/>
    <w:rsid w:val="00694CFF"/>
    <w:rsid w:val="006B2C5F"/>
    <w:rsid w:val="006B62EC"/>
    <w:rsid w:val="006C4AAE"/>
    <w:rsid w:val="006D087F"/>
    <w:rsid w:val="006D1B47"/>
    <w:rsid w:val="006D59BF"/>
    <w:rsid w:val="006D74A6"/>
    <w:rsid w:val="007059B6"/>
    <w:rsid w:val="00722447"/>
    <w:rsid w:val="0073421C"/>
    <w:rsid w:val="00741229"/>
    <w:rsid w:val="007445D4"/>
    <w:rsid w:val="00752AF7"/>
    <w:rsid w:val="00762E49"/>
    <w:rsid w:val="0076304F"/>
    <w:rsid w:val="00766958"/>
    <w:rsid w:val="00773E5C"/>
    <w:rsid w:val="007757E9"/>
    <w:rsid w:val="00776905"/>
    <w:rsid w:val="00776C76"/>
    <w:rsid w:val="00780A60"/>
    <w:rsid w:val="00790D33"/>
    <w:rsid w:val="007B1B91"/>
    <w:rsid w:val="007B64ED"/>
    <w:rsid w:val="007D3ED7"/>
    <w:rsid w:val="007F2410"/>
    <w:rsid w:val="007F32A6"/>
    <w:rsid w:val="007F6B97"/>
    <w:rsid w:val="008043E2"/>
    <w:rsid w:val="00804B75"/>
    <w:rsid w:val="00814B97"/>
    <w:rsid w:val="00820285"/>
    <w:rsid w:val="00821A37"/>
    <w:rsid w:val="0082416F"/>
    <w:rsid w:val="00824531"/>
    <w:rsid w:val="0084309C"/>
    <w:rsid w:val="00847949"/>
    <w:rsid w:val="00852328"/>
    <w:rsid w:val="00852D1D"/>
    <w:rsid w:val="00856AEA"/>
    <w:rsid w:val="00873081"/>
    <w:rsid w:val="00877D2D"/>
    <w:rsid w:val="0088774C"/>
    <w:rsid w:val="00892E0E"/>
    <w:rsid w:val="00894A31"/>
    <w:rsid w:val="008A4225"/>
    <w:rsid w:val="008A75EF"/>
    <w:rsid w:val="008B0629"/>
    <w:rsid w:val="008B08BA"/>
    <w:rsid w:val="008B30EA"/>
    <w:rsid w:val="008B66E3"/>
    <w:rsid w:val="008C22D5"/>
    <w:rsid w:val="008C2702"/>
    <w:rsid w:val="008C270A"/>
    <w:rsid w:val="008C4445"/>
    <w:rsid w:val="008C6F9E"/>
    <w:rsid w:val="008D2FA5"/>
    <w:rsid w:val="008D56CE"/>
    <w:rsid w:val="008D5965"/>
    <w:rsid w:val="008D5D08"/>
    <w:rsid w:val="008D760A"/>
    <w:rsid w:val="008E1A65"/>
    <w:rsid w:val="008F23C2"/>
    <w:rsid w:val="008F5D28"/>
    <w:rsid w:val="008F7F9D"/>
    <w:rsid w:val="00903F47"/>
    <w:rsid w:val="0090637E"/>
    <w:rsid w:val="00906B02"/>
    <w:rsid w:val="00906D55"/>
    <w:rsid w:val="009101DD"/>
    <w:rsid w:val="0091563A"/>
    <w:rsid w:val="00930172"/>
    <w:rsid w:val="00932AFC"/>
    <w:rsid w:val="00961D8B"/>
    <w:rsid w:val="009675C7"/>
    <w:rsid w:val="00971EA9"/>
    <w:rsid w:val="00997078"/>
    <w:rsid w:val="00997E1A"/>
    <w:rsid w:val="009B2BE7"/>
    <w:rsid w:val="009C2A28"/>
    <w:rsid w:val="009D0E33"/>
    <w:rsid w:val="009D2FFA"/>
    <w:rsid w:val="009D4C9F"/>
    <w:rsid w:val="009D6243"/>
    <w:rsid w:val="009E4C21"/>
    <w:rsid w:val="009E54A9"/>
    <w:rsid w:val="009E54F5"/>
    <w:rsid w:val="009E5F5E"/>
    <w:rsid w:val="00A0029F"/>
    <w:rsid w:val="00A0078C"/>
    <w:rsid w:val="00A01C21"/>
    <w:rsid w:val="00A12E61"/>
    <w:rsid w:val="00A14581"/>
    <w:rsid w:val="00A31730"/>
    <w:rsid w:val="00A355B0"/>
    <w:rsid w:val="00A626DD"/>
    <w:rsid w:val="00A72ED0"/>
    <w:rsid w:val="00AA49FD"/>
    <w:rsid w:val="00AB0D2A"/>
    <w:rsid w:val="00AD43C9"/>
    <w:rsid w:val="00AE193B"/>
    <w:rsid w:val="00AF2E36"/>
    <w:rsid w:val="00AF6D9C"/>
    <w:rsid w:val="00AF7FFA"/>
    <w:rsid w:val="00B0306B"/>
    <w:rsid w:val="00B04B8B"/>
    <w:rsid w:val="00B203AE"/>
    <w:rsid w:val="00B3257F"/>
    <w:rsid w:val="00B557AF"/>
    <w:rsid w:val="00B57902"/>
    <w:rsid w:val="00B64804"/>
    <w:rsid w:val="00B70379"/>
    <w:rsid w:val="00B76721"/>
    <w:rsid w:val="00B76969"/>
    <w:rsid w:val="00B820AC"/>
    <w:rsid w:val="00B84730"/>
    <w:rsid w:val="00B9297B"/>
    <w:rsid w:val="00B9614B"/>
    <w:rsid w:val="00BA0849"/>
    <w:rsid w:val="00BD372F"/>
    <w:rsid w:val="00BD3C10"/>
    <w:rsid w:val="00BE15C8"/>
    <w:rsid w:val="00BE1B07"/>
    <w:rsid w:val="00BF0AAB"/>
    <w:rsid w:val="00BF3335"/>
    <w:rsid w:val="00C0348D"/>
    <w:rsid w:val="00C06D24"/>
    <w:rsid w:val="00C13BF1"/>
    <w:rsid w:val="00C14D76"/>
    <w:rsid w:val="00C255C4"/>
    <w:rsid w:val="00C47F1F"/>
    <w:rsid w:val="00C7040F"/>
    <w:rsid w:val="00C722E7"/>
    <w:rsid w:val="00C75BDD"/>
    <w:rsid w:val="00C80C28"/>
    <w:rsid w:val="00CA5C91"/>
    <w:rsid w:val="00CB482A"/>
    <w:rsid w:val="00CC1E0A"/>
    <w:rsid w:val="00CC5815"/>
    <w:rsid w:val="00CD0534"/>
    <w:rsid w:val="00CE4DDB"/>
    <w:rsid w:val="00CF7926"/>
    <w:rsid w:val="00D177E9"/>
    <w:rsid w:val="00D21B1B"/>
    <w:rsid w:val="00D5515A"/>
    <w:rsid w:val="00D61509"/>
    <w:rsid w:val="00D62890"/>
    <w:rsid w:val="00D75F8F"/>
    <w:rsid w:val="00D857EF"/>
    <w:rsid w:val="00D872CA"/>
    <w:rsid w:val="00D873AE"/>
    <w:rsid w:val="00D94614"/>
    <w:rsid w:val="00D976F4"/>
    <w:rsid w:val="00DA4B07"/>
    <w:rsid w:val="00DB4EAE"/>
    <w:rsid w:val="00DC1DBD"/>
    <w:rsid w:val="00DC2753"/>
    <w:rsid w:val="00DD0A95"/>
    <w:rsid w:val="00DD62A3"/>
    <w:rsid w:val="00DE5427"/>
    <w:rsid w:val="00DE7725"/>
    <w:rsid w:val="00DF054D"/>
    <w:rsid w:val="00DF320E"/>
    <w:rsid w:val="00DF3938"/>
    <w:rsid w:val="00DF5BC2"/>
    <w:rsid w:val="00E04ABA"/>
    <w:rsid w:val="00E17DEE"/>
    <w:rsid w:val="00E266EC"/>
    <w:rsid w:val="00E442EF"/>
    <w:rsid w:val="00E45B2C"/>
    <w:rsid w:val="00E47547"/>
    <w:rsid w:val="00E54ECB"/>
    <w:rsid w:val="00E63A85"/>
    <w:rsid w:val="00E67018"/>
    <w:rsid w:val="00E6749F"/>
    <w:rsid w:val="00E74D9E"/>
    <w:rsid w:val="00E76033"/>
    <w:rsid w:val="00E84064"/>
    <w:rsid w:val="00E961D4"/>
    <w:rsid w:val="00EA0AA4"/>
    <w:rsid w:val="00EA2525"/>
    <w:rsid w:val="00EA3AB1"/>
    <w:rsid w:val="00EA3F73"/>
    <w:rsid w:val="00EC2DFD"/>
    <w:rsid w:val="00ED34AB"/>
    <w:rsid w:val="00EE36B1"/>
    <w:rsid w:val="00EE49CD"/>
    <w:rsid w:val="00EE711E"/>
    <w:rsid w:val="00EE71E9"/>
    <w:rsid w:val="00EE7641"/>
    <w:rsid w:val="00EF30EB"/>
    <w:rsid w:val="00F03DC3"/>
    <w:rsid w:val="00F15CD5"/>
    <w:rsid w:val="00F3033C"/>
    <w:rsid w:val="00F40EBA"/>
    <w:rsid w:val="00F42A73"/>
    <w:rsid w:val="00F4460C"/>
    <w:rsid w:val="00F65E6D"/>
    <w:rsid w:val="00F712FC"/>
    <w:rsid w:val="00F739F2"/>
    <w:rsid w:val="00F76ED2"/>
    <w:rsid w:val="00F80774"/>
    <w:rsid w:val="00F86228"/>
    <w:rsid w:val="00FA0DE5"/>
    <w:rsid w:val="00FB570D"/>
    <w:rsid w:val="00FC606E"/>
    <w:rsid w:val="00FD0D0C"/>
    <w:rsid w:val="00FD4C6B"/>
    <w:rsid w:val="00FE082D"/>
    <w:rsid w:val="00FE1B9F"/>
    <w:rsid w:val="00FF3DEB"/>
    <w:rsid w:val="00FF563F"/>
    <w:rsid w:val="00FF6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D5F6"/>
  <w15:chartTrackingRefBased/>
  <w15:docId w15:val="{7F3A03E1-67E9-42AF-859C-636A7254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018"/>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styleId="Nagwek3">
    <w:name w:val="heading 3"/>
    <w:basedOn w:val="Normalny"/>
    <w:next w:val="Tretekstu"/>
    <w:link w:val="Nagwek3Znak"/>
    <w:rsid w:val="00140A72"/>
    <w:pPr>
      <w:keepNext/>
      <w:shd w:val="clear" w:color="auto" w:fill="FFFFFF"/>
      <w:autoSpaceDN/>
      <w:spacing w:before="240" w:after="60"/>
      <w:outlineLvl w:val="2"/>
    </w:pPr>
    <w:rPr>
      <w:rFonts w:ascii="Arial" w:eastAsia="Times New Roman" w:hAnsi="Arial" w:cs="Arial"/>
      <w:b/>
      <w:bCs/>
      <w:kern w:val="0"/>
      <w:sz w:val="26"/>
      <w:szCs w:val="2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140A72"/>
    <w:pPr>
      <w:keepNext/>
      <w:shd w:val="clear" w:color="auto" w:fill="FFFFFF"/>
      <w:autoSpaceDN/>
      <w:spacing w:after="120"/>
    </w:pPr>
    <w:rPr>
      <w:rFonts w:ascii="Times New Roman" w:eastAsia="Times New Roman" w:hAnsi="Times New Roman" w:cs="Times New Roman"/>
      <w:kern w:val="0"/>
      <w:sz w:val="20"/>
      <w:szCs w:val="20"/>
      <w:lang w:eastAsia="pl-PL" w:bidi="ar-SA"/>
    </w:rPr>
  </w:style>
  <w:style w:type="character" w:customStyle="1" w:styleId="Nagwek3Znak">
    <w:name w:val="Nagłówek 3 Znak"/>
    <w:basedOn w:val="Domylnaczcionkaakapitu"/>
    <w:link w:val="Nagwek3"/>
    <w:rsid w:val="00140A72"/>
    <w:rPr>
      <w:rFonts w:ascii="Arial" w:eastAsia="Times New Roman" w:hAnsi="Arial" w:cs="Arial"/>
      <w:b/>
      <w:bCs/>
      <w:sz w:val="26"/>
      <w:szCs w:val="26"/>
      <w:shd w:val="clear" w:color="auto" w:fill="FFFFFF"/>
      <w:lang w:eastAsia="pl-PL"/>
    </w:rPr>
  </w:style>
  <w:style w:type="paragraph" w:styleId="Tekstdymka">
    <w:name w:val="Balloon Text"/>
    <w:basedOn w:val="Normalny"/>
    <w:link w:val="TekstdymkaZnak"/>
    <w:unhideWhenUsed/>
    <w:qFormat/>
    <w:rsid w:val="00852328"/>
    <w:rPr>
      <w:rFonts w:ascii="Segoe UI" w:hAnsi="Segoe UI" w:cs="Segoe UI"/>
      <w:sz w:val="18"/>
      <w:szCs w:val="18"/>
    </w:rPr>
  </w:style>
  <w:style w:type="character" w:customStyle="1" w:styleId="TekstdymkaZnak">
    <w:name w:val="Tekst dymka Znak"/>
    <w:basedOn w:val="Domylnaczcionkaakapitu"/>
    <w:link w:val="Tekstdymka"/>
    <w:qFormat/>
    <w:rsid w:val="00852328"/>
    <w:rPr>
      <w:rFonts w:ascii="Segoe UI" w:hAnsi="Segoe UI" w:cs="Segoe UI"/>
      <w:sz w:val="18"/>
      <w:szCs w:val="18"/>
    </w:rPr>
  </w:style>
  <w:style w:type="paragraph" w:styleId="Nagwek">
    <w:name w:val="header"/>
    <w:basedOn w:val="Normalny"/>
    <w:link w:val="NagwekZnak"/>
    <w:unhideWhenUsed/>
    <w:qFormat/>
    <w:rsid w:val="007D3ED7"/>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rsid w:val="007D3ED7"/>
  </w:style>
  <w:style w:type="paragraph" w:styleId="Stopka">
    <w:name w:val="footer"/>
    <w:basedOn w:val="Normalny"/>
    <w:link w:val="StopkaZnak"/>
    <w:uiPriority w:val="99"/>
    <w:unhideWhenUsed/>
    <w:rsid w:val="007D3ED7"/>
    <w:pPr>
      <w:tabs>
        <w:tab w:val="center" w:pos="4536"/>
        <w:tab w:val="right" w:pos="9072"/>
      </w:tabs>
    </w:pPr>
  </w:style>
  <w:style w:type="character" w:customStyle="1" w:styleId="StopkaZnak">
    <w:name w:val="Stopka Znak"/>
    <w:basedOn w:val="Domylnaczcionkaakapitu"/>
    <w:link w:val="Stopka"/>
    <w:uiPriority w:val="99"/>
    <w:rsid w:val="007D3ED7"/>
  </w:style>
  <w:style w:type="paragraph" w:styleId="Akapitzlist">
    <w:name w:val="List Paragraph"/>
    <w:basedOn w:val="Normalny"/>
    <w:uiPriority w:val="34"/>
    <w:qFormat/>
    <w:rsid w:val="00E6749F"/>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ela-Siatka">
    <w:name w:val="Table Grid"/>
    <w:basedOn w:val="Standardowy"/>
    <w:uiPriority w:val="39"/>
    <w:rsid w:val="003B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140A72"/>
    <w:rPr>
      <w:rFonts w:cs="Times New Roman"/>
      <w:sz w:val="24"/>
      <w:szCs w:val="24"/>
    </w:rPr>
  </w:style>
  <w:style w:type="character" w:customStyle="1" w:styleId="WW8Num3z0">
    <w:name w:val="WW8Num3z0"/>
    <w:qFormat/>
    <w:rsid w:val="00140A72"/>
  </w:style>
  <w:style w:type="character" w:customStyle="1" w:styleId="WW8Num4z0">
    <w:name w:val="WW8Num4z0"/>
    <w:qFormat/>
    <w:rsid w:val="00140A72"/>
  </w:style>
  <w:style w:type="character" w:customStyle="1" w:styleId="WW8Num5z0">
    <w:name w:val="WW8Num5z0"/>
    <w:qFormat/>
    <w:rsid w:val="00140A72"/>
  </w:style>
  <w:style w:type="character" w:customStyle="1" w:styleId="WW8Num6z0">
    <w:name w:val="WW8Num6z0"/>
    <w:qFormat/>
    <w:rsid w:val="00140A72"/>
  </w:style>
  <w:style w:type="character" w:customStyle="1" w:styleId="WW8Num7z0">
    <w:name w:val="WW8Num7z0"/>
    <w:qFormat/>
    <w:rsid w:val="00140A72"/>
  </w:style>
  <w:style w:type="character" w:customStyle="1" w:styleId="WW8Num8z0">
    <w:name w:val="WW8Num8z0"/>
    <w:qFormat/>
    <w:rsid w:val="00140A72"/>
  </w:style>
  <w:style w:type="character" w:customStyle="1" w:styleId="WW8Num9z0">
    <w:name w:val="WW8Num9z0"/>
    <w:qFormat/>
    <w:rsid w:val="00140A72"/>
  </w:style>
  <w:style w:type="character" w:customStyle="1" w:styleId="WW8Num10z0">
    <w:name w:val="WW8Num10z0"/>
    <w:qFormat/>
    <w:rsid w:val="00140A72"/>
  </w:style>
  <w:style w:type="character" w:customStyle="1" w:styleId="WW8Num11z0">
    <w:name w:val="WW8Num11z0"/>
    <w:qFormat/>
    <w:rsid w:val="00140A72"/>
  </w:style>
  <w:style w:type="character" w:customStyle="1" w:styleId="WW8Num12z0">
    <w:name w:val="WW8Num12z0"/>
    <w:qFormat/>
    <w:rsid w:val="00140A72"/>
  </w:style>
  <w:style w:type="character" w:customStyle="1" w:styleId="WW8Num13z0">
    <w:name w:val="WW8Num13z0"/>
    <w:qFormat/>
    <w:rsid w:val="00140A72"/>
  </w:style>
  <w:style w:type="character" w:customStyle="1" w:styleId="WW8Num14z0">
    <w:name w:val="WW8Num14z0"/>
    <w:qFormat/>
    <w:rsid w:val="00140A72"/>
  </w:style>
  <w:style w:type="character" w:customStyle="1" w:styleId="WW8Num15z0">
    <w:name w:val="WW8Num15z0"/>
    <w:qFormat/>
    <w:rsid w:val="00140A72"/>
  </w:style>
  <w:style w:type="character" w:customStyle="1" w:styleId="WW8Num16z0">
    <w:name w:val="WW8Num16z0"/>
    <w:qFormat/>
    <w:rsid w:val="00140A72"/>
  </w:style>
  <w:style w:type="character" w:customStyle="1" w:styleId="WW8Num17z0">
    <w:name w:val="WW8Num17z0"/>
    <w:qFormat/>
    <w:rsid w:val="00140A72"/>
  </w:style>
  <w:style w:type="character" w:customStyle="1" w:styleId="WW8Num18z0">
    <w:name w:val="WW8Num18z0"/>
    <w:qFormat/>
    <w:rsid w:val="00140A72"/>
  </w:style>
  <w:style w:type="character" w:customStyle="1" w:styleId="WW8Num19z0">
    <w:name w:val="WW8Num19z0"/>
    <w:qFormat/>
    <w:rsid w:val="00140A72"/>
  </w:style>
  <w:style w:type="character" w:customStyle="1" w:styleId="WW8Num20z0">
    <w:name w:val="WW8Num20z0"/>
    <w:qFormat/>
    <w:rsid w:val="00140A72"/>
  </w:style>
  <w:style w:type="character" w:customStyle="1" w:styleId="WW8Num21z0">
    <w:name w:val="WW8Num21z0"/>
    <w:qFormat/>
    <w:rsid w:val="00140A72"/>
  </w:style>
  <w:style w:type="character" w:customStyle="1" w:styleId="WW8Num22z0">
    <w:name w:val="WW8Num22z0"/>
    <w:qFormat/>
    <w:rsid w:val="00140A72"/>
  </w:style>
  <w:style w:type="character" w:customStyle="1" w:styleId="WW8Num23z0">
    <w:name w:val="WW8Num23z0"/>
    <w:qFormat/>
    <w:rsid w:val="00140A72"/>
  </w:style>
  <w:style w:type="character" w:customStyle="1" w:styleId="WW8Num24z0">
    <w:name w:val="WW8Num24z0"/>
    <w:qFormat/>
    <w:rsid w:val="00140A72"/>
  </w:style>
  <w:style w:type="character" w:customStyle="1" w:styleId="WW8Num25z0">
    <w:name w:val="WW8Num25z0"/>
    <w:qFormat/>
    <w:rsid w:val="00140A72"/>
  </w:style>
  <w:style w:type="character" w:customStyle="1" w:styleId="WW8Num26z0">
    <w:name w:val="WW8Num26z0"/>
    <w:qFormat/>
    <w:rsid w:val="00140A72"/>
  </w:style>
  <w:style w:type="character" w:customStyle="1" w:styleId="WW8Num27z0">
    <w:name w:val="WW8Num27z0"/>
    <w:qFormat/>
    <w:rsid w:val="00140A72"/>
  </w:style>
  <w:style w:type="character" w:customStyle="1" w:styleId="WW8Num28z0">
    <w:name w:val="WW8Num28z0"/>
    <w:qFormat/>
    <w:rsid w:val="00140A72"/>
  </w:style>
  <w:style w:type="character" w:customStyle="1" w:styleId="WW8Num29z0">
    <w:name w:val="WW8Num29z0"/>
    <w:qFormat/>
    <w:rsid w:val="00140A72"/>
  </w:style>
  <w:style w:type="character" w:customStyle="1" w:styleId="WW8Num30z0">
    <w:name w:val="WW8Num30z0"/>
    <w:qFormat/>
    <w:rsid w:val="00140A72"/>
  </w:style>
  <w:style w:type="character" w:customStyle="1" w:styleId="WW8Num31z0">
    <w:name w:val="WW8Num31z0"/>
    <w:qFormat/>
    <w:rsid w:val="00140A72"/>
  </w:style>
  <w:style w:type="character" w:customStyle="1" w:styleId="WW8Num32z0">
    <w:name w:val="WW8Num32z0"/>
    <w:qFormat/>
    <w:rsid w:val="00140A72"/>
  </w:style>
  <w:style w:type="character" w:customStyle="1" w:styleId="WW8Num33z0">
    <w:name w:val="WW8Num33z0"/>
    <w:qFormat/>
    <w:rsid w:val="00140A72"/>
  </w:style>
  <w:style w:type="character" w:customStyle="1" w:styleId="WW8Num34z0">
    <w:name w:val="WW8Num34z0"/>
    <w:qFormat/>
    <w:rsid w:val="00140A72"/>
  </w:style>
  <w:style w:type="character" w:customStyle="1" w:styleId="WW8Num35z0">
    <w:name w:val="WW8Num35z0"/>
    <w:qFormat/>
    <w:rsid w:val="00140A72"/>
  </w:style>
  <w:style w:type="character" w:customStyle="1" w:styleId="WW8Num36z0">
    <w:name w:val="WW8Num36z0"/>
    <w:qFormat/>
    <w:rsid w:val="00140A72"/>
  </w:style>
  <w:style w:type="character" w:customStyle="1" w:styleId="WW8Num37z0">
    <w:name w:val="WW8Num37z0"/>
    <w:qFormat/>
    <w:rsid w:val="00140A72"/>
  </w:style>
  <w:style w:type="character" w:customStyle="1" w:styleId="WW8Num38z0">
    <w:name w:val="WW8Num38z0"/>
    <w:qFormat/>
    <w:rsid w:val="00140A72"/>
  </w:style>
  <w:style w:type="character" w:customStyle="1" w:styleId="WW8Num39z0">
    <w:name w:val="WW8Num39z0"/>
    <w:qFormat/>
    <w:rsid w:val="00140A72"/>
  </w:style>
  <w:style w:type="character" w:customStyle="1" w:styleId="WW8Num40z0">
    <w:name w:val="WW8Num40z0"/>
    <w:qFormat/>
    <w:rsid w:val="00140A72"/>
  </w:style>
  <w:style w:type="character" w:customStyle="1" w:styleId="WW8Num41z0">
    <w:name w:val="WW8Num41z0"/>
    <w:qFormat/>
    <w:rsid w:val="00140A72"/>
  </w:style>
  <w:style w:type="character" w:customStyle="1" w:styleId="WW8Num42z0">
    <w:name w:val="WW8Num42z0"/>
    <w:qFormat/>
    <w:rsid w:val="00140A72"/>
  </w:style>
  <w:style w:type="character" w:customStyle="1" w:styleId="WW8Num43z0">
    <w:name w:val="WW8Num43z0"/>
    <w:qFormat/>
    <w:rsid w:val="00140A72"/>
  </w:style>
  <w:style w:type="character" w:customStyle="1" w:styleId="WW8Num44z0">
    <w:name w:val="WW8Num44z0"/>
    <w:qFormat/>
    <w:rsid w:val="00140A72"/>
  </w:style>
  <w:style w:type="character" w:customStyle="1" w:styleId="WW8Num45z0">
    <w:name w:val="WW8Num45z0"/>
    <w:qFormat/>
    <w:rsid w:val="00140A72"/>
  </w:style>
  <w:style w:type="character" w:customStyle="1" w:styleId="WW8Num46z0">
    <w:name w:val="WW8Num46z0"/>
    <w:qFormat/>
    <w:rsid w:val="00140A72"/>
  </w:style>
  <w:style w:type="character" w:customStyle="1" w:styleId="WW8Num54z0">
    <w:name w:val="WW8Num54z0"/>
    <w:qFormat/>
    <w:rsid w:val="00140A72"/>
  </w:style>
  <w:style w:type="character" w:customStyle="1" w:styleId="WW8Num55z0">
    <w:name w:val="WW8Num55z0"/>
    <w:qFormat/>
    <w:rsid w:val="00140A72"/>
  </w:style>
  <w:style w:type="character" w:customStyle="1" w:styleId="WW8Num62z0">
    <w:name w:val="WW8Num62z0"/>
    <w:qFormat/>
    <w:rsid w:val="00140A72"/>
  </w:style>
  <w:style w:type="character" w:customStyle="1" w:styleId="WW8Num64z0">
    <w:name w:val="WW8Num64z0"/>
    <w:qFormat/>
    <w:rsid w:val="00140A72"/>
  </w:style>
  <w:style w:type="character" w:customStyle="1" w:styleId="WW8Num65z0">
    <w:name w:val="WW8Num65z0"/>
    <w:qFormat/>
    <w:rsid w:val="00140A72"/>
  </w:style>
  <w:style w:type="character" w:customStyle="1" w:styleId="Domylnaczcionkaakapitu2">
    <w:name w:val="Domyślna czcionka akapitu2"/>
    <w:qFormat/>
    <w:rsid w:val="00140A72"/>
  </w:style>
  <w:style w:type="character" w:customStyle="1" w:styleId="Absatz-Standardschriftart">
    <w:name w:val="Absatz-Standardschriftart"/>
    <w:qFormat/>
    <w:rsid w:val="00140A72"/>
  </w:style>
  <w:style w:type="character" w:customStyle="1" w:styleId="WW-Absatz-Standardschriftart">
    <w:name w:val="WW-Absatz-Standardschriftart"/>
    <w:qFormat/>
    <w:rsid w:val="00140A72"/>
  </w:style>
  <w:style w:type="character" w:customStyle="1" w:styleId="WW-Absatz-Standardschriftart1">
    <w:name w:val="WW-Absatz-Standardschriftart1"/>
    <w:qFormat/>
    <w:rsid w:val="00140A72"/>
  </w:style>
  <w:style w:type="character" w:customStyle="1" w:styleId="WW8Num2z0">
    <w:name w:val="WW8Num2z0"/>
    <w:qFormat/>
    <w:rsid w:val="00140A72"/>
  </w:style>
  <w:style w:type="character" w:customStyle="1" w:styleId="WW8Num52z0">
    <w:name w:val="WW8Num52z0"/>
    <w:qFormat/>
    <w:rsid w:val="00140A72"/>
  </w:style>
  <w:style w:type="character" w:customStyle="1" w:styleId="WW-Absatz-Standardschriftart11">
    <w:name w:val="WW-Absatz-Standardschriftart11"/>
    <w:qFormat/>
    <w:rsid w:val="00140A72"/>
  </w:style>
  <w:style w:type="character" w:customStyle="1" w:styleId="WW-Absatz-Standardschriftart111">
    <w:name w:val="WW-Absatz-Standardschriftart111"/>
    <w:qFormat/>
    <w:rsid w:val="00140A72"/>
  </w:style>
  <w:style w:type="character" w:customStyle="1" w:styleId="WW-Absatz-Standardschriftart1111">
    <w:name w:val="WW-Absatz-Standardschriftart1111"/>
    <w:qFormat/>
    <w:rsid w:val="00140A72"/>
  </w:style>
  <w:style w:type="character" w:customStyle="1" w:styleId="WW-Absatz-Standardschriftart11111">
    <w:name w:val="WW-Absatz-Standardschriftart11111"/>
    <w:qFormat/>
    <w:rsid w:val="00140A72"/>
  </w:style>
  <w:style w:type="character" w:customStyle="1" w:styleId="WW-Absatz-Standardschriftart111111">
    <w:name w:val="WW-Absatz-Standardschriftart111111"/>
    <w:qFormat/>
    <w:rsid w:val="00140A72"/>
  </w:style>
  <w:style w:type="character" w:customStyle="1" w:styleId="WW8Num53z0">
    <w:name w:val="WW8Num53z0"/>
    <w:qFormat/>
    <w:rsid w:val="00140A72"/>
  </w:style>
  <w:style w:type="character" w:customStyle="1" w:styleId="WW-Absatz-Standardschriftart1111111">
    <w:name w:val="WW-Absatz-Standardschriftart1111111"/>
    <w:qFormat/>
    <w:rsid w:val="00140A72"/>
  </w:style>
  <w:style w:type="character" w:customStyle="1" w:styleId="WW8Num47z0">
    <w:name w:val="WW8Num47z0"/>
    <w:qFormat/>
    <w:rsid w:val="00140A72"/>
  </w:style>
  <w:style w:type="character" w:customStyle="1" w:styleId="WW8Num48z0">
    <w:name w:val="WW8Num48z0"/>
    <w:qFormat/>
    <w:rsid w:val="00140A72"/>
  </w:style>
  <w:style w:type="character" w:customStyle="1" w:styleId="WW8Num49z0">
    <w:name w:val="WW8Num49z0"/>
    <w:qFormat/>
    <w:rsid w:val="00140A72"/>
  </w:style>
  <w:style w:type="character" w:customStyle="1" w:styleId="WW8Num50z0">
    <w:name w:val="WW8Num50z0"/>
    <w:qFormat/>
    <w:rsid w:val="00140A72"/>
  </w:style>
  <w:style w:type="character" w:customStyle="1" w:styleId="WW8Num51z0">
    <w:name w:val="WW8Num51z0"/>
    <w:qFormat/>
    <w:rsid w:val="00140A72"/>
  </w:style>
  <w:style w:type="character" w:customStyle="1" w:styleId="WW8Num56z0">
    <w:name w:val="WW8Num56z0"/>
    <w:qFormat/>
    <w:rsid w:val="00140A72"/>
  </w:style>
  <w:style w:type="character" w:customStyle="1" w:styleId="WW8Num57z0">
    <w:name w:val="WW8Num57z0"/>
    <w:qFormat/>
    <w:rsid w:val="00140A72"/>
  </w:style>
  <w:style w:type="character" w:customStyle="1" w:styleId="WW8Num58z0">
    <w:name w:val="WW8Num58z0"/>
    <w:qFormat/>
    <w:rsid w:val="00140A72"/>
  </w:style>
  <w:style w:type="character" w:customStyle="1" w:styleId="WW8Num59z0">
    <w:name w:val="WW8Num59z0"/>
    <w:qFormat/>
    <w:rsid w:val="00140A72"/>
  </w:style>
  <w:style w:type="character" w:customStyle="1" w:styleId="WW-Absatz-Standardschriftart11111111">
    <w:name w:val="WW-Absatz-Standardschriftart11111111"/>
    <w:qFormat/>
    <w:rsid w:val="00140A72"/>
  </w:style>
  <w:style w:type="character" w:customStyle="1" w:styleId="WW8Num60z0">
    <w:name w:val="WW8Num60z0"/>
    <w:qFormat/>
    <w:rsid w:val="00140A72"/>
  </w:style>
  <w:style w:type="character" w:customStyle="1" w:styleId="WW8Num61z0">
    <w:name w:val="WW8Num61z0"/>
    <w:qFormat/>
    <w:rsid w:val="00140A72"/>
  </w:style>
  <w:style w:type="character" w:customStyle="1" w:styleId="WW-Absatz-Standardschriftart111111111">
    <w:name w:val="WW-Absatz-Standardschriftart111111111"/>
    <w:qFormat/>
    <w:rsid w:val="00140A72"/>
  </w:style>
  <w:style w:type="character" w:customStyle="1" w:styleId="WW8Num1z0">
    <w:name w:val="WW8Num1z0"/>
    <w:qFormat/>
    <w:rsid w:val="00140A72"/>
  </w:style>
  <w:style w:type="character" w:customStyle="1" w:styleId="WW-Absatz-Standardschriftart1111111111">
    <w:name w:val="WW-Absatz-Standardschriftart1111111111"/>
    <w:qFormat/>
    <w:rsid w:val="00140A72"/>
  </w:style>
  <w:style w:type="character" w:customStyle="1" w:styleId="WW-Absatz-Standardschriftart11111111111">
    <w:name w:val="WW-Absatz-Standardschriftart11111111111"/>
    <w:qFormat/>
    <w:rsid w:val="00140A72"/>
  </w:style>
  <w:style w:type="character" w:customStyle="1" w:styleId="WW8Num63z0">
    <w:name w:val="WW8Num63z0"/>
    <w:qFormat/>
    <w:rsid w:val="00140A72"/>
  </w:style>
  <w:style w:type="character" w:customStyle="1" w:styleId="WW-Absatz-Standardschriftart111111111111">
    <w:name w:val="WW-Absatz-Standardschriftart111111111111"/>
    <w:qFormat/>
    <w:rsid w:val="00140A72"/>
  </w:style>
  <w:style w:type="character" w:customStyle="1" w:styleId="WW-Absatz-Standardschriftart1111111111111">
    <w:name w:val="WW-Absatz-Standardschriftart1111111111111"/>
    <w:qFormat/>
    <w:rsid w:val="00140A72"/>
  </w:style>
  <w:style w:type="character" w:customStyle="1" w:styleId="WW-Absatz-Standardschriftart11111111111111">
    <w:name w:val="WW-Absatz-Standardschriftart11111111111111"/>
    <w:qFormat/>
    <w:rsid w:val="00140A72"/>
  </w:style>
  <w:style w:type="character" w:customStyle="1" w:styleId="WW-Absatz-Standardschriftart111111111111111">
    <w:name w:val="WW-Absatz-Standardschriftart111111111111111"/>
    <w:qFormat/>
    <w:rsid w:val="00140A72"/>
  </w:style>
  <w:style w:type="character" w:customStyle="1" w:styleId="WW-Absatz-Standardschriftart1111111111111111">
    <w:name w:val="WW-Absatz-Standardschriftart1111111111111111"/>
    <w:qFormat/>
    <w:rsid w:val="00140A72"/>
  </w:style>
  <w:style w:type="character" w:customStyle="1" w:styleId="WW-Absatz-Standardschriftart11111111111111111">
    <w:name w:val="WW-Absatz-Standardschriftart11111111111111111"/>
    <w:qFormat/>
    <w:rsid w:val="00140A72"/>
  </w:style>
  <w:style w:type="character" w:customStyle="1" w:styleId="WW-Absatz-Standardschriftart111111111111111111">
    <w:name w:val="WW-Absatz-Standardschriftart111111111111111111"/>
    <w:qFormat/>
    <w:rsid w:val="00140A72"/>
  </w:style>
  <w:style w:type="character" w:customStyle="1" w:styleId="WW-Absatz-Standardschriftart1111111111111111111">
    <w:name w:val="WW-Absatz-Standardschriftart1111111111111111111"/>
    <w:qFormat/>
    <w:rsid w:val="00140A72"/>
  </w:style>
  <w:style w:type="character" w:customStyle="1" w:styleId="WW8Num66z0">
    <w:name w:val="WW8Num66z0"/>
    <w:qFormat/>
    <w:rsid w:val="00140A72"/>
  </w:style>
  <w:style w:type="character" w:customStyle="1" w:styleId="WW8Num67z0">
    <w:name w:val="WW8Num67z0"/>
    <w:qFormat/>
    <w:rsid w:val="00140A72"/>
  </w:style>
  <w:style w:type="character" w:customStyle="1" w:styleId="WW8Num68z0">
    <w:name w:val="WW8Num68z0"/>
    <w:qFormat/>
    <w:rsid w:val="00140A72"/>
  </w:style>
  <w:style w:type="character" w:customStyle="1" w:styleId="WW8Num69z0">
    <w:name w:val="WW8Num69z0"/>
    <w:qFormat/>
    <w:rsid w:val="00140A72"/>
  </w:style>
  <w:style w:type="character" w:customStyle="1" w:styleId="WW8Num70z0">
    <w:name w:val="WW8Num70z0"/>
    <w:qFormat/>
    <w:rsid w:val="00140A72"/>
  </w:style>
  <w:style w:type="character" w:customStyle="1" w:styleId="WW-Absatz-Standardschriftart11111111111111111111">
    <w:name w:val="WW-Absatz-Standardschriftart11111111111111111111"/>
    <w:qFormat/>
    <w:rsid w:val="00140A72"/>
  </w:style>
  <w:style w:type="character" w:customStyle="1" w:styleId="WW8Num71z0">
    <w:name w:val="WW8Num71z0"/>
    <w:qFormat/>
    <w:rsid w:val="00140A72"/>
  </w:style>
  <w:style w:type="character" w:customStyle="1" w:styleId="WW-Absatz-Standardschriftart111111111111111111111">
    <w:name w:val="WW-Absatz-Standardschriftart111111111111111111111"/>
    <w:qFormat/>
    <w:rsid w:val="00140A72"/>
  </w:style>
  <w:style w:type="character" w:customStyle="1" w:styleId="WW8NumSt22z0">
    <w:name w:val="WW8NumSt22z0"/>
    <w:qFormat/>
    <w:rsid w:val="00140A72"/>
  </w:style>
  <w:style w:type="character" w:customStyle="1" w:styleId="WW8NumSt28z0">
    <w:name w:val="WW8NumSt28z0"/>
    <w:qFormat/>
    <w:rsid w:val="00140A72"/>
  </w:style>
  <w:style w:type="character" w:customStyle="1" w:styleId="WW8NumSt35z0">
    <w:name w:val="WW8NumSt35z0"/>
    <w:qFormat/>
    <w:rsid w:val="00140A72"/>
  </w:style>
  <w:style w:type="character" w:customStyle="1" w:styleId="WW8NumSt61z0">
    <w:name w:val="WW8NumSt61z0"/>
    <w:qFormat/>
    <w:rsid w:val="00140A72"/>
  </w:style>
  <w:style w:type="character" w:customStyle="1" w:styleId="WW8NumSt72z0">
    <w:name w:val="WW8NumSt72z0"/>
    <w:qFormat/>
    <w:rsid w:val="00140A72"/>
  </w:style>
  <w:style w:type="character" w:customStyle="1" w:styleId="WW8NumSt77z0">
    <w:name w:val="WW8NumSt77z0"/>
    <w:qFormat/>
    <w:rsid w:val="00140A72"/>
  </w:style>
  <w:style w:type="character" w:customStyle="1" w:styleId="Domylnaczcionkaakapitu1">
    <w:name w:val="Domyślna czcionka akapitu1"/>
    <w:qFormat/>
    <w:rsid w:val="00140A72"/>
  </w:style>
  <w:style w:type="character" w:customStyle="1" w:styleId="czeinternetowe">
    <w:name w:val="Łącze internetowe"/>
    <w:rsid w:val="00140A72"/>
    <w:rPr>
      <w:color w:val="000080"/>
      <w:u w:val="single"/>
    </w:rPr>
  </w:style>
  <w:style w:type="character" w:customStyle="1" w:styleId="Znakiwypunktowania">
    <w:name w:val="Znaki wypunktowania"/>
    <w:qFormat/>
    <w:rsid w:val="00140A72"/>
    <w:rPr>
      <w:rFonts w:ascii="OpenSymbol" w:eastAsia="OpenSymbol" w:hAnsi="OpenSymbol" w:cs="OpenSymbol"/>
    </w:rPr>
  </w:style>
  <w:style w:type="character" w:styleId="Tekstzastpczy">
    <w:name w:val="Placeholder Text"/>
    <w:basedOn w:val="Domylnaczcionkaakapitu"/>
    <w:qFormat/>
    <w:rsid w:val="00140A72"/>
  </w:style>
  <w:style w:type="character" w:customStyle="1" w:styleId="Znakinumeracji">
    <w:name w:val="Znaki numeracji"/>
    <w:qFormat/>
    <w:rsid w:val="00140A72"/>
  </w:style>
  <w:style w:type="character" w:customStyle="1" w:styleId="WWCharLFO3LVL1">
    <w:name w:val="WW_CharLFO3LVL1"/>
    <w:qFormat/>
    <w:rsid w:val="00140A72"/>
    <w:rPr>
      <w:rFonts w:cs="Times New Roman"/>
      <w:sz w:val="24"/>
      <w:szCs w:val="24"/>
    </w:rPr>
  </w:style>
  <w:style w:type="character" w:customStyle="1" w:styleId="WWCharLFO4LVL1">
    <w:name w:val="WW_CharLFO4LVL1"/>
    <w:qFormat/>
    <w:rsid w:val="00140A72"/>
    <w:rPr>
      <w:rFonts w:cs="Times New Roman"/>
      <w:sz w:val="24"/>
      <w:szCs w:val="24"/>
    </w:rPr>
  </w:style>
  <w:style w:type="character" w:customStyle="1" w:styleId="WWCharLFO5LVL1">
    <w:name w:val="WW_CharLFO5LVL1"/>
    <w:qFormat/>
    <w:rsid w:val="00140A72"/>
    <w:rPr>
      <w:rFonts w:cs="Times New Roman"/>
      <w:sz w:val="24"/>
      <w:szCs w:val="24"/>
    </w:rPr>
  </w:style>
  <w:style w:type="character" w:customStyle="1" w:styleId="WWCharLFO6LVL1">
    <w:name w:val="WW_CharLFO6LVL1"/>
    <w:qFormat/>
    <w:rsid w:val="00140A72"/>
    <w:rPr>
      <w:rFonts w:cs="Times New Roman"/>
      <w:sz w:val="24"/>
      <w:szCs w:val="24"/>
    </w:rPr>
  </w:style>
  <w:style w:type="character" w:customStyle="1" w:styleId="WWCharLFO7LVL1">
    <w:name w:val="WW_CharLFO7LVL1"/>
    <w:qFormat/>
    <w:rsid w:val="00140A72"/>
    <w:rPr>
      <w:rFonts w:cs="Times New Roman"/>
      <w:sz w:val="24"/>
      <w:szCs w:val="24"/>
    </w:rPr>
  </w:style>
  <w:style w:type="character" w:customStyle="1" w:styleId="WWCharLFO8LVL1">
    <w:name w:val="WW_CharLFO8LVL1"/>
    <w:qFormat/>
    <w:rsid w:val="00140A72"/>
    <w:rPr>
      <w:rFonts w:cs="Times New Roman"/>
      <w:sz w:val="24"/>
      <w:szCs w:val="24"/>
    </w:rPr>
  </w:style>
  <w:style w:type="character" w:customStyle="1" w:styleId="WWCharLFO9LVL1">
    <w:name w:val="WW_CharLFO9LVL1"/>
    <w:qFormat/>
    <w:rsid w:val="00140A72"/>
    <w:rPr>
      <w:rFonts w:cs="Times New Roman"/>
      <w:sz w:val="24"/>
      <w:szCs w:val="24"/>
    </w:rPr>
  </w:style>
  <w:style w:type="character" w:customStyle="1" w:styleId="WWCharLFO10LVL1">
    <w:name w:val="WW_CharLFO10LVL1"/>
    <w:qFormat/>
    <w:rsid w:val="00140A72"/>
    <w:rPr>
      <w:rFonts w:cs="Times New Roman"/>
      <w:sz w:val="24"/>
      <w:szCs w:val="24"/>
    </w:rPr>
  </w:style>
  <w:style w:type="character" w:customStyle="1" w:styleId="WWCharLFO11LVL1">
    <w:name w:val="WW_CharLFO11LVL1"/>
    <w:qFormat/>
    <w:rsid w:val="00140A72"/>
    <w:rPr>
      <w:rFonts w:cs="Times New Roman"/>
      <w:sz w:val="24"/>
      <w:szCs w:val="24"/>
    </w:rPr>
  </w:style>
  <w:style w:type="character" w:customStyle="1" w:styleId="WWCharLFO12LVL1">
    <w:name w:val="WW_CharLFO12LVL1"/>
    <w:qFormat/>
    <w:rsid w:val="00140A72"/>
    <w:rPr>
      <w:rFonts w:cs="Times New Roman"/>
      <w:sz w:val="24"/>
      <w:szCs w:val="24"/>
    </w:rPr>
  </w:style>
  <w:style w:type="character" w:customStyle="1" w:styleId="WWCharLFO13LVL1">
    <w:name w:val="WW_CharLFO13LVL1"/>
    <w:qFormat/>
    <w:rsid w:val="00140A72"/>
    <w:rPr>
      <w:rFonts w:cs="Times New Roman"/>
      <w:sz w:val="24"/>
      <w:szCs w:val="24"/>
    </w:rPr>
  </w:style>
  <w:style w:type="character" w:customStyle="1" w:styleId="WWCharLFO14LVL1">
    <w:name w:val="WW_CharLFO14LVL1"/>
    <w:qFormat/>
    <w:rsid w:val="00140A72"/>
    <w:rPr>
      <w:rFonts w:cs="Times New Roman"/>
      <w:sz w:val="24"/>
      <w:szCs w:val="24"/>
    </w:rPr>
  </w:style>
  <w:style w:type="character" w:customStyle="1" w:styleId="WWCharLFO15LVL1">
    <w:name w:val="WW_CharLFO15LVL1"/>
    <w:qFormat/>
    <w:rsid w:val="00140A72"/>
    <w:rPr>
      <w:rFonts w:cs="Times New Roman"/>
      <w:sz w:val="24"/>
      <w:szCs w:val="24"/>
    </w:rPr>
  </w:style>
  <w:style w:type="character" w:customStyle="1" w:styleId="WWCharLFO16LVL1">
    <w:name w:val="WW_CharLFO16LVL1"/>
    <w:qFormat/>
    <w:rsid w:val="00140A72"/>
    <w:rPr>
      <w:rFonts w:cs="Times New Roman"/>
      <w:sz w:val="24"/>
      <w:szCs w:val="24"/>
    </w:rPr>
  </w:style>
  <w:style w:type="character" w:customStyle="1" w:styleId="WWCharLFO17LVL1">
    <w:name w:val="WW_CharLFO17LVL1"/>
    <w:qFormat/>
    <w:rsid w:val="00140A72"/>
    <w:rPr>
      <w:rFonts w:cs="Times New Roman"/>
      <w:sz w:val="24"/>
      <w:szCs w:val="24"/>
    </w:rPr>
  </w:style>
  <w:style w:type="character" w:customStyle="1" w:styleId="WWCharLFO18LVL1">
    <w:name w:val="WW_CharLFO18LVL1"/>
    <w:qFormat/>
    <w:rsid w:val="00140A72"/>
    <w:rPr>
      <w:rFonts w:cs="Times New Roman"/>
      <w:sz w:val="24"/>
      <w:szCs w:val="24"/>
    </w:rPr>
  </w:style>
  <w:style w:type="character" w:customStyle="1" w:styleId="WWCharLFO19LVL1">
    <w:name w:val="WW_CharLFO19LVL1"/>
    <w:qFormat/>
    <w:rsid w:val="00140A72"/>
    <w:rPr>
      <w:rFonts w:cs="Times New Roman"/>
      <w:sz w:val="24"/>
      <w:szCs w:val="24"/>
    </w:rPr>
  </w:style>
  <w:style w:type="character" w:customStyle="1" w:styleId="WWCharLFO20LVL1">
    <w:name w:val="WW_CharLFO20LVL1"/>
    <w:qFormat/>
    <w:rsid w:val="00140A72"/>
    <w:rPr>
      <w:rFonts w:cs="Times New Roman"/>
      <w:sz w:val="24"/>
      <w:szCs w:val="24"/>
    </w:rPr>
  </w:style>
  <w:style w:type="character" w:customStyle="1" w:styleId="WWCharLFO21LVL1">
    <w:name w:val="WW_CharLFO21LVL1"/>
    <w:qFormat/>
    <w:rsid w:val="00140A72"/>
    <w:rPr>
      <w:rFonts w:cs="Times New Roman"/>
      <w:sz w:val="24"/>
      <w:szCs w:val="24"/>
    </w:rPr>
  </w:style>
  <w:style w:type="character" w:customStyle="1" w:styleId="WWCharLFO22LVL1">
    <w:name w:val="WW_CharLFO22LVL1"/>
    <w:qFormat/>
    <w:rsid w:val="00140A72"/>
    <w:rPr>
      <w:rFonts w:cs="Times New Roman"/>
      <w:sz w:val="24"/>
      <w:szCs w:val="24"/>
    </w:rPr>
  </w:style>
  <w:style w:type="character" w:customStyle="1" w:styleId="WWCharLFO23LVL1">
    <w:name w:val="WW_CharLFO23LVL1"/>
    <w:qFormat/>
    <w:rsid w:val="00140A72"/>
    <w:rPr>
      <w:rFonts w:cs="Times New Roman"/>
      <w:sz w:val="24"/>
      <w:szCs w:val="24"/>
    </w:rPr>
  </w:style>
  <w:style w:type="character" w:customStyle="1" w:styleId="WWCharLFO24LVL1">
    <w:name w:val="WW_CharLFO24LVL1"/>
    <w:qFormat/>
    <w:rsid w:val="00140A72"/>
    <w:rPr>
      <w:rFonts w:cs="Times New Roman"/>
      <w:sz w:val="24"/>
      <w:szCs w:val="24"/>
    </w:rPr>
  </w:style>
  <w:style w:type="character" w:customStyle="1" w:styleId="WWCharLFO25LVL1">
    <w:name w:val="WW_CharLFO25LVL1"/>
    <w:qFormat/>
    <w:rsid w:val="00140A72"/>
    <w:rPr>
      <w:rFonts w:cs="Times New Roman"/>
      <w:sz w:val="24"/>
      <w:szCs w:val="24"/>
    </w:rPr>
  </w:style>
  <w:style w:type="character" w:customStyle="1" w:styleId="WWCharLFO26LVL1">
    <w:name w:val="WW_CharLFO26LVL1"/>
    <w:qFormat/>
    <w:rsid w:val="00140A72"/>
    <w:rPr>
      <w:rFonts w:cs="Times New Roman"/>
      <w:sz w:val="24"/>
      <w:szCs w:val="24"/>
    </w:rPr>
  </w:style>
  <w:style w:type="character" w:customStyle="1" w:styleId="WWCharLFO27LVL1">
    <w:name w:val="WW_CharLFO27LVL1"/>
    <w:qFormat/>
    <w:rsid w:val="00140A72"/>
    <w:rPr>
      <w:rFonts w:cs="Times New Roman"/>
      <w:sz w:val="24"/>
      <w:szCs w:val="24"/>
    </w:rPr>
  </w:style>
  <w:style w:type="character" w:customStyle="1" w:styleId="WWCharLFO28LVL1">
    <w:name w:val="WW_CharLFO28LVL1"/>
    <w:qFormat/>
    <w:rsid w:val="00140A72"/>
    <w:rPr>
      <w:rFonts w:cs="Times New Roman"/>
      <w:sz w:val="24"/>
      <w:szCs w:val="24"/>
    </w:rPr>
  </w:style>
  <w:style w:type="character" w:customStyle="1" w:styleId="WWCharLFO29LVL1">
    <w:name w:val="WW_CharLFO29LVL1"/>
    <w:qFormat/>
    <w:rsid w:val="00140A72"/>
    <w:rPr>
      <w:rFonts w:cs="Times New Roman"/>
      <w:sz w:val="24"/>
      <w:szCs w:val="24"/>
    </w:rPr>
  </w:style>
  <w:style w:type="character" w:customStyle="1" w:styleId="WWCharLFO30LVL1">
    <w:name w:val="WW_CharLFO30LVL1"/>
    <w:qFormat/>
    <w:rsid w:val="00140A72"/>
    <w:rPr>
      <w:rFonts w:cs="Times New Roman"/>
      <w:sz w:val="24"/>
      <w:szCs w:val="24"/>
    </w:rPr>
  </w:style>
  <w:style w:type="character" w:customStyle="1" w:styleId="WWCharLFO31LVL1">
    <w:name w:val="WW_CharLFO31LVL1"/>
    <w:qFormat/>
    <w:rsid w:val="00140A72"/>
    <w:rPr>
      <w:rFonts w:cs="Times New Roman"/>
      <w:sz w:val="24"/>
      <w:szCs w:val="24"/>
    </w:rPr>
  </w:style>
  <w:style w:type="character" w:customStyle="1" w:styleId="WWCharLFO32LVL1">
    <w:name w:val="WW_CharLFO32LVL1"/>
    <w:qFormat/>
    <w:rsid w:val="00140A72"/>
    <w:rPr>
      <w:rFonts w:cs="Times New Roman"/>
      <w:sz w:val="24"/>
      <w:szCs w:val="24"/>
    </w:rPr>
  </w:style>
  <w:style w:type="character" w:customStyle="1" w:styleId="WWCharLFO33LVL1">
    <w:name w:val="WW_CharLFO33LVL1"/>
    <w:qFormat/>
    <w:rsid w:val="00140A72"/>
    <w:rPr>
      <w:rFonts w:cs="Times New Roman"/>
      <w:sz w:val="24"/>
      <w:szCs w:val="24"/>
    </w:rPr>
  </w:style>
  <w:style w:type="character" w:customStyle="1" w:styleId="WWCharLFO34LVL1">
    <w:name w:val="WW_CharLFO34LVL1"/>
    <w:qFormat/>
    <w:rsid w:val="00140A72"/>
    <w:rPr>
      <w:rFonts w:cs="Times New Roman"/>
      <w:sz w:val="24"/>
      <w:szCs w:val="24"/>
    </w:rPr>
  </w:style>
  <w:style w:type="character" w:customStyle="1" w:styleId="WWCharLFO35LVL1">
    <w:name w:val="WW_CharLFO35LVL1"/>
    <w:qFormat/>
    <w:rsid w:val="00140A72"/>
    <w:rPr>
      <w:rFonts w:cs="Times New Roman"/>
      <w:sz w:val="24"/>
      <w:szCs w:val="24"/>
    </w:rPr>
  </w:style>
  <w:style w:type="character" w:customStyle="1" w:styleId="WWCharLFO36LVL1">
    <w:name w:val="WW_CharLFO36LVL1"/>
    <w:qFormat/>
    <w:rsid w:val="00140A72"/>
    <w:rPr>
      <w:rFonts w:cs="Times New Roman"/>
      <w:sz w:val="24"/>
      <w:szCs w:val="24"/>
    </w:rPr>
  </w:style>
  <w:style w:type="character" w:customStyle="1" w:styleId="WWCharLFO37LVL1">
    <w:name w:val="WW_CharLFO37LVL1"/>
    <w:qFormat/>
    <w:rsid w:val="00140A72"/>
    <w:rPr>
      <w:rFonts w:cs="Times New Roman"/>
      <w:sz w:val="24"/>
      <w:szCs w:val="24"/>
    </w:rPr>
  </w:style>
  <w:style w:type="character" w:customStyle="1" w:styleId="WWCharLFO38LVL1">
    <w:name w:val="WW_CharLFO38LVL1"/>
    <w:qFormat/>
    <w:rsid w:val="00140A72"/>
    <w:rPr>
      <w:rFonts w:cs="Times New Roman"/>
      <w:sz w:val="24"/>
      <w:szCs w:val="24"/>
    </w:rPr>
  </w:style>
  <w:style w:type="character" w:customStyle="1" w:styleId="WWCharLFO39LVL1">
    <w:name w:val="WW_CharLFO39LVL1"/>
    <w:qFormat/>
    <w:rsid w:val="00140A72"/>
    <w:rPr>
      <w:rFonts w:cs="Times New Roman"/>
      <w:sz w:val="24"/>
      <w:szCs w:val="24"/>
    </w:rPr>
  </w:style>
  <w:style w:type="character" w:customStyle="1" w:styleId="WWCharLFO40LVL1">
    <w:name w:val="WW_CharLFO40LVL1"/>
    <w:qFormat/>
    <w:rsid w:val="00140A72"/>
    <w:rPr>
      <w:rFonts w:cs="Times New Roman"/>
      <w:sz w:val="24"/>
      <w:szCs w:val="24"/>
    </w:rPr>
  </w:style>
  <w:style w:type="character" w:customStyle="1" w:styleId="WWCharLFO41LVL1">
    <w:name w:val="WW_CharLFO41LVL1"/>
    <w:qFormat/>
    <w:rsid w:val="00140A72"/>
    <w:rPr>
      <w:rFonts w:cs="Times New Roman"/>
      <w:sz w:val="24"/>
      <w:szCs w:val="24"/>
    </w:rPr>
  </w:style>
  <w:style w:type="character" w:customStyle="1" w:styleId="WWCharLFO48LVL1">
    <w:name w:val="WW_CharLFO48LVL1"/>
    <w:qFormat/>
    <w:rsid w:val="00140A72"/>
    <w:rPr>
      <w:rFonts w:cs="Times New Roman"/>
      <w:sz w:val="24"/>
      <w:szCs w:val="24"/>
    </w:rPr>
  </w:style>
  <w:style w:type="character" w:customStyle="1" w:styleId="WWCharLFO55LVL1">
    <w:name w:val="WW_CharLFO55LVL1"/>
    <w:qFormat/>
    <w:rsid w:val="00140A72"/>
    <w:rPr>
      <w:rFonts w:cs="Times New Roman"/>
      <w:sz w:val="24"/>
      <w:szCs w:val="24"/>
    </w:rPr>
  </w:style>
  <w:style w:type="character" w:customStyle="1" w:styleId="WWCharLFO57LVL1">
    <w:name w:val="WW_CharLFO57LVL1"/>
    <w:qFormat/>
    <w:rsid w:val="00140A72"/>
    <w:rPr>
      <w:rFonts w:cs="Times New Roman"/>
      <w:sz w:val="24"/>
      <w:szCs w:val="24"/>
    </w:rPr>
  </w:style>
  <w:style w:type="character" w:customStyle="1" w:styleId="WWCharLFO70LVL1">
    <w:name w:val="WW_CharLFO70LVL1"/>
    <w:qFormat/>
    <w:rsid w:val="00140A72"/>
    <w:rPr>
      <w:b/>
    </w:rPr>
  </w:style>
  <w:style w:type="character" w:customStyle="1" w:styleId="WWCharLFO70LVL7">
    <w:name w:val="WW_CharLFO70LVL7"/>
    <w:qFormat/>
    <w:rsid w:val="00140A72"/>
    <w:rPr>
      <w:b w:val="0"/>
    </w:rPr>
  </w:style>
  <w:style w:type="character" w:customStyle="1" w:styleId="WWCharLFO72LVL2">
    <w:name w:val="WW_CharLFO72LVL2"/>
    <w:qFormat/>
    <w:rsid w:val="00140A72"/>
    <w:rPr>
      <w:rFonts w:ascii="Courier New" w:hAnsi="Courier New" w:cs="Courier New"/>
    </w:rPr>
  </w:style>
  <w:style w:type="character" w:customStyle="1" w:styleId="WWCharLFO72LVL3">
    <w:name w:val="WW_CharLFO72LVL3"/>
    <w:qFormat/>
    <w:rsid w:val="00140A72"/>
    <w:rPr>
      <w:rFonts w:ascii="Wingdings" w:hAnsi="Wingdings" w:cs="Wingdings"/>
    </w:rPr>
  </w:style>
  <w:style w:type="character" w:customStyle="1" w:styleId="WWCharLFO72LVL4">
    <w:name w:val="WW_CharLFO72LVL4"/>
    <w:qFormat/>
    <w:rsid w:val="00140A72"/>
    <w:rPr>
      <w:rFonts w:ascii="Symbol" w:hAnsi="Symbol" w:cs="Symbol"/>
    </w:rPr>
  </w:style>
  <w:style w:type="character" w:customStyle="1" w:styleId="WWCharLFO72LVL5">
    <w:name w:val="WW_CharLFO72LVL5"/>
    <w:qFormat/>
    <w:rsid w:val="00140A72"/>
    <w:rPr>
      <w:rFonts w:ascii="Courier New" w:hAnsi="Courier New" w:cs="Courier New"/>
    </w:rPr>
  </w:style>
  <w:style w:type="character" w:customStyle="1" w:styleId="WWCharLFO72LVL6">
    <w:name w:val="WW_CharLFO72LVL6"/>
    <w:qFormat/>
    <w:rsid w:val="00140A72"/>
    <w:rPr>
      <w:rFonts w:ascii="Wingdings" w:hAnsi="Wingdings" w:cs="Wingdings"/>
    </w:rPr>
  </w:style>
  <w:style w:type="character" w:customStyle="1" w:styleId="WWCharLFO72LVL7">
    <w:name w:val="WW_CharLFO72LVL7"/>
    <w:qFormat/>
    <w:rsid w:val="00140A72"/>
    <w:rPr>
      <w:rFonts w:ascii="Symbol" w:hAnsi="Symbol" w:cs="Symbol"/>
    </w:rPr>
  </w:style>
  <w:style w:type="character" w:customStyle="1" w:styleId="WWCharLFO72LVL8">
    <w:name w:val="WW_CharLFO72LVL8"/>
    <w:qFormat/>
    <w:rsid w:val="00140A72"/>
    <w:rPr>
      <w:rFonts w:ascii="Courier New" w:hAnsi="Courier New" w:cs="Courier New"/>
    </w:rPr>
  </w:style>
  <w:style w:type="character" w:customStyle="1" w:styleId="WWCharLFO72LVL9">
    <w:name w:val="WW_CharLFO72LVL9"/>
    <w:qFormat/>
    <w:rsid w:val="00140A72"/>
    <w:rPr>
      <w:rFonts w:ascii="Wingdings" w:hAnsi="Wingdings" w:cs="Wingdings"/>
    </w:rPr>
  </w:style>
  <w:style w:type="paragraph" w:styleId="Lista">
    <w:name w:val="List"/>
    <w:basedOn w:val="Tretekstu"/>
    <w:rsid w:val="00140A72"/>
    <w:rPr>
      <w:rFonts w:cs="Mangal"/>
    </w:rPr>
  </w:style>
  <w:style w:type="paragraph" w:styleId="Legenda">
    <w:name w:val="caption"/>
    <w:basedOn w:val="Normalny"/>
    <w:qFormat/>
    <w:rsid w:val="00140A72"/>
    <w:pPr>
      <w:keepNext/>
      <w:suppressLineNumbers/>
      <w:shd w:val="clear" w:color="auto" w:fill="FFFFFF"/>
      <w:autoSpaceDN/>
      <w:spacing w:before="120" w:after="120"/>
    </w:pPr>
    <w:rPr>
      <w:rFonts w:ascii="Times New Roman" w:eastAsia="Times New Roman" w:hAnsi="Times New Roman"/>
      <w:i/>
      <w:iCs/>
      <w:kern w:val="0"/>
      <w:lang w:eastAsia="pl-PL" w:bidi="ar-SA"/>
    </w:rPr>
  </w:style>
  <w:style w:type="paragraph" w:customStyle="1" w:styleId="Indeks">
    <w:name w:val="Indeks"/>
    <w:basedOn w:val="Normalny"/>
    <w:qFormat/>
    <w:rsid w:val="00140A72"/>
    <w:pPr>
      <w:keepNext/>
      <w:suppressLineNumbers/>
      <w:shd w:val="clear" w:color="auto" w:fill="FFFFFF"/>
      <w:autoSpaceDN/>
    </w:pPr>
    <w:rPr>
      <w:rFonts w:ascii="Times New Roman" w:eastAsia="Times New Roman" w:hAnsi="Times New Roman"/>
      <w:kern w:val="0"/>
      <w:sz w:val="20"/>
      <w:szCs w:val="20"/>
      <w:lang w:eastAsia="pl-PL" w:bidi="ar-SA"/>
    </w:rPr>
  </w:style>
  <w:style w:type="paragraph" w:customStyle="1" w:styleId="Nagwek2">
    <w:name w:val="Nagłówek2"/>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Podpis2">
    <w:name w:val="Podpis2"/>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Nagwek1">
    <w:name w:val="Nagłówek1"/>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Podpis1">
    <w:name w:val="Podpis1"/>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Zawartoramki">
    <w:name w:val="Zawartość ramki"/>
    <w:basedOn w:val="Tretekstu"/>
    <w:qFormat/>
    <w:rsid w:val="00140A72"/>
  </w:style>
  <w:style w:type="paragraph" w:customStyle="1" w:styleId="Zawartotabeli">
    <w:name w:val="Zawartość tabeli"/>
    <w:basedOn w:val="Normalny"/>
    <w:qFormat/>
    <w:rsid w:val="00140A72"/>
    <w:pPr>
      <w:keepNext/>
      <w:suppressLineNumbers/>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Nagwektabeli">
    <w:name w:val="Nagłówek tabeli"/>
    <w:basedOn w:val="Zawartotabeli"/>
    <w:qFormat/>
    <w:rsid w:val="00140A72"/>
    <w:pPr>
      <w:jc w:val="center"/>
    </w:pPr>
    <w:rPr>
      <w:b/>
      <w:bCs/>
    </w:rPr>
  </w:style>
  <w:style w:type="paragraph" w:styleId="Bezodstpw">
    <w:name w:val="No Spacing"/>
    <w:qFormat/>
    <w:rsid w:val="00140A72"/>
    <w:pPr>
      <w:keepNext/>
      <w:widowControl w:val="0"/>
      <w:shd w:val="clear" w:color="auto" w:fill="FFFFFF"/>
      <w:suppressAutoHyphens/>
      <w:spacing w:after="0" w:line="240" w:lineRule="auto"/>
      <w:textAlignment w:val="baseline"/>
    </w:pPr>
    <w:rPr>
      <w:rFonts w:ascii="Times New Roman" w:eastAsia="Times New Roman" w:hAnsi="Times New Roman" w:cs="Times New Roman"/>
      <w:sz w:val="20"/>
      <w:szCs w:val="20"/>
      <w:lang w:eastAsia="pl-PL"/>
    </w:rPr>
  </w:style>
  <w:style w:type="paragraph" w:styleId="NormalnyWeb">
    <w:name w:val="Normal (Web)"/>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Default">
    <w:name w:val="Default"/>
    <w:qFormat/>
    <w:rsid w:val="00140A72"/>
    <w:pPr>
      <w:keepNext/>
      <w:widowControl w:val="0"/>
      <w:shd w:val="clear" w:color="auto" w:fill="FFFFFF"/>
      <w:suppressAutoHyphens/>
      <w:spacing w:after="0" w:line="240" w:lineRule="auto"/>
      <w:textAlignment w:val="baseline"/>
    </w:pPr>
    <w:rPr>
      <w:rFonts w:ascii="Times New Roman" w:eastAsia="Times New Roman" w:hAnsi="Times New Roman" w:cs="Times New Roman"/>
      <w:sz w:val="20"/>
      <w:szCs w:val="20"/>
      <w:lang w:eastAsia="pl-PL"/>
    </w:rPr>
  </w:style>
  <w:style w:type="paragraph" w:customStyle="1" w:styleId="Styl">
    <w:name w:val="Styl"/>
    <w:qFormat/>
    <w:rsid w:val="00140A72"/>
    <w:pPr>
      <w:keepNext/>
      <w:widowControl w:val="0"/>
      <w:shd w:val="clear" w:color="auto" w:fill="FFFFFF"/>
      <w:suppressAutoHyphens/>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rsid w:val="00140A72"/>
    <w:rPr>
      <w:rFonts w:ascii="Times New Roman" w:eastAsia="Times New Roman" w:hAnsi="Times New Roman" w:cs="Times New Roman"/>
      <w:sz w:val="20"/>
      <w:szCs w:val="20"/>
      <w:shd w:val="clear" w:color="auto" w:fill="FFFFFF"/>
      <w:lang w:eastAsia="pl-PL"/>
    </w:rPr>
  </w:style>
  <w:style w:type="character" w:styleId="Hipercze">
    <w:name w:val="Hyperlink"/>
    <w:basedOn w:val="Domylnaczcionkaakapitu"/>
    <w:uiPriority w:val="99"/>
    <w:unhideWhenUsed/>
    <w:rsid w:val="00140A72"/>
    <w:rPr>
      <w:color w:val="0563C1" w:themeColor="hyperlink"/>
      <w:u w:val="single"/>
    </w:rPr>
  </w:style>
  <w:style w:type="character" w:customStyle="1" w:styleId="TekstkomentarzaZnak">
    <w:name w:val="Tekst komentarza Znak"/>
    <w:basedOn w:val="Domylnaczcionkaakapitu"/>
    <w:link w:val="Tekstkomentarza"/>
    <w:uiPriority w:val="99"/>
    <w:semiHidden/>
    <w:rsid w:val="00140A72"/>
    <w:rPr>
      <w:rFonts w:ascii="Times New Roman" w:eastAsia="Times New Roman" w:hAnsi="Times New Roman" w:cs="Times New Roman"/>
      <w:sz w:val="20"/>
      <w:szCs w:val="20"/>
      <w:shd w:val="clear" w:color="auto" w:fill="FFFFFF"/>
      <w:lang w:eastAsia="pl-PL"/>
    </w:rPr>
  </w:style>
  <w:style w:type="paragraph" w:styleId="Tekstkomentarza">
    <w:name w:val="annotation text"/>
    <w:basedOn w:val="Normalny"/>
    <w:link w:val="TekstkomentarzaZnak"/>
    <w:uiPriority w:val="99"/>
    <w:semiHidden/>
    <w:unhideWhenUsed/>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character" w:customStyle="1" w:styleId="TematkomentarzaZnak">
    <w:name w:val="Temat komentarza Znak"/>
    <w:basedOn w:val="TekstkomentarzaZnak"/>
    <w:link w:val="Tematkomentarza"/>
    <w:uiPriority w:val="99"/>
    <w:semiHidden/>
    <w:rsid w:val="00140A72"/>
    <w:rPr>
      <w:rFonts w:ascii="Times New Roman" w:eastAsia="Times New Roman" w:hAnsi="Times New Roman" w:cs="Times New Roman"/>
      <w:b/>
      <w:bCs/>
      <w:sz w:val="20"/>
      <w:szCs w:val="20"/>
      <w:shd w:val="clear" w:color="auto" w:fill="FFFFFF"/>
      <w:lang w:eastAsia="pl-PL"/>
    </w:rPr>
  </w:style>
  <w:style w:type="paragraph" w:styleId="Tematkomentarza">
    <w:name w:val="annotation subject"/>
    <w:basedOn w:val="Tekstkomentarza"/>
    <w:next w:val="Tekstkomentarza"/>
    <w:link w:val="TematkomentarzaZnak"/>
    <w:uiPriority w:val="99"/>
    <w:semiHidden/>
    <w:unhideWhenUsed/>
    <w:rsid w:val="00140A72"/>
    <w:rPr>
      <w:b/>
      <w:bCs/>
    </w:rPr>
  </w:style>
  <w:style w:type="paragraph" w:customStyle="1" w:styleId="Standard">
    <w:name w:val="Standard"/>
    <w:rsid w:val="00B203AE"/>
    <w:pPr>
      <w:suppressAutoHyphens/>
      <w:autoSpaceDN w:val="0"/>
      <w:spacing w:after="0" w:line="240" w:lineRule="auto"/>
      <w:textAlignment w:val="baseline"/>
    </w:pPr>
    <w:rPr>
      <w:rFonts w:ascii="Times New Roman" w:hAnsi="Times New Roman" w:cs="Times New Roman"/>
      <w:kern w:val="3"/>
      <w:lang w:eastAsia="pl-PL"/>
    </w:rPr>
  </w:style>
  <w:style w:type="numbering" w:customStyle="1" w:styleId="WWNum12">
    <w:name w:val="WWNum12"/>
    <w:basedOn w:val="Bezlisty"/>
    <w:rsid w:val="00B203AE"/>
    <w:pPr>
      <w:numPr>
        <w:numId w:val="39"/>
      </w:numPr>
    </w:pPr>
  </w:style>
  <w:style w:type="character" w:styleId="Nierozpoznanawzmianka">
    <w:name w:val="Unresolved Mention"/>
    <w:basedOn w:val="Domylnaczcionkaakapitu"/>
    <w:uiPriority w:val="99"/>
    <w:semiHidden/>
    <w:unhideWhenUsed/>
    <w:rsid w:val="00016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9921">
      <w:bodyDiv w:val="1"/>
      <w:marLeft w:val="0"/>
      <w:marRight w:val="0"/>
      <w:marTop w:val="0"/>
      <w:marBottom w:val="0"/>
      <w:divBdr>
        <w:top w:val="none" w:sz="0" w:space="0" w:color="auto"/>
        <w:left w:val="none" w:sz="0" w:space="0" w:color="auto"/>
        <w:bottom w:val="none" w:sz="0" w:space="0" w:color="auto"/>
        <w:right w:val="none" w:sz="0" w:space="0" w:color="auto"/>
      </w:divBdr>
      <w:divsChild>
        <w:div w:id="840197880">
          <w:marLeft w:val="0"/>
          <w:marRight w:val="0"/>
          <w:marTop w:val="72"/>
          <w:marBottom w:val="0"/>
          <w:divBdr>
            <w:top w:val="none" w:sz="0" w:space="0" w:color="auto"/>
            <w:left w:val="none" w:sz="0" w:space="0" w:color="auto"/>
            <w:bottom w:val="none" w:sz="0" w:space="0" w:color="auto"/>
            <w:right w:val="none" w:sz="0" w:space="0" w:color="auto"/>
          </w:divBdr>
        </w:div>
        <w:div w:id="1605721568">
          <w:marLeft w:val="0"/>
          <w:marRight w:val="0"/>
          <w:marTop w:val="72"/>
          <w:marBottom w:val="0"/>
          <w:divBdr>
            <w:top w:val="none" w:sz="0" w:space="0" w:color="auto"/>
            <w:left w:val="none" w:sz="0" w:space="0" w:color="auto"/>
            <w:bottom w:val="none" w:sz="0" w:space="0" w:color="auto"/>
            <w:right w:val="none" w:sz="0" w:space="0" w:color="auto"/>
          </w:divBdr>
          <w:divsChild>
            <w:div w:id="1389574973">
              <w:marLeft w:val="360"/>
              <w:marRight w:val="0"/>
              <w:marTop w:val="72"/>
              <w:marBottom w:val="72"/>
              <w:divBdr>
                <w:top w:val="none" w:sz="0" w:space="0" w:color="auto"/>
                <w:left w:val="none" w:sz="0" w:space="0" w:color="auto"/>
                <w:bottom w:val="none" w:sz="0" w:space="0" w:color="auto"/>
                <w:right w:val="none" w:sz="0" w:space="0" w:color="auto"/>
              </w:divBdr>
            </w:div>
            <w:div w:id="708266179">
              <w:marLeft w:val="360"/>
              <w:marRight w:val="0"/>
              <w:marTop w:val="0"/>
              <w:marBottom w:val="72"/>
              <w:divBdr>
                <w:top w:val="none" w:sz="0" w:space="0" w:color="auto"/>
                <w:left w:val="none" w:sz="0" w:space="0" w:color="auto"/>
                <w:bottom w:val="none" w:sz="0" w:space="0" w:color="auto"/>
                <w:right w:val="none" w:sz="0" w:space="0" w:color="auto"/>
              </w:divBdr>
            </w:div>
            <w:div w:id="91052022">
              <w:marLeft w:val="360"/>
              <w:marRight w:val="0"/>
              <w:marTop w:val="0"/>
              <w:marBottom w:val="72"/>
              <w:divBdr>
                <w:top w:val="none" w:sz="0" w:space="0" w:color="auto"/>
                <w:left w:val="none" w:sz="0" w:space="0" w:color="auto"/>
                <w:bottom w:val="none" w:sz="0" w:space="0" w:color="auto"/>
                <w:right w:val="none" w:sz="0" w:space="0" w:color="auto"/>
              </w:divBdr>
            </w:div>
            <w:div w:id="1796756235">
              <w:marLeft w:val="360"/>
              <w:marRight w:val="0"/>
              <w:marTop w:val="0"/>
              <w:marBottom w:val="72"/>
              <w:divBdr>
                <w:top w:val="none" w:sz="0" w:space="0" w:color="auto"/>
                <w:left w:val="none" w:sz="0" w:space="0" w:color="auto"/>
                <w:bottom w:val="none" w:sz="0" w:space="0" w:color="auto"/>
                <w:right w:val="none" w:sz="0" w:space="0" w:color="auto"/>
              </w:divBdr>
              <w:divsChild>
                <w:div w:id="457337546">
                  <w:marLeft w:val="360"/>
                  <w:marRight w:val="0"/>
                  <w:marTop w:val="0"/>
                  <w:marBottom w:val="0"/>
                  <w:divBdr>
                    <w:top w:val="none" w:sz="0" w:space="0" w:color="auto"/>
                    <w:left w:val="none" w:sz="0" w:space="0" w:color="auto"/>
                    <w:bottom w:val="none" w:sz="0" w:space="0" w:color="auto"/>
                    <w:right w:val="none" w:sz="0" w:space="0" w:color="auto"/>
                  </w:divBdr>
                </w:div>
                <w:div w:id="2131590002">
                  <w:marLeft w:val="360"/>
                  <w:marRight w:val="0"/>
                  <w:marTop w:val="0"/>
                  <w:marBottom w:val="0"/>
                  <w:divBdr>
                    <w:top w:val="none" w:sz="0" w:space="0" w:color="auto"/>
                    <w:left w:val="none" w:sz="0" w:space="0" w:color="auto"/>
                    <w:bottom w:val="none" w:sz="0" w:space="0" w:color="auto"/>
                    <w:right w:val="none" w:sz="0" w:space="0" w:color="auto"/>
                  </w:divBdr>
                </w:div>
                <w:div w:id="88014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padykomunalne@osiek-mal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14</Pages>
  <Words>5132</Words>
  <Characters>30793</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Nuszki</dc:creator>
  <cp:keywords/>
  <dc:description/>
  <cp:lastModifiedBy>Piotr Nuszki</cp:lastModifiedBy>
  <cp:revision>11</cp:revision>
  <cp:lastPrinted>2023-10-24T08:06:00Z</cp:lastPrinted>
  <dcterms:created xsi:type="dcterms:W3CDTF">2023-12-08T12:30:00Z</dcterms:created>
  <dcterms:modified xsi:type="dcterms:W3CDTF">2023-12-14T12:35:00Z</dcterms:modified>
</cp:coreProperties>
</file>