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54D1C58" wp14:editId="0A453789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7D4D" w:rsidRPr="00290641" w:rsidRDefault="00087D4D" w:rsidP="00087D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7D4D" w:rsidRPr="00290641" w:rsidRDefault="00087D4D" w:rsidP="00087D4D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7D4D" w:rsidRPr="00C465EE" w:rsidRDefault="00087D4D" w:rsidP="00087D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47 701 31 03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 xml:space="preserve">tel. 47 701 20 07 </w:t>
      </w:r>
    </w:p>
    <w:p w:rsidR="00087D4D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23.06.2022r.</w:t>
      </w:r>
      <w:r w:rsidRPr="003554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087D4D" w:rsidRPr="00355468" w:rsidRDefault="00087D4D" w:rsidP="00087D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Egz. poj.</w:t>
      </w:r>
    </w:p>
    <w:p w:rsidR="00087D4D" w:rsidRPr="00355468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7D4D" w:rsidRPr="00355468" w:rsidRDefault="00740FCC" w:rsidP="00087D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 – 1183</w:t>
      </w:r>
      <w:r w:rsidR="00087D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/22</w:t>
      </w:r>
    </w:p>
    <w:p w:rsid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087D4D" w:rsidRPr="00087D4D" w:rsidRDefault="00087D4D" w:rsidP="00087D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7D4D" w:rsidRPr="00D714C4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</w:pPr>
      <w:r w:rsidRPr="00D714C4">
        <w:rPr>
          <w:rFonts w:ascii="Arial Black" w:eastAsia="Times New Roman" w:hAnsi="Arial Black" w:cs="Times New Roman"/>
          <w:b/>
          <w:bCs/>
          <w:sz w:val="24"/>
          <w:szCs w:val="24"/>
          <w:lang w:eastAsia="pl-PL"/>
        </w:rPr>
        <w:t>Informacja o wyborze najkorzystniejszej oferty</w:t>
      </w:r>
    </w:p>
    <w:p w:rsidR="00087D4D" w:rsidRPr="008F7F51" w:rsidRDefault="00087D4D" w:rsidP="00087D4D">
      <w:pPr>
        <w:spacing w:after="0" w:line="276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8F7F51">
        <w:rPr>
          <w:rFonts w:ascii="Arial Black" w:eastAsia="Times New Roman" w:hAnsi="Arial Black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na zadanie nr 9</w:t>
      </w:r>
    </w:p>
    <w:p w:rsidR="00087D4D" w:rsidRPr="00D714C4" w:rsidRDefault="00087D4D" w:rsidP="00087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dotyczy postępowania o udzielenie zamówienia publicznego ogłoszonego na </w:t>
      </w:r>
      <w:r w:rsidRPr="00D714C4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dostawy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t xml:space="preserve">w trybie podstawowym bez negocjacji, na podstawie art.  275 pkt. 1 ustawy Prawo zamówień publicznych </w:t>
      </w:r>
      <w:r w:rsidRPr="00D714C4">
        <w:rPr>
          <w:rFonts w:ascii="Times New Roman" w:eastAsia="Times New Roman" w:hAnsi="Times New Roman" w:cs="Times New Roman"/>
          <w:bCs/>
          <w:lang w:eastAsia="pl-PL"/>
        </w:rPr>
        <w:br/>
        <w:t>w przedmiocie zamówienia:</w:t>
      </w:r>
    </w:p>
    <w:p w:rsidR="00087D4D" w:rsidRPr="00D714C4" w:rsidRDefault="00087D4D" w:rsidP="00087D4D">
      <w:pPr>
        <w:spacing w:after="0" w:line="240" w:lineRule="auto"/>
        <w:ind w:right="283" w:firstLine="708"/>
        <w:jc w:val="center"/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</w:pP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t xml:space="preserve">„Zakup wraz z dostarczeniem sprzętu i oprogramowania informatycznego dla potrzeb jednostek Policji garnizonu mazowieckiego – Część I” </w:t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lang w:eastAsia="pl-PL"/>
        </w:rPr>
        <w:br/>
      </w:r>
      <w:r w:rsidRPr="00D714C4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( ID 616292 ) Nr sprawy 22 /22</w:t>
      </w:r>
    </w:p>
    <w:p w:rsidR="00087D4D" w:rsidRPr="00296177" w:rsidRDefault="00087D4D" w:rsidP="00087D4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7D4D" w:rsidRPr="00FE1D0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 w:rsidRPr="00FE1D0E">
        <w:rPr>
          <w:rFonts w:ascii="Times New Roman" w:eastAsiaTheme="minorEastAsia" w:hAnsi="Times New Roman" w:cs="Times New Roman"/>
          <w:b/>
          <w:lang w:eastAsia="pl-PL"/>
        </w:rPr>
        <w:t>Zamawiający - Komenda Wojewódzka Policji z siedzibą w Radomiu</w:t>
      </w:r>
      <w:r w:rsidRPr="00FE1D0E">
        <w:rPr>
          <w:rFonts w:ascii="Times New Roman" w:eastAsiaTheme="minorEastAsia" w:hAnsi="Times New Roman" w:cs="Times New Roman"/>
          <w:lang w:eastAsia="pl-PL"/>
        </w:rPr>
        <w:t>, działając na podsta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wie art. 253 </w:t>
      </w:r>
      <w:r w:rsidR="00AB6D22">
        <w:rPr>
          <w:rFonts w:ascii="Times New Roman" w:eastAsiaTheme="minorEastAsia" w:hAnsi="Times New Roman" w:cs="Times New Roman"/>
          <w:lang w:eastAsia="pl-PL"/>
        </w:rPr>
        <w:t>ust.</w:t>
      </w:r>
      <w:r w:rsidRPr="00FE1D0E">
        <w:rPr>
          <w:rFonts w:ascii="Times New Roman" w:eastAsiaTheme="minorEastAsia" w:hAnsi="Times New Roman" w:cs="Times New Roman"/>
          <w:lang w:eastAsia="pl-PL"/>
        </w:rPr>
        <w:t xml:space="preserve"> 2 ustawy z dnia 11 września 2019r. Prawo zamówień publicznych ( </w:t>
      </w:r>
      <w:r w:rsidR="00355522">
        <w:rPr>
          <w:rFonts w:ascii="Times New Roman" w:eastAsiaTheme="minorEastAsia" w:hAnsi="Times New Roman" w:cs="Times New Roman"/>
          <w:bCs/>
          <w:lang w:eastAsia="pl-PL"/>
        </w:rPr>
        <w:t xml:space="preserve">Dz. U. </w:t>
      </w:r>
      <w:r w:rsidRPr="00FE1D0E">
        <w:rPr>
          <w:rFonts w:ascii="Times New Roman" w:eastAsiaTheme="minorEastAsia" w:hAnsi="Times New Roman" w:cs="Times New Roman"/>
          <w:bCs/>
          <w:lang w:eastAsia="pl-PL"/>
        </w:rPr>
        <w:t xml:space="preserve">z 2021r. poz. 1129 ze zm. ) </w:t>
      </w:r>
      <w:r w:rsidRPr="00FE1D0E">
        <w:rPr>
          <w:rFonts w:ascii="Times New Roman" w:eastAsiaTheme="minorEastAsia" w:hAnsi="Times New Roman" w:cs="Times New Roman"/>
          <w:lang w:eastAsia="pl-PL"/>
        </w:rPr>
        <w:t>informuje, o dokonaniu wyboru najkorzyst</w:t>
      </w:r>
      <w:r w:rsidR="00355522">
        <w:rPr>
          <w:rFonts w:ascii="Times New Roman" w:eastAsiaTheme="minorEastAsia" w:hAnsi="Times New Roman" w:cs="Times New Roman"/>
          <w:lang w:eastAsia="pl-PL"/>
        </w:rPr>
        <w:t xml:space="preserve">niejszej oferty w przedmiotowym </w:t>
      </w:r>
      <w:r w:rsidRPr="00FE1D0E">
        <w:rPr>
          <w:rFonts w:ascii="Times New Roman" w:eastAsiaTheme="minorEastAsia" w:hAnsi="Times New Roman" w:cs="Times New Roman"/>
          <w:lang w:eastAsia="pl-PL"/>
        </w:rPr>
        <w:t>postępowaniu na: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446F66" w:rsidRDefault="00087D4D" w:rsidP="00087D4D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  <w:r w:rsidRPr="00446F66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9</w:t>
      </w:r>
      <w:r w:rsidRPr="00446F66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 – Laptop typ 3 z dru</w:t>
      </w:r>
      <w:r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karką przenośną i przetwornicą </w:t>
      </w:r>
      <w:r w:rsidRPr="00446F66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zgodny </w:t>
      </w:r>
      <w:r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br/>
      </w:r>
      <w:r w:rsidRPr="00446F66">
        <w:rPr>
          <w:rFonts w:ascii="Arial Black" w:eastAsia="Times New Roman" w:hAnsi="Arial Black" w:cs="Times New Roman"/>
          <w:color w:val="000000" w:themeColor="text1"/>
          <w:lang w:eastAsia="pl-PL"/>
        </w:rPr>
        <w:t xml:space="preserve">                        </w:t>
      </w:r>
      <w:r w:rsidRPr="00446F66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>z OPZ</w:t>
      </w:r>
    </w:p>
    <w:p w:rsidR="00087D4D" w:rsidRDefault="00087D4D" w:rsidP="00087D4D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46F6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FORTI Krzysztof Jurek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Marii Curie Skłodowskiej 18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>Kryterium nr I – Łączna cena oferty brutto:  18 204,00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 – Okres udzielonej gwarancji: 36 miesięcy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Kryterium nr III – Termin dostawy: 15 dni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46F66">
        <w:rPr>
          <w:rFonts w:ascii="Times New Roman" w:eastAsia="Calibri" w:hAnsi="Times New Roman" w:cs="Times New Roman"/>
          <w:b/>
          <w:bCs/>
          <w:u w:val="single"/>
        </w:rPr>
        <w:t>z punktacją łączną wynoszącą: 100,00 pkt. w tym:</w:t>
      </w:r>
      <w:r w:rsidRPr="00446F66">
        <w:rPr>
          <w:rFonts w:ascii="Times New Roman" w:eastAsia="Calibri" w:hAnsi="Times New Roman" w:cs="Times New Roman"/>
          <w:b/>
          <w:bCs/>
        </w:rPr>
        <w:t xml:space="preserve">  kryterium cena: 60,00 pkt.,  kryterium </w:t>
      </w:r>
      <w:r w:rsidRPr="00446F66">
        <w:rPr>
          <w:rFonts w:ascii="Times New Roman" w:eastAsia="Times New Roman" w:hAnsi="Times New Roman" w:cs="Times New Roman"/>
          <w:b/>
          <w:lang w:eastAsia="pl-PL"/>
        </w:rPr>
        <w:t>okres udzielonej gwarancji: 30,00 pkt., kryterium termin dostawy: 10,00 pkt.</w:t>
      </w:r>
    </w:p>
    <w:p w:rsidR="00087D4D" w:rsidRPr="00446F66" w:rsidRDefault="00087D4D" w:rsidP="00087D4D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u w:val="single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446F66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:rsidR="00087D4D" w:rsidRPr="00446F66" w:rsidRDefault="00087D4D" w:rsidP="00087D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</w:rPr>
      </w:pPr>
      <w:r w:rsidRPr="00446F66">
        <w:rPr>
          <w:rFonts w:ascii="Times New Roman" w:eastAsia="Calibri" w:hAnsi="Times New Roman" w:cs="Times New Roman"/>
          <w:bCs/>
          <w:color w:val="000000" w:themeColor="text1"/>
        </w:rPr>
        <w:t>W postępowaniu złożono jedną ważną ofertę</w:t>
      </w:r>
      <w:r w:rsidRPr="00446F66">
        <w:rPr>
          <w:rFonts w:ascii="Times New Roman" w:eastAsia="Calibri" w:hAnsi="Times New Roman" w:cs="Times New Roman"/>
          <w:bCs/>
          <w:color w:val="000000"/>
        </w:rPr>
        <w:t xml:space="preserve">. Oferta nr 3 to najkorzystniejsza oferta, która przedstawia najkorzystniejszy stosunek jakości  ( tj. okresu udzielonej gwarancji, terminu dostawy ) do ceny. Oferta otrzymała łącznie 100,00 pkt. </w:t>
      </w:r>
      <w:r w:rsidRPr="00446F66">
        <w:rPr>
          <w:rFonts w:ascii="Times New Roman" w:eastAsia="Calibri" w:hAnsi="Times New Roman" w:cs="Times New Roman"/>
          <w:color w:val="000000"/>
        </w:rPr>
        <w:t>Cena najkorzystniejszej oferty mieści się w kwocie, którą Zamawiający zamierza przeznaczyć na sfinansowanie zamówienia.</w:t>
      </w:r>
    </w:p>
    <w:p w:rsidR="00087D4D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Default="00087D4D" w:rsidP="0008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446F66">
        <w:rPr>
          <w:rFonts w:ascii="Times New Roman" w:hAnsi="Times New Roman" w:cs="Times New Roman"/>
          <w:color w:val="000000" w:themeColor="text1"/>
          <w:u w:val="single"/>
        </w:rPr>
        <w:t xml:space="preserve">W wyznaczonym przez Zamawiającego terminie tj. </w:t>
      </w:r>
      <w:r w:rsidRPr="00446F66">
        <w:rPr>
          <w:rFonts w:ascii="Times New Roman" w:hAnsi="Times New Roman" w:cs="Times New Roman"/>
          <w:b/>
          <w:color w:val="000000" w:themeColor="text1"/>
          <w:u w:val="single"/>
        </w:rPr>
        <w:t xml:space="preserve">do dnia 31.05.2022r., do godziny 11:00 </w:t>
      </w:r>
      <w:r w:rsidRPr="00446F66">
        <w:rPr>
          <w:rFonts w:ascii="Times New Roman" w:hAnsi="Times New Roman" w:cs="Times New Roman"/>
          <w:b/>
          <w:color w:val="000000" w:themeColor="text1"/>
          <w:u w:val="single"/>
        </w:rPr>
        <w:br/>
        <w:t>- wpłynęło trzy oferty</w:t>
      </w:r>
      <w:r w:rsidRPr="00446F66">
        <w:rPr>
          <w:rFonts w:ascii="Times New Roman" w:hAnsi="Times New Roman" w:cs="Times New Roman"/>
          <w:color w:val="000000" w:themeColor="text1"/>
          <w:u w:val="single"/>
        </w:rPr>
        <w:t xml:space="preserve"> za pośrednictwem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platformazapupowa.pl pod adresem: </w:t>
      </w:r>
      <w:hyperlink r:id="rId6" w:history="1">
        <w:r w:rsidRPr="00446F66">
          <w:rPr>
            <w:rFonts w:ascii="Times New Roman" w:eastAsia="Times New Roman" w:hAnsi="Times New Roman" w:cs="Times New Roman"/>
            <w:color w:val="000000" w:themeColor="text1"/>
            <w:u w:val="single"/>
            <w:lang w:eastAsia="pl-PL"/>
          </w:rPr>
          <w:t>https://platformazakupowa.pl/pn/kwp_radom</w:t>
        </w:r>
      </w:hyperlink>
      <w:r w:rsidRPr="00446F6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 xml:space="preserve"> ( ID 616292 ).</w:t>
      </w:r>
    </w:p>
    <w:p w:rsidR="00087D4D" w:rsidRPr="00087D4D" w:rsidRDefault="00087D4D" w:rsidP="00087D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446F66">
        <w:rPr>
          <w:rFonts w:ascii="Arial Black" w:eastAsia="Arial Black" w:hAnsi="Arial Black" w:cs="Arial Black"/>
          <w:sz w:val="18"/>
          <w:szCs w:val="18"/>
          <w:lang w:eastAsia="pl-PL"/>
        </w:rPr>
        <w:lastRenderedPageBreak/>
        <w:t xml:space="preserve"> </w:t>
      </w:r>
      <w:r w:rsidRPr="00446F66"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087D4D" w:rsidRPr="00446F66" w:rsidRDefault="00087D4D" w:rsidP="00087D4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46F6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1 – Zadanie nr 7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F66">
        <w:rPr>
          <w:rFonts w:ascii="Times New Roman" w:hAnsi="Times New Roman" w:cs="Times New Roman"/>
          <w:sz w:val="24"/>
          <w:szCs w:val="24"/>
        </w:rPr>
        <w:t>DataExpert</w:t>
      </w:r>
      <w:proofErr w:type="spellEnd"/>
      <w:r w:rsidRPr="00446F66">
        <w:rPr>
          <w:rFonts w:ascii="Times New Roman" w:hAnsi="Times New Roman" w:cs="Times New Roman"/>
          <w:sz w:val="24"/>
          <w:szCs w:val="24"/>
        </w:rPr>
        <w:t xml:space="preserve"> BV NIP: NL009433569B01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66">
        <w:rPr>
          <w:rFonts w:ascii="Times New Roman" w:hAnsi="Times New Roman" w:cs="Times New Roman"/>
          <w:sz w:val="24"/>
          <w:szCs w:val="24"/>
        </w:rPr>
        <w:t xml:space="preserve">3755 HA </w:t>
      </w:r>
      <w:proofErr w:type="spellStart"/>
      <w:r w:rsidRPr="00446F66">
        <w:rPr>
          <w:rFonts w:ascii="Times New Roman" w:hAnsi="Times New Roman" w:cs="Times New Roman"/>
          <w:sz w:val="24"/>
          <w:szCs w:val="24"/>
        </w:rPr>
        <w:t>Veenendaal</w:t>
      </w:r>
      <w:proofErr w:type="spellEnd"/>
      <w:r w:rsidRPr="00446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F66">
        <w:rPr>
          <w:rFonts w:ascii="Times New Roman" w:hAnsi="Times New Roman" w:cs="Times New Roman"/>
          <w:sz w:val="24"/>
          <w:szCs w:val="24"/>
        </w:rPr>
        <w:t>Vendelier</w:t>
      </w:r>
      <w:proofErr w:type="spellEnd"/>
      <w:r w:rsidRPr="00446F66">
        <w:rPr>
          <w:rFonts w:ascii="Times New Roman" w:hAnsi="Times New Roman" w:cs="Times New Roman"/>
          <w:sz w:val="24"/>
          <w:szCs w:val="24"/>
        </w:rPr>
        <w:t xml:space="preserve"> 65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proofErr w:type="spellStart"/>
      <w:r w:rsidRPr="00446F66">
        <w:rPr>
          <w:rFonts w:ascii="Times New Roman" w:hAnsi="Times New Roman" w:cs="Times New Roman"/>
          <w:sz w:val="24"/>
          <w:szCs w:val="24"/>
        </w:rPr>
        <w:t>Joost</w:t>
      </w:r>
      <w:proofErr w:type="spellEnd"/>
      <w:r w:rsidRPr="0044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F66">
        <w:rPr>
          <w:rFonts w:ascii="Times New Roman" w:hAnsi="Times New Roman" w:cs="Times New Roman"/>
          <w:sz w:val="24"/>
          <w:szCs w:val="24"/>
        </w:rPr>
        <w:t>Gijzel</w:t>
      </w:r>
      <w:proofErr w:type="spellEnd"/>
      <w:r w:rsidRPr="0044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46F6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20 000,00 EUR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87D4D" w:rsidRPr="00446F66" w:rsidRDefault="00087D4D" w:rsidP="00087D4D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46F6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2 – Zadanie nr 1, 7, 8 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MEDIA Sp. z o.o.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Piotrowicka 61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40-723 Katowice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46F6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1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7 626,00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46F6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7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83 271,00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46F6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8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28 413,00 zł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>OFERTA NR 3 – Zadanie nr 9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FORTI Krzysztof Jurek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Marii Curie Skłodowskiej 18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26-600 Radom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446F6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Zadanie nr 9</w:t>
      </w:r>
    </w:p>
    <w:p w:rsidR="00087D4D" w:rsidRPr="00446F66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Cena brutto: 18 204,00 zł</w:t>
      </w:r>
    </w:p>
    <w:p w:rsidR="00087D4D" w:rsidRDefault="00087D4D" w:rsidP="00087D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:rsidR="00087D4D" w:rsidRPr="00446F66" w:rsidRDefault="00087D4D" w:rsidP="00087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przed otwarciem ofert udostępnił na stronie internetowej prowadzonego postępowania: </w:t>
      </w:r>
      <w:hyperlink r:id="rId7" w:history="1">
        <w:r w:rsidRPr="00446F66">
          <w:rPr>
            <w:rFonts w:ascii="Times New Roman" w:hAnsi="Times New Roman" w:cs="Times New Roman"/>
            <w:b/>
            <w:color w:val="000000" w:themeColor="text1"/>
            <w:u w:val="single"/>
          </w:rPr>
          <w:t>https://platformazakupowa.pl/pn/kwp_radom</w:t>
        </w:r>
      </w:hyperlink>
      <w:r w:rsidRPr="00446F66">
        <w:rPr>
          <w:rFonts w:ascii="Times New Roman" w:hAnsi="Times New Roman" w:cs="Times New Roman"/>
          <w:b/>
          <w:color w:val="000000" w:themeColor="text1"/>
        </w:rPr>
        <w:t xml:space="preserve">, kwotę którą Zamawiający zamierza przeznaczyć na sfinansowanie zamówienia:  </w:t>
      </w:r>
      <w:r w:rsidRPr="00446F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242 999,97 zł brutto.  </w:t>
      </w:r>
    </w:p>
    <w:p w:rsidR="00087D4D" w:rsidRPr="008F7F51" w:rsidRDefault="00087D4D" w:rsidP="00087D4D">
      <w:pPr>
        <w:tabs>
          <w:tab w:val="left" w:pos="284"/>
        </w:tabs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87D4D" w:rsidRPr="008F7F51" w:rsidRDefault="00087D4D" w:rsidP="00087D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F7F51">
        <w:rPr>
          <w:rFonts w:ascii="Times New Roman" w:eastAsia="Times New Roman" w:hAnsi="Times New Roman" w:cs="Times New Roman"/>
          <w:u w:val="single"/>
          <w:lang w:eastAsia="pl-PL"/>
        </w:rPr>
        <w:t>W podziale na części wartość zamówienia kształtuje się następująco:</w:t>
      </w:r>
    </w:p>
    <w:p w:rsidR="00087D4D" w:rsidRPr="003627FC" w:rsidRDefault="00087D4D" w:rsidP="00087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1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 5 000,00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2         brutto –     17 000,00 zł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 </w:t>
      </w:r>
    </w:p>
    <w:p w:rsidR="00087D4D" w:rsidRPr="003627FC" w:rsidRDefault="00087D4D" w:rsidP="00087D4D">
      <w:pPr>
        <w:spacing w:after="0" w:line="240" w:lineRule="auto"/>
        <w:ind w:left="-680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3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20 000,00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4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 2 999,99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5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23 000,00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6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25 999,99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7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94 000,00 zł  </w:t>
      </w:r>
    </w:p>
    <w:p w:rsidR="00087D4D" w:rsidRPr="003627FC" w:rsidRDefault="00087D4D" w:rsidP="00087D4D">
      <w:pPr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Zadanie nr 8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34 999,99 zł  </w:t>
      </w:r>
    </w:p>
    <w:p w:rsidR="00087D4D" w:rsidRPr="003627FC" w:rsidRDefault="00087D4D" w:rsidP="00087D4D">
      <w:pPr>
        <w:spacing w:after="0" w:line="240" w:lineRule="auto"/>
        <w:ind w:left="-680" w:firstLine="6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Zadanie nr 9     </w:t>
      </w:r>
      <w:r w:rsidRPr="003627FC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brutto –      20 000,00 zł </w:t>
      </w:r>
    </w:p>
    <w:p w:rsidR="00087D4D" w:rsidRDefault="00087D4D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7D4D" w:rsidRPr="00313CDA" w:rsidRDefault="00087D4D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Ranking ofert</w:t>
      </w:r>
    </w:p>
    <w:p w:rsidR="00087D4D" w:rsidRPr="00313CDA" w:rsidRDefault="00087D4D" w:rsidP="00087D4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u w:val="single"/>
          <w:lang w:eastAsia="pl-PL"/>
        </w:rPr>
      </w:pPr>
      <w:r w:rsidRPr="00313CDA">
        <w:rPr>
          <w:rFonts w:ascii="Arial Black" w:eastAsia="Times New Roman" w:hAnsi="Arial Black" w:cs="Times New Roman"/>
          <w:u w:val="single"/>
          <w:lang w:eastAsia="pl-PL"/>
        </w:rPr>
        <w:t>-wyliczenie i przyznanie ofertą punktacji</w:t>
      </w:r>
    </w:p>
    <w:p w:rsidR="00087D4D" w:rsidRDefault="00087D4D" w:rsidP="00087D4D">
      <w:pPr>
        <w:spacing w:after="0" w:line="240" w:lineRule="auto"/>
        <w:ind w:left="-794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087D4D" w:rsidRPr="00446F66" w:rsidRDefault="00087D4D" w:rsidP="00087D4D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</w:pPr>
      <w:r w:rsidRPr="00446F66">
        <w:rPr>
          <w:rFonts w:ascii="Arial Black" w:eastAsia="Times New Roman" w:hAnsi="Arial Black" w:cs="Times New Roman"/>
          <w:b/>
          <w:bCs/>
          <w:color w:val="000000" w:themeColor="text1"/>
          <w:u w:val="single"/>
          <w:lang w:eastAsia="pl-PL"/>
        </w:rPr>
        <w:t>Zadanie nr 9</w:t>
      </w:r>
      <w:r w:rsidRPr="00446F66">
        <w:rPr>
          <w:rFonts w:ascii="Arial Black" w:eastAsia="Times New Roman" w:hAnsi="Arial Black" w:cs="Times New Roman"/>
          <w:color w:val="000000" w:themeColor="text1"/>
          <w:u w:val="single"/>
          <w:lang w:eastAsia="pl-PL"/>
        </w:rPr>
        <w:t xml:space="preserve"> – </w:t>
      </w:r>
      <w:r w:rsidRPr="00446F66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Laptop typ 3 z dru</w:t>
      </w:r>
      <w:r w:rsidRPr="00C07C1E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 xml:space="preserve">karką przenośną i przetwornicą zgodny </w:t>
      </w:r>
      <w:r w:rsidRPr="00446F66">
        <w:rPr>
          <w:rFonts w:ascii="Arial Black" w:eastAsia="Times New Roman" w:hAnsi="Arial Black" w:cs="Times New Roman"/>
          <w:color w:val="000000" w:themeColor="text1"/>
          <w:sz w:val="18"/>
          <w:szCs w:val="18"/>
          <w:u w:val="single"/>
          <w:lang w:eastAsia="pl-PL"/>
        </w:rPr>
        <w:t>z OPZ</w:t>
      </w:r>
    </w:p>
    <w:p w:rsidR="00087D4D" w:rsidRDefault="00087D4D" w:rsidP="00087D4D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935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785"/>
        <w:gridCol w:w="1730"/>
        <w:gridCol w:w="1706"/>
        <w:gridCol w:w="1716"/>
        <w:gridCol w:w="1694"/>
      </w:tblGrid>
      <w:tr w:rsidR="00087D4D" w:rsidRPr="00216A3A" w:rsidTr="0073524A">
        <w:trPr>
          <w:trHeight w:val="65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Nr oferty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>Firmy oraz adresy wykonawców, których oferty zostały otwarte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Cena oferty brutto </w:t>
            </w: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  <w:t>( C 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Okres udzielonej gwarancji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( G 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Termin dostawy </w:t>
            </w: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  <w:t>( D 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przyznana ofercie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 )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87D4D" w:rsidRPr="00216A3A" w:rsidTr="0073524A">
        <w:trPr>
          <w:trHeight w:val="440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t xml:space="preserve">Środki finansowe przeznaczone przez Zamawiającego na realizację przedmiotu zamówienia: </w:t>
            </w: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pl-PL"/>
              </w:rPr>
              <w:br/>
            </w:r>
            <w:r w:rsidRPr="00216A3A">
              <w:rPr>
                <w:rFonts w:ascii="Arial Black" w:hAnsi="Arial Black" w:cs="Times New Roman"/>
                <w:b/>
                <w:bCs/>
                <w:color w:val="000000" w:themeColor="text1"/>
                <w:sz w:val="18"/>
                <w:szCs w:val="18"/>
              </w:rPr>
              <w:t>20 000,00 zł</w:t>
            </w:r>
          </w:p>
        </w:tc>
      </w:tr>
      <w:tr w:rsidR="00087D4D" w:rsidRPr="00216A3A" w:rsidTr="0073524A">
        <w:trPr>
          <w:trHeight w:val="146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FORTI Krzysztof Jurek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Marii Curie Skłodowskiej 18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26-600 Radom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18 204,00 zł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216A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- 60,00 pkt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36 miesięcy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- 30,00 pkt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15 dni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kalendarzowych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pl-PL"/>
              </w:rPr>
              <w:t>- 10,00 pkt</w:t>
            </w: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87D4D" w:rsidRPr="00216A3A" w:rsidRDefault="00087D4D" w:rsidP="007352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</w:pPr>
            <w:r w:rsidRPr="00216A3A">
              <w:rPr>
                <w:rFonts w:ascii="Times New Roman" w:eastAsiaTheme="minorEastAsia" w:hAnsi="Times New Roman" w:cs="Times New Roman"/>
                <w:b/>
                <w:color w:val="000000" w:themeColor="text1"/>
                <w:u w:val="single"/>
                <w:lang w:eastAsia="pl-PL"/>
              </w:rPr>
              <w:t>- 100,00 pkt</w:t>
            </w:r>
          </w:p>
        </w:tc>
      </w:tr>
    </w:tbl>
    <w:p w:rsidR="00087D4D" w:rsidRPr="00216A3A" w:rsidRDefault="00087D4D" w:rsidP="00087D4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eastAsia="pl-PL"/>
        </w:rPr>
      </w:pPr>
    </w:p>
    <w:p w:rsidR="00087D4D" w:rsidRPr="00216A3A" w:rsidRDefault="00087D4D" w:rsidP="00087D4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16A3A">
        <w:rPr>
          <w:rFonts w:ascii="Times New Roman" w:hAnsi="Times New Roman" w:cs="Times New Roman"/>
          <w:b/>
        </w:rPr>
        <w:t xml:space="preserve">Oferta oznaczona nr 3 </w:t>
      </w:r>
      <w:r w:rsidRPr="00216A3A">
        <w:rPr>
          <w:rFonts w:ascii="Times New Roman" w:hAnsi="Times New Roman" w:cs="Times New Roman"/>
          <w:b/>
          <w:bCs/>
          <w:color w:val="000000"/>
        </w:rPr>
        <w:t>została najwyżej oceniona tj. uzyskała łącznie 100,00 pkt.</w:t>
      </w:r>
    </w:p>
    <w:p w:rsidR="00087D4D" w:rsidRPr="00216A3A" w:rsidRDefault="00087D4D" w:rsidP="00087D4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87D4D" w:rsidRPr="00216A3A" w:rsidRDefault="00087D4D" w:rsidP="00087D4D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216A3A">
        <w:rPr>
          <w:rFonts w:ascii="Arial Black" w:hAnsi="Arial Black" w:cs="Times New Roman"/>
          <w:b/>
          <w:sz w:val="20"/>
          <w:szCs w:val="20"/>
          <w:u w:val="single"/>
        </w:rPr>
        <w:t xml:space="preserve">RANKING OFERT dla zadania nr 9 </w:t>
      </w:r>
    </w:p>
    <w:p w:rsidR="00087D4D" w:rsidRPr="00216A3A" w:rsidRDefault="00087D4D" w:rsidP="00087D4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16A3A">
        <w:rPr>
          <w:rFonts w:ascii="Times New Roman" w:hAnsi="Times New Roman" w:cs="Times New Roman"/>
          <w:b/>
          <w:u w:val="single"/>
        </w:rPr>
        <w:t>1 miejsce - oferta nr  3 - 100,00 pkt</w:t>
      </w:r>
    </w:p>
    <w:p w:rsidR="00087D4D" w:rsidRPr="00497C6E" w:rsidRDefault="00087D4D" w:rsidP="00087D4D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087D4D" w:rsidRPr="00216A3A" w:rsidRDefault="00087D4D" w:rsidP="00087D4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16A3A">
        <w:rPr>
          <w:rFonts w:ascii="Times New Roman" w:hAnsi="Times New Roman" w:cs="Times New Roman"/>
        </w:rPr>
        <w:t xml:space="preserve">Wyliczenie i przyznanie punktacji ofercie za zaproponowaną cenę ( C ) </w:t>
      </w:r>
      <w:r w:rsidRPr="00216A3A">
        <w:rPr>
          <w:rFonts w:ascii="Times New Roman" w:hAnsi="Times New Roman" w:cs="Times New Roman"/>
          <w:sz w:val="20"/>
          <w:szCs w:val="20"/>
        </w:rPr>
        <w:t>– Kryterium nr I</w:t>
      </w:r>
    </w:p>
    <w:p w:rsidR="00087D4D" w:rsidRPr="00216A3A" w:rsidRDefault="00087D4D" w:rsidP="00087D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216A3A">
        <w:rPr>
          <w:rFonts w:ascii="Times New Roman" w:eastAsia="Times New Roman" w:hAnsi="Times New Roman" w:cs="Times New Roman"/>
          <w:b/>
          <w:lang w:val="nl-NL" w:eastAsia="pl-PL"/>
        </w:rPr>
        <w:t xml:space="preserve">Oferta nr 3 – </w:t>
      </w:r>
      <w:r w:rsidRPr="00216A3A">
        <w:rPr>
          <w:rFonts w:ascii="Times New Roman" w:eastAsia="Times New Roman" w:hAnsi="Times New Roman" w:cs="Times New Roman"/>
          <w:b/>
          <w:lang w:val="nl-NL" w:eastAsia="pl-PL"/>
        </w:rPr>
        <w:tab/>
        <w:t>C</w:t>
      </w:r>
      <w:r w:rsidRPr="00216A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>3</w:t>
      </w:r>
      <w:r w:rsidRPr="00216A3A">
        <w:rPr>
          <w:rFonts w:ascii="Times New Roman" w:eastAsia="Times New Roman" w:hAnsi="Times New Roman" w:cs="Times New Roman"/>
          <w:b/>
          <w:lang w:val="nl-NL" w:eastAsia="pl-PL"/>
        </w:rPr>
        <w:t>=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 18 204,00 </w:t>
      </w:r>
      <w:r w:rsidRPr="00216A3A">
        <w:rPr>
          <w:rFonts w:ascii="Times New Roman" w:eastAsia="Times New Roman" w:hAnsi="Times New Roman" w:cs="Times New Roman"/>
          <w:lang w:val="nl-NL" w:eastAsia="pl-PL"/>
        </w:rPr>
        <w:t>/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18 204,00 </w:t>
      </w:r>
      <w:r w:rsidRPr="00216A3A">
        <w:rPr>
          <w:rFonts w:ascii="Times New Roman" w:eastAsia="Times New Roman" w:hAnsi="Times New Roman" w:cs="Times New Roman"/>
        </w:rPr>
        <w:t>x 60</w:t>
      </w:r>
    </w:p>
    <w:p w:rsidR="00087D4D" w:rsidRPr="00216A3A" w:rsidRDefault="00087D4D" w:rsidP="00087D4D">
      <w:pPr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lang w:val="nl-NL" w:eastAsia="pl-PL"/>
        </w:rPr>
      </w:pPr>
      <w:r w:rsidRPr="00216A3A">
        <w:rPr>
          <w:rFonts w:ascii="Times New Roman" w:eastAsia="Times New Roman" w:hAnsi="Times New Roman" w:cs="Times New Roman"/>
          <w:b/>
          <w:lang w:val="nl-NL" w:eastAsia="pl-PL"/>
        </w:rPr>
        <w:t>C</w:t>
      </w:r>
      <w:r w:rsidRPr="00216A3A">
        <w:rPr>
          <w:rFonts w:ascii="Times New Roman" w:eastAsia="Times New Roman" w:hAnsi="Times New Roman" w:cs="Times New Roman"/>
          <w:b/>
          <w:vertAlign w:val="subscript"/>
          <w:lang w:val="nl-NL" w:eastAsia="pl-PL"/>
        </w:rPr>
        <w:t xml:space="preserve">3 </w:t>
      </w:r>
      <w:r w:rsidRPr="00216A3A">
        <w:rPr>
          <w:rFonts w:ascii="Times New Roman" w:eastAsia="Times New Roman" w:hAnsi="Times New Roman" w:cs="Times New Roman"/>
          <w:b/>
          <w:lang w:val="nl-NL" w:eastAsia="pl-PL"/>
        </w:rPr>
        <w:t>=60,00 pkt</w:t>
      </w:r>
    </w:p>
    <w:p w:rsidR="00087D4D" w:rsidRPr="00852E0D" w:rsidRDefault="00087D4D" w:rsidP="00087D4D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216A3A">
        <w:rPr>
          <w:rFonts w:ascii="Times New Roman" w:hAnsi="Times New Roman" w:cs="Times New Roman"/>
        </w:rPr>
        <w:t>Wyliczenie i przyznanie punktacji ofercie za zaproponowany okres gwarancji ( G )</w:t>
      </w:r>
      <w:r w:rsidRPr="00216A3A">
        <w:rPr>
          <w:rFonts w:ascii="Times New Roman" w:hAnsi="Times New Roman" w:cs="Times New Roman"/>
          <w:sz w:val="20"/>
          <w:szCs w:val="20"/>
        </w:rPr>
        <w:t xml:space="preserve"> – Kryterium nr II</w:t>
      </w:r>
    </w:p>
    <w:p w:rsidR="00087D4D" w:rsidRPr="00216A3A" w:rsidRDefault="00087D4D" w:rsidP="00087D4D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 w:rsidRPr="00216A3A">
        <w:rPr>
          <w:rFonts w:ascii="Times New Roman" w:eastAsia="Times New Roman" w:hAnsi="Times New Roman" w:cs="Times New Roman"/>
          <w:b/>
          <w:lang w:val="nl-NL" w:eastAsia="pl-PL"/>
        </w:rPr>
        <w:t xml:space="preserve">Oferta nr 3 – 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36 miesięcy - Okres gwarancji  </w:t>
      </w:r>
      <w:r w:rsidRPr="00216A3A">
        <w:rPr>
          <w:rFonts w:ascii="Times New Roman" w:eastAsia="Times New Roman" w:hAnsi="Times New Roman" w:cs="Times New Roman"/>
          <w:b/>
          <w:lang w:eastAsia="pl-PL"/>
        </w:rPr>
        <w:t>= 30,00 pkt</w:t>
      </w:r>
    </w:p>
    <w:p w:rsidR="00087D4D" w:rsidRPr="00216A3A" w:rsidRDefault="00087D4D" w:rsidP="00087D4D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087D4D" w:rsidRPr="00852E0D" w:rsidRDefault="00087D4D" w:rsidP="00087D4D">
      <w:pPr>
        <w:suppressAutoHyphens/>
        <w:autoSpaceDE w:val="0"/>
        <w:spacing w:after="0" w:line="240" w:lineRule="auto"/>
        <w:ind w:firstLine="311"/>
        <w:contextualSpacing/>
        <w:rPr>
          <w:rFonts w:ascii="Times New Roman" w:eastAsia="Times New Roman" w:hAnsi="Times New Roman" w:cs="Times New Roman"/>
          <w:b/>
          <w:lang w:val="nl-NL" w:eastAsia="pl-PL"/>
        </w:rPr>
      </w:pPr>
      <w:r w:rsidRPr="00216A3A">
        <w:rPr>
          <w:rFonts w:ascii="Times New Roman" w:eastAsia="Times New Roman" w:hAnsi="Times New Roman" w:cs="Times New Roman"/>
          <w:b/>
          <w:lang w:eastAsia="pl-PL"/>
        </w:rPr>
        <w:t>3)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16A3A">
        <w:rPr>
          <w:rFonts w:ascii="Times New Roman" w:hAnsi="Times New Roman" w:cs="Times New Roman"/>
        </w:rPr>
        <w:t>Wyliczenie i przyznanie punktacji ofercie za zaproponowany termin dostawy ( D )</w:t>
      </w:r>
      <w:r w:rsidRPr="00216A3A">
        <w:rPr>
          <w:rFonts w:ascii="Times New Roman" w:hAnsi="Times New Roman" w:cs="Times New Roman"/>
          <w:sz w:val="20"/>
          <w:szCs w:val="20"/>
        </w:rPr>
        <w:t xml:space="preserve"> – Kryterium </w:t>
      </w:r>
      <w:r w:rsidRPr="00216A3A">
        <w:rPr>
          <w:rFonts w:ascii="Times New Roman" w:hAnsi="Times New Roman" w:cs="Times New Roman"/>
          <w:sz w:val="20"/>
          <w:szCs w:val="20"/>
        </w:rPr>
        <w:br/>
      </w:r>
      <w:r w:rsidRPr="00216A3A">
        <w:rPr>
          <w:rFonts w:ascii="Times New Roman" w:hAnsi="Times New Roman" w:cs="Times New Roman"/>
          <w:sz w:val="20"/>
          <w:szCs w:val="20"/>
        </w:rPr>
        <w:tab/>
        <w:t>nr III</w:t>
      </w:r>
    </w:p>
    <w:p w:rsidR="00087D4D" w:rsidRDefault="00087D4D" w:rsidP="00087D4D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  <w:r w:rsidRPr="00216A3A">
        <w:rPr>
          <w:rFonts w:ascii="Times New Roman" w:eastAsia="Times New Roman" w:hAnsi="Times New Roman" w:cs="Times New Roman"/>
          <w:b/>
          <w:lang w:val="nl-NL" w:eastAsia="pl-PL"/>
        </w:rPr>
        <w:t xml:space="preserve">Oferta nr 3 – 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15 dni – Termin dostawy  </w:t>
      </w:r>
      <w:r w:rsidRPr="00216A3A">
        <w:rPr>
          <w:rFonts w:ascii="Times New Roman" w:eastAsia="Times New Roman" w:hAnsi="Times New Roman" w:cs="Times New Roman"/>
          <w:b/>
          <w:lang w:eastAsia="pl-PL"/>
        </w:rPr>
        <w:t>= 10,00 pkt</w:t>
      </w:r>
    </w:p>
    <w:p w:rsidR="00087D4D" w:rsidRPr="00852E0D" w:rsidRDefault="00087D4D" w:rsidP="00087D4D">
      <w:pPr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nl-NL" w:eastAsia="pl-PL"/>
        </w:rPr>
      </w:pPr>
    </w:p>
    <w:p w:rsidR="00087D4D" w:rsidRPr="00852E0D" w:rsidRDefault="00087D4D" w:rsidP="00087D4D">
      <w:pPr>
        <w:suppressAutoHyphens/>
        <w:autoSpaceDE w:val="0"/>
        <w:spacing w:after="0" w:line="240" w:lineRule="auto"/>
        <w:ind w:left="-397"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216A3A">
        <w:rPr>
          <w:rFonts w:ascii="Times New Roman" w:eastAsia="Times New Roman" w:hAnsi="Times New Roman" w:cs="Times New Roman"/>
          <w:b/>
          <w:lang w:eastAsia="pl-PL"/>
        </w:rPr>
        <w:t>4 )</w:t>
      </w:r>
      <w:r w:rsidRPr="00216A3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6A3A">
        <w:rPr>
          <w:rFonts w:ascii="Times New Roman" w:eastAsia="Times New Roman" w:hAnsi="Times New Roman" w:cs="Times New Roman"/>
          <w:b/>
          <w:lang w:eastAsia="pl-PL"/>
        </w:rPr>
        <w:t xml:space="preserve">Łączna ilość punktów przyznana ofercie ( W ): </w:t>
      </w:r>
    </w:p>
    <w:p w:rsidR="00087D4D" w:rsidRPr="00216A3A" w:rsidRDefault="00087D4D" w:rsidP="00087D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nl-NL" w:eastAsia="pl-PL"/>
        </w:rPr>
      </w:pPr>
      <w:r>
        <w:rPr>
          <w:rFonts w:ascii="Times New Roman" w:eastAsia="Times New Roman" w:hAnsi="Times New Roman" w:cs="Times New Roman"/>
          <w:b/>
          <w:lang w:val="nl-NL" w:eastAsia="pl-PL"/>
        </w:rPr>
        <w:t xml:space="preserve">            </w:t>
      </w:r>
      <w:r w:rsidRPr="00216A3A">
        <w:rPr>
          <w:rFonts w:ascii="Times New Roman" w:eastAsia="Times New Roman" w:hAnsi="Times New Roman" w:cs="Times New Roman"/>
          <w:b/>
          <w:lang w:val="nl-NL" w:eastAsia="pl-PL"/>
        </w:rPr>
        <w:t xml:space="preserve">Oferta nr 3 –  </w:t>
      </w:r>
      <w:r w:rsidRPr="00216A3A">
        <w:rPr>
          <w:rFonts w:ascii="Times New Roman" w:eastAsia="Times New Roman" w:hAnsi="Times New Roman" w:cs="Times New Roman"/>
          <w:b/>
          <w:lang w:eastAsia="pl-PL"/>
        </w:rPr>
        <w:t>60,00 pkt + 30,00 pkt + 10,00 pkt = 100,00 pkt</w:t>
      </w:r>
    </w:p>
    <w:p w:rsidR="00087D4D" w:rsidRPr="00497C6E" w:rsidRDefault="00087D4D" w:rsidP="00087D4D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7D4D" w:rsidRPr="00497C6E" w:rsidRDefault="00087D4D" w:rsidP="00087D4D">
      <w:pPr>
        <w:spacing w:after="0" w:line="240" w:lineRule="auto"/>
        <w:jc w:val="center"/>
        <w:rPr>
          <w:rFonts w:ascii="Times New Roman" w:eastAsia="Arial Black" w:hAnsi="Times New Roman" w:cs="Times New Roman"/>
          <w:b/>
          <w:color w:val="FF0000"/>
          <w:sz w:val="20"/>
          <w:szCs w:val="20"/>
          <w:u w:val="single"/>
        </w:rPr>
      </w:pPr>
    </w:p>
    <w:p w:rsidR="00087D4D" w:rsidRPr="00216A3A" w:rsidRDefault="00087D4D" w:rsidP="00087D4D">
      <w:pPr>
        <w:spacing w:after="0" w:line="240" w:lineRule="auto"/>
        <w:ind w:left="5664" w:firstLine="708"/>
        <w:rPr>
          <w:rFonts w:ascii="Times New Roman" w:eastAsia="Arial Black" w:hAnsi="Times New Roman" w:cs="Times New Roman"/>
          <w:b/>
          <w:i/>
          <w:color w:val="FF0000"/>
          <w:u w:val="single"/>
        </w:rPr>
      </w:pPr>
      <w:r w:rsidRPr="00216A3A">
        <w:rPr>
          <w:rFonts w:ascii="Times New Roman" w:eastAsia="Times New Roman" w:hAnsi="Times New Roman" w:cs="Times New Roman"/>
          <w:b/>
          <w:i/>
          <w:iCs/>
        </w:rPr>
        <w:t>Z poważaniem</w:t>
      </w:r>
    </w:p>
    <w:p w:rsidR="00740FCC" w:rsidRDefault="00740FCC" w:rsidP="00740FCC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740FCC" w:rsidRPr="00F12111" w:rsidRDefault="00740FCC" w:rsidP="00740FCC">
      <w:pPr>
        <w:spacing w:after="0" w:line="240" w:lineRule="auto"/>
        <w:ind w:left="5664"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KIEROWNIK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    </w:t>
      </w:r>
    </w:p>
    <w:p w:rsidR="00740FCC" w:rsidRPr="00F12111" w:rsidRDefault="00740FCC" w:rsidP="00740FC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ab/>
        <w:t xml:space="preserve">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Sekcji Zamówień Publicznych</w:t>
      </w:r>
    </w:p>
    <w:p w:rsidR="00740FCC" w:rsidRPr="00F12111" w:rsidRDefault="00740FCC" w:rsidP="00740FCC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       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KWP z siedzibą w Radomiu</w:t>
      </w:r>
    </w:p>
    <w:p w:rsidR="00740FCC" w:rsidRPr="00F12111" w:rsidRDefault="00740FCC" w:rsidP="00740FCC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lang w:eastAsia="pl-PL"/>
        </w:rPr>
      </w:pP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                                      </w:t>
      </w:r>
      <w:r>
        <w:rPr>
          <w:rFonts w:ascii="Times New Roman" w:eastAsiaTheme="minorEastAsia" w:hAnsi="Times New Roman"/>
          <w:color w:val="000000" w:themeColor="text1"/>
          <w:lang w:eastAsia="pl-PL"/>
        </w:rPr>
        <w:t xml:space="preserve">                            / - / </w:t>
      </w:r>
      <w:r w:rsidRPr="00F12111">
        <w:rPr>
          <w:rFonts w:ascii="Times New Roman" w:eastAsiaTheme="minorEastAsia" w:hAnsi="Times New Roman"/>
          <w:color w:val="000000" w:themeColor="text1"/>
          <w:lang w:eastAsia="pl-PL"/>
        </w:rPr>
        <w:t>Justyna Kowalska</w:t>
      </w:r>
    </w:p>
    <w:p w:rsidR="00087D4D" w:rsidRPr="00216A3A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216A3A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216A3A" w:rsidRDefault="00087D4D" w:rsidP="00087D4D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87D4D" w:rsidRPr="00216A3A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bookmarkStart w:id="0" w:name="_GoBack"/>
      <w:bookmarkEnd w:id="0"/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355522" w:rsidRPr="00740FCC" w:rsidRDefault="00355522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</w:p>
    <w:p w:rsidR="00087D4D" w:rsidRPr="00740FCC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Informację o wyborze najkorzystniejszej oferty na zadanie nr 9, </w:t>
      </w:r>
      <w:r w:rsidR="00355522"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zamieszczono na stronie prowadzonego postępowania tj. 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za pośrednictwem platform zakupowej Open </w:t>
      </w:r>
      <w:proofErr w:type="spellStart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Nexus</w:t>
      </w:r>
      <w:proofErr w:type="spellEnd"/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  w dniu </w:t>
      </w: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lang w:eastAsia="pl-PL"/>
        </w:rPr>
        <w:t>23.06.2022r.</w:t>
      </w:r>
    </w:p>
    <w:p w:rsidR="00087D4D" w:rsidRPr="00740FCC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  <w:t>Wyk. egz. poj</w:t>
      </w: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 xml:space="preserve">. </w:t>
      </w:r>
    </w:p>
    <w:p w:rsidR="00087D4D" w:rsidRPr="00740FCC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t>Wytworzyła: A.S.</w:t>
      </w:r>
    </w:p>
    <w:p w:rsidR="00087D4D" w:rsidRPr="00740FCC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</w:pPr>
      <w:r w:rsidRPr="00740FC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ind w:left="6372" w:firstLine="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497C6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</w: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497C6E" w:rsidRDefault="00087D4D" w:rsidP="00087D4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>
      <w:pPr>
        <w:spacing w:after="0" w:line="240" w:lineRule="auto"/>
        <w:rPr>
          <w:rFonts w:eastAsiaTheme="minorEastAsia"/>
          <w:lang w:eastAsia="pl-PL"/>
        </w:rPr>
      </w:pPr>
    </w:p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Pr="00290641" w:rsidRDefault="00087D4D" w:rsidP="00087D4D"/>
    <w:p w:rsidR="00087D4D" w:rsidRDefault="00087D4D" w:rsidP="00087D4D"/>
    <w:p w:rsidR="00087D4D" w:rsidRDefault="00087D4D" w:rsidP="00087D4D">
      <w:pPr>
        <w:spacing w:after="0" w:line="240" w:lineRule="auto"/>
        <w:ind w:left="450"/>
        <w:jc w:val="center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087D4D" w:rsidRDefault="00087D4D" w:rsidP="00087D4D"/>
    <w:p w:rsidR="00225B88" w:rsidRDefault="00225B88"/>
    <w:sectPr w:rsidR="0022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93"/>
    <w:multiLevelType w:val="hybridMultilevel"/>
    <w:tmpl w:val="0A90A10C"/>
    <w:lvl w:ilvl="0" w:tplc="A77E1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659"/>
    <w:multiLevelType w:val="hybridMultilevel"/>
    <w:tmpl w:val="2356F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3093F"/>
    <w:multiLevelType w:val="hybridMultilevel"/>
    <w:tmpl w:val="C708062E"/>
    <w:lvl w:ilvl="0" w:tplc="24BA6B7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A9"/>
    <w:rsid w:val="00087D4D"/>
    <w:rsid w:val="00225B88"/>
    <w:rsid w:val="00355522"/>
    <w:rsid w:val="006F17A9"/>
    <w:rsid w:val="00740FCC"/>
    <w:rsid w:val="00AB6D22"/>
    <w:rsid w:val="00B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4B94"/>
  <w15:chartTrackingRefBased/>
  <w15:docId w15:val="{BD8D9395-F7B6-4C5B-B0C0-FE18A18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cp:lastPrinted>2022-06-23T10:17:00Z</cp:lastPrinted>
  <dcterms:created xsi:type="dcterms:W3CDTF">2022-06-23T11:31:00Z</dcterms:created>
  <dcterms:modified xsi:type="dcterms:W3CDTF">2022-06-23T11:31:00Z</dcterms:modified>
</cp:coreProperties>
</file>