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587CBC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587CBC" w:rsidRDefault="003018F0" w:rsidP="00015C82"/>
          <w:p w14:paraId="74B969AB" w14:textId="77777777" w:rsidR="003018F0" w:rsidRPr="00587CBC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587CBC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587CBC" w:rsidRPr="00587CBC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59E540EC" w:rsidR="003018F0" w:rsidRPr="00587CBC" w:rsidRDefault="0009107C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0D4EA02D" w14:textId="2599F52B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587CBC" w:rsidRPr="00587CBC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587CBC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587CBC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587CBC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4B73B1C9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09107C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JAWORZYNA ŚLĄSKA</w:t>
            </w:r>
          </w:p>
          <w:p w14:paraId="6EEE7D2A" w14:textId="77777777" w:rsidR="006D5700" w:rsidRPr="00587CBC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7CBC" w:rsidRPr="00587CBC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69662AF2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9107C"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ul. Wolności 9, 58-140 Jaworzyna Śląska </w:t>
            </w:r>
          </w:p>
          <w:p w14:paraId="0D78466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587CBC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587CBC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587CBC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587CBC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587CBC" w:rsidRPr="00587CBC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587CBC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587CBC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587CBC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587CBC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Pr="00587CBC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587CBC" w:rsidRPr="00587CBC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587CBC" w:rsidRPr="00587CBC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587CBC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587CBC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587CBC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587CBC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587CBC" w:rsidRPr="00587CBC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587CBC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587CBC" w:rsidRPr="00587CBC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587CBC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587CBC" w:rsidRPr="00587CBC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587CBC" w:rsidRPr="00587CBC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587CBC" w:rsidRPr="00587CBC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587CBC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587CBC" w:rsidRPr="00587CBC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587CBC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587CBC" w:rsidRPr="00587CBC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587CBC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587CBC" w:rsidRPr="00587CBC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C9EC6A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8910DF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9EBC510" w14:textId="60D6E884" w:rsidR="006D5700" w:rsidRPr="00587CBC" w:rsidRDefault="006D5700" w:rsidP="0009107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F3CC88" w14:textId="77777777" w:rsidR="006D5700" w:rsidRPr="00587CBC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C6EB02" w14:textId="62E87088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282692BF" w14:textId="77777777" w:rsidR="006D5700" w:rsidRPr="00587CBC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Termin realizacji zamówienia: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587CB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587CBC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587CBC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587CBC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587CBC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587CBC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587CBC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587CBC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587CBC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587CB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587CBC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587CB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94"/>
        <w:gridCol w:w="4735"/>
      </w:tblGrid>
      <w:tr w:rsidR="00587CBC" w:rsidRPr="00587CBC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587CB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587CBC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587CBC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587CBC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6E04F5C" w14:textId="66722331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587CBC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157D961" w14:textId="7FB91F62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7BF5E803" w14:textId="77777777" w:rsidR="00432AC9" w:rsidRPr="00587CBC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B43F4E" w14:textId="78C97D37" w:rsidR="0081638B" w:rsidRPr="00587CBC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587CB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587CBC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587CBC" w:rsidRPr="00587CBC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0285368" w:rsidR="0081638B" w:rsidRPr="00587CBC" w:rsidRDefault="00842A5C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5DF8DAB4" w14:textId="77777777" w:rsidR="0081638B" w:rsidRPr="00587CBC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52CC84AB" w:rsidR="0081638B" w:rsidRPr="00587CBC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t>Szczegółowy opis przedmiotu zamówienia określa dokumentacja projektowa, któr</w:t>
      </w:r>
      <w:r w:rsidR="00842A5C" w:rsidRPr="00587CBC">
        <w:rPr>
          <w:rFonts w:asciiTheme="minorHAnsi" w:hAnsiTheme="minorHAnsi" w:cstheme="minorHAnsi"/>
          <w:b/>
          <w:sz w:val="22"/>
          <w:szCs w:val="22"/>
        </w:rPr>
        <w:t>ą</w:t>
      </w:r>
      <w:r w:rsidRPr="00587CBC">
        <w:rPr>
          <w:rFonts w:asciiTheme="minorHAnsi" w:hAnsiTheme="minorHAnsi" w:cstheme="minorHAnsi"/>
          <w:b/>
          <w:sz w:val="22"/>
          <w:szCs w:val="22"/>
        </w:rPr>
        <w:t xml:space="preserve"> Zamawiający zamieścił w formie elektronicznej na stronie internetowej, </w:t>
      </w:r>
      <w:r w:rsidR="00837100" w:rsidRPr="00587CBC">
        <w:rPr>
          <w:rFonts w:asciiTheme="minorHAnsi" w:hAnsiTheme="minorHAnsi" w:cstheme="minorHAnsi"/>
          <w:b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587CBC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587CBC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587CBC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587CBC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587CBC" w:rsidRPr="00587CBC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6EF73D5F" w:rsidR="00D716B3" w:rsidRPr="00587CBC" w:rsidRDefault="00842A5C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3BD72AC8" w14:textId="77777777" w:rsidR="00CB0815" w:rsidRPr="00587CBC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587CBC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587CBC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587CBC">
        <w:rPr>
          <w:rFonts w:asciiTheme="minorHAnsi" w:hAnsiTheme="minorHAnsi" w:cstheme="minorHAnsi"/>
        </w:rPr>
        <w:t xml:space="preserve">108 </w:t>
      </w:r>
      <w:r w:rsidRPr="00587CBC">
        <w:rPr>
          <w:rFonts w:asciiTheme="minorHAnsi" w:hAnsiTheme="minorHAnsi" w:cstheme="minorHAnsi"/>
        </w:rPr>
        <w:t xml:space="preserve">ust 1 ustawy </w:t>
      </w:r>
      <w:proofErr w:type="spellStart"/>
      <w:r w:rsidRPr="00587CBC">
        <w:rPr>
          <w:rFonts w:asciiTheme="minorHAnsi" w:hAnsiTheme="minorHAnsi" w:cstheme="minorHAnsi"/>
        </w:rPr>
        <w:t>Pzp</w:t>
      </w:r>
      <w:proofErr w:type="spellEnd"/>
      <w:r w:rsidRPr="00587CBC">
        <w:rPr>
          <w:rFonts w:asciiTheme="minorHAnsi" w:hAnsiTheme="minorHAnsi" w:cstheme="minorHAnsi"/>
        </w:rPr>
        <w:t>.</w:t>
      </w:r>
    </w:p>
    <w:p w14:paraId="07A887E8" w14:textId="77777777" w:rsidR="00197809" w:rsidRPr="00587CBC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587CBC">
        <w:rPr>
          <w:rFonts w:asciiTheme="minorHAnsi" w:hAnsiTheme="minorHAnsi" w:cstheme="minorHAnsi"/>
        </w:rPr>
        <w:t>109</w:t>
      </w:r>
      <w:r w:rsidRPr="00587CBC">
        <w:rPr>
          <w:rFonts w:asciiTheme="minorHAnsi" w:hAnsiTheme="minorHAnsi" w:cstheme="minorHAnsi"/>
        </w:rPr>
        <w:t xml:space="preserve"> </w:t>
      </w:r>
      <w:r w:rsidR="00DB6798" w:rsidRPr="00587CBC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587CBC">
        <w:rPr>
          <w:rFonts w:asciiTheme="minorHAnsi" w:hAnsiTheme="minorHAnsi" w:cstheme="minorHAnsi"/>
        </w:rPr>
        <w:t>Pzp</w:t>
      </w:r>
      <w:proofErr w:type="spellEnd"/>
      <w:r w:rsidR="00DB6798" w:rsidRPr="00587CBC">
        <w:rPr>
          <w:rFonts w:asciiTheme="minorHAnsi" w:hAnsiTheme="minorHAnsi" w:cstheme="minorHAnsi"/>
        </w:rPr>
        <w:t xml:space="preserve"> – w zakresie wymaganym przez Zamawiającego w SWZ</w:t>
      </w:r>
      <w:r w:rsidRPr="00587CBC">
        <w:rPr>
          <w:rFonts w:asciiTheme="minorHAnsi" w:hAnsiTheme="minorHAnsi" w:cstheme="minorHAnsi"/>
        </w:rPr>
        <w:t>.</w:t>
      </w:r>
    </w:p>
    <w:p w14:paraId="6772938A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FA118B3" w14:textId="5B24B0D9" w:rsidR="00197809" w:rsidRPr="00587CBC" w:rsidRDefault="00197809" w:rsidP="00301987">
      <w:pPr>
        <w:tabs>
          <w:tab w:val="left" w:pos="643"/>
          <w:tab w:val="left" w:pos="720"/>
        </w:tabs>
        <w:ind w:left="71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587CBC" w:rsidRDefault="00197809" w:rsidP="0019780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587CBC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587CBC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587CBC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587CB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>).</w:t>
      </w:r>
      <w:r w:rsidRPr="00587CB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587CBC">
        <w:rPr>
          <w:rFonts w:asciiTheme="minorHAnsi" w:hAnsiTheme="minorHAnsi" w:cstheme="minorHAnsi"/>
          <w:sz w:val="22"/>
          <w:szCs w:val="22"/>
        </w:rPr>
        <w:t>110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587CBC">
        <w:rPr>
          <w:rFonts w:asciiTheme="minorHAnsi" w:hAnsiTheme="minorHAnsi" w:cstheme="minorHAnsi"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587CBC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AD6F3C9" w14:textId="2FF4F79A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cowość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587CBC" w:rsidRDefault="00197809" w:rsidP="0019780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587CBC">
        <w:rPr>
          <w:rFonts w:asciiTheme="minorHAnsi" w:hAnsiTheme="minorHAnsi" w:cstheme="minorHAnsi"/>
          <w:sz w:val="22"/>
          <w:szCs w:val="22"/>
        </w:rPr>
        <w:br/>
      </w:r>
      <w:r w:rsidRPr="00587CBC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587CBC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587CBC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EB38B91" w14:textId="709AE501" w:rsidR="000863ED" w:rsidRPr="00587CBC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644B964E" w:rsidR="00BA2E02" w:rsidRPr="00587CBC" w:rsidRDefault="000863ED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42D21630" w14:textId="10A9FFD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587CBC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587CBC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587CBC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B1A1C6" w14:textId="77777777" w:rsidR="000863ED" w:rsidRPr="00587CBC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9819DA" w14:textId="77777777" w:rsidR="000863ED" w:rsidRPr="00587CBC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624697B" w14:textId="0F60653B" w:rsidR="000863ED" w:rsidRPr="00587CBC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587CBC" w:rsidRDefault="000863ED" w:rsidP="000863ED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587CBC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587CBC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587CBC" w:rsidRPr="00587CBC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3C0BD61B" w:rsidR="00D716B3" w:rsidRPr="00587CBC" w:rsidRDefault="00842A5C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05B0F904" w14:textId="77777777" w:rsidR="00C23E3E" w:rsidRPr="00587CBC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587CBC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587CBC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587CBC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789D4FE" w14:textId="560D8B87" w:rsidR="00C23E3E" w:rsidRPr="00587CBC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587CBC" w:rsidRDefault="00C23E3E" w:rsidP="00C23E3E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Pr="00587CBC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587CBC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587CBC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587CBC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587CBC">
        <w:rPr>
          <w:rFonts w:asciiTheme="minorHAnsi" w:hAnsiTheme="minorHAnsi" w:cstheme="minorHAnsi"/>
          <w:sz w:val="22"/>
          <w:szCs w:val="22"/>
        </w:rPr>
        <w:t xml:space="preserve">w </w:t>
      </w:r>
      <w:r w:rsidRPr="00587CBC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587CBC">
        <w:rPr>
          <w:rFonts w:asciiTheme="minorHAnsi" w:hAnsiTheme="minorHAnsi" w:cstheme="minorHAnsi"/>
          <w:sz w:val="22"/>
          <w:szCs w:val="22"/>
        </w:rPr>
        <w:t xml:space="preserve"> ..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587CBC">
        <w:rPr>
          <w:rFonts w:asciiTheme="minorHAnsi" w:hAnsiTheme="minorHAnsi" w:cstheme="minorHAnsi"/>
          <w:sz w:val="22"/>
          <w:szCs w:val="22"/>
        </w:rPr>
        <w:t>..</w:t>
      </w:r>
      <w:r w:rsidR="001E3944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587CBC">
        <w:rPr>
          <w:rFonts w:asciiTheme="minorHAnsi" w:hAnsiTheme="minorHAnsi" w:cstheme="minorHAnsi"/>
          <w:sz w:val="22"/>
          <w:szCs w:val="22"/>
        </w:rPr>
        <w:t>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587CBC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5676464" w14:textId="25EE1AC1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587CBC" w:rsidRDefault="001E3944" w:rsidP="001E39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Pr="00587CBC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587CBC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587CBC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ED0BA6C" w14:textId="048B2C4B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Pr="00587CBC" w:rsidRDefault="001E3944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  <w:r w:rsidR="000C3A3C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587CBC" w:rsidRPr="00587CBC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72200F4C" w:rsidR="00D716B3" w:rsidRPr="00587CBC" w:rsidRDefault="00842A5C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5BFF11D1" w14:textId="77777777" w:rsidR="00D1625B" w:rsidRPr="00587CBC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587CBC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587CBC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587CBC" w:rsidRPr="00587CBC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587CBC" w:rsidRPr="00587CBC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36F72D7B" w:rsidR="00D716B3" w:rsidRPr="00587CBC" w:rsidRDefault="00FE4333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72FB9F8A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587CBC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87CBC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587CB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587CB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587C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</w:r>
    </w:p>
    <w:p w14:paraId="429088E2" w14:textId="4653574C" w:rsidR="00D716B3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="00FE4333" w:rsidRPr="00587CBC">
        <w:rPr>
          <w:rFonts w:asciiTheme="minorHAnsi" w:hAnsiTheme="minorHAnsi" w:cstheme="minorHAnsi"/>
          <w:b/>
          <w:bCs/>
          <w:sz w:val="22"/>
          <w:szCs w:val="22"/>
        </w:rPr>
        <w:t>„BUDOWA OŚWIETLENIA NA TERENIE GMINY” – ul. Brzozowa, ul. Lipowa, ul. Sosnowa, ul. Akacjowa, ul. Świerkowa w Jaworzynie Śląskiej</w:t>
      </w:r>
    </w:p>
    <w:p w14:paraId="0648E484" w14:textId="77777777" w:rsidR="00FE4333" w:rsidRPr="00587CBC" w:rsidRDefault="00FE433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587CBC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587CBC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587CBC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587CB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1. </w:t>
      </w:r>
      <w:r w:rsidRPr="00587CBC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87CBC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587CB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2.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587CBC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587CBC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1.</w:t>
      </w:r>
      <w:r w:rsidRPr="00587CBC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587CBC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587CBC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</w:t>
      </w:r>
      <w:r w:rsidRPr="00587CB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587CBC" w:rsidRPr="00587CBC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A5B6BDD" w:rsidR="00D716B3" w:rsidRPr="00587CBC" w:rsidRDefault="00FE433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731E84E2" w14:textId="77777777" w:rsidR="00D716B3" w:rsidRPr="00587CBC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587CBC" w:rsidRPr="00587CBC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587CBC" w:rsidRPr="00587CBC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587CBC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587CBC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3FCAB6" w14:textId="281C14FE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9AE5B4D" w14:textId="5364147F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587CBC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587CBC" w:rsidRPr="00587CBC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32141AD7" w:rsidR="00DC6198" w:rsidRPr="00587CBC" w:rsidRDefault="00FE4333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60C6C18D" w14:textId="0D7FF7AF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587CBC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587CBC" w:rsidRPr="00587CBC" w14:paraId="181D9C76" w14:textId="77777777" w:rsidTr="004D297D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587CBC" w:rsidRPr="00587CBC" w14:paraId="750BE1DC" w14:textId="77777777" w:rsidTr="004D297D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49EC334F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specjalności </w:t>
            </w:r>
            <w:r w:rsidR="004D297D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instalacyjnej w zakresie instalacji i urządzeń elektrycznych i  elektroenergetycznych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5AB41E23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66FFD9D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587CBC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587CBC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FE95C95" w14:textId="77777777" w:rsidR="00301987" w:rsidRPr="00587CBC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691D024" w14:textId="77777777" w:rsidR="00301987" w:rsidRPr="00587CBC" w:rsidRDefault="00301987" w:rsidP="0030198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14DBEFB" w14:textId="77777777" w:rsidR="00DC6198" w:rsidRPr="00587CBC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587CBC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003AE0F6" w:rsidR="003018F0" w:rsidRPr="00587CBC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36690CE4" w14:textId="77777777" w:rsidTr="004D297D">
        <w:trPr>
          <w:trHeight w:val="812"/>
        </w:trPr>
        <w:tc>
          <w:tcPr>
            <w:tcW w:w="1247" w:type="dxa"/>
            <w:vMerge w:val="restart"/>
          </w:tcPr>
          <w:p w14:paraId="1C7FB883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6C71D9B1" w14:textId="003F1111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587CBC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87CBC" w:rsidRPr="00587CBC" w14:paraId="34982208" w14:textId="77777777" w:rsidTr="004D297D">
        <w:trPr>
          <w:trHeight w:val="754"/>
        </w:trPr>
        <w:tc>
          <w:tcPr>
            <w:tcW w:w="1247" w:type="dxa"/>
            <w:vMerge/>
          </w:tcPr>
          <w:p w14:paraId="772055E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2E8B646B" w14:textId="7B80F98B" w:rsidR="003018F0" w:rsidRPr="00587CBC" w:rsidRDefault="00FE4333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OŚWIETLENIA NA TERENIE GMINY” – ul. Brzozowa, ul. Lipowa, ul. Sosnowa, ul. Akacjowa, ul. Świerkowa w Jaworzynie Śląskiej</w:t>
            </w:r>
          </w:p>
        </w:tc>
      </w:tr>
    </w:tbl>
    <w:p w14:paraId="5849B9F6" w14:textId="77777777" w:rsidR="003018F0" w:rsidRPr="00587CBC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 w:rsidRPr="00587CB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1031DA58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D49160" w14:textId="1921BD07" w:rsidR="003018F0" w:rsidRPr="00587CBC" w:rsidRDefault="003018F0" w:rsidP="00FE433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przy wykonywaniu zamówienia pod nazwą:  </w:t>
      </w:r>
      <w:r w:rsidR="00FE4333" w:rsidRPr="00587CBC">
        <w:rPr>
          <w:rFonts w:asciiTheme="minorHAnsi" w:hAnsiTheme="minorHAnsi" w:cstheme="minorHAnsi"/>
          <w:b/>
          <w:bCs/>
          <w:sz w:val="22"/>
          <w:szCs w:val="22"/>
        </w:rPr>
        <w:t>„BUDOWA OŚWIETLENIA NA TERENIE GMINY” – ul. Brzozowa, ul. Lipowa, ul. Sosnowa, ul. Akacjowa, ul. Świerkowa w Jaworzynie Śląskiej</w:t>
      </w:r>
    </w:p>
    <w:p w14:paraId="3E5D7981" w14:textId="77777777" w:rsidR="00FE4333" w:rsidRPr="00587CBC" w:rsidRDefault="00FE4333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587CBC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587CBC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udostępniam Wykonawcy ww. zasoby, w następującym zakresie:</w:t>
      </w:r>
      <w:r w:rsidR="00992971" w:rsidRPr="00587CBC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587CBC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587CBC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587CBC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587CBC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587CBC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587CBC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587CBC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216B" w14:textId="77777777" w:rsidR="00B7635F" w:rsidRDefault="00B7635F" w:rsidP="006D5700">
      <w:r>
        <w:separator/>
      </w:r>
    </w:p>
  </w:endnote>
  <w:endnote w:type="continuationSeparator" w:id="0">
    <w:p w14:paraId="3C5185A3" w14:textId="77777777" w:rsidR="00B7635F" w:rsidRDefault="00B7635F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78CB" w14:textId="77777777" w:rsidR="00B7635F" w:rsidRDefault="00B7635F" w:rsidP="006D5700">
      <w:r>
        <w:separator/>
      </w:r>
    </w:p>
  </w:footnote>
  <w:footnote w:type="continuationSeparator" w:id="0">
    <w:p w14:paraId="49DD1D1C" w14:textId="77777777" w:rsidR="00B7635F" w:rsidRDefault="00B7635F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0ECFC373" w:rsidR="00895521" w:rsidRPr="00587CBC" w:rsidRDefault="0009107C" w:rsidP="0009107C">
    <w:pPr>
      <w:pStyle w:val="Nagwek"/>
      <w:jc w:val="center"/>
    </w:pPr>
    <w:r w:rsidRPr="00587CB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„BUDOWA OŚWIETLENIA NA TERENIE GMINY” – ul. Brzozowa, ul. Lipowa, ul. Sosnowa, ul. Akacjowa, ul. Świerkowa w Jaworzynie Śląskiej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107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79B3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297D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87CBC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C6466"/>
    <w:rsid w:val="007D5E7B"/>
    <w:rsid w:val="007E61ED"/>
    <w:rsid w:val="0081638B"/>
    <w:rsid w:val="00824B13"/>
    <w:rsid w:val="00837100"/>
    <w:rsid w:val="008415FF"/>
    <w:rsid w:val="00842A5C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7635F"/>
    <w:rsid w:val="00B817C6"/>
    <w:rsid w:val="00BA2B91"/>
    <w:rsid w:val="00BA2E02"/>
    <w:rsid w:val="00BB52BF"/>
    <w:rsid w:val="00BD50C5"/>
    <w:rsid w:val="00BE0F42"/>
    <w:rsid w:val="00BF06BE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2729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2021-06-28T20:27:00Z</dcterms:created>
  <dcterms:modified xsi:type="dcterms:W3CDTF">2021-06-28T20:27:00Z</dcterms:modified>
</cp:coreProperties>
</file>