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03FE0DA" w:rsidR="000810FC" w:rsidRPr="00CA3914" w:rsidRDefault="00023AE5" w:rsidP="004D4F9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</w:t>
      </w:r>
      <w:r w:rsidR="0098044C" w:rsidRPr="00CA3914">
        <w:rPr>
          <w:color w:val="000000"/>
          <w:sz w:val="22"/>
          <w:szCs w:val="22"/>
        </w:rPr>
        <w:t>gierz, dn</w:t>
      </w:r>
      <w:r w:rsidR="00165941" w:rsidRPr="00CA3914">
        <w:rPr>
          <w:color w:val="000000"/>
          <w:sz w:val="22"/>
          <w:szCs w:val="22"/>
        </w:rPr>
        <w:t>.</w:t>
      </w:r>
      <w:r w:rsidR="00612880" w:rsidRPr="00CA3914">
        <w:rPr>
          <w:color w:val="000000"/>
          <w:sz w:val="22"/>
          <w:szCs w:val="22"/>
        </w:rPr>
        <w:t xml:space="preserve"> </w:t>
      </w:r>
      <w:r w:rsidR="00533365">
        <w:rPr>
          <w:color w:val="000000"/>
          <w:sz w:val="22"/>
          <w:szCs w:val="22"/>
        </w:rPr>
        <w:t>06.</w:t>
      </w:r>
      <w:r w:rsidR="00484E3E">
        <w:rPr>
          <w:color w:val="000000"/>
          <w:sz w:val="22"/>
          <w:szCs w:val="22"/>
        </w:rPr>
        <w:t>0</w:t>
      </w:r>
      <w:r w:rsidR="00533365">
        <w:rPr>
          <w:color w:val="000000"/>
          <w:sz w:val="22"/>
          <w:szCs w:val="22"/>
        </w:rPr>
        <w:t>4</w:t>
      </w:r>
      <w:r w:rsidR="00484E3E">
        <w:rPr>
          <w:color w:val="000000"/>
          <w:sz w:val="22"/>
          <w:szCs w:val="22"/>
        </w:rPr>
        <w:t>.2021 r.</w:t>
      </w:r>
    </w:p>
    <w:p w14:paraId="1EDF310F" w14:textId="63B87AE0" w:rsidR="00D53E07" w:rsidRPr="00CA3914" w:rsidRDefault="00D911D9" w:rsidP="004D4F9A">
      <w:pPr>
        <w:spacing w:line="360" w:lineRule="auto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 w:rsidR="00533365">
        <w:rPr>
          <w:color w:val="000000"/>
          <w:sz w:val="22"/>
          <w:szCs w:val="22"/>
        </w:rPr>
        <w:t>8</w:t>
      </w:r>
      <w:r w:rsidR="00484E3E">
        <w:rPr>
          <w:color w:val="000000"/>
          <w:sz w:val="22"/>
          <w:szCs w:val="22"/>
        </w:rPr>
        <w:t>.2021</w:t>
      </w:r>
      <w:r w:rsidR="004D4F9A">
        <w:rPr>
          <w:color w:val="000000"/>
          <w:sz w:val="22"/>
          <w:szCs w:val="22"/>
        </w:rPr>
        <w:t>.EN</w:t>
      </w:r>
      <w:r w:rsidR="00C8460A" w:rsidRPr="00CA3914">
        <w:rPr>
          <w:color w:val="000000"/>
          <w:sz w:val="22"/>
          <w:szCs w:val="22"/>
        </w:rPr>
        <w:t>/</w:t>
      </w:r>
      <w:r w:rsidR="00533365">
        <w:rPr>
          <w:color w:val="000000"/>
          <w:sz w:val="22"/>
          <w:szCs w:val="22"/>
        </w:rPr>
        <w:t>5</w:t>
      </w:r>
    </w:p>
    <w:p w14:paraId="682392C1" w14:textId="77777777" w:rsidR="00484E3E" w:rsidRDefault="00484E3E" w:rsidP="00F37279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4D4F9A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0B8E7CF2" w14:textId="0ADE0F2A" w:rsidR="00AD3D2C" w:rsidRPr="004D4F9A" w:rsidRDefault="00D82689" w:rsidP="00484E3E">
      <w:pPr>
        <w:jc w:val="both"/>
        <w:rPr>
          <w:sz w:val="22"/>
          <w:szCs w:val="22"/>
        </w:rPr>
      </w:pPr>
      <w:r w:rsidRPr="004D4F9A">
        <w:rPr>
          <w:sz w:val="22"/>
          <w:szCs w:val="22"/>
        </w:rPr>
        <w:tab/>
      </w:r>
      <w:r w:rsidR="003F2976" w:rsidRPr="004D4F9A">
        <w:rPr>
          <w:sz w:val="22"/>
          <w:szCs w:val="22"/>
        </w:rPr>
        <w:t xml:space="preserve">Na podstawie art. </w:t>
      </w:r>
      <w:r w:rsidR="00484E3E" w:rsidRPr="004D4F9A">
        <w:rPr>
          <w:sz w:val="22"/>
          <w:szCs w:val="22"/>
        </w:rPr>
        <w:t>222</w:t>
      </w:r>
      <w:r w:rsidR="003F2976" w:rsidRPr="004D4F9A">
        <w:rPr>
          <w:sz w:val="22"/>
          <w:szCs w:val="22"/>
        </w:rPr>
        <w:t xml:space="preserve"> </w:t>
      </w:r>
      <w:r w:rsidR="00185984" w:rsidRPr="004D4F9A">
        <w:rPr>
          <w:sz w:val="22"/>
          <w:szCs w:val="22"/>
        </w:rPr>
        <w:t xml:space="preserve">ust. </w:t>
      </w:r>
      <w:r w:rsidR="00616B91" w:rsidRPr="004D4F9A">
        <w:rPr>
          <w:sz w:val="22"/>
          <w:szCs w:val="22"/>
        </w:rPr>
        <w:t>5</w:t>
      </w:r>
      <w:r w:rsidR="009A28D8" w:rsidRPr="004D4F9A">
        <w:rPr>
          <w:sz w:val="22"/>
          <w:szCs w:val="22"/>
        </w:rPr>
        <w:t xml:space="preserve"> </w:t>
      </w:r>
      <w:r w:rsidR="0079614A" w:rsidRPr="004D4F9A">
        <w:rPr>
          <w:sz w:val="22"/>
          <w:szCs w:val="22"/>
        </w:rPr>
        <w:t xml:space="preserve">ustawy z dnia </w:t>
      </w:r>
      <w:r w:rsidR="004D4F9A">
        <w:rPr>
          <w:sz w:val="22"/>
          <w:szCs w:val="22"/>
        </w:rPr>
        <w:t>11</w:t>
      </w:r>
      <w:r w:rsidR="0079614A" w:rsidRPr="004D4F9A">
        <w:rPr>
          <w:sz w:val="22"/>
          <w:szCs w:val="22"/>
        </w:rPr>
        <w:t xml:space="preserve"> </w:t>
      </w:r>
      <w:r w:rsidR="004D4F9A">
        <w:rPr>
          <w:sz w:val="22"/>
          <w:szCs w:val="22"/>
        </w:rPr>
        <w:t>września</w:t>
      </w:r>
      <w:r w:rsidR="0079614A" w:rsidRPr="004D4F9A">
        <w:rPr>
          <w:sz w:val="22"/>
          <w:szCs w:val="22"/>
        </w:rPr>
        <w:t xml:space="preserve"> 20</w:t>
      </w:r>
      <w:r w:rsidR="004D4F9A">
        <w:rPr>
          <w:sz w:val="22"/>
          <w:szCs w:val="22"/>
        </w:rPr>
        <w:t xml:space="preserve">19 </w:t>
      </w:r>
      <w:r w:rsidR="0079614A" w:rsidRPr="004D4F9A">
        <w:rPr>
          <w:sz w:val="22"/>
          <w:szCs w:val="22"/>
        </w:rPr>
        <w:t>r</w:t>
      </w:r>
      <w:r w:rsidR="006A4873" w:rsidRPr="004D4F9A">
        <w:rPr>
          <w:sz w:val="22"/>
          <w:szCs w:val="22"/>
        </w:rPr>
        <w:t xml:space="preserve">. – Prawo zamówień publicznych </w:t>
      </w:r>
      <w:r w:rsidR="00803330" w:rsidRPr="004D4F9A">
        <w:rPr>
          <w:sz w:val="22"/>
          <w:szCs w:val="22"/>
        </w:rPr>
        <w:t xml:space="preserve"> </w:t>
      </w:r>
      <w:r w:rsidR="00E44B73" w:rsidRPr="004D4F9A">
        <w:rPr>
          <w:sz w:val="22"/>
          <w:szCs w:val="22"/>
        </w:rPr>
        <w:t>(tj. Dz. U. z 2019 r.</w:t>
      </w:r>
      <w:r w:rsidR="004E0D3D">
        <w:rPr>
          <w:sz w:val="22"/>
          <w:szCs w:val="22"/>
        </w:rPr>
        <w:t>,</w:t>
      </w:r>
      <w:r w:rsidR="00E44B73" w:rsidRPr="004D4F9A">
        <w:rPr>
          <w:sz w:val="22"/>
          <w:szCs w:val="22"/>
        </w:rPr>
        <w:t xml:space="preserve"> poz. </w:t>
      </w:r>
      <w:r w:rsidR="004D4F9A">
        <w:rPr>
          <w:sz w:val="22"/>
          <w:szCs w:val="22"/>
        </w:rPr>
        <w:t>2019</w:t>
      </w:r>
      <w:r w:rsidR="00C76DB3">
        <w:rPr>
          <w:sz w:val="22"/>
          <w:szCs w:val="22"/>
        </w:rPr>
        <w:t xml:space="preserve"> ze zm.</w:t>
      </w:r>
      <w:r w:rsidR="00E44B73" w:rsidRPr="004D4F9A">
        <w:rPr>
          <w:sz w:val="22"/>
          <w:szCs w:val="22"/>
        </w:rPr>
        <w:t xml:space="preserve">) Zarząd Powiatu Zgierskiego </w:t>
      </w:r>
      <w:r w:rsidR="008C5CEE" w:rsidRPr="004D4F9A">
        <w:rPr>
          <w:sz w:val="22"/>
          <w:szCs w:val="22"/>
        </w:rPr>
        <w:t xml:space="preserve">zwany </w:t>
      </w:r>
      <w:r w:rsidR="0079614A" w:rsidRPr="004D4F9A">
        <w:rPr>
          <w:sz w:val="22"/>
          <w:szCs w:val="22"/>
        </w:rPr>
        <w:t>dalej Zamawiający</w:t>
      </w:r>
      <w:r w:rsidR="00A518AE" w:rsidRPr="004D4F9A">
        <w:rPr>
          <w:sz w:val="22"/>
          <w:szCs w:val="22"/>
        </w:rPr>
        <w:t>m</w:t>
      </w:r>
      <w:r w:rsidR="0079614A" w:rsidRPr="004D4F9A">
        <w:rPr>
          <w:sz w:val="22"/>
          <w:szCs w:val="22"/>
        </w:rPr>
        <w:t xml:space="preserve"> </w:t>
      </w:r>
      <w:r w:rsidR="004D4F9A" w:rsidRPr="004D4F9A">
        <w:rPr>
          <w:sz w:val="22"/>
          <w:szCs w:val="22"/>
        </w:rPr>
        <w:t xml:space="preserve">udostępnia </w:t>
      </w:r>
      <w:r w:rsidR="00616B91" w:rsidRPr="004D4F9A">
        <w:rPr>
          <w:sz w:val="22"/>
          <w:szCs w:val="22"/>
        </w:rPr>
        <w:t xml:space="preserve"> informacje</w:t>
      </w:r>
      <w:r w:rsidR="00077187" w:rsidRPr="004D4F9A">
        <w:rPr>
          <w:sz w:val="22"/>
          <w:szCs w:val="22"/>
        </w:rPr>
        <w:t xml:space="preserve"> dotyczące </w:t>
      </w:r>
      <w:r w:rsidRPr="004D4F9A">
        <w:rPr>
          <w:sz w:val="22"/>
          <w:szCs w:val="22"/>
        </w:rPr>
        <w:t xml:space="preserve">złożonych ofert </w:t>
      </w:r>
      <w:r w:rsidR="008C5CEE" w:rsidRPr="004D4F9A">
        <w:rPr>
          <w:sz w:val="22"/>
          <w:szCs w:val="22"/>
        </w:rPr>
        <w:t>w postępowaniu</w:t>
      </w:r>
      <w:r w:rsidR="00A518AE" w:rsidRPr="004D4F9A">
        <w:rPr>
          <w:sz w:val="22"/>
          <w:szCs w:val="22"/>
        </w:rPr>
        <w:t xml:space="preserve"> </w:t>
      </w:r>
      <w:bookmarkStart w:id="0" w:name="_Hlk40037628"/>
      <w:r w:rsidR="004D4F9A" w:rsidRPr="004D4F9A">
        <w:rPr>
          <w:sz w:val="22"/>
          <w:szCs w:val="22"/>
        </w:rPr>
        <w:t xml:space="preserve">prowadzonym w trybie podstawowym </w:t>
      </w:r>
      <w:r w:rsidR="00FC20AC">
        <w:rPr>
          <w:sz w:val="22"/>
          <w:szCs w:val="22"/>
        </w:rPr>
        <w:t xml:space="preserve">na podstawie art. 275 pkt 2 Ustawy </w:t>
      </w:r>
      <w:r w:rsidR="00484E3E" w:rsidRPr="004D4F9A">
        <w:rPr>
          <w:sz w:val="22"/>
          <w:szCs w:val="22"/>
        </w:rPr>
        <w:t>pn:</w:t>
      </w:r>
      <w:bookmarkEnd w:id="0"/>
      <w:r w:rsidR="00484E3E" w:rsidRPr="004D4F9A">
        <w:rPr>
          <w:sz w:val="22"/>
          <w:szCs w:val="22"/>
        </w:rPr>
        <w:t xml:space="preserve"> </w:t>
      </w:r>
      <w:r w:rsidR="004D4F9A" w:rsidRPr="004D4F9A">
        <w:rPr>
          <w:sz w:val="22"/>
          <w:szCs w:val="22"/>
        </w:rPr>
        <w:t>„</w:t>
      </w:r>
      <w:r w:rsidR="00533365">
        <w:rPr>
          <w:b/>
          <w:bCs/>
          <w:iCs/>
          <w:sz w:val="22"/>
          <w:szCs w:val="22"/>
        </w:rPr>
        <w:t>Modernizacja wysokościowej szczegółowej osnowy geodezyjnej na terenie powiatu zgierskiego w celu dostosowania bazy danych szczegółowych osnów geodezyjnych (BDSOG) do obowiązujących przepisów prawa – etap I</w:t>
      </w:r>
      <w:r w:rsidR="004D4F9A" w:rsidRPr="004D4F9A">
        <w:rPr>
          <w:iCs/>
          <w:sz w:val="22"/>
          <w:szCs w:val="22"/>
        </w:rPr>
        <w:t>”.</w:t>
      </w:r>
    </w:p>
    <w:tbl>
      <w:tblPr>
        <w:tblpPr w:leftFromText="141" w:rightFromText="141" w:vertAnchor="text" w:horzAnchor="margin" w:tblpX="-75" w:tblpY="263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202"/>
        <w:gridCol w:w="2749"/>
      </w:tblGrid>
      <w:tr w:rsidR="00484E3E" w:rsidRPr="00CA3914" w14:paraId="2E3CF99D" w14:textId="77777777" w:rsidTr="004D4F9A">
        <w:trPr>
          <w:trHeight w:hRule="exact" w:val="79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4D4F9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4D4F9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A42" w14:textId="77777777" w:rsidR="00484E3E" w:rsidRPr="00CA3914" w:rsidRDefault="00484E3E" w:rsidP="004D4F9A">
            <w:pPr>
              <w:pStyle w:val="Akapitzlist"/>
              <w:spacing w:before="240" w:after="240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BRUTTO </w:t>
            </w:r>
          </w:p>
        </w:tc>
      </w:tr>
      <w:tr w:rsidR="00484E3E" w:rsidRPr="00CA3914" w14:paraId="41A171D5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3E7D80CF" w:rsidR="00484E3E" w:rsidRPr="00CA3914" w:rsidRDefault="00484E3E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F9A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5E4" w14:textId="7324FF54" w:rsidR="004E0D3D" w:rsidRDefault="00533365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POLSERVICE G</w:t>
            </w:r>
            <w:r w:rsidR="004E0D3D">
              <w:rPr>
                <w:sz w:val="22"/>
                <w:szCs w:val="22"/>
              </w:rPr>
              <w:t>eo</w:t>
            </w:r>
            <w:r>
              <w:rPr>
                <w:sz w:val="22"/>
                <w:szCs w:val="22"/>
              </w:rPr>
              <w:t xml:space="preserve">  Sp. z o.o., ul. Chałubińskiego 8 </w:t>
            </w:r>
          </w:p>
          <w:p w14:paraId="7251D279" w14:textId="4D227DD1" w:rsidR="00484E3E" w:rsidRPr="00CA3914" w:rsidRDefault="00533365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lok. 3569, 00-613 Warszawa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6037D90F" w:rsidR="00484E3E" w:rsidRPr="00CA3914" w:rsidRDefault="00533365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165 342,75 zł</w:t>
            </w:r>
          </w:p>
        </w:tc>
      </w:tr>
      <w:tr w:rsidR="00484E3E" w:rsidRPr="00CA3914" w14:paraId="1DCBD853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6FC3543F" w:rsidR="00484E3E" w:rsidRPr="00CA3914" w:rsidRDefault="00484E3E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F9A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FB18" w14:textId="77777777" w:rsidR="00263E86" w:rsidRDefault="00533365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PMG SILESIA Spółka z o.o., ul. Połomińska 16, </w:t>
            </w:r>
          </w:p>
          <w:p w14:paraId="55ABD9E2" w14:textId="55F6670B" w:rsidR="00484E3E" w:rsidRPr="00CA3914" w:rsidRDefault="00533365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40-585 Katowice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33A764A0" w:rsidR="00484E3E" w:rsidRPr="00CA3914" w:rsidRDefault="00533365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168 510,00 zł</w:t>
            </w:r>
          </w:p>
        </w:tc>
      </w:tr>
      <w:tr w:rsidR="004D4F9A" w:rsidRPr="00CA3914" w14:paraId="03C4D5AE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A78" w14:textId="3383E6E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97E" w14:textId="6C0DF0DC" w:rsidR="004D4F9A" w:rsidRDefault="00533365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Geokar</w:t>
            </w:r>
            <w:r w:rsidR="0099687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– International Sp. z o.o., ul. Wita</w:t>
            </w:r>
            <w:r w:rsidR="0099687D">
              <w:rPr>
                <w:sz w:val="22"/>
                <w:szCs w:val="22"/>
              </w:rPr>
              <w:t xml:space="preserve"> Stwosza 44, 35-113 Rzeszów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FD4" w14:textId="299D4078" w:rsidR="004D4F9A" w:rsidRDefault="0099687D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109 470,00 zł</w:t>
            </w:r>
          </w:p>
        </w:tc>
      </w:tr>
      <w:tr w:rsidR="004D4F9A" w:rsidRPr="00CA3914" w14:paraId="675DA762" w14:textId="77777777" w:rsidTr="0099687D">
        <w:trPr>
          <w:trHeight w:hRule="exact" w:val="85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9A3" w14:textId="663EFD9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93F" w14:textId="25CB3045" w:rsidR="004D4F9A" w:rsidRDefault="0099687D" w:rsidP="009C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Geodezyjno – Kartograficzne OPGK WROCŁAW Spółka z o.o., al. Kasztanowa 18, 53-125 Wrocław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739" w14:textId="4C091A5F" w:rsidR="004D4F9A" w:rsidRDefault="0099687D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140 220,00 zł</w:t>
            </w:r>
          </w:p>
        </w:tc>
      </w:tr>
      <w:tr w:rsidR="004D4F9A" w:rsidRPr="00CA3914" w14:paraId="50DC592E" w14:textId="77777777" w:rsidTr="00430FB2">
        <w:trPr>
          <w:trHeight w:hRule="exact" w:val="128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637" w14:textId="72659A81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3C2" w14:textId="6F742E0C" w:rsidR="004D4F9A" w:rsidRDefault="0099687D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GEORES Sp. z o.o., ul. Targowa 3, 35-064 Rzeszów – Lider Konsorcjum, „PROGEO KATOWICE” M. Rogala – Szczepańska, M. Nowak Spółka Jawna, </w:t>
            </w:r>
            <w:r w:rsidR="00430FB2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Al. Korfantego 79, 40-160 Katowice – Członek Konsorcjum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A21" w14:textId="57FC078C" w:rsidR="004D4F9A" w:rsidRDefault="0099687D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166 911,00 zł</w:t>
            </w:r>
          </w:p>
        </w:tc>
      </w:tr>
      <w:tr w:rsidR="004D4F9A" w:rsidRPr="00CA3914" w14:paraId="37890C0D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7B5" w14:textId="7CE708B7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2C5" w14:textId="77777777" w:rsidR="00FC20AC" w:rsidRDefault="0099687D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OPEGIEKA  Sp. z o.o., Al. </w:t>
            </w:r>
            <w:r w:rsidR="001727D0">
              <w:rPr>
                <w:sz w:val="22"/>
                <w:szCs w:val="22"/>
              </w:rPr>
              <w:t xml:space="preserve">Tysiąclecia 11, </w:t>
            </w:r>
          </w:p>
          <w:p w14:paraId="743E171A" w14:textId="144609A8" w:rsidR="004D4F9A" w:rsidRDefault="001727D0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82-300 Elbląg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42C" w14:textId="0FB3D524" w:rsidR="004D4F9A" w:rsidRDefault="001727D0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169 740,00 zł</w:t>
            </w:r>
          </w:p>
        </w:tc>
      </w:tr>
      <w:tr w:rsidR="004D4F9A" w:rsidRPr="00CA3914" w14:paraId="124C073F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E07" w14:textId="127C374A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587" w14:textId="3A263649" w:rsidR="004D4F9A" w:rsidRDefault="001727D0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OPGK Rzeszów S.A., ul. Geodetów 1, 35-328 Rzeszów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4B7" w14:textId="23897096" w:rsidR="004D4F9A" w:rsidRDefault="001727D0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270 369,99 zł</w:t>
            </w:r>
          </w:p>
        </w:tc>
      </w:tr>
      <w:tr w:rsidR="004D4F9A" w:rsidRPr="00CA3914" w14:paraId="40A6A65A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B9F" w14:textId="3B50526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AEC" w14:textId="218BEBF6" w:rsidR="004D4F9A" w:rsidRDefault="001727D0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Ekscentr Sp. z o.o., ul. Pory 78, 02-757 Warszawa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75C" w14:textId="320394DF" w:rsidR="004D4F9A" w:rsidRDefault="001727D0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137 000,00 zł</w:t>
            </w:r>
          </w:p>
        </w:tc>
      </w:tr>
      <w:tr w:rsidR="004D4F9A" w:rsidRPr="00CA3914" w14:paraId="43418731" w14:textId="77777777" w:rsidTr="00533365">
        <w:trPr>
          <w:trHeight w:hRule="exact" w:val="6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CC3" w14:textId="56DF8845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46A9" w14:textId="75003F99" w:rsidR="004D4F9A" w:rsidRDefault="001727D0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Geodezyjne Michał Ogrodniczak, ul. Złota 14/25, 10-698 Olsztyn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8BA" w14:textId="3FD66447" w:rsidR="004D4F9A" w:rsidRDefault="001727D0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125 000,00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660E5AED" w14:textId="49E6EBF6" w:rsidR="00E44B73" w:rsidRDefault="00E44B73" w:rsidP="00F37279">
      <w:pPr>
        <w:rPr>
          <w:sz w:val="22"/>
          <w:szCs w:val="22"/>
        </w:rPr>
      </w:pPr>
    </w:p>
    <w:p w14:paraId="72793E0D" w14:textId="1430B51E" w:rsidR="00C44ECB" w:rsidRPr="00724CFE" w:rsidRDefault="00724CFE" w:rsidP="00724CFE">
      <w:pPr>
        <w:ind w:left="5664" w:firstLine="708"/>
        <w:rPr>
          <w:b/>
          <w:bCs/>
          <w:i/>
          <w:iCs/>
          <w:sz w:val="22"/>
          <w:szCs w:val="22"/>
        </w:rPr>
      </w:pPr>
      <w:r w:rsidRPr="00724CFE">
        <w:rPr>
          <w:b/>
          <w:bCs/>
          <w:i/>
          <w:iCs/>
          <w:sz w:val="22"/>
          <w:szCs w:val="22"/>
        </w:rPr>
        <w:t>Zarząd Powiatu Zgierskiego</w:t>
      </w:r>
    </w:p>
    <w:p w14:paraId="6B9C50BC" w14:textId="55CCCFC3" w:rsidR="00C76DB3" w:rsidRPr="00F509D9" w:rsidRDefault="00C76DB3" w:rsidP="00724CFE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_________________________________________________</w:t>
      </w:r>
    </w:p>
    <w:p w14:paraId="30BA3210" w14:textId="502047D1" w:rsidR="00193104" w:rsidRPr="0099270A" w:rsidRDefault="00C76DB3" w:rsidP="00724CFE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sectPr w:rsidR="00193104" w:rsidRPr="0099270A" w:rsidSect="004D4F9A">
      <w:footerReference w:type="default" r:id="rId9"/>
      <w:pgSz w:w="11906" w:h="16838"/>
      <w:pgMar w:top="6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245A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088"/>
    <w:rsid w:val="000C11AA"/>
    <w:rsid w:val="000C52DC"/>
    <w:rsid w:val="000D2B2F"/>
    <w:rsid w:val="000D3A8B"/>
    <w:rsid w:val="000D43A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727D0"/>
    <w:rsid w:val="0018037D"/>
    <w:rsid w:val="0018593B"/>
    <w:rsid w:val="00185984"/>
    <w:rsid w:val="001865BC"/>
    <w:rsid w:val="0018710E"/>
    <w:rsid w:val="001902E8"/>
    <w:rsid w:val="00193104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31389"/>
    <w:rsid w:val="002414DA"/>
    <w:rsid w:val="00246BA5"/>
    <w:rsid w:val="00247392"/>
    <w:rsid w:val="00255093"/>
    <w:rsid w:val="002629E6"/>
    <w:rsid w:val="00263E8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3CC7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0FB2"/>
    <w:rsid w:val="00434FE3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4F9A"/>
    <w:rsid w:val="004D6BF1"/>
    <w:rsid w:val="004E0D3D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365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F0EA0"/>
    <w:rsid w:val="007002B5"/>
    <w:rsid w:val="007003EF"/>
    <w:rsid w:val="007019DE"/>
    <w:rsid w:val="00704145"/>
    <w:rsid w:val="00704F05"/>
    <w:rsid w:val="00710D95"/>
    <w:rsid w:val="00711042"/>
    <w:rsid w:val="0071797C"/>
    <w:rsid w:val="00724CFE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87161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4D05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70A"/>
    <w:rsid w:val="009940A2"/>
    <w:rsid w:val="0099687D"/>
    <w:rsid w:val="009A1A17"/>
    <w:rsid w:val="009A28D8"/>
    <w:rsid w:val="009A2DC9"/>
    <w:rsid w:val="009A5E6B"/>
    <w:rsid w:val="009B1C6E"/>
    <w:rsid w:val="009B66E4"/>
    <w:rsid w:val="009C2C5E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5062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4ECB"/>
    <w:rsid w:val="00C47CB5"/>
    <w:rsid w:val="00C51BF9"/>
    <w:rsid w:val="00C53FD0"/>
    <w:rsid w:val="00C60CD9"/>
    <w:rsid w:val="00C63706"/>
    <w:rsid w:val="00C65194"/>
    <w:rsid w:val="00C651EF"/>
    <w:rsid w:val="00C763CC"/>
    <w:rsid w:val="00C76DB3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29D9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08A5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37279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20AC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27</cp:revision>
  <cp:lastPrinted>2021-04-06T09:58:00Z</cp:lastPrinted>
  <dcterms:created xsi:type="dcterms:W3CDTF">2021-03-23T09:12:00Z</dcterms:created>
  <dcterms:modified xsi:type="dcterms:W3CDTF">2021-04-06T10:02:00Z</dcterms:modified>
</cp:coreProperties>
</file>