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Default="00AE2769" w:rsidP="00626492">
      <w:pPr>
        <w:spacing w:line="276" w:lineRule="auto"/>
        <w:rPr>
          <w:rFonts w:ascii="Arial" w:hAnsi="Arial" w:cs="Arial"/>
        </w:rPr>
      </w:pPr>
    </w:p>
    <w:p w:rsidR="006570FC" w:rsidRPr="0093268E" w:rsidRDefault="006570FC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26492" w:rsidRDefault="00C419B8" w:rsidP="006570F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="00AE5977" w:rsidRPr="0093268E">
        <w:rPr>
          <w:rFonts w:ascii="Arial" w:hAnsi="Arial" w:cs="Arial"/>
          <w:i/>
          <w:sz w:val="22"/>
          <w:szCs w:val="22"/>
        </w:rPr>
        <w:t xml:space="preserve">ostępowania nr </w:t>
      </w:r>
      <w:r w:rsidR="006570FC" w:rsidRPr="006570FC">
        <w:rPr>
          <w:rFonts w:ascii="Arial" w:hAnsi="Arial" w:cs="Arial"/>
          <w:i/>
          <w:sz w:val="22"/>
          <w:szCs w:val="22"/>
        </w:rPr>
        <w:t>DZP.240.1.2022 – Dostawy bielizny i odzieży ochronnej jednorazowego użytku</w:t>
      </w:r>
    </w:p>
    <w:p w:rsidR="006570FC" w:rsidRPr="00626492" w:rsidRDefault="006570FC" w:rsidP="006570F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570FC" w:rsidRPr="00A13755" w:rsidRDefault="006570FC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570FC" w:rsidRPr="006570FC" w:rsidRDefault="006570FC" w:rsidP="006570FC">
      <w:pPr>
        <w:spacing w:line="276" w:lineRule="auto"/>
        <w:rPr>
          <w:rFonts w:ascii="Arial" w:hAnsi="Arial" w:cs="Arial"/>
        </w:rPr>
      </w:pPr>
      <w:r w:rsidRPr="006570FC">
        <w:rPr>
          <w:rFonts w:ascii="Arial" w:hAnsi="Arial" w:cs="Arial"/>
        </w:rPr>
        <w:t xml:space="preserve">Z-ca Dyrektora ds. </w:t>
      </w:r>
    </w:p>
    <w:p w:rsidR="006570FC" w:rsidRPr="006570FC" w:rsidRDefault="006570FC" w:rsidP="006570FC">
      <w:pPr>
        <w:spacing w:line="276" w:lineRule="auto"/>
        <w:rPr>
          <w:rFonts w:ascii="Arial" w:hAnsi="Arial" w:cs="Arial"/>
        </w:rPr>
      </w:pPr>
      <w:r w:rsidRPr="006570FC">
        <w:rPr>
          <w:rFonts w:ascii="Arial" w:hAnsi="Arial" w:cs="Arial"/>
        </w:rPr>
        <w:t>Ekonomiczno-Eksploatacyjnych</w:t>
      </w:r>
    </w:p>
    <w:p w:rsidR="006570FC" w:rsidRPr="006570FC" w:rsidRDefault="006570FC" w:rsidP="006570FC">
      <w:pPr>
        <w:spacing w:line="276" w:lineRule="auto"/>
        <w:rPr>
          <w:rFonts w:ascii="Arial" w:hAnsi="Arial" w:cs="Arial"/>
        </w:rPr>
      </w:pPr>
      <w:r w:rsidRPr="006570FC">
        <w:rPr>
          <w:rFonts w:ascii="Arial" w:hAnsi="Arial" w:cs="Arial"/>
        </w:rPr>
        <w:t xml:space="preserve">Zbigniew </w:t>
      </w:r>
      <w:proofErr w:type="spellStart"/>
      <w:r w:rsidRPr="006570FC">
        <w:rPr>
          <w:rFonts w:ascii="Arial" w:hAnsi="Arial" w:cs="Arial"/>
        </w:rPr>
        <w:t>Beneda</w:t>
      </w:r>
      <w:proofErr w:type="spellEnd"/>
    </w:p>
    <w:p w:rsidR="00A13755" w:rsidRPr="00626492" w:rsidRDefault="006570FC" w:rsidP="006570FC">
      <w:pPr>
        <w:spacing w:line="276" w:lineRule="auto"/>
        <w:rPr>
          <w:rFonts w:ascii="Arial" w:hAnsi="Arial" w:cs="Arial"/>
        </w:rPr>
      </w:pPr>
      <w:r w:rsidRPr="006570FC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32BD"/>
    <w:rsid w:val="0063697F"/>
    <w:rsid w:val="00647DFE"/>
    <w:rsid w:val="006528B4"/>
    <w:rsid w:val="00656614"/>
    <w:rsid w:val="006570FC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3303-03FE-40CE-BA5A-76A3152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564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2022-08-30T11:18:00Z</dcterms:modified>
</cp:coreProperties>
</file>