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4322379D" w:rsidR="00B51AC5" w:rsidRPr="0024276A" w:rsidRDefault="00040B9F" w:rsidP="0024276A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105744855"/>
      <w:bookmarkStart w:id="1" w:name="_Hlk105751975"/>
      <w:r w:rsidR="0024276A" w:rsidRPr="001A539F">
        <w:rPr>
          <w:rFonts w:ascii="Times New Roman" w:hAnsi="Times New Roman" w:cs="Times New Roman"/>
          <w:b/>
          <w:bCs/>
        </w:rPr>
        <w:t>Zamówienie publiczne polegające na realizacji robót budowlanych oraz usług projektowych dla potrzeb budynku I Liceum Ogólnokształcącego w Głownie z siedzibą przy ul. Kościuszki Tadeusza 10 w Głownie (zwanego dalej I LO w Głownie) w celu realizacji zadania inwestycyjnego pn.: „Poprawa efektywności energetycznej w I Liceum Ogólnokształcącym w Głownie”, realizowanego</w:t>
      </w:r>
      <w:r w:rsidR="0024276A">
        <w:rPr>
          <w:rFonts w:ascii="Times New Roman" w:hAnsi="Times New Roman" w:cs="Times New Roman"/>
          <w:b/>
          <w:bCs/>
        </w:rPr>
        <w:t xml:space="preserve"> </w:t>
      </w:r>
      <w:r w:rsidR="0024276A" w:rsidRPr="001A539F">
        <w:rPr>
          <w:rFonts w:ascii="Times New Roman" w:hAnsi="Times New Roman" w:cs="Times New Roman"/>
          <w:b/>
          <w:bCs/>
        </w:rPr>
        <w:t>w systemie zaprojektuj i wybuduj</w:t>
      </w:r>
      <w:r w:rsidR="00B64B6A">
        <w:rPr>
          <w:rFonts w:ascii="Times New Roman" w:eastAsia="Times New Roman" w:hAnsi="Times New Roman" w:cs="Times New Roman"/>
          <w:b/>
        </w:rPr>
        <w:t xml:space="preserve">, </w:t>
      </w:r>
      <w:bookmarkEnd w:id="0"/>
      <w:bookmarkEnd w:id="1"/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24276A">
        <w:rPr>
          <w:rFonts w:ascii="Times New Roman" w:eastAsia="SimSun" w:hAnsi="Times New Roman" w:cs="Times New Roman"/>
          <w:b/>
          <w:kern w:val="3"/>
          <w:lang w:eastAsia="zh-CN" w:bidi="hi-IN"/>
        </w:rPr>
        <w:t>10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</w:t>
      </w:r>
      <w:r w:rsidR="006365F0">
        <w:rPr>
          <w:rFonts w:ascii="Times New Roman" w:eastAsia="SimSun" w:hAnsi="Times New Roman" w:cs="Times New Roman"/>
          <w:b/>
          <w:kern w:val="3"/>
          <w:lang w:eastAsia="zh-CN" w:bidi="hi-IN"/>
        </w:rPr>
        <w:t>2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522AEBFE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F31C7A">
      <w:rPr>
        <w:rFonts w:ascii="Times New Roman" w:hAnsi="Times New Roman" w:cs="Times New Roman"/>
        <w:b/>
        <w:bCs/>
      </w:rPr>
      <w:t>10</w:t>
    </w:r>
    <w:r w:rsidRPr="00E81023">
      <w:rPr>
        <w:rFonts w:ascii="Times New Roman" w:hAnsi="Times New Roman" w:cs="Times New Roman"/>
        <w:b/>
        <w:bCs/>
      </w:rPr>
      <w:t>.202</w:t>
    </w:r>
    <w:r w:rsidR="006365F0">
      <w:rPr>
        <w:rFonts w:ascii="Times New Roman" w:hAnsi="Times New Roman" w:cs="Times New Roman"/>
        <w:b/>
        <w:bCs/>
      </w:rPr>
      <w:t>2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CF217C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4276A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64B6A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31C7A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22</cp:revision>
  <cp:lastPrinted>2021-08-19T12:04:00Z</cp:lastPrinted>
  <dcterms:created xsi:type="dcterms:W3CDTF">2021-06-16T10:57:00Z</dcterms:created>
  <dcterms:modified xsi:type="dcterms:W3CDTF">2022-07-07T12:38:00Z</dcterms:modified>
</cp:coreProperties>
</file>