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D1" w:rsidRPr="00BA1519" w:rsidRDefault="006437D1" w:rsidP="006437D1">
      <w:pPr>
        <w:pStyle w:val="Nagwek2"/>
      </w:pPr>
      <w:bookmarkStart w:id="0" w:name="_Toc80788817"/>
      <w:bookmarkStart w:id="1" w:name="_Toc80788816"/>
      <w:r w:rsidRPr="00BA1519">
        <w:t>Załącznik nr 3a do SWZ</w:t>
      </w:r>
      <w:bookmarkEnd w:id="0"/>
    </w:p>
    <w:p w:rsidR="006437D1" w:rsidRPr="00BA1519" w:rsidRDefault="006437D1" w:rsidP="006437D1">
      <w:pPr>
        <w:jc w:val="right"/>
        <w:rPr>
          <w:rFonts w:ascii="Arial" w:hAnsi="Arial" w:cs="Arial"/>
          <w:i/>
          <w:sz w:val="18"/>
        </w:rPr>
      </w:pPr>
      <w:r w:rsidRPr="00BA1519">
        <w:rPr>
          <w:rFonts w:ascii="Arial" w:hAnsi="Arial" w:cs="Arial"/>
          <w:i/>
          <w:sz w:val="18"/>
        </w:rPr>
        <w:t>4/NMF/</w:t>
      </w:r>
      <w:proofErr w:type="spellStart"/>
      <w:r w:rsidRPr="00BA1519">
        <w:rPr>
          <w:rFonts w:ascii="Arial" w:hAnsi="Arial" w:cs="Arial"/>
          <w:i/>
          <w:sz w:val="18"/>
        </w:rPr>
        <w:t>zp</w:t>
      </w:r>
      <w:proofErr w:type="spellEnd"/>
      <w:r w:rsidRPr="00BA1519">
        <w:rPr>
          <w:rFonts w:ascii="Arial" w:hAnsi="Arial" w:cs="Arial"/>
          <w:i/>
          <w:sz w:val="18"/>
        </w:rPr>
        <w:t>/21</w:t>
      </w:r>
    </w:p>
    <w:p w:rsidR="006437D1" w:rsidRPr="00BA1519" w:rsidRDefault="006437D1" w:rsidP="006437D1">
      <w:pPr>
        <w:spacing w:after="0"/>
        <w:rPr>
          <w:rFonts w:ascii="Arial" w:eastAsia="Lucida Sans Unicode" w:hAnsi="Arial" w:cs="Arial"/>
          <w:i/>
          <w:iCs/>
          <w:color w:val="000000"/>
          <w:lang w:bidi="pl-PL"/>
        </w:rPr>
      </w:pPr>
    </w:p>
    <w:p w:rsidR="006437D1" w:rsidRPr="00BA1519" w:rsidRDefault="006437D1" w:rsidP="006437D1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FORMULARZ CENOWY</w:t>
      </w:r>
    </w:p>
    <w:p w:rsidR="006437D1" w:rsidRPr="00BA1519" w:rsidRDefault="006437D1" w:rsidP="006437D1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:rsidR="006437D1" w:rsidRPr="00BA1519" w:rsidRDefault="006437D1" w:rsidP="006437D1">
      <w:pPr>
        <w:spacing w:before="60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Część I. Urządzenia komputerowe.</w:t>
      </w:r>
    </w:p>
    <w:tbl>
      <w:tblPr>
        <w:tblW w:w="554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372"/>
        <w:gridCol w:w="979"/>
        <w:gridCol w:w="975"/>
        <w:gridCol w:w="728"/>
        <w:gridCol w:w="989"/>
        <w:gridCol w:w="798"/>
        <w:gridCol w:w="1118"/>
        <w:gridCol w:w="1391"/>
      </w:tblGrid>
      <w:tr w:rsidR="006437D1" w:rsidRPr="00BA1519" w:rsidTr="00922F34">
        <w:trPr>
          <w:tblHeader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Lp.</w:t>
            </w: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Nazwa artykułu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Jednostka miary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Cena</w:t>
            </w:r>
          </w:p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jednostkowa netto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Ilość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Wartość</w:t>
            </w:r>
          </w:p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netto</w:t>
            </w:r>
          </w:p>
        </w:tc>
        <w:tc>
          <w:tcPr>
            <w:tcW w:w="397" w:type="pct"/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Stawka</w:t>
            </w:r>
          </w:p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VAT</w:t>
            </w: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Wartość</w:t>
            </w:r>
          </w:p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VAT</w:t>
            </w: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Wartość</w:t>
            </w:r>
          </w:p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brutto</w:t>
            </w:r>
          </w:p>
        </w:tc>
      </w:tr>
      <w:tr w:rsidR="006437D1" w:rsidRPr="00BA1519" w:rsidTr="00922F34">
        <w:trPr>
          <w:tblHeader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1</w:t>
            </w: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2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3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4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5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6</w:t>
            </w:r>
          </w:p>
        </w:tc>
        <w:tc>
          <w:tcPr>
            <w:tcW w:w="397" w:type="pct"/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7</w:t>
            </w: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8</w:t>
            </w: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9</w:t>
            </w:r>
          </w:p>
        </w:tc>
      </w:tr>
      <w:tr w:rsidR="006437D1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6437D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Komputerowa stacja robocza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437D1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6437D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17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7D1" w:rsidRPr="00BA1519" w:rsidRDefault="006437D1" w:rsidP="00922F3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Słuchawki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437D1" w:rsidRPr="00BA1519" w:rsidTr="00922F34">
        <w:trPr>
          <w:trHeight w:val="340"/>
        </w:trPr>
        <w:tc>
          <w:tcPr>
            <w:tcW w:w="2863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lang w:eastAsia="ar-SA"/>
              </w:rPr>
              <w:t>razem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97" w:type="pct"/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lang w:eastAsia="ar-SA"/>
              </w:rPr>
              <w:t>x</w:t>
            </w: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7D1" w:rsidRPr="00BA1519" w:rsidRDefault="006437D1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6437D1" w:rsidRPr="00BA1519" w:rsidRDefault="006437D1" w:rsidP="006437D1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6437D1" w:rsidRPr="00BA1519" w:rsidRDefault="006437D1" w:rsidP="006437D1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6437D1" w:rsidRPr="00BA1519" w:rsidRDefault="006437D1" w:rsidP="006437D1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6437D1" w:rsidRPr="00BA1519" w:rsidRDefault="006437D1" w:rsidP="006437D1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BA1519">
        <w:rPr>
          <w:rFonts w:ascii="Arial" w:hAnsi="Arial" w:cs="Arial"/>
        </w:rPr>
        <w:t>..................................................................</w:t>
      </w:r>
    </w:p>
    <w:p w:rsidR="006437D1" w:rsidRPr="00BA1519" w:rsidRDefault="006437D1" w:rsidP="006437D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:rsidR="006437D1" w:rsidRPr="00BA1519" w:rsidRDefault="006437D1" w:rsidP="006437D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:rsidR="00916667" w:rsidRPr="00460A98" w:rsidRDefault="006437D1" w:rsidP="00460A98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460A98">
        <w:rPr>
          <w:rFonts w:ascii="Arial" w:hAnsi="Arial" w:cs="Arial"/>
          <w:sz w:val="18"/>
          <w:szCs w:val="18"/>
        </w:rPr>
        <w:t>lub podpisem zaufanym lub podpisem osobistym</w:t>
      </w:r>
    </w:p>
    <w:bookmarkEnd w:id="1"/>
    <w:sectPr w:rsidR="00916667" w:rsidRPr="00460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916667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916667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7" w:rsidRDefault="00916667">
    <w:pPr>
      <w:pStyle w:val="Nagwek"/>
    </w:pP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31243CD" wp14:editId="6EBFC724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-344805</wp:posOffset>
          </wp:positionV>
          <wp:extent cx="581025" cy="769467"/>
          <wp:effectExtent l="0" t="0" r="0" b="0"/>
          <wp:wrapTight wrapText="bothSides">
            <wp:wrapPolygon edited="0">
              <wp:start x="4957" y="0"/>
              <wp:lineTo x="0" y="5886"/>
              <wp:lineTo x="0" y="7491"/>
              <wp:lineTo x="3541" y="8562"/>
              <wp:lineTo x="3541" y="17123"/>
              <wp:lineTo x="0" y="18728"/>
              <wp:lineTo x="0" y="20869"/>
              <wp:lineTo x="17705" y="20869"/>
              <wp:lineTo x="20538" y="20334"/>
              <wp:lineTo x="20538" y="16053"/>
              <wp:lineTo x="17705" y="8562"/>
              <wp:lineTo x="7790" y="0"/>
              <wp:lineTo x="4957" y="0"/>
            </wp:wrapPolygon>
          </wp:wrapTight>
          <wp:docPr id="5" name="Obraz 5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C4172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7"/>
    <w:rsid w:val="00353E40"/>
    <w:rsid w:val="00460A98"/>
    <w:rsid w:val="006437D1"/>
    <w:rsid w:val="00916667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89FD4B-ED90-475F-BB49-7AE202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916667"/>
    <w:pPr>
      <w:keepNext/>
      <w:spacing w:after="0" w:line="240" w:lineRule="auto"/>
      <w:ind w:left="214"/>
      <w:jc w:val="right"/>
      <w:outlineLvl w:val="1"/>
    </w:pPr>
    <w:rPr>
      <w:rFonts w:ascii="Arial" w:eastAsia="Times New Roman" w:hAnsi="Arial" w:cs="Arial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6667"/>
    <w:rPr>
      <w:rFonts w:ascii="Arial" w:eastAsia="Times New Roman" w:hAnsi="Arial" w:cs="Arial"/>
      <w:i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16667"/>
    <w:rPr>
      <w:vertAlign w:val="superscript"/>
    </w:rPr>
  </w:style>
  <w:style w:type="paragraph" w:styleId="NormalnyWeb">
    <w:name w:val="Normal (Web)"/>
    <w:basedOn w:val="Normalny"/>
    <w:uiPriority w:val="99"/>
    <w:rsid w:val="0091666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666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166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166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166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67"/>
  </w:style>
  <w:style w:type="paragraph" w:styleId="Stopka">
    <w:name w:val="footer"/>
    <w:basedOn w:val="Normalny"/>
    <w:link w:val="Stopka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2021-08-27T07:03:00Z</dcterms:created>
  <dcterms:modified xsi:type="dcterms:W3CDTF">2021-08-27T07:08:00Z</dcterms:modified>
</cp:coreProperties>
</file>