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759" w:rsidRDefault="005D5759" w:rsidP="005D5759">
      <w:pPr>
        <w:rPr>
          <w:b/>
          <w:bCs/>
          <w:sz w:val="24"/>
          <w:szCs w:val="24"/>
        </w:rPr>
      </w:pPr>
    </w:p>
    <w:p w:rsidR="005D5759" w:rsidRDefault="005D5759" w:rsidP="005D5759">
      <w:pPr>
        <w:rPr>
          <w:b/>
          <w:bCs/>
          <w:sz w:val="24"/>
          <w:szCs w:val="24"/>
        </w:rPr>
      </w:pPr>
    </w:p>
    <w:p w:rsidR="005D5759" w:rsidRDefault="005D5759" w:rsidP="005D5759">
      <w:pPr>
        <w:rPr>
          <w:b/>
          <w:bCs/>
          <w:sz w:val="24"/>
          <w:szCs w:val="24"/>
        </w:rPr>
      </w:pPr>
    </w:p>
    <w:p w:rsidR="0004190D" w:rsidRPr="00E05D86" w:rsidRDefault="001061F9" w:rsidP="0004190D">
      <w:pPr>
        <w:jc w:val="center"/>
        <w:rPr>
          <w:b/>
          <w:bCs/>
          <w:sz w:val="24"/>
          <w:szCs w:val="24"/>
        </w:rPr>
      </w:pPr>
      <w:r w:rsidRPr="00E05D86">
        <w:rPr>
          <w:b/>
          <w:bCs/>
          <w:sz w:val="24"/>
          <w:szCs w:val="24"/>
        </w:rPr>
        <w:t xml:space="preserve">UMOWA </w:t>
      </w:r>
      <w:r w:rsidR="0026676E" w:rsidRPr="00E05D86">
        <w:rPr>
          <w:b/>
          <w:bCs/>
          <w:sz w:val="24"/>
          <w:szCs w:val="24"/>
        </w:rPr>
        <w:t>- projekt</w:t>
      </w:r>
    </w:p>
    <w:p w:rsidR="00106F39" w:rsidRPr="00E05D86" w:rsidRDefault="00106F39" w:rsidP="00106F39">
      <w:pPr>
        <w:jc w:val="center"/>
        <w:rPr>
          <w:b/>
          <w:bCs/>
          <w:sz w:val="24"/>
          <w:szCs w:val="24"/>
        </w:rPr>
      </w:pPr>
    </w:p>
    <w:p w:rsidR="00106F39" w:rsidRPr="00E05D86" w:rsidRDefault="00106F39" w:rsidP="00106F39">
      <w:pPr>
        <w:shd w:val="clear" w:color="auto" w:fill="FFFFFF"/>
        <w:tabs>
          <w:tab w:val="left" w:leader="dot" w:pos="1786"/>
        </w:tabs>
        <w:spacing w:line="276" w:lineRule="auto"/>
        <w:jc w:val="both"/>
        <w:rPr>
          <w:sz w:val="22"/>
          <w:szCs w:val="22"/>
        </w:rPr>
      </w:pPr>
      <w:r w:rsidRPr="00E05D86">
        <w:rPr>
          <w:sz w:val="22"/>
          <w:szCs w:val="22"/>
        </w:rPr>
        <w:t>zawart</w:t>
      </w:r>
      <w:r w:rsidR="00EA42DE" w:rsidRPr="00E05D86">
        <w:rPr>
          <w:sz w:val="22"/>
          <w:szCs w:val="22"/>
        </w:rPr>
        <w:t xml:space="preserve">a w </w:t>
      </w:r>
      <w:r w:rsidR="0026676E" w:rsidRPr="00E05D86">
        <w:rPr>
          <w:sz w:val="22"/>
          <w:szCs w:val="22"/>
        </w:rPr>
        <w:t>dniu  …………………………..</w:t>
      </w:r>
      <w:r w:rsidR="00EA42DE" w:rsidRPr="00E05D86">
        <w:rPr>
          <w:sz w:val="22"/>
          <w:szCs w:val="22"/>
        </w:rPr>
        <w:t xml:space="preserve">   </w:t>
      </w:r>
      <w:r w:rsidRPr="00E05D86">
        <w:rPr>
          <w:sz w:val="22"/>
          <w:szCs w:val="22"/>
        </w:rPr>
        <w:t xml:space="preserve"> w Chodzieży pomiędzy:</w:t>
      </w:r>
    </w:p>
    <w:p w:rsidR="005D5CCE" w:rsidRPr="00E05D86" w:rsidRDefault="00106F39" w:rsidP="00AE6DAE">
      <w:pPr>
        <w:shd w:val="clear" w:color="auto" w:fill="FFFFFF"/>
        <w:tabs>
          <w:tab w:val="left" w:leader="dot" w:pos="1786"/>
        </w:tabs>
        <w:spacing w:line="276" w:lineRule="auto"/>
        <w:jc w:val="both"/>
        <w:rPr>
          <w:b/>
          <w:bCs/>
          <w:sz w:val="22"/>
          <w:szCs w:val="22"/>
        </w:rPr>
      </w:pPr>
      <w:r w:rsidRPr="00E05D86">
        <w:rPr>
          <w:b/>
          <w:bCs/>
          <w:sz w:val="22"/>
          <w:szCs w:val="22"/>
        </w:rPr>
        <w:t>Powiatem Cho</w:t>
      </w:r>
      <w:r w:rsidR="005D5CCE" w:rsidRPr="00E05D86">
        <w:rPr>
          <w:b/>
          <w:bCs/>
          <w:sz w:val="22"/>
          <w:szCs w:val="22"/>
        </w:rPr>
        <w:t>dzieskim</w:t>
      </w:r>
      <w:r w:rsidRPr="00E05D86">
        <w:rPr>
          <w:b/>
          <w:bCs/>
          <w:sz w:val="22"/>
          <w:szCs w:val="22"/>
        </w:rPr>
        <w:t xml:space="preserve"> z siedzibą w Chodzieży, ul. Wiosny Ludów 1,                       </w:t>
      </w:r>
    </w:p>
    <w:p w:rsidR="00106F39" w:rsidRPr="00E05D86" w:rsidRDefault="00106F39" w:rsidP="00AE6DAE">
      <w:pPr>
        <w:shd w:val="clear" w:color="auto" w:fill="FFFFFF"/>
        <w:tabs>
          <w:tab w:val="left" w:leader="dot" w:pos="1786"/>
        </w:tabs>
        <w:spacing w:line="276" w:lineRule="auto"/>
        <w:jc w:val="both"/>
        <w:rPr>
          <w:sz w:val="22"/>
          <w:szCs w:val="22"/>
        </w:rPr>
      </w:pPr>
      <w:r w:rsidRPr="00E05D86">
        <w:rPr>
          <w:b/>
          <w:bCs/>
          <w:sz w:val="22"/>
          <w:szCs w:val="22"/>
        </w:rPr>
        <w:t>64-800 Chodzież, NIP 607-00-69-997</w:t>
      </w:r>
      <w:r w:rsidRPr="00E05D86">
        <w:rPr>
          <w:sz w:val="22"/>
          <w:szCs w:val="22"/>
        </w:rPr>
        <w:t xml:space="preserve">, </w:t>
      </w:r>
    </w:p>
    <w:p w:rsidR="00106F39" w:rsidRPr="00E05D86" w:rsidRDefault="00106F39" w:rsidP="00106F39">
      <w:pPr>
        <w:shd w:val="clear" w:color="auto" w:fill="FFFFFF"/>
        <w:tabs>
          <w:tab w:val="left" w:leader="dot" w:pos="1786"/>
        </w:tabs>
        <w:spacing w:line="276" w:lineRule="auto"/>
        <w:jc w:val="both"/>
        <w:rPr>
          <w:sz w:val="22"/>
          <w:szCs w:val="22"/>
        </w:rPr>
      </w:pPr>
      <w:r w:rsidRPr="00E05D86">
        <w:rPr>
          <w:sz w:val="22"/>
          <w:szCs w:val="22"/>
        </w:rPr>
        <w:t>reprezentowanym przez</w:t>
      </w:r>
      <w:r w:rsidR="00AE2CDE" w:rsidRPr="00E05D86">
        <w:rPr>
          <w:sz w:val="22"/>
          <w:szCs w:val="22"/>
        </w:rPr>
        <w:t xml:space="preserve"> Zarząd Powiatu, w imieniu którego działają</w:t>
      </w:r>
      <w:r w:rsidRPr="00E05D86">
        <w:rPr>
          <w:sz w:val="22"/>
          <w:szCs w:val="22"/>
        </w:rPr>
        <w:t>:</w:t>
      </w:r>
    </w:p>
    <w:p w:rsidR="00106F39" w:rsidRPr="00E05D86" w:rsidRDefault="00AE2CDE" w:rsidP="00106F39">
      <w:pPr>
        <w:spacing w:line="276" w:lineRule="auto"/>
        <w:jc w:val="both"/>
        <w:rPr>
          <w:sz w:val="22"/>
          <w:szCs w:val="22"/>
        </w:rPr>
      </w:pPr>
      <w:r w:rsidRPr="00E05D86">
        <w:rPr>
          <w:sz w:val="22"/>
          <w:szCs w:val="22"/>
        </w:rPr>
        <w:t>Mirosław Juraszek – Starosta</w:t>
      </w:r>
      <w:r w:rsidR="00106F39" w:rsidRPr="00E05D86">
        <w:rPr>
          <w:sz w:val="22"/>
          <w:szCs w:val="22"/>
        </w:rPr>
        <w:t>,</w:t>
      </w:r>
    </w:p>
    <w:p w:rsidR="00AE2CDE" w:rsidRPr="00E05D86" w:rsidRDefault="00AE2CDE" w:rsidP="00106F39">
      <w:pPr>
        <w:spacing w:line="276" w:lineRule="auto"/>
        <w:jc w:val="both"/>
        <w:rPr>
          <w:sz w:val="22"/>
          <w:szCs w:val="22"/>
        </w:rPr>
      </w:pPr>
      <w:r w:rsidRPr="00E05D86">
        <w:rPr>
          <w:sz w:val="22"/>
          <w:szCs w:val="22"/>
        </w:rPr>
        <w:t xml:space="preserve">Mariusz </w:t>
      </w:r>
      <w:proofErr w:type="spellStart"/>
      <w:r w:rsidRPr="00E05D86">
        <w:rPr>
          <w:sz w:val="22"/>
          <w:szCs w:val="22"/>
        </w:rPr>
        <w:t>Witczuk</w:t>
      </w:r>
      <w:proofErr w:type="spellEnd"/>
      <w:r w:rsidRPr="00E05D86">
        <w:rPr>
          <w:sz w:val="22"/>
          <w:szCs w:val="22"/>
        </w:rPr>
        <w:t xml:space="preserve"> – Wicestarosta </w:t>
      </w:r>
    </w:p>
    <w:p w:rsidR="00106F39" w:rsidRPr="00E05D86" w:rsidRDefault="00106F39" w:rsidP="00106F39">
      <w:pPr>
        <w:spacing w:line="276" w:lineRule="auto"/>
        <w:jc w:val="both"/>
        <w:rPr>
          <w:sz w:val="22"/>
          <w:szCs w:val="22"/>
        </w:rPr>
      </w:pPr>
      <w:r w:rsidRPr="00E05D86">
        <w:rPr>
          <w:sz w:val="22"/>
          <w:szCs w:val="22"/>
        </w:rPr>
        <w:t>przy kontrasygnacie Skarbnika Powiatu, w imieniu którego na p</w:t>
      </w:r>
      <w:r w:rsidR="00AE2CDE" w:rsidRPr="00E05D86">
        <w:rPr>
          <w:sz w:val="22"/>
          <w:szCs w:val="22"/>
        </w:rPr>
        <w:t xml:space="preserve">odstawie upoważnienia </w:t>
      </w:r>
      <w:r w:rsidR="00AE2CDE" w:rsidRPr="00E05D86">
        <w:rPr>
          <w:sz w:val="22"/>
          <w:szCs w:val="22"/>
        </w:rPr>
        <w:br/>
        <w:t>Nr 1/2021 z dnia 25</w:t>
      </w:r>
      <w:r w:rsidRPr="00E05D86">
        <w:rPr>
          <w:sz w:val="22"/>
          <w:szCs w:val="22"/>
        </w:rPr>
        <w:t xml:space="preserve"> lu</w:t>
      </w:r>
      <w:r w:rsidR="00AE2CDE" w:rsidRPr="00E05D86">
        <w:rPr>
          <w:sz w:val="22"/>
          <w:szCs w:val="22"/>
        </w:rPr>
        <w:t>tego 2021 r. działa Agnieszka Zagrodnik</w:t>
      </w:r>
    </w:p>
    <w:p w:rsidR="00106F39" w:rsidRPr="00E05D86" w:rsidRDefault="00106F39" w:rsidP="00106F39">
      <w:pPr>
        <w:shd w:val="clear" w:color="auto" w:fill="FFFFFF"/>
        <w:tabs>
          <w:tab w:val="left" w:leader="dot" w:pos="936"/>
          <w:tab w:val="left" w:leader="dot" w:pos="4416"/>
        </w:tabs>
        <w:spacing w:line="276" w:lineRule="auto"/>
        <w:jc w:val="both"/>
        <w:rPr>
          <w:sz w:val="22"/>
          <w:szCs w:val="22"/>
        </w:rPr>
      </w:pPr>
      <w:r w:rsidRPr="00E05D86">
        <w:rPr>
          <w:sz w:val="22"/>
          <w:szCs w:val="22"/>
        </w:rPr>
        <w:t>zwanym dalej „ZAMAWIAJĄCYM”,</w:t>
      </w:r>
    </w:p>
    <w:p w:rsidR="0004190D" w:rsidRPr="00E05D86" w:rsidRDefault="00881C1C" w:rsidP="00106F39">
      <w:pPr>
        <w:ind w:right="283"/>
        <w:rPr>
          <w:sz w:val="22"/>
          <w:szCs w:val="22"/>
        </w:rPr>
      </w:pPr>
      <w:r w:rsidRPr="00E05D86">
        <w:rPr>
          <w:sz w:val="22"/>
          <w:szCs w:val="22"/>
        </w:rPr>
        <w:t>a</w:t>
      </w:r>
    </w:p>
    <w:p w:rsidR="0026676E" w:rsidRPr="00E05D86" w:rsidRDefault="0026676E" w:rsidP="00881C1C">
      <w:pPr>
        <w:jc w:val="both"/>
        <w:rPr>
          <w:rFonts w:cs="Tahoma"/>
          <w:b/>
          <w:iCs/>
          <w:sz w:val="22"/>
          <w:szCs w:val="22"/>
        </w:rPr>
      </w:pPr>
      <w:r w:rsidRPr="00E05D86">
        <w:rPr>
          <w:rFonts w:cs="Tahoma"/>
          <w:b/>
          <w:iCs/>
          <w:sz w:val="22"/>
          <w:szCs w:val="22"/>
        </w:rPr>
        <w:t>…………………………………………………………………………………………………………………</w:t>
      </w:r>
    </w:p>
    <w:p w:rsidR="00881C1C" w:rsidRPr="00E05D86" w:rsidRDefault="00881C1C" w:rsidP="00881C1C">
      <w:pPr>
        <w:ind w:right="283"/>
        <w:rPr>
          <w:sz w:val="4"/>
          <w:szCs w:val="4"/>
        </w:rPr>
      </w:pPr>
    </w:p>
    <w:p w:rsidR="00881C1C" w:rsidRPr="00E05D86" w:rsidRDefault="00881C1C" w:rsidP="00881C1C">
      <w:pPr>
        <w:ind w:right="283"/>
        <w:rPr>
          <w:sz w:val="22"/>
          <w:szCs w:val="22"/>
        </w:rPr>
      </w:pPr>
      <w:r w:rsidRPr="00E05D86">
        <w:rPr>
          <w:sz w:val="22"/>
          <w:szCs w:val="22"/>
        </w:rPr>
        <w:t>zwanym dalej „WYKONAWCĄ”, reprezentowanym przez:</w:t>
      </w:r>
    </w:p>
    <w:p w:rsidR="00881C1C" w:rsidRPr="00E05D86" w:rsidRDefault="0026676E" w:rsidP="00881C1C">
      <w:pPr>
        <w:ind w:right="283"/>
        <w:rPr>
          <w:sz w:val="22"/>
          <w:szCs w:val="22"/>
        </w:rPr>
      </w:pPr>
      <w:r w:rsidRPr="00E05D86">
        <w:rPr>
          <w:sz w:val="22"/>
          <w:szCs w:val="22"/>
        </w:rPr>
        <w:t>………………………</w:t>
      </w:r>
      <w:r w:rsidR="00881C1C" w:rsidRPr="00E05D86">
        <w:rPr>
          <w:sz w:val="22"/>
          <w:szCs w:val="22"/>
        </w:rPr>
        <w:t xml:space="preserve"> </w:t>
      </w:r>
      <w:r w:rsidR="00881C1C" w:rsidRPr="00E05D86">
        <w:rPr>
          <w:sz w:val="22"/>
          <w:szCs w:val="22"/>
        </w:rPr>
        <w:tab/>
        <w:t xml:space="preserve">- </w:t>
      </w:r>
      <w:r w:rsidRPr="00E05D86">
        <w:rPr>
          <w:sz w:val="22"/>
          <w:szCs w:val="22"/>
        </w:rPr>
        <w:t xml:space="preserve"> ……………………………</w:t>
      </w:r>
      <w:r w:rsidR="00881C1C" w:rsidRPr="00E05D86">
        <w:rPr>
          <w:sz w:val="22"/>
          <w:szCs w:val="22"/>
        </w:rPr>
        <w:t xml:space="preserve">  </w:t>
      </w:r>
    </w:p>
    <w:p w:rsidR="00106F39" w:rsidRPr="00E05D86" w:rsidRDefault="00106F39" w:rsidP="00106F39">
      <w:pPr>
        <w:ind w:right="283"/>
        <w:rPr>
          <w:sz w:val="4"/>
          <w:szCs w:val="4"/>
        </w:rPr>
      </w:pPr>
    </w:p>
    <w:p w:rsidR="00106F39" w:rsidRPr="00E05D86" w:rsidRDefault="00106F39" w:rsidP="00106F39">
      <w:pPr>
        <w:ind w:right="283"/>
        <w:rPr>
          <w:sz w:val="22"/>
          <w:szCs w:val="22"/>
        </w:rPr>
      </w:pPr>
      <w:r w:rsidRPr="00E05D86">
        <w:rPr>
          <w:sz w:val="22"/>
          <w:szCs w:val="22"/>
        </w:rPr>
        <w:t>została zawarta umowa następującej treści:</w:t>
      </w:r>
    </w:p>
    <w:p w:rsidR="00106F39" w:rsidRPr="00E05D86" w:rsidRDefault="00106F39" w:rsidP="00106F39">
      <w:pPr>
        <w:jc w:val="center"/>
        <w:rPr>
          <w:b/>
          <w:sz w:val="22"/>
          <w:szCs w:val="22"/>
        </w:rPr>
      </w:pPr>
      <w:r w:rsidRPr="00E05D86">
        <w:rPr>
          <w:b/>
          <w:sz w:val="22"/>
          <w:szCs w:val="22"/>
        </w:rPr>
        <w:t>§ 1</w:t>
      </w:r>
    </w:p>
    <w:p w:rsidR="003F7D89" w:rsidRPr="00E05D86" w:rsidRDefault="003F7D89" w:rsidP="003F7D89">
      <w:pPr>
        <w:shd w:val="clear" w:color="auto" w:fill="FFFFFF"/>
        <w:spacing w:line="240" w:lineRule="exact"/>
        <w:ind w:left="10"/>
        <w:jc w:val="both"/>
      </w:pPr>
      <w:r w:rsidRPr="00E05D86">
        <w:rPr>
          <w:sz w:val="22"/>
          <w:szCs w:val="22"/>
        </w:rPr>
        <w:t xml:space="preserve">Podstawę zawarcia umowy stanowi rozstrzygnięcie postępowania o udzielenie zamówienia w trybie podstawowym, opublikowanego w </w:t>
      </w:r>
      <w:proofErr w:type="spellStart"/>
      <w:r w:rsidRPr="00E05D86">
        <w:rPr>
          <w:sz w:val="22"/>
          <w:szCs w:val="22"/>
        </w:rPr>
        <w:t>BZP</w:t>
      </w:r>
      <w:proofErr w:type="spellEnd"/>
      <w:r w:rsidRPr="00E05D86">
        <w:rPr>
          <w:sz w:val="22"/>
          <w:szCs w:val="22"/>
        </w:rPr>
        <w:t xml:space="preserve"> udostępnionym </w:t>
      </w:r>
      <w:r w:rsidRPr="00E05D86">
        <w:rPr>
          <w:sz w:val="22"/>
          <w:szCs w:val="22"/>
          <w:u w:val="single"/>
        </w:rPr>
        <w:t>na portalu internetowym</w:t>
      </w:r>
      <w:r w:rsidRPr="00E05D86">
        <w:rPr>
          <w:sz w:val="22"/>
          <w:szCs w:val="22"/>
        </w:rPr>
        <w:t xml:space="preserve"> Urzędu Zamówień Publicznych i stronie internetowej Zamawiającego.</w:t>
      </w:r>
    </w:p>
    <w:p w:rsidR="00106F39" w:rsidRPr="00E05D86" w:rsidRDefault="00106F39" w:rsidP="00106F39">
      <w:pPr>
        <w:rPr>
          <w:color w:val="FF0000"/>
          <w:sz w:val="10"/>
          <w:szCs w:val="10"/>
        </w:rPr>
      </w:pPr>
    </w:p>
    <w:p w:rsidR="006D595A" w:rsidRPr="005B19DE" w:rsidRDefault="00106F39" w:rsidP="003D45DA">
      <w:pPr>
        <w:jc w:val="center"/>
        <w:rPr>
          <w:b/>
          <w:sz w:val="22"/>
          <w:szCs w:val="22"/>
        </w:rPr>
      </w:pPr>
      <w:r w:rsidRPr="005B19DE">
        <w:rPr>
          <w:b/>
          <w:sz w:val="22"/>
          <w:szCs w:val="22"/>
        </w:rPr>
        <w:t>§ 2</w:t>
      </w:r>
    </w:p>
    <w:p w:rsidR="00E05D86" w:rsidRPr="00012B52" w:rsidRDefault="00E05D86" w:rsidP="00E05D86">
      <w:pPr>
        <w:pStyle w:val="Akapitzlist"/>
        <w:numPr>
          <w:ilvl w:val="0"/>
          <w:numId w:val="33"/>
        </w:numPr>
        <w:ind w:right="283"/>
        <w:contextualSpacing/>
        <w:jc w:val="both"/>
        <w:rPr>
          <w:sz w:val="22"/>
          <w:szCs w:val="22"/>
        </w:rPr>
      </w:pPr>
      <w:r w:rsidRPr="00CF4DB4">
        <w:rPr>
          <w:sz w:val="22"/>
          <w:szCs w:val="22"/>
        </w:rPr>
        <w:t xml:space="preserve">Wykonawca zobowiązuje się do wykonania </w:t>
      </w:r>
      <w:r w:rsidR="008D62AE" w:rsidRPr="00CF4DB4">
        <w:rPr>
          <w:sz w:val="22"/>
          <w:szCs w:val="22"/>
        </w:rPr>
        <w:t>„</w:t>
      </w:r>
      <w:r w:rsidR="00CF4DB4" w:rsidRPr="00CF4DB4">
        <w:rPr>
          <w:sz w:val="22"/>
          <w:szCs w:val="22"/>
        </w:rPr>
        <w:t xml:space="preserve">Remontu nawierzchni bitumicznych na terenie </w:t>
      </w:r>
      <w:r w:rsidR="00CF4DB4" w:rsidRPr="00CF4DB4">
        <w:rPr>
          <w:sz w:val="22"/>
          <w:szCs w:val="22"/>
        </w:rPr>
        <w:br/>
        <w:t>m. Chodzież</w:t>
      </w:r>
      <w:r w:rsidRPr="00CF4DB4">
        <w:rPr>
          <w:sz w:val="22"/>
          <w:szCs w:val="22"/>
        </w:rPr>
        <w:t xml:space="preserve">”. Zakres robót będzie obejmował wykonanie remontów cząstkowych masą </w:t>
      </w:r>
      <w:proofErr w:type="spellStart"/>
      <w:r w:rsidRPr="00CF4DB4">
        <w:rPr>
          <w:sz w:val="22"/>
          <w:szCs w:val="22"/>
        </w:rPr>
        <w:t>mineralno</w:t>
      </w:r>
      <w:proofErr w:type="spellEnd"/>
      <w:r w:rsidR="00CF4DB4" w:rsidRPr="00CF4DB4">
        <w:rPr>
          <w:sz w:val="22"/>
          <w:szCs w:val="22"/>
        </w:rPr>
        <w:t xml:space="preserve">            </w:t>
      </w:r>
      <w:r w:rsidRPr="00CF4DB4">
        <w:rPr>
          <w:sz w:val="22"/>
          <w:szCs w:val="22"/>
        </w:rPr>
        <w:t xml:space="preserve">-asfaltową „na gorąco” nawierzchni bitumicznych </w:t>
      </w:r>
      <w:r w:rsidR="008D62AE" w:rsidRPr="00CF4DB4">
        <w:rPr>
          <w:sz w:val="22"/>
          <w:szCs w:val="22"/>
        </w:rPr>
        <w:t>ulic położonych w ciągach</w:t>
      </w:r>
      <w:r w:rsidRPr="00CF4DB4">
        <w:rPr>
          <w:sz w:val="22"/>
          <w:szCs w:val="22"/>
        </w:rPr>
        <w:t xml:space="preserve"> dróg powiatowych na terenie m. Chodzież wg potrzeb </w:t>
      </w:r>
      <w:r w:rsidR="00CF4DB4" w:rsidRPr="00CF4DB4">
        <w:rPr>
          <w:sz w:val="22"/>
          <w:szCs w:val="22"/>
        </w:rPr>
        <w:t xml:space="preserve">Zamawiającego, zgodnie </w:t>
      </w:r>
      <w:r w:rsidRPr="00CF4DB4">
        <w:rPr>
          <w:sz w:val="22"/>
          <w:szCs w:val="22"/>
        </w:rPr>
        <w:t xml:space="preserve">z załączoną Szczegółową Specyfikacją Techniczną, a Zamawiający zobowiązuje się zapłacić cenę umowną brutto wg cen jednostkowych </w:t>
      </w:r>
      <w:r w:rsidRPr="00012B52">
        <w:rPr>
          <w:sz w:val="22"/>
          <w:szCs w:val="22"/>
        </w:rPr>
        <w:t>zgodnie z załączoną ofertą według faktycznie wykonanego zakresu robót.</w:t>
      </w:r>
    </w:p>
    <w:p w:rsidR="009B2608" w:rsidRPr="00E05D86" w:rsidRDefault="009B2608" w:rsidP="009B2608">
      <w:pPr>
        <w:pStyle w:val="Akapitzlist"/>
        <w:numPr>
          <w:ilvl w:val="0"/>
          <w:numId w:val="33"/>
        </w:numPr>
        <w:ind w:right="283"/>
        <w:jc w:val="both"/>
        <w:rPr>
          <w:b/>
          <w:bCs/>
          <w:sz w:val="22"/>
          <w:szCs w:val="22"/>
        </w:rPr>
      </w:pPr>
      <w:r w:rsidRPr="00E05D86">
        <w:rPr>
          <w:sz w:val="22"/>
          <w:szCs w:val="22"/>
        </w:rPr>
        <w:t xml:space="preserve">Zastrzega się, że </w:t>
      </w:r>
      <w:r w:rsidR="001E1AA1" w:rsidRPr="00E05D86">
        <w:rPr>
          <w:sz w:val="22"/>
          <w:szCs w:val="22"/>
        </w:rPr>
        <w:t xml:space="preserve">wynagrodzenie brutto za </w:t>
      </w:r>
      <w:r w:rsidRPr="00E05D86">
        <w:rPr>
          <w:sz w:val="22"/>
          <w:szCs w:val="22"/>
        </w:rPr>
        <w:t>wykonan</w:t>
      </w:r>
      <w:r w:rsidR="001E1AA1" w:rsidRPr="00E05D86">
        <w:rPr>
          <w:sz w:val="22"/>
          <w:szCs w:val="22"/>
        </w:rPr>
        <w:t>e roboty</w:t>
      </w:r>
      <w:r w:rsidRPr="00E05D86">
        <w:rPr>
          <w:sz w:val="22"/>
          <w:szCs w:val="22"/>
        </w:rPr>
        <w:t xml:space="preserve"> nie może przekroczyć </w:t>
      </w:r>
      <w:r w:rsidRPr="00E05D86">
        <w:rPr>
          <w:sz w:val="22"/>
          <w:szCs w:val="22"/>
        </w:rPr>
        <w:br/>
      </w:r>
      <w:r w:rsidRPr="00E05D86">
        <w:rPr>
          <w:b/>
          <w:sz w:val="22"/>
          <w:szCs w:val="22"/>
        </w:rPr>
        <w:t xml:space="preserve">kwoty </w:t>
      </w:r>
      <w:r w:rsidR="00E05D86" w:rsidRPr="00E05D86">
        <w:rPr>
          <w:b/>
          <w:sz w:val="22"/>
          <w:szCs w:val="22"/>
        </w:rPr>
        <w:t>161</w:t>
      </w:r>
      <w:r w:rsidR="00F43E51" w:rsidRPr="00E05D86">
        <w:rPr>
          <w:b/>
          <w:sz w:val="22"/>
          <w:szCs w:val="22"/>
        </w:rPr>
        <w:t> </w:t>
      </w:r>
      <w:r w:rsidR="00E05D86" w:rsidRPr="00E05D86">
        <w:rPr>
          <w:b/>
          <w:sz w:val="22"/>
          <w:szCs w:val="22"/>
        </w:rPr>
        <w:t>2</w:t>
      </w:r>
      <w:r w:rsidR="00F43E51" w:rsidRPr="00E05D86">
        <w:rPr>
          <w:b/>
          <w:sz w:val="22"/>
          <w:szCs w:val="22"/>
        </w:rPr>
        <w:t>00,00</w:t>
      </w:r>
      <w:r w:rsidRPr="00E05D86">
        <w:rPr>
          <w:b/>
          <w:bCs/>
          <w:sz w:val="22"/>
          <w:szCs w:val="22"/>
        </w:rPr>
        <w:t xml:space="preserve"> zł brutto.</w:t>
      </w:r>
    </w:p>
    <w:p w:rsidR="009B2608" w:rsidRPr="00E05D86" w:rsidRDefault="009B2608" w:rsidP="009B2608">
      <w:pPr>
        <w:ind w:right="283" w:firstLine="374"/>
        <w:jc w:val="both"/>
        <w:rPr>
          <w:sz w:val="22"/>
          <w:szCs w:val="22"/>
        </w:rPr>
      </w:pPr>
      <w:r w:rsidRPr="00E05D86">
        <w:rPr>
          <w:sz w:val="22"/>
          <w:szCs w:val="22"/>
        </w:rPr>
        <w:t xml:space="preserve">(słownie: </w:t>
      </w:r>
      <w:r w:rsidR="00E05D86" w:rsidRPr="00E05D86">
        <w:rPr>
          <w:sz w:val="22"/>
          <w:szCs w:val="22"/>
        </w:rPr>
        <w:t>sto sześćdziesiąt jeden</w:t>
      </w:r>
      <w:r w:rsidR="004A2929" w:rsidRPr="00E05D86">
        <w:rPr>
          <w:sz w:val="22"/>
          <w:szCs w:val="22"/>
        </w:rPr>
        <w:t xml:space="preserve"> </w:t>
      </w:r>
      <w:r w:rsidR="003E39B6" w:rsidRPr="00E05D86">
        <w:rPr>
          <w:sz w:val="22"/>
          <w:szCs w:val="22"/>
        </w:rPr>
        <w:t>tysięcy</w:t>
      </w:r>
      <w:r w:rsidR="00E05D86" w:rsidRPr="00E05D86">
        <w:rPr>
          <w:sz w:val="22"/>
          <w:szCs w:val="22"/>
        </w:rPr>
        <w:t xml:space="preserve"> dwieście</w:t>
      </w:r>
      <w:r w:rsidR="003E39B6" w:rsidRPr="00E05D86">
        <w:rPr>
          <w:sz w:val="22"/>
          <w:szCs w:val="22"/>
        </w:rPr>
        <w:t xml:space="preserve"> złotych 00/100</w:t>
      </w:r>
      <w:r w:rsidRPr="00E05D86">
        <w:rPr>
          <w:sz w:val="22"/>
          <w:szCs w:val="22"/>
        </w:rPr>
        <w:t>)</w:t>
      </w:r>
    </w:p>
    <w:p w:rsidR="004A78E9" w:rsidRPr="00E05D86" w:rsidRDefault="004A78E9" w:rsidP="004A78E9">
      <w:pPr>
        <w:ind w:right="283"/>
        <w:jc w:val="both"/>
        <w:rPr>
          <w:b/>
          <w:sz w:val="22"/>
          <w:szCs w:val="22"/>
        </w:rPr>
      </w:pPr>
      <w:r w:rsidRPr="00E05D86">
        <w:rPr>
          <w:sz w:val="22"/>
          <w:szCs w:val="22"/>
        </w:rPr>
        <w:t xml:space="preserve">3. Minimalna wartość wynagrodzenia za wykonane roboty nie będzie mogła być mniejsza niż </w:t>
      </w:r>
      <w:r w:rsidRPr="00E05D86">
        <w:rPr>
          <w:sz w:val="22"/>
          <w:szCs w:val="22"/>
        </w:rPr>
        <w:br/>
      </w:r>
      <w:r w:rsidRPr="00E05D86">
        <w:rPr>
          <w:b/>
          <w:sz w:val="22"/>
          <w:szCs w:val="22"/>
        </w:rPr>
        <w:t xml:space="preserve">       </w:t>
      </w:r>
      <w:r w:rsidR="00E05D86" w:rsidRPr="00E05D86">
        <w:rPr>
          <w:b/>
          <w:sz w:val="22"/>
          <w:szCs w:val="22"/>
        </w:rPr>
        <w:t>kwota 160</w:t>
      </w:r>
      <w:r w:rsidRPr="00E05D86">
        <w:rPr>
          <w:b/>
          <w:sz w:val="22"/>
          <w:szCs w:val="22"/>
        </w:rPr>
        <w:t> 000,00 zł brutto.</w:t>
      </w:r>
    </w:p>
    <w:p w:rsidR="004A78E9" w:rsidRPr="00E05D86" w:rsidRDefault="004A78E9" w:rsidP="004A78E9">
      <w:pPr>
        <w:ind w:right="283"/>
        <w:jc w:val="both"/>
        <w:rPr>
          <w:sz w:val="22"/>
          <w:szCs w:val="22"/>
        </w:rPr>
      </w:pPr>
      <w:r w:rsidRPr="00E05D86">
        <w:rPr>
          <w:sz w:val="22"/>
          <w:szCs w:val="22"/>
        </w:rPr>
        <w:t xml:space="preserve">       (słownie: </w:t>
      </w:r>
      <w:r w:rsidR="00E05D86" w:rsidRPr="00E05D86">
        <w:rPr>
          <w:sz w:val="22"/>
          <w:szCs w:val="22"/>
        </w:rPr>
        <w:t>sto sześćdziesiąt</w:t>
      </w:r>
      <w:r w:rsidRPr="00E05D86">
        <w:rPr>
          <w:sz w:val="22"/>
          <w:szCs w:val="22"/>
        </w:rPr>
        <w:t xml:space="preserve"> tysięcy</w:t>
      </w:r>
      <w:r w:rsidR="00E05D86" w:rsidRPr="00E05D86">
        <w:rPr>
          <w:sz w:val="22"/>
          <w:szCs w:val="22"/>
        </w:rPr>
        <w:t xml:space="preserve"> złotych</w:t>
      </w:r>
      <w:r w:rsidRPr="00E05D86">
        <w:rPr>
          <w:sz w:val="22"/>
          <w:szCs w:val="22"/>
        </w:rPr>
        <w:t xml:space="preserve"> 00/100)</w:t>
      </w:r>
    </w:p>
    <w:p w:rsidR="00106F39" w:rsidRPr="00E05D86" w:rsidRDefault="00106F39" w:rsidP="00106F39">
      <w:pPr>
        <w:ind w:right="283"/>
        <w:rPr>
          <w:sz w:val="10"/>
          <w:szCs w:val="10"/>
        </w:rPr>
      </w:pPr>
    </w:p>
    <w:p w:rsidR="00106F39" w:rsidRPr="00E05D86" w:rsidRDefault="00106F39" w:rsidP="00106F39">
      <w:pPr>
        <w:jc w:val="center"/>
        <w:rPr>
          <w:b/>
          <w:sz w:val="22"/>
          <w:szCs w:val="22"/>
        </w:rPr>
      </w:pPr>
      <w:r w:rsidRPr="00E05D86">
        <w:rPr>
          <w:b/>
          <w:sz w:val="22"/>
          <w:szCs w:val="22"/>
        </w:rPr>
        <w:t>§ 3</w:t>
      </w:r>
    </w:p>
    <w:p w:rsidR="000510F3" w:rsidRDefault="00106F39" w:rsidP="000510F3">
      <w:pPr>
        <w:numPr>
          <w:ilvl w:val="0"/>
          <w:numId w:val="1"/>
        </w:numPr>
        <w:jc w:val="both"/>
        <w:rPr>
          <w:sz w:val="22"/>
          <w:szCs w:val="22"/>
        </w:rPr>
      </w:pPr>
      <w:r w:rsidRPr="00E05D86">
        <w:rPr>
          <w:sz w:val="22"/>
          <w:szCs w:val="22"/>
        </w:rPr>
        <w:t>Przedmiot umowy wykonany zostanie z materiałów dostarczonych przez WYKONAWCĘ.</w:t>
      </w:r>
    </w:p>
    <w:p w:rsidR="000510F3" w:rsidRPr="000510F3" w:rsidRDefault="00106F39" w:rsidP="000510F3">
      <w:pPr>
        <w:numPr>
          <w:ilvl w:val="0"/>
          <w:numId w:val="1"/>
        </w:numPr>
        <w:jc w:val="both"/>
        <w:rPr>
          <w:sz w:val="22"/>
          <w:szCs w:val="22"/>
        </w:rPr>
      </w:pPr>
      <w:r w:rsidRPr="000510F3">
        <w:rPr>
          <w:sz w:val="22"/>
          <w:szCs w:val="22"/>
        </w:rPr>
        <w:t xml:space="preserve">Materiały do wykonania zamówienia powinny odpowiadać co do jakości, wymogom wyrobów dopuszczonych do obrotu i stosowania w budownictwie, określonym w art. 10 Ustawy z dnia 07 lipca </w:t>
      </w:r>
      <w:r w:rsidR="001C2B17" w:rsidRPr="000510F3">
        <w:rPr>
          <w:sz w:val="22"/>
          <w:szCs w:val="22"/>
        </w:rPr>
        <w:br/>
      </w:r>
      <w:r w:rsidRPr="000510F3">
        <w:rPr>
          <w:sz w:val="22"/>
          <w:szCs w:val="22"/>
        </w:rPr>
        <w:t>1994</w:t>
      </w:r>
      <w:r w:rsidR="001C2B17" w:rsidRPr="000510F3">
        <w:rPr>
          <w:sz w:val="22"/>
          <w:szCs w:val="22"/>
        </w:rPr>
        <w:t xml:space="preserve"> </w:t>
      </w:r>
      <w:r w:rsidRPr="000510F3">
        <w:rPr>
          <w:sz w:val="22"/>
          <w:szCs w:val="22"/>
        </w:rPr>
        <w:t xml:space="preserve">r. Prawo </w:t>
      </w:r>
      <w:r w:rsidR="00CE088E" w:rsidRPr="000510F3">
        <w:rPr>
          <w:sz w:val="22"/>
          <w:szCs w:val="22"/>
        </w:rPr>
        <w:t xml:space="preserve">Budowlane (Dz. U. z 2021 </w:t>
      </w:r>
      <w:r w:rsidRPr="000510F3">
        <w:rPr>
          <w:sz w:val="22"/>
          <w:szCs w:val="22"/>
        </w:rPr>
        <w:t xml:space="preserve">r. poz. </w:t>
      </w:r>
      <w:r w:rsidR="00CE088E" w:rsidRPr="000510F3">
        <w:rPr>
          <w:sz w:val="22"/>
          <w:szCs w:val="22"/>
        </w:rPr>
        <w:t>2351</w:t>
      </w:r>
      <w:r w:rsidRPr="000510F3">
        <w:rPr>
          <w:sz w:val="22"/>
          <w:szCs w:val="22"/>
        </w:rPr>
        <w:t xml:space="preserve"> z </w:t>
      </w:r>
      <w:proofErr w:type="spellStart"/>
      <w:r w:rsidRPr="000510F3">
        <w:rPr>
          <w:sz w:val="22"/>
          <w:szCs w:val="22"/>
        </w:rPr>
        <w:t>późn</w:t>
      </w:r>
      <w:proofErr w:type="spellEnd"/>
      <w:r w:rsidRPr="000510F3">
        <w:rPr>
          <w:sz w:val="22"/>
          <w:szCs w:val="22"/>
        </w:rPr>
        <w:t xml:space="preserve">. zm.) oraz wymaganiom określonym </w:t>
      </w:r>
      <w:r w:rsidRPr="000510F3">
        <w:rPr>
          <w:sz w:val="22"/>
          <w:szCs w:val="22"/>
        </w:rPr>
        <w:br/>
        <w:t>w szczegółowych specyfikacjach technicznych.</w:t>
      </w:r>
    </w:p>
    <w:p w:rsidR="00106F39" w:rsidRPr="000510F3" w:rsidRDefault="00106F39" w:rsidP="000510F3">
      <w:pPr>
        <w:numPr>
          <w:ilvl w:val="0"/>
          <w:numId w:val="1"/>
        </w:numPr>
        <w:jc w:val="both"/>
        <w:rPr>
          <w:sz w:val="22"/>
          <w:szCs w:val="22"/>
        </w:rPr>
      </w:pPr>
      <w:r w:rsidRPr="000510F3">
        <w:rPr>
          <w:sz w:val="22"/>
          <w:szCs w:val="22"/>
        </w:rPr>
        <w:t>Na każde żądanie ZAMAWIAJĄCEGO (</w:t>
      </w:r>
      <w:r w:rsidR="000F28BC" w:rsidRPr="000510F3">
        <w:rPr>
          <w:sz w:val="22"/>
          <w:szCs w:val="22"/>
        </w:rPr>
        <w:t xml:space="preserve">osoby pełniącej nadzór nad realizacją przedmiotu umowy </w:t>
      </w:r>
      <w:r w:rsidR="000F28BC" w:rsidRPr="000510F3">
        <w:rPr>
          <w:sz w:val="22"/>
          <w:szCs w:val="22"/>
        </w:rPr>
        <w:br/>
        <w:t>w imieniu Zamawiającego</w:t>
      </w:r>
      <w:r w:rsidRPr="000510F3">
        <w:rPr>
          <w:sz w:val="22"/>
          <w:szCs w:val="22"/>
        </w:rPr>
        <w:t>) WYKONAWCA obowiązany jest okazać, w sto</w:t>
      </w:r>
      <w:r w:rsidR="000F28BC" w:rsidRPr="000510F3">
        <w:rPr>
          <w:sz w:val="22"/>
          <w:szCs w:val="22"/>
        </w:rPr>
        <w:t xml:space="preserve">sunku do wskazanych materiałów, </w:t>
      </w:r>
      <w:r w:rsidRPr="000510F3">
        <w:rPr>
          <w:sz w:val="22"/>
          <w:szCs w:val="22"/>
        </w:rPr>
        <w:t>dane potwierdzające speł</w:t>
      </w:r>
      <w:r w:rsidR="000F28BC" w:rsidRPr="000510F3">
        <w:rPr>
          <w:sz w:val="22"/>
          <w:szCs w:val="22"/>
        </w:rPr>
        <w:t xml:space="preserve">nienie wymagań, o których mowa </w:t>
      </w:r>
      <w:r w:rsidRPr="000510F3">
        <w:rPr>
          <w:sz w:val="22"/>
          <w:szCs w:val="22"/>
        </w:rPr>
        <w:t>w ust. 2.</w:t>
      </w:r>
    </w:p>
    <w:p w:rsidR="00106F39" w:rsidRPr="00E05D86" w:rsidRDefault="00106F39" w:rsidP="00106F39">
      <w:pPr>
        <w:rPr>
          <w:sz w:val="10"/>
          <w:szCs w:val="10"/>
        </w:rPr>
      </w:pPr>
    </w:p>
    <w:p w:rsidR="00106F39" w:rsidRPr="00E05D86" w:rsidRDefault="00106F39" w:rsidP="00106F39">
      <w:pPr>
        <w:jc w:val="center"/>
        <w:rPr>
          <w:b/>
          <w:sz w:val="22"/>
          <w:szCs w:val="22"/>
        </w:rPr>
      </w:pPr>
      <w:r w:rsidRPr="00E05D86">
        <w:rPr>
          <w:b/>
          <w:sz w:val="22"/>
          <w:szCs w:val="22"/>
        </w:rPr>
        <w:t>§ 4</w:t>
      </w:r>
    </w:p>
    <w:p w:rsidR="000510F3" w:rsidRDefault="00106F39" w:rsidP="000510F3">
      <w:pPr>
        <w:numPr>
          <w:ilvl w:val="0"/>
          <w:numId w:val="2"/>
        </w:numPr>
        <w:jc w:val="both"/>
        <w:rPr>
          <w:sz w:val="22"/>
          <w:szCs w:val="22"/>
        </w:rPr>
      </w:pPr>
      <w:r w:rsidRPr="00E05D86">
        <w:rPr>
          <w:sz w:val="22"/>
          <w:szCs w:val="22"/>
        </w:rPr>
        <w:t xml:space="preserve">ZAMAWIAJĄCY zobowiązuje się </w:t>
      </w:r>
      <w:r w:rsidR="005D5CCE" w:rsidRPr="00E05D86">
        <w:rPr>
          <w:sz w:val="22"/>
          <w:szCs w:val="22"/>
        </w:rPr>
        <w:t>przekazać WYKONAWCY teren robót</w:t>
      </w:r>
      <w:r w:rsidRPr="00E05D86">
        <w:rPr>
          <w:sz w:val="22"/>
          <w:szCs w:val="22"/>
        </w:rPr>
        <w:t xml:space="preserve"> w terminie 3 dni po pisemnym powiadomieniu o zamiarze rozpo</w:t>
      </w:r>
      <w:r w:rsidR="00B1545A">
        <w:rPr>
          <w:sz w:val="22"/>
          <w:szCs w:val="22"/>
        </w:rPr>
        <w:t>częcia robót</w:t>
      </w:r>
      <w:r w:rsidRPr="00E05D86">
        <w:rPr>
          <w:sz w:val="22"/>
          <w:szCs w:val="22"/>
        </w:rPr>
        <w:t>.</w:t>
      </w:r>
    </w:p>
    <w:p w:rsidR="000510F3" w:rsidRDefault="00106F39" w:rsidP="000510F3">
      <w:pPr>
        <w:numPr>
          <w:ilvl w:val="0"/>
          <w:numId w:val="2"/>
        </w:numPr>
        <w:jc w:val="both"/>
        <w:rPr>
          <w:sz w:val="22"/>
          <w:szCs w:val="22"/>
        </w:rPr>
      </w:pPr>
      <w:r w:rsidRPr="000510F3">
        <w:rPr>
          <w:sz w:val="22"/>
          <w:szCs w:val="22"/>
        </w:rPr>
        <w:t>Termin rozpoczęcia r</w:t>
      </w:r>
      <w:r w:rsidR="001C2B17" w:rsidRPr="000510F3">
        <w:rPr>
          <w:sz w:val="22"/>
          <w:szCs w:val="22"/>
        </w:rPr>
        <w:t>obót będących przedmiotem umowy</w:t>
      </w:r>
      <w:r w:rsidR="005D5CCE" w:rsidRPr="000510F3">
        <w:rPr>
          <w:sz w:val="22"/>
          <w:szCs w:val="22"/>
        </w:rPr>
        <w:t xml:space="preserve"> -</w:t>
      </w:r>
      <w:r w:rsidRPr="000510F3">
        <w:rPr>
          <w:sz w:val="22"/>
          <w:szCs w:val="22"/>
        </w:rPr>
        <w:t xml:space="preserve"> w ciągu 3 dni od daty przekazania ter</w:t>
      </w:r>
      <w:r w:rsidR="005D5CCE" w:rsidRPr="000510F3">
        <w:rPr>
          <w:sz w:val="22"/>
          <w:szCs w:val="22"/>
        </w:rPr>
        <w:t>enu robót</w:t>
      </w:r>
      <w:r w:rsidRPr="000510F3">
        <w:rPr>
          <w:sz w:val="22"/>
          <w:szCs w:val="22"/>
        </w:rPr>
        <w:t>.</w:t>
      </w:r>
    </w:p>
    <w:p w:rsidR="000510F3" w:rsidRPr="005C58B8" w:rsidRDefault="00106F39" w:rsidP="000510F3">
      <w:pPr>
        <w:numPr>
          <w:ilvl w:val="0"/>
          <w:numId w:val="2"/>
        </w:numPr>
        <w:jc w:val="both"/>
        <w:rPr>
          <w:sz w:val="22"/>
          <w:szCs w:val="22"/>
        </w:rPr>
      </w:pPr>
      <w:r w:rsidRPr="005C58B8">
        <w:rPr>
          <w:sz w:val="22"/>
          <w:szCs w:val="22"/>
        </w:rPr>
        <w:t xml:space="preserve">Wykonawca zobowiązuje się wykonać zadanie, o którym mowa w §2 ust. 1 w terminie </w:t>
      </w:r>
      <w:r w:rsidRPr="005C58B8">
        <w:rPr>
          <w:sz w:val="22"/>
          <w:szCs w:val="22"/>
        </w:rPr>
        <w:br/>
      </w:r>
      <w:r w:rsidR="000E49E2" w:rsidRPr="005C58B8">
        <w:rPr>
          <w:b/>
          <w:bCs/>
          <w:sz w:val="24"/>
          <w:szCs w:val="24"/>
          <w:u w:val="single"/>
        </w:rPr>
        <w:t>………</w:t>
      </w:r>
      <w:r w:rsidR="001847C0" w:rsidRPr="005C58B8">
        <w:rPr>
          <w:b/>
          <w:bCs/>
          <w:sz w:val="24"/>
          <w:szCs w:val="24"/>
          <w:u w:val="single"/>
        </w:rPr>
        <w:t>dni</w:t>
      </w:r>
      <w:r w:rsidR="00010412" w:rsidRPr="005C58B8">
        <w:rPr>
          <w:b/>
          <w:bCs/>
          <w:sz w:val="24"/>
          <w:szCs w:val="24"/>
          <w:u w:val="single"/>
        </w:rPr>
        <w:t xml:space="preserve"> od podpisania umowy</w:t>
      </w:r>
      <w:r w:rsidR="004E214F" w:rsidRPr="005C58B8">
        <w:rPr>
          <w:b/>
          <w:bCs/>
          <w:sz w:val="24"/>
          <w:szCs w:val="24"/>
          <w:u w:val="single"/>
        </w:rPr>
        <w:t>.</w:t>
      </w:r>
    </w:p>
    <w:p w:rsidR="00106F39" w:rsidRPr="000510F3" w:rsidRDefault="00106F39" w:rsidP="000510F3">
      <w:pPr>
        <w:numPr>
          <w:ilvl w:val="0"/>
          <w:numId w:val="2"/>
        </w:numPr>
        <w:jc w:val="both"/>
        <w:rPr>
          <w:sz w:val="22"/>
          <w:szCs w:val="22"/>
        </w:rPr>
      </w:pPr>
      <w:r w:rsidRPr="005C58B8">
        <w:rPr>
          <w:sz w:val="22"/>
          <w:szCs w:val="22"/>
        </w:rPr>
        <w:t xml:space="preserve">Za wykonanie zadania uważa się dokonanie odbioru końcowego robót, spisanie protokołu odbioru oraz </w:t>
      </w:r>
      <w:r w:rsidRPr="000510F3">
        <w:rPr>
          <w:sz w:val="22"/>
          <w:szCs w:val="22"/>
        </w:rPr>
        <w:t>oddanie przedmiotu umowy do eksploatacji.</w:t>
      </w:r>
    </w:p>
    <w:p w:rsidR="00106F39" w:rsidRPr="00C147C2" w:rsidRDefault="00106F39" w:rsidP="00106F39">
      <w:pPr>
        <w:numPr>
          <w:ilvl w:val="0"/>
          <w:numId w:val="2"/>
        </w:numPr>
        <w:jc w:val="both"/>
        <w:rPr>
          <w:sz w:val="22"/>
          <w:szCs w:val="22"/>
        </w:rPr>
      </w:pPr>
      <w:r w:rsidRPr="00C147C2">
        <w:rPr>
          <w:sz w:val="22"/>
          <w:szCs w:val="22"/>
        </w:rPr>
        <w:lastRenderedPageBreak/>
        <w:t>W przypadku gdy przedmiot umowy w dniu odbioru końcowego będzie posiadał wady, które będą nadawały się do usunięcia, Komisja odbiorowa w składzie określonym w §1</w:t>
      </w:r>
      <w:r w:rsidR="001C0268" w:rsidRPr="00C147C2">
        <w:rPr>
          <w:sz w:val="22"/>
          <w:szCs w:val="22"/>
        </w:rPr>
        <w:t>5</w:t>
      </w:r>
      <w:r w:rsidRPr="00C147C2">
        <w:rPr>
          <w:sz w:val="22"/>
          <w:szCs w:val="22"/>
        </w:rPr>
        <w:t xml:space="preserve"> ust. 1 określi termin usunięcia wad.</w:t>
      </w:r>
    </w:p>
    <w:p w:rsidR="005D5CCE" w:rsidRDefault="005D5CCE" w:rsidP="005D5CCE">
      <w:pPr>
        <w:jc w:val="both"/>
        <w:rPr>
          <w:sz w:val="22"/>
          <w:szCs w:val="22"/>
        </w:rPr>
      </w:pPr>
    </w:p>
    <w:p w:rsidR="000510F3" w:rsidRPr="00C147C2" w:rsidRDefault="000510F3" w:rsidP="005D5CCE">
      <w:pPr>
        <w:jc w:val="both"/>
        <w:rPr>
          <w:sz w:val="22"/>
          <w:szCs w:val="22"/>
        </w:rPr>
      </w:pPr>
    </w:p>
    <w:p w:rsidR="00F854D7" w:rsidRPr="00C147C2" w:rsidRDefault="00F854D7" w:rsidP="00F854D7">
      <w:pPr>
        <w:jc w:val="center"/>
        <w:rPr>
          <w:b/>
          <w:sz w:val="22"/>
          <w:szCs w:val="22"/>
        </w:rPr>
      </w:pPr>
      <w:r w:rsidRPr="00C147C2">
        <w:rPr>
          <w:b/>
          <w:sz w:val="22"/>
          <w:szCs w:val="22"/>
        </w:rPr>
        <w:t xml:space="preserve">§ </w:t>
      </w:r>
      <w:r w:rsidR="00010412" w:rsidRPr="00C147C2">
        <w:rPr>
          <w:b/>
          <w:sz w:val="22"/>
          <w:szCs w:val="22"/>
        </w:rPr>
        <w:t xml:space="preserve">5 </w:t>
      </w:r>
    </w:p>
    <w:p w:rsidR="000510F3" w:rsidRDefault="00F854D7" w:rsidP="000510F3">
      <w:pPr>
        <w:numPr>
          <w:ilvl w:val="0"/>
          <w:numId w:val="3"/>
        </w:numPr>
        <w:autoSpaceDE w:val="0"/>
        <w:autoSpaceDN w:val="0"/>
        <w:adjustRightInd w:val="0"/>
        <w:jc w:val="both"/>
        <w:rPr>
          <w:sz w:val="22"/>
          <w:szCs w:val="22"/>
        </w:rPr>
      </w:pPr>
      <w:r w:rsidRPr="00C147C2">
        <w:rPr>
          <w:sz w:val="22"/>
          <w:szCs w:val="22"/>
        </w:rPr>
        <w:t>Wynag</w:t>
      </w:r>
      <w:r w:rsidR="005D5CCE" w:rsidRPr="00C147C2">
        <w:rPr>
          <w:sz w:val="22"/>
          <w:szCs w:val="22"/>
        </w:rPr>
        <w:t xml:space="preserve">rodzenie WYKONAWCY </w:t>
      </w:r>
      <w:r w:rsidRPr="00C147C2">
        <w:rPr>
          <w:sz w:val="22"/>
          <w:szCs w:val="22"/>
        </w:rPr>
        <w:t>za wykonane i odebrane roboty wypła</w:t>
      </w:r>
      <w:r w:rsidR="000510F3">
        <w:rPr>
          <w:sz w:val="22"/>
          <w:szCs w:val="22"/>
        </w:rPr>
        <w:t>cone będzie na podstawie faktur</w:t>
      </w:r>
      <w:r w:rsidR="001F2399">
        <w:rPr>
          <w:sz w:val="22"/>
          <w:szCs w:val="22"/>
        </w:rPr>
        <w:t>y</w:t>
      </w:r>
      <w:r w:rsidRPr="00C147C2">
        <w:rPr>
          <w:sz w:val="22"/>
          <w:szCs w:val="22"/>
        </w:rPr>
        <w:t xml:space="preserve"> VAT wystawi</w:t>
      </w:r>
      <w:r w:rsidR="001F2399">
        <w:rPr>
          <w:sz w:val="22"/>
          <w:szCs w:val="22"/>
        </w:rPr>
        <w:t>onej</w:t>
      </w:r>
      <w:r w:rsidR="005D5CCE" w:rsidRPr="00C147C2">
        <w:rPr>
          <w:sz w:val="22"/>
          <w:szCs w:val="22"/>
        </w:rPr>
        <w:t xml:space="preserve"> przez WYKONAWCĘ w oparciu </w:t>
      </w:r>
      <w:r w:rsidR="00CE4FAD">
        <w:rPr>
          <w:sz w:val="22"/>
          <w:szCs w:val="22"/>
        </w:rPr>
        <w:t>o protok</w:t>
      </w:r>
      <w:r w:rsidR="001F2399">
        <w:rPr>
          <w:sz w:val="22"/>
          <w:szCs w:val="22"/>
        </w:rPr>
        <w:t>ó</w:t>
      </w:r>
      <w:r w:rsidR="00CE4FAD">
        <w:rPr>
          <w:sz w:val="22"/>
          <w:szCs w:val="22"/>
        </w:rPr>
        <w:t xml:space="preserve">ł </w:t>
      </w:r>
      <w:r w:rsidRPr="00C147C2">
        <w:rPr>
          <w:sz w:val="22"/>
          <w:szCs w:val="22"/>
        </w:rPr>
        <w:t xml:space="preserve">końcowego </w:t>
      </w:r>
      <w:r w:rsidR="001F2399">
        <w:rPr>
          <w:sz w:val="22"/>
          <w:szCs w:val="22"/>
        </w:rPr>
        <w:t xml:space="preserve">bezusterkowego </w:t>
      </w:r>
      <w:r w:rsidRPr="00C147C2">
        <w:rPr>
          <w:sz w:val="22"/>
          <w:szCs w:val="22"/>
        </w:rPr>
        <w:t>odbioru przedmiotu umowy.</w:t>
      </w:r>
    </w:p>
    <w:p w:rsidR="000510F3" w:rsidRPr="000510F3" w:rsidRDefault="00F854D7" w:rsidP="000510F3">
      <w:pPr>
        <w:numPr>
          <w:ilvl w:val="0"/>
          <w:numId w:val="3"/>
        </w:numPr>
        <w:autoSpaceDE w:val="0"/>
        <w:autoSpaceDN w:val="0"/>
        <w:adjustRightInd w:val="0"/>
        <w:jc w:val="both"/>
        <w:rPr>
          <w:sz w:val="22"/>
          <w:szCs w:val="22"/>
        </w:rPr>
      </w:pPr>
      <w:r w:rsidRPr="000510F3">
        <w:rPr>
          <w:sz w:val="22"/>
          <w:szCs w:val="22"/>
        </w:rPr>
        <w:t>WYKONAWCA ma obowiązek dostarczyć ZAMAWIAJĄCEMU oświadczenia podwykonawców lub dalszych podwykonawców o uregulowaniu należności najpóźniej w terminie 7 dni przed wymaganym terminem zapłaty</w:t>
      </w:r>
      <w:r w:rsidRPr="00C147C2">
        <w:t>.</w:t>
      </w:r>
    </w:p>
    <w:p w:rsidR="000510F3" w:rsidRPr="000510F3" w:rsidRDefault="00F854D7" w:rsidP="000510F3">
      <w:pPr>
        <w:pStyle w:val="Akapitzlist2"/>
        <w:numPr>
          <w:ilvl w:val="0"/>
          <w:numId w:val="3"/>
        </w:numPr>
        <w:jc w:val="both"/>
      </w:pPr>
      <w:r w:rsidRPr="000510F3">
        <w:rPr>
          <w:sz w:val="22"/>
          <w:szCs w:val="22"/>
        </w:rPr>
        <w:t>Strony ustalają następujący termin zapłaty faktur</w:t>
      </w:r>
      <w:r w:rsidR="00512590" w:rsidRPr="000510F3">
        <w:rPr>
          <w:sz w:val="22"/>
          <w:szCs w:val="22"/>
        </w:rPr>
        <w:t>y</w:t>
      </w:r>
      <w:r w:rsidRPr="000510F3">
        <w:rPr>
          <w:sz w:val="22"/>
          <w:szCs w:val="22"/>
        </w:rPr>
        <w:t xml:space="preserve"> – do </w:t>
      </w:r>
      <w:r w:rsidR="00C147C2" w:rsidRPr="000510F3">
        <w:rPr>
          <w:sz w:val="22"/>
          <w:szCs w:val="22"/>
        </w:rPr>
        <w:t>14</w:t>
      </w:r>
      <w:r w:rsidRPr="000510F3">
        <w:rPr>
          <w:sz w:val="22"/>
          <w:szCs w:val="22"/>
        </w:rPr>
        <w:t xml:space="preserve"> dni licząc od daty jej doręczenia do ZAMAWIAJĄCEGO.</w:t>
      </w:r>
    </w:p>
    <w:p w:rsidR="000510F3" w:rsidRPr="000510F3" w:rsidRDefault="00F854D7" w:rsidP="000510F3">
      <w:pPr>
        <w:pStyle w:val="Akapitzlist2"/>
        <w:numPr>
          <w:ilvl w:val="0"/>
          <w:numId w:val="3"/>
        </w:numPr>
        <w:jc w:val="both"/>
      </w:pPr>
      <w:r w:rsidRPr="000510F3">
        <w:rPr>
          <w:sz w:val="22"/>
          <w:szCs w:val="22"/>
        </w:rPr>
        <w:t>Za datę zapłaty uważać się będzie datę polecenia przelewu środków na rachunek WYKONAWCY.</w:t>
      </w:r>
    </w:p>
    <w:p w:rsidR="000510F3" w:rsidRPr="000510F3" w:rsidRDefault="00F854D7" w:rsidP="000510F3">
      <w:pPr>
        <w:pStyle w:val="Akapitzlist2"/>
        <w:numPr>
          <w:ilvl w:val="0"/>
          <w:numId w:val="3"/>
        </w:numPr>
        <w:jc w:val="both"/>
      </w:pPr>
      <w:r w:rsidRPr="000510F3">
        <w:rPr>
          <w:sz w:val="22"/>
          <w:szCs w:val="22"/>
        </w:rPr>
        <w:t>Należności z tytułu faktury będą płatne przez Powiat Chodzieski przelewem na konto wskazane przez WYKONAWCĘ na fakturze.</w:t>
      </w:r>
    </w:p>
    <w:p w:rsidR="001C0268" w:rsidRPr="000510F3" w:rsidRDefault="00F854D7" w:rsidP="000510F3">
      <w:pPr>
        <w:pStyle w:val="Akapitzlist2"/>
        <w:numPr>
          <w:ilvl w:val="0"/>
          <w:numId w:val="3"/>
        </w:numPr>
        <w:jc w:val="both"/>
      </w:pPr>
      <w:r w:rsidRPr="000510F3">
        <w:rPr>
          <w:sz w:val="22"/>
          <w:szCs w:val="22"/>
        </w:rPr>
        <w:t>WYKONAWCA wystawi fakturę na: Powiat Chodzieski, ul. Wiosny Ludów 1, 64-800 Chodzież;                         NIP 607 00 69</w:t>
      </w:r>
      <w:r w:rsidR="001C0268" w:rsidRPr="000510F3">
        <w:rPr>
          <w:sz w:val="22"/>
          <w:szCs w:val="22"/>
        </w:rPr>
        <w:t> </w:t>
      </w:r>
      <w:r w:rsidRPr="000510F3">
        <w:rPr>
          <w:sz w:val="22"/>
          <w:szCs w:val="22"/>
        </w:rPr>
        <w:t>997.</w:t>
      </w:r>
    </w:p>
    <w:p w:rsidR="005703B2" w:rsidRPr="00C147C2" w:rsidRDefault="005703B2" w:rsidP="00B01711">
      <w:pPr>
        <w:pStyle w:val="Akapitzlist"/>
        <w:numPr>
          <w:ilvl w:val="0"/>
          <w:numId w:val="3"/>
        </w:numPr>
        <w:tabs>
          <w:tab w:val="num" w:pos="426"/>
        </w:tabs>
        <w:ind w:left="567" w:hanging="425"/>
        <w:jc w:val="both"/>
        <w:rPr>
          <w:sz w:val="22"/>
          <w:szCs w:val="22"/>
        </w:rPr>
      </w:pPr>
      <w:r w:rsidRPr="00C147C2">
        <w:rPr>
          <w:sz w:val="22"/>
          <w:szCs w:val="22"/>
        </w:rPr>
        <w:t>WYKONAWCA może przesłać ustrukturyzowaną fakturę elektroniczną za pośrednictwem Platformy Elektronicznego Fakturowania (</w:t>
      </w:r>
      <w:proofErr w:type="spellStart"/>
      <w:r w:rsidRPr="00C147C2">
        <w:rPr>
          <w:sz w:val="22"/>
          <w:szCs w:val="22"/>
        </w:rPr>
        <w:t>PEF</w:t>
      </w:r>
      <w:proofErr w:type="spellEnd"/>
      <w:r w:rsidRPr="00C147C2">
        <w:rPr>
          <w:sz w:val="22"/>
          <w:szCs w:val="22"/>
        </w:rPr>
        <w:t xml:space="preserve">) </w:t>
      </w:r>
      <w:r w:rsidR="00913AC0" w:rsidRPr="00C147C2">
        <w:rPr>
          <w:sz w:val="22"/>
          <w:szCs w:val="22"/>
        </w:rPr>
        <w:t xml:space="preserve">na </w:t>
      </w:r>
      <w:r w:rsidR="008A2A89" w:rsidRPr="00C147C2">
        <w:rPr>
          <w:sz w:val="22"/>
          <w:szCs w:val="22"/>
        </w:rPr>
        <w:t>adres</w:t>
      </w:r>
      <w:r w:rsidR="00D52B61" w:rsidRPr="00C147C2">
        <w:rPr>
          <w:sz w:val="22"/>
          <w:szCs w:val="22"/>
        </w:rPr>
        <w:t>:</w:t>
      </w:r>
      <w:r w:rsidR="008A2A89" w:rsidRPr="00C147C2">
        <w:rPr>
          <w:sz w:val="22"/>
          <w:szCs w:val="22"/>
        </w:rPr>
        <w:t xml:space="preserve"> </w:t>
      </w:r>
      <w:proofErr w:type="spellStart"/>
      <w:r w:rsidR="00D52B61" w:rsidRPr="00C147C2">
        <w:rPr>
          <w:sz w:val="22"/>
          <w:szCs w:val="22"/>
        </w:rPr>
        <w:t>sekretariat@powiat-chodzieski.pl</w:t>
      </w:r>
      <w:proofErr w:type="spellEnd"/>
    </w:p>
    <w:p w:rsidR="003D45DA" w:rsidRPr="00C147C2" w:rsidRDefault="003D45DA" w:rsidP="001C2B17">
      <w:pPr>
        <w:pStyle w:val="Akapitzlist"/>
        <w:ind w:left="567"/>
        <w:jc w:val="both"/>
        <w:rPr>
          <w:sz w:val="22"/>
          <w:szCs w:val="22"/>
        </w:rPr>
      </w:pPr>
    </w:p>
    <w:p w:rsidR="00F854D7" w:rsidRPr="00C147C2" w:rsidRDefault="00F854D7" w:rsidP="00F854D7">
      <w:pPr>
        <w:rPr>
          <w:sz w:val="10"/>
          <w:szCs w:val="10"/>
        </w:rPr>
      </w:pPr>
    </w:p>
    <w:p w:rsidR="00F854D7" w:rsidRPr="000510F3" w:rsidRDefault="00F854D7" w:rsidP="00F854D7">
      <w:pPr>
        <w:jc w:val="center"/>
        <w:rPr>
          <w:b/>
          <w:sz w:val="22"/>
          <w:szCs w:val="22"/>
        </w:rPr>
      </w:pPr>
      <w:r w:rsidRPr="000510F3">
        <w:rPr>
          <w:b/>
          <w:sz w:val="22"/>
          <w:szCs w:val="22"/>
        </w:rPr>
        <w:t xml:space="preserve">§ </w:t>
      </w:r>
      <w:r w:rsidR="00010412" w:rsidRPr="000510F3">
        <w:rPr>
          <w:b/>
          <w:sz w:val="22"/>
          <w:szCs w:val="22"/>
        </w:rPr>
        <w:t xml:space="preserve">6 </w:t>
      </w:r>
    </w:p>
    <w:p w:rsidR="00F854D7" w:rsidRPr="00C147C2" w:rsidRDefault="00F854D7" w:rsidP="00F854D7">
      <w:pPr>
        <w:rPr>
          <w:sz w:val="22"/>
          <w:szCs w:val="22"/>
        </w:rPr>
      </w:pPr>
      <w:r w:rsidRPr="000510F3">
        <w:rPr>
          <w:sz w:val="22"/>
          <w:szCs w:val="22"/>
        </w:rPr>
        <w:t>Obowiązki stron:</w:t>
      </w:r>
    </w:p>
    <w:p w:rsidR="00F854D7" w:rsidRPr="00C147C2" w:rsidRDefault="00F854D7" w:rsidP="00F854D7">
      <w:pPr>
        <w:numPr>
          <w:ilvl w:val="0"/>
          <w:numId w:val="4"/>
        </w:numPr>
        <w:rPr>
          <w:sz w:val="22"/>
          <w:szCs w:val="22"/>
        </w:rPr>
      </w:pPr>
      <w:r w:rsidRPr="00C147C2">
        <w:rPr>
          <w:sz w:val="22"/>
          <w:szCs w:val="22"/>
        </w:rPr>
        <w:t>Do obowiązków ZAMAWIAJĄCEGO należy:</w:t>
      </w:r>
    </w:p>
    <w:p w:rsidR="00F854D7" w:rsidRPr="00C147C2" w:rsidRDefault="005D5CCE" w:rsidP="00F854D7">
      <w:pPr>
        <w:numPr>
          <w:ilvl w:val="1"/>
          <w:numId w:val="4"/>
        </w:numPr>
        <w:jc w:val="both"/>
        <w:rPr>
          <w:sz w:val="22"/>
          <w:szCs w:val="22"/>
        </w:rPr>
      </w:pPr>
      <w:r w:rsidRPr="00C147C2">
        <w:rPr>
          <w:sz w:val="22"/>
          <w:szCs w:val="22"/>
        </w:rPr>
        <w:t xml:space="preserve">przekazanie </w:t>
      </w:r>
      <w:r w:rsidR="00B1545A">
        <w:rPr>
          <w:sz w:val="22"/>
          <w:szCs w:val="22"/>
        </w:rPr>
        <w:t>pasa drogowego ulic przewidzianych do remontu,</w:t>
      </w:r>
      <w:r w:rsidR="00F854D7" w:rsidRPr="00C147C2">
        <w:rPr>
          <w:sz w:val="22"/>
          <w:szCs w:val="22"/>
        </w:rPr>
        <w:t xml:space="preserve"> w terminie określonym w § 4 ust. 1 umowy,</w:t>
      </w:r>
    </w:p>
    <w:p w:rsidR="00F854D7" w:rsidRPr="00C147C2" w:rsidRDefault="00F854D7" w:rsidP="00F854D7">
      <w:pPr>
        <w:numPr>
          <w:ilvl w:val="1"/>
          <w:numId w:val="4"/>
        </w:numPr>
        <w:jc w:val="both"/>
        <w:rPr>
          <w:sz w:val="22"/>
          <w:szCs w:val="22"/>
        </w:rPr>
      </w:pPr>
      <w:r w:rsidRPr="00C147C2">
        <w:rPr>
          <w:sz w:val="22"/>
          <w:szCs w:val="22"/>
        </w:rPr>
        <w:t>zapłata za wykonane i odebrane roboty,</w:t>
      </w:r>
    </w:p>
    <w:p w:rsidR="00F854D7" w:rsidRPr="00C147C2" w:rsidRDefault="00F854D7" w:rsidP="00F854D7">
      <w:pPr>
        <w:numPr>
          <w:ilvl w:val="1"/>
          <w:numId w:val="4"/>
        </w:numPr>
        <w:jc w:val="both"/>
        <w:rPr>
          <w:sz w:val="22"/>
          <w:szCs w:val="22"/>
        </w:rPr>
      </w:pPr>
      <w:r w:rsidRPr="00C147C2">
        <w:rPr>
          <w:sz w:val="22"/>
          <w:szCs w:val="22"/>
        </w:rPr>
        <w:t>zapewnienie nadzoru</w:t>
      </w:r>
      <w:r w:rsidR="00E1753B" w:rsidRPr="00C147C2">
        <w:rPr>
          <w:sz w:val="22"/>
          <w:szCs w:val="22"/>
        </w:rPr>
        <w:t xml:space="preserve"> nad realizacją przedmiotu umowy</w:t>
      </w:r>
      <w:r w:rsidRPr="00C147C2">
        <w:rPr>
          <w:sz w:val="22"/>
          <w:szCs w:val="22"/>
        </w:rPr>
        <w:t>.</w:t>
      </w:r>
    </w:p>
    <w:p w:rsidR="00F854D7" w:rsidRPr="00C147C2" w:rsidRDefault="00F854D7" w:rsidP="00F854D7">
      <w:pPr>
        <w:numPr>
          <w:ilvl w:val="0"/>
          <w:numId w:val="4"/>
        </w:numPr>
        <w:jc w:val="both"/>
        <w:rPr>
          <w:sz w:val="22"/>
          <w:szCs w:val="22"/>
        </w:rPr>
      </w:pPr>
      <w:r w:rsidRPr="00C147C2">
        <w:rPr>
          <w:sz w:val="22"/>
          <w:szCs w:val="22"/>
        </w:rPr>
        <w:t>Do obowiązków WYKONAWCY należy:</w:t>
      </w:r>
    </w:p>
    <w:p w:rsidR="00F854D7" w:rsidRDefault="00F854D7" w:rsidP="00F854D7">
      <w:pPr>
        <w:numPr>
          <w:ilvl w:val="1"/>
          <w:numId w:val="4"/>
        </w:numPr>
        <w:jc w:val="both"/>
        <w:rPr>
          <w:sz w:val="22"/>
          <w:szCs w:val="22"/>
        </w:rPr>
      </w:pPr>
      <w:r w:rsidRPr="00C147C2">
        <w:rPr>
          <w:sz w:val="22"/>
          <w:szCs w:val="22"/>
        </w:rPr>
        <w:t>wykonanie przedmiotu umowy określonego w § 2 ust. 1</w:t>
      </w:r>
      <w:r w:rsidR="00512590" w:rsidRPr="00C147C2">
        <w:rPr>
          <w:sz w:val="22"/>
          <w:szCs w:val="22"/>
        </w:rPr>
        <w:t>,</w:t>
      </w:r>
      <w:r w:rsidR="00B1545A">
        <w:rPr>
          <w:sz w:val="22"/>
          <w:szCs w:val="22"/>
        </w:rPr>
        <w:t xml:space="preserve"> w oparciu o szczegółową specyfikację techniczną,</w:t>
      </w:r>
    </w:p>
    <w:p w:rsidR="00B1545A" w:rsidRDefault="00B1545A" w:rsidP="00F854D7">
      <w:pPr>
        <w:numPr>
          <w:ilvl w:val="1"/>
          <w:numId w:val="4"/>
        </w:numPr>
        <w:jc w:val="both"/>
        <w:rPr>
          <w:sz w:val="22"/>
          <w:szCs w:val="22"/>
        </w:rPr>
      </w:pPr>
      <w:r>
        <w:rPr>
          <w:sz w:val="22"/>
          <w:szCs w:val="22"/>
        </w:rPr>
        <w:t>oznakowanie pasa drogowego ulic, na których będą prowadzone roboty i zapewnienie właściwej organizacji ruchu, zgodnie z obowiązującymi w tym zakresie przepisami do czasu odbioru końcowego,</w:t>
      </w:r>
    </w:p>
    <w:p w:rsidR="00B1545A" w:rsidRDefault="00B1545A" w:rsidP="00F854D7">
      <w:pPr>
        <w:numPr>
          <w:ilvl w:val="1"/>
          <w:numId w:val="4"/>
        </w:numPr>
        <w:jc w:val="both"/>
        <w:rPr>
          <w:sz w:val="22"/>
          <w:szCs w:val="22"/>
        </w:rPr>
      </w:pPr>
      <w:r>
        <w:rPr>
          <w:sz w:val="22"/>
          <w:szCs w:val="22"/>
        </w:rPr>
        <w:t>skompletowanie i przedstawienie Zamawiającemu dokumentów pozwalających na  ocenę prawidłowego wykonania przedmiotu robót,</w:t>
      </w:r>
    </w:p>
    <w:p w:rsidR="00B1545A" w:rsidRDefault="00B1545A" w:rsidP="00F854D7">
      <w:pPr>
        <w:numPr>
          <w:ilvl w:val="1"/>
          <w:numId w:val="4"/>
        </w:numPr>
        <w:jc w:val="both"/>
        <w:rPr>
          <w:sz w:val="22"/>
          <w:szCs w:val="22"/>
        </w:rPr>
      </w:pPr>
      <w:r>
        <w:rPr>
          <w:sz w:val="22"/>
          <w:szCs w:val="22"/>
        </w:rPr>
        <w:t>zapewnienie na czas trwania robót, kierownika robót,</w:t>
      </w:r>
    </w:p>
    <w:p w:rsidR="00B1545A" w:rsidRDefault="00B1545A" w:rsidP="00B1545A">
      <w:pPr>
        <w:numPr>
          <w:ilvl w:val="1"/>
          <w:numId w:val="4"/>
        </w:numPr>
        <w:jc w:val="both"/>
        <w:rPr>
          <w:sz w:val="22"/>
          <w:szCs w:val="22"/>
        </w:rPr>
      </w:pPr>
      <w:r>
        <w:rPr>
          <w:sz w:val="22"/>
          <w:szCs w:val="22"/>
        </w:rPr>
        <w:t xml:space="preserve">zorganizowanie i kierowanie robotami w sposób zgodny z obowiązującymi przepisami bhp oraz zapewnienie warunków p. </w:t>
      </w:r>
      <w:proofErr w:type="spellStart"/>
      <w:r>
        <w:rPr>
          <w:sz w:val="22"/>
          <w:szCs w:val="22"/>
        </w:rPr>
        <w:t>poż</w:t>
      </w:r>
      <w:proofErr w:type="spellEnd"/>
      <w:r>
        <w:rPr>
          <w:sz w:val="22"/>
          <w:szCs w:val="22"/>
        </w:rPr>
        <w:t>.</w:t>
      </w:r>
    </w:p>
    <w:p w:rsidR="005613A0" w:rsidRPr="00B1545A" w:rsidRDefault="00F854D7" w:rsidP="00B1545A">
      <w:pPr>
        <w:pStyle w:val="Akapitzlist"/>
        <w:numPr>
          <w:ilvl w:val="0"/>
          <w:numId w:val="4"/>
        </w:numPr>
        <w:jc w:val="both"/>
        <w:rPr>
          <w:sz w:val="22"/>
          <w:szCs w:val="22"/>
        </w:rPr>
      </w:pPr>
      <w:r w:rsidRPr="00B1545A">
        <w:rPr>
          <w:sz w:val="22"/>
          <w:szCs w:val="22"/>
        </w:rPr>
        <w:t xml:space="preserve">ZAMAWIAJĄCY wymaga zatrudnienia przez WYKONAWCĘ lub Podwykonawcę </w:t>
      </w:r>
      <w:r w:rsidR="005613A0" w:rsidRPr="00B1545A">
        <w:rPr>
          <w:sz w:val="22"/>
          <w:szCs w:val="22"/>
        </w:rPr>
        <w:t>na podstawi</w:t>
      </w:r>
      <w:r w:rsidR="009C2018" w:rsidRPr="00B1545A">
        <w:rPr>
          <w:sz w:val="22"/>
          <w:szCs w:val="22"/>
        </w:rPr>
        <w:t>e umowy o pracę wszystkich osób</w:t>
      </w:r>
      <w:r w:rsidR="005613A0" w:rsidRPr="00B1545A">
        <w:rPr>
          <w:sz w:val="22"/>
          <w:szCs w:val="22"/>
        </w:rPr>
        <w:t>, nie będących kierownikami budowy i kierownikami robót, tj. nie będących osobami, które pełnią samodzielne funkcje techniczne w budownictwie w rozumieniu ustawy z dnia 7 lipca 1994</w:t>
      </w:r>
      <w:r w:rsidR="00CE088E" w:rsidRPr="00B1545A">
        <w:rPr>
          <w:sz w:val="22"/>
          <w:szCs w:val="22"/>
        </w:rPr>
        <w:t xml:space="preserve"> r. Prawo budowlane (Dz. U. 2021 </w:t>
      </w:r>
      <w:r w:rsidR="005613A0" w:rsidRPr="00B1545A">
        <w:rPr>
          <w:sz w:val="22"/>
          <w:szCs w:val="22"/>
        </w:rPr>
        <w:t xml:space="preserve">r. poz. </w:t>
      </w:r>
      <w:r w:rsidR="00CE088E" w:rsidRPr="00B1545A">
        <w:rPr>
          <w:sz w:val="22"/>
          <w:szCs w:val="22"/>
        </w:rPr>
        <w:t>2351</w:t>
      </w:r>
      <w:r w:rsidR="005613A0" w:rsidRPr="00B1545A">
        <w:rPr>
          <w:sz w:val="22"/>
          <w:szCs w:val="22"/>
        </w:rPr>
        <w:t xml:space="preserve"> z </w:t>
      </w:r>
      <w:proofErr w:type="spellStart"/>
      <w:r w:rsidR="005613A0" w:rsidRPr="00B1545A">
        <w:rPr>
          <w:sz w:val="22"/>
          <w:szCs w:val="22"/>
        </w:rPr>
        <w:t>późn</w:t>
      </w:r>
      <w:proofErr w:type="spellEnd"/>
      <w:r w:rsidR="005613A0" w:rsidRPr="00B1545A">
        <w:rPr>
          <w:sz w:val="22"/>
          <w:szCs w:val="22"/>
        </w:rPr>
        <w:t xml:space="preserve">. zm.), a wykonujących w zakresie realizacji przedmiotowego zamówienia czynności wynikające z przedmiaru </w:t>
      </w:r>
      <w:r w:rsidR="009C2018" w:rsidRPr="00B1545A">
        <w:rPr>
          <w:sz w:val="22"/>
          <w:szCs w:val="22"/>
        </w:rPr>
        <w:t xml:space="preserve">robót </w:t>
      </w:r>
      <w:r w:rsidR="005613A0" w:rsidRPr="00B1545A">
        <w:rPr>
          <w:sz w:val="22"/>
          <w:szCs w:val="22"/>
        </w:rPr>
        <w:t xml:space="preserve">w tym prace fizyczne (robotnicy budowlani) oraz prace operatorów sprzętu, polegające na wykonywaniu pracy w sposób </w:t>
      </w:r>
      <w:r w:rsidR="001606A0" w:rsidRPr="00B1545A">
        <w:rPr>
          <w:sz w:val="22"/>
          <w:szCs w:val="22"/>
        </w:rPr>
        <w:t>określony</w:t>
      </w:r>
      <w:r w:rsidR="00D846F7" w:rsidRPr="00B1545A">
        <w:rPr>
          <w:sz w:val="22"/>
          <w:szCs w:val="22"/>
        </w:rPr>
        <w:t xml:space="preserve"> </w:t>
      </w:r>
      <w:r w:rsidR="001606A0" w:rsidRPr="00B1545A">
        <w:rPr>
          <w:sz w:val="22"/>
          <w:szCs w:val="22"/>
        </w:rPr>
        <w:t>w art. 22 § 1 ustawy z dnia 26 czerwca 1974</w:t>
      </w:r>
      <w:r w:rsidR="00CE088E" w:rsidRPr="00B1545A">
        <w:rPr>
          <w:sz w:val="22"/>
          <w:szCs w:val="22"/>
        </w:rPr>
        <w:t xml:space="preserve"> </w:t>
      </w:r>
      <w:r w:rsidR="001606A0" w:rsidRPr="00B1545A">
        <w:rPr>
          <w:sz w:val="22"/>
          <w:szCs w:val="22"/>
        </w:rPr>
        <w:t>r</w:t>
      </w:r>
      <w:r w:rsidR="00992E3A" w:rsidRPr="00B1545A">
        <w:rPr>
          <w:sz w:val="22"/>
          <w:szCs w:val="22"/>
        </w:rPr>
        <w:t>. – Kodeks Pracy (Dz. U. z 2022</w:t>
      </w:r>
      <w:r w:rsidR="00CE088E" w:rsidRPr="00B1545A">
        <w:rPr>
          <w:sz w:val="22"/>
          <w:szCs w:val="22"/>
        </w:rPr>
        <w:t xml:space="preserve"> </w:t>
      </w:r>
      <w:r w:rsidR="001606A0" w:rsidRPr="00B1545A">
        <w:rPr>
          <w:sz w:val="22"/>
          <w:szCs w:val="22"/>
        </w:rPr>
        <w:t xml:space="preserve">r. poz. </w:t>
      </w:r>
      <w:r w:rsidR="00C7777B" w:rsidRPr="00B1545A">
        <w:rPr>
          <w:sz w:val="22"/>
          <w:szCs w:val="22"/>
        </w:rPr>
        <w:t>1</w:t>
      </w:r>
      <w:r w:rsidR="00992E3A" w:rsidRPr="00B1545A">
        <w:rPr>
          <w:sz w:val="22"/>
          <w:szCs w:val="22"/>
        </w:rPr>
        <w:t>510</w:t>
      </w:r>
      <w:r w:rsidR="001904CD" w:rsidRPr="00B1545A">
        <w:rPr>
          <w:sz w:val="22"/>
          <w:szCs w:val="22"/>
        </w:rPr>
        <w:t xml:space="preserve"> ze zm.</w:t>
      </w:r>
      <w:r w:rsidR="001606A0" w:rsidRPr="00B1545A">
        <w:rPr>
          <w:sz w:val="22"/>
          <w:szCs w:val="22"/>
        </w:rPr>
        <w:t>)</w:t>
      </w:r>
      <w:r w:rsidR="004738D5" w:rsidRPr="00B1545A">
        <w:rPr>
          <w:sz w:val="22"/>
          <w:szCs w:val="22"/>
        </w:rPr>
        <w:t>. Niniejszy obowiązek dotyczy także wykonywania tzw. usług towarzyszący</w:t>
      </w:r>
      <w:r w:rsidR="005D5CCE" w:rsidRPr="00B1545A">
        <w:rPr>
          <w:sz w:val="22"/>
          <w:szCs w:val="22"/>
        </w:rPr>
        <w:t>ch zamawianym robotom</w:t>
      </w:r>
      <w:r w:rsidR="004738D5" w:rsidRPr="00B1545A">
        <w:rPr>
          <w:sz w:val="22"/>
          <w:szCs w:val="22"/>
        </w:rPr>
        <w:t xml:space="preserve"> jak wykonanie oznakowania tymczasowego</w:t>
      </w:r>
      <w:r w:rsidR="009C2018" w:rsidRPr="00B1545A">
        <w:rPr>
          <w:sz w:val="22"/>
          <w:szCs w:val="22"/>
        </w:rPr>
        <w:t xml:space="preserve"> miejsca robót</w:t>
      </w:r>
      <w:r w:rsidR="004738D5" w:rsidRPr="00B1545A">
        <w:rPr>
          <w:sz w:val="22"/>
          <w:szCs w:val="22"/>
        </w:rPr>
        <w:t>, czynności sp</w:t>
      </w:r>
      <w:r w:rsidR="005D5CCE" w:rsidRPr="00B1545A">
        <w:rPr>
          <w:sz w:val="22"/>
          <w:szCs w:val="22"/>
        </w:rPr>
        <w:t>rzątania odcinka pasa drogowego</w:t>
      </w:r>
      <w:r w:rsidR="00536932">
        <w:rPr>
          <w:sz w:val="22"/>
          <w:szCs w:val="22"/>
        </w:rPr>
        <w:t>, na których będzie wykonywany remont.</w:t>
      </w:r>
      <w:r w:rsidR="00E07E2F" w:rsidRPr="00B1545A">
        <w:rPr>
          <w:sz w:val="22"/>
          <w:szCs w:val="22"/>
        </w:rPr>
        <w:t xml:space="preserve"> </w:t>
      </w:r>
    </w:p>
    <w:p w:rsidR="00F854D7" w:rsidRPr="00C147C2" w:rsidRDefault="00F854D7" w:rsidP="00F854D7">
      <w:pPr>
        <w:pStyle w:val="Akapitzlist"/>
        <w:widowControl w:val="0"/>
        <w:numPr>
          <w:ilvl w:val="0"/>
          <w:numId w:val="29"/>
        </w:numPr>
        <w:tabs>
          <w:tab w:val="clear" w:pos="900"/>
          <w:tab w:val="num" w:pos="360"/>
        </w:tabs>
        <w:suppressAutoHyphens/>
        <w:ind w:left="360"/>
        <w:jc w:val="both"/>
        <w:rPr>
          <w:sz w:val="22"/>
          <w:szCs w:val="22"/>
        </w:rPr>
      </w:pPr>
      <w:r w:rsidRPr="00C147C2">
        <w:rPr>
          <w:sz w:val="22"/>
          <w:szCs w:val="22"/>
        </w:rPr>
        <w:t xml:space="preserve">W trakcie realizacji zamówienia ZAMAWIAJĄCY uprawniony jest do wykonywania czynności kontrolnych wobec WYKONAWCY odnośnie spełniania przez WYKONAWCĘ lub Podwykonawcę wymogu zatrudnienia na podstawie umowy o pracę </w:t>
      </w:r>
      <w:r w:rsidR="007D7003" w:rsidRPr="00C147C2">
        <w:rPr>
          <w:sz w:val="22"/>
          <w:szCs w:val="22"/>
        </w:rPr>
        <w:t>osó</w:t>
      </w:r>
      <w:r w:rsidR="00536932">
        <w:rPr>
          <w:sz w:val="22"/>
          <w:szCs w:val="22"/>
        </w:rPr>
        <w:t>b wykonujących wskazane w ust. 3</w:t>
      </w:r>
      <w:r w:rsidRPr="00C147C2">
        <w:rPr>
          <w:sz w:val="22"/>
          <w:szCs w:val="22"/>
        </w:rPr>
        <w:t xml:space="preserve"> czynności. ZAMAWIAJĄCY uprawniony jest w szczególności do:</w:t>
      </w:r>
    </w:p>
    <w:p w:rsidR="00F854D7" w:rsidRPr="00C147C2" w:rsidRDefault="00F854D7" w:rsidP="00F854D7">
      <w:pPr>
        <w:pStyle w:val="Akapitzlist"/>
        <w:widowControl w:val="0"/>
        <w:numPr>
          <w:ilvl w:val="0"/>
          <w:numId w:val="30"/>
        </w:numPr>
        <w:suppressAutoHyphens/>
        <w:ind w:left="720"/>
        <w:jc w:val="both"/>
        <w:rPr>
          <w:sz w:val="22"/>
          <w:szCs w:val="22"/>
        </w:rPr>
      </w:pPr>
      <w:r w:rsidRPr="00C147C2">
        <w:rPr>
          <w:sz w:val="22"/>
          <w:szCs w:val="22"/>
        </w:rPr>
        <w:t xml:space="preserve">żądania oświadczeń i dokumentów w zakresie potwierdzenia spełniania w/w. wymogów </w:t>
      </w:r>
      <w:r w:rsidRPr="00C147C2">
        <w:rPr>
          <w:sz w:val="22"/>
          <w:szCs w:val="22"/>
        </w:rPr>
        <w:br/>
        <w:t>i dokonywania ich oceny,</w:t>
      </w:r>
    </w:p>
    <w:p w:rsidR="00F854D7" w:rsidRPr="00C147C2" w:rsidRDefault="00F854D7" w:rsidP="00F854D7">
      <w:pPr>
        <w:pStyle w:val="Akapitzlist"/>
        <w:widowControl w:val="0"/>
        <w:numPr>
          <w:ilvl w:val="0"/>
          <w:numId w:val="30"/>
        </w:numPr>
        <w:suppressAutoHyphens/>
        <w:ind w:left="720"/>
        <w:jc w:val="both"/>
        <w:rPr>
          <w:sz w:val="22"/>
          <w:szCs w:val="22"/>
        </w:rPr>
      </w:pPr>
      <w:r w:rsidRPr="00C147C2">
        <w:rPr>
          <w:sz w:val="22"/>
          <w:szCs w:val="22"/>
        </w:rPr>
        <w:t>żądania wyjaśnień w przypadku wątpliwości w zakresie potwierdzenia spełniania w/w. wymogów,</w:t>
      </w:r>
    </w:p>
    <w:p w:rsidR="00F854D7" w:rsidRPr="00C147C2" w:rsidRDefault="00F854D7" w:rsidP="00F854D7">
      <w:pPr>
        <w:pStyle w:val="Akapitzlist"/>
        <w:widowControl w:val="0"/>
        <w:numPr>
          <w:ilvl w:val="0"/>
          <w:numId w:val="30"/>
        </w:numPr>
        <w:suppressAutoHyphens/>
        <w:ind w:left="720"/>
        <w:jc w:val="both"/>
        <w:rPr>
          <w:sz w:val="22"/>
          <w:szCs w:val="22"/>
        </w:rPr>
      </w:pPr>
      <w:r w:rsidRPr="00C147C2">
        <w:rPr>
          <w:sz w:val="22"/>
          <w:szCs w:val="22"/>
        </w:rPr>
        <w:lastRenderedPageBreak/>
        <w:t>przeprowadzania kontroli na miejscu wykonywania zamówienia.</w:t>
      </w:r>
    </w:p>
    <w:p w:rsidR="00F854D7" w:rsidRPr="00C147C2" w:rsidRDefault="00F854D7" w:rsidP="00F854D7">
      <w:pPr>
        <w:pStyle w:val="Akapitzlist"/>
        <w:widowControl w:val="0"/>
        <w:numPr>
          <w:ilvl w:val="0"/>
          <w:numId w:val="29"/>
        </w:numPr>
        <w:tabs>
          <w:tab w:val="clear" w:pos="900"/>
          <w:tab w:val="num" w:pos="360"/>
        </w:tabs>
        <w:suppressAutoHyphens/>
        <w:ind w:left="360"/>
        <w:jc w:val="both"/>
        <w:rPr>
          <w:sz w:val="22"/>
          <w:szCs w:val="22"/>
        </w:rPr>
      </w:pPr>
      <w:r w:rsidRPr="00C147C2">
        <w:rPr>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w:t>
      </w:r>
      <w:r w:rsidR="00B64262" w:rsidRPr="00C147C2">
        <w:rPr>
          <w:sz w:val="22"/>
          <w:szCs w:val="22"/>
        </w:rPr>
        <w:t xml:space="preserve">osób wykonujących wskazane w </w:t>
      </w:r>
      <w:r w:rsidRPr="00C147C2">
        <w:rPr>
          <w:sz w:val="22"/>
          <w:szCs w:val="22"/>
        </w:rPr>
        <w:t xml:space="preserve">ust. </w:t>
      </w:r>
      <w:r w:rsidR="00536932">
        <w:rPr>
          <w:sz w:val="22"/>
          <w:szCs w:val="22"/>
        </w:rPr>
        <w:t>3</w:t>
      </w:r>
      <w:r w:rsidRPr="00C147C2">
        <w:rPr>
          <w:sz w:val="22"/>
          <w:szCs w:val="22"/>
        </w:rPr>
        <w:t xml:space="preserve"> czynności w trakcie realizacji zamówienia:</w:t>
      </w:r>
    </w:p>
    <w:p w:rsidR="0036122D" w:rsidRPr="002D3F76" w:rsidRDefault="0036122D" w:rsidP="002D3F76">
      <w:pPr>
        <w:pStyle w:val="Akapitzlist"/>
        <w:widowControl w:val="0"/>
        <w:numPr>
          <w:ilvl w:val="0"/>
          <w:numId w:val="45"/>
        </w:numPr>
        <w:suppressAutoHyphens/>
        <w:jc w:val="both"/>
        <w:rPr>
          <w:sz w:val="22"/>
          <w:szCs w:val="22"/>
        </w:rPr>
      </w:pPr>
      <w:r w:rsidRPr="002D3F76">
        <w:rPr>
          <w:sz w:val="22"/>
          <w:szCs w:val="22"/>
        </w:rPr>
        <w:t>oświadczenie zatrudnionego pracownika,</w:t>
      </w:r>
    </w:p>
    <w:p w:rsidR="00F854D7" w:rsidRPr="002D3F76" w:rsidRDefault="00F854D7" w:rsidP="002D3F76">
      <w:pPr>
        <w:pStyle w:val="Akapitzlist"/>
        <w:widowControl w:val="0"/>
        <w:numPr>
          <w:ilvl w:val="0"/>
          <w:numId w:val="45"/>
        </w:numPr>
        <w:suppressAutoHyphens/>
        <w:jc w:val="both"/>
        <w:rPr>
          <w:sz w:val="22"/>
          <w:szCs w:val="22"/>
        </w:rPr>
      </w:pPr>
      <w:r w:rsidRPr="002D3F76">
        <w:rPr>
          <w:sz w:val="22"/>
          <w:szCs w:val="22"/>
        </w:rPr>
        <w:t>oświadczenie WYKONAWCY lub Podwykonawcy o zatrudnieniu na podstawie umowy o pracę osób</w:t>
      </w:r>
      <w:r w:rsidR="002D3F76">
        <w:rPr>
          <w:sz w:val="22"/>
          <w:szCs w:val="22"/>
        </w:rPr>
        <w:br/>
      </w:r>
      <w:r w:rsidRPr="002D3F76">
        <w:rPr>
          <w:sz w:val="22"/>
          <w:szCs w:val="22"/>
        </w:rPr>
        <w:t xml:space="preserve">wykonujących czynności, których dotyczy wezwanie ZAMAWIAJĄCEGO. </w:t>
      </w:r>
    </w:p>
    <w:p w:rsidR="00C7777B" w:rsidRPr="002D3F76" w:rsidRDefault="00F854D7" w:rsidP="002D3F76">
      <w:pPr>
        <w:pStyle w:val="Akapitzlist"/>
        <w:widowControl w:val="0"/>
        <w:numPr>
          <w:ilvl w:val="0"/>
          <w:numId w:val="45"/>
        </w:numPr>
        <w:suppressAutoHyphens/>
        <w:jc w:val="both"/>
        <w:rPr>
          <w:sz w:val="22"/>
          <w:szCs w:val="22"/>
        </w:rPr>
      </w:pPr>
      <w:r w:rsidRPr="002D3F76">
        <w:rPr>
          <w:sz w:val="22"/>
          <w:szCs w:val="22"/>
        </w:rPr>
        <w:t xml:space="preserve">poświadczoną za zgodność z oryginałem odpowiednio przez </w:t>
      </w:r>
      <w:r w:rsidR="002D3F76">
        <w:rPr>
          <w:sz w:val="22"/>
          <w:szCs w:val="22"/>
        </w:rPr>
        <w:t xml:space="preserve">WYKONAWCĘ lub Podwykonawcę kopię </w:t>
      </w:r>
      <w:r w:rsidRPr="002D3F76">
        <w:rPr>
          <w:sz w:val="22"/>
          <w:szCs w:val="22"/>
        </w:rPr>
        <w:t>umowy/umów o pracę osób wykonujących w trakcie realizacji zamówienia czynności, których dotyczy w/w oświadcz</w:t>
      </w:r>
      <w:r w:rsidR="00B64262" w:rsidRPr="002D3F76">
        <w:rPr>
          <w:sz w:val="22"/>
          <w:szCs w:val="22"/>
        </w:rPr>
        <w:t>enie WYKONAWCY lub Podwykonawcy</w:t>
      </w:r>
      <w:r w:rsidRPr="002D3F76">
        <w:rPr>
          <w:sz w:val="22"/>
          <w:szCs w:val="22"/>
        </w:rPr>
        <w:t>.</w:t>
      </w:r>
    </w:p>
    <w:p w:rsidR="00F854D7" w:rsidRPr="00C147C2" w:rsidRDefault="005877B2" w:rsidP="003D45DA">
      <w:pPr>
        <w:pStyle w:val="Akapitzlist"/>
        <w:widowControl w:val="0"/>
        <w:suppressAutoHyphens/>
        <w:ind w:left="720"/>
        <w:jc w:val="both"/>
        <w:rPr>
          <w:sz w:val="22"/>
          <w:szCs w:val="22"/>
        </w:rPr>
      </w:pPr>
      <w:r w:rsidRPr="00C147C2">
        <w:rPr>
          <w:sz w:val="22"/>
          <w:szCs w:val="22"/>
        </w:rPr>
        <w:t>– zawierających informacje, w tym dane osobowe, niezbędne do weryfikacji zatrudnienia na podstawie umowy o pracę, w szczególności imię i nazwisko zatrudnionego pracownika, datę zawarcia umowy o pracę, rodzaj umowy o pracę oraz zakres obowiązków pracownika.</w:t>
      </w:r>
    </w:p>
    <w:p w:rsidR="00F854D7" w:rsidRPr="00C147C2" w:rsidRDefault="00F854D7" w:rsidP="00F854D7">
      <w:pPr>
        <w:pStyle w:val="Akapitzlist"/>
        <w:widowControl w:val="0"/>
        <w:numPr>
          <w:ilvl w:val="0"/>
          <w:numId w:val="29"/>
        </w:numPr>
        <w:tabs>
          <w:tab w:val="clear" w:pos="900"/>
          <w:tab w:val="num" w:pos="360"/>
        </w:tabs>
        <w:suppressAutoHyphens/>
        <w:ind w:left="360"/>
        <w:jc w:val="both"/>
        <w:rPr>
          <w:sz w:val="22"/>
          <w:szCs w:val="22"/>
        </w:rPr>
      </w:pPr>
      <w:r w:rsidRPr="00C147C2">
        <w:rPr>
          <w:sz w:val="22"/>
          <w:szCs w:val="22"/>
        </w:rPr>
        <w:t xml:space="preserve">W przypadku niespełnienia przez WYKONAWCĘ </w:t>
      </w:r>
      <w:r w:rsidRPr="00D846F7">
        <w:rPr>
          <w:sz w:val="22"/>
          <w:szCs w:val="22"/>
        </w:rPr>
        <w:t>wymogu zatr</w:t>
      </w:r>
      <w:r w:rsidR="00536932">
        <w:rPr>
          <w:sz w:val="22"/>
          <w:szCs w:val="22"/>
        </w:rPr>
        <w:t>udnienia, o którym mowa w ust. 3</w:t>
      </w:r>
      <w:r w:rsidRPr="00D846F7">
        <w:rPr>
          <w:sz w:val="22"/>
          <w:szCs w:val="22"/>
        </w:rPr>
        <w:t>, ZAMAWIAJĄCY przewiduje</w:t>
      </w:r>
      <w:r w:rsidR="00B64262" w:rsidRPr="00D846F7">
        <w:rPr>
          <w:sz w:val="22"/>
          <w:szCs w:val="22"/>
        </w:rPr>
        <w:t xml:space="preserve"> sankcje, o których mowa w § 13 </w:t>
      </w:r>
      <w:r w:rsidRPr="00D846F7">
        <w:rPr>
          <w:sz w:val="22"/>
          <w:szCs w:val="22"/>
        </w:rPr>
        <w:t>ust. 1 lit. h umowy.</w:t>
      </w:r>
    </w:p>
    <w:p w:rsidR="004A782D" w:rsidRPr="00C147C2" w:rsidRDefault="004A782D" w:rsidP="00F854D7">
      <w:pPr>
        <w:pStyle w:val="Akapitzlist"/>
        <w:widowControl w:val="0"/>
        <w:numPr>
          <w:ilvl w:val="0"/>
          <w:numId w:val="29"/>
        </w:numPr>
        <w:tabs>
          <w:tab w:val="clear" w:pos="900"/>
          <w:tab w:val="num" w:pos="360"/>
        </w:tabs>
        <w:suppressAutoHyphens/>
        <w:ind w:left="360"/>
        <w:jc w:val="both"/>
        <w:rPr>
          <w:sz w:val="22"/>
          <w:szCs w:val="22"/>
        </w:rPr>
      </w:pPr>
      <w:r w:rsidRPr="00C147C2">
        <w:rPr>
          <w:sz w:val="22"/>
          <w:szCs w:val="22"/>
        </w:rPr>
        <w:t>W przypadku uzasadnionych wątpliwości co do przestrzegania prawa pracy WYKONAWCĘ lub Podwykonawcę, ZAMAWIAJĄCY może zwrócić się o przeprow</w:t>
      </w:r>
      <w:r w:rsidR="003F3771" w:rsidRPr="00C147C2">
        <w:rPr>
          <w:sz w:val="22"/>
          <w:szCs w:val="22"/>
        </w:rPr>
        <w:t>adzenie kontroli przez Państwową</w:t>
      </w:r>
      <w:r w:rsidRPr="00C147C2">
        <w:rPr>
          <w:sz w:val="22"/>
          <w:szCs w:val="22"/>
        </w:rPr>
        <w:t xml:space="preserve"> </w:t>
      </w:r>
      <w:r w:rsidR="003F3771" w:rsidRPr="00C147C2">
        <w:rPr>
          <w:sz w:val="22"/>
          <w:szCs w:val="22"/>
        </w:rPr>
        <w:t>I</w:t>
      </w:r>
      <w:r w:rsidRPr="00C147C2">
        <w:rPr>
          <w:sz w:val="22"/>
          <w:szCs w:val="22"/>
        </w:rPr>
        <w:t>nspekcję Pracy.</w:t>
      </w:r>
    </w:p>
    <w:p w:rsidR="00F854D7" w:rsidRPr="00C147C2" w:rsidRDefault="00F854D7" w:rsidP="00F854D7">
      <w:pPr>
        <w:rPr>
          <w:sz w:val="10"/>
          <w:szCs w:val="10"/>
        </w:rPr>
      </w:pPr>
    </w:p>
    <w:p w:rsidR="00F854D7" w:rsidRPr="00C147C2" w:rsidRDefault="00F854D7" w:rsidP="00F854D7">
      <w:pPr>
        <w:jc w:val="center"/>
        <w:rPr>
          <w:b/>
          <w:sz w:val="22"/>
          <w:szCs w:val="22"/>
        </w:rPr>
      </w:pPr>
      <w:r w:rsidRPr="00C147C2">
        <w:rPr>
          <w:b/>
          <w:sz w:val="22"/>
          <w:szCs w:val="22"/>
        </w:rPr>
        <w:t xml:space="preserve">§ </w:t>
      </w:r>
      <w:r w:rsidR="00F8769D" w:rsidRPr="00C147C2">
        <w:rPr>
          <w:b/>
          <w:sz w:val="22"/>
          <w:szCs w:val="22"/>
        </w:rPr>
        <w:t>7</w:t>
      </w:r>
    </w:p>
    <w:p w:rsidR="00F854D7" w:rsidRPr="00C147C2" w:rsidRDefault="00F854D7" w:rsidP="00F854D7">
      <w:pPr>
        <w:pStyle w:val="Tekstpodstawowy"/>
      </w:pPr>
      <w:r w:rsidRPr="00C147C2">
        <w:t xml:space="preserve">WYKONAWCA ponosi odpowiedzialność za ewentualnie powstałe szkody na rzecz osób trzecich, związane </w:t>
      </w:r>
      <w:r w:rsidR="00C20120" w:rsidRPr="00C147C2">
        <w:br/>
      </w:r>
      <w:r w:rsidRPr="00C147C2">
        <w:t xml:space="preserve">z prowadzonymi robotami w trakcie realizacji zadania licząc </w:t>
      </w:r>
      <w:r w:rsidR="00B64262" w:rsidRPr="00C147C2">
        <w:t>od dnia przekazania placu robót</w:t>
      </w:r>
      <w:r w:rsidRPr="00C147C2">
        <w:t xml:space="preserve"> do odbioru końcowego robót.</w:t>
      </w:r>
    </w:p>
    <w:p w:rsidR="00F854D7" w:rsidRPr="00C147C2" w:rsidRDefault="00F854D7" w:rsidP="00F854D7">
      <w:pPr>
        <w:jc w:val="center"/>
        <w:rPr>
          <w:b/>
          <w:sz w:val="22"/>
          <w:szCs w:val="22"/>
        </w:rPr>
      </w:pPr>
      <w:r w:rsidRPr="00C147C2">
        <w:rPr>
          <w:b/>
          <w:sz w:val="22"/>
          <w:szCs w:val="22"/>
        </w:rPr>
        <w:t xml:space="preserve">§ </w:t>
      </w:r>
      <w:r w:rsidR="00F8769D" w:rsidRPr="00C147C2">
        <w:rPr>
          <w:b/>
          <w:sz w:val="22"/>
          <w:szCs w:val="22"/>
        </w:rPr>
        <w:t>8</w:t>
      </w:r>
    </w:p>
    <w:p w:rsidR="00F854D7" w:rsidRPr="00C147C2" w:rsidRDefault="00F854D7" w:rsidP="00F854D7">
      <w:pPr>
        <w:pStyle w:val="Tekstpodstawowy"/>
      </w:pPr>
      <w:r w:rsidRPr="00C147C2">
        <w:t>WYKONAWCA na żądanie ZAMAWIA</w:t>
      </w:r>
      <w:r w:rsidR="00B64262" w:rsidRPr="00C147C2">
        <w:t>JĄCEGO zapewni na terenie robót</w:t>
      </w:r>
      <w:r w:rsidRPr="00C147C2">
        <w:t>, na koszt własny potrzebne oprzyrządowanie, potencjał ludzki oraz materiały do zbadania jakości robót, a także do sprawdzenia ilości użytych materiałów.</w:t>
      </w:r>
    </w:p>
    <w:p w:rsidR="008A2A89" w:rsidRPr="00C147C2" w:rsidRDefault="008A2A89" w:rsidP="005877B2">
      <w:pPr>
        <w:rPr>
          <w:sz w:val="10"/>
          <w:szCs w:val="10"/>
        </w:rPr>
      </w:pPr>
    </w:p>
    <w:p w:rsidR="00F854D7" w:rsidRPr="00C147C2" w:rsidRDefault="00F854D7" w:rsidP="00F854D7">
      <w:pPr>
        <w:jc w:val="center"/>
        <w:rPr>
          <w:b/>
          <w:sz w:val="22"/>
          <w:szCs w:val="22"/>
        </w:rPr>
      </w:pPr>
      <w:r w:rsidRPr="00C147C2">
        <w:rPr>
          <w:b/>
          <w:sz w:val="22"/>
          <w:szCs w:val="22"/>
        </w:rPr>
        <w:t xml:space="preserve">§ </w:t>
      </w:r>
      <w:r w:rsidR="00F8769D" w:rsidRPr="00C147C2">
        <w:rPr>
          <w:b/>
          <w:sz w:val="22"/>
          <w:szCs w:val="22"/>
        </w:rPr>
        <w:t>9</w:t>
      </w:r>
    </w:p>
    <w:p w:rsidR="00F854D7" w:rsidRDefault="00F854D7" w:rsidP="00F854D7">
      <w:pPr>
        <w:pStyle w:val="Tekstpodstawowy"/>
      </w:pPr>
      <w:r w:rsidRPr="00C147C2">
        <w:t>WYKONAWCA umożli</w:t>
      </w:r>
      <w:r w:rsidR="00B64262" w:rsidRPr="00C147C2">
        <w:t>wi wstęp na teren robót</w:t>
      </w:r>
      <w:r w:rsidRPr="00C147C2">
        <w:t>: pracownikom nadzoru budowlanego, do których należy wykonywanie zadań określonych ustawą – „Prawo budowlane”, udostępni im dane i informacje wymagane tą ustawą oraz innym pracownikom, których ZAMAWIAJĄCY wskaże w okresie realizacji zadania.</w:t>
      </w:r>
    </w:p>
    <w:p w:rsidR="00580845" w:rsidRPr="00C147C2" w:rsidRDefault="00580845" w:rsidP="00F854D7">
      <w:pPr>
        <w:pStyle w:val="Tekstpodstawowy"/>
      </w:pPr>
    </w:p>
    <w:p w:rsidR="00F854D7" w:rsidRPr="00C147C2" w:rsidRDefault="00F854D7" w:rsidP="00F854D7">
      <w:pPr>
        <w:jc w:val="both"/>
        <w:rPr>
          <w:sz w:val="10"/>
          <w:szCs w:val="10"/>
        </w:rPr>
      </w:pPr>
    </w:p>
    <w:p w:rsidR="00F854D7" w:rsidRPr="00C147C2" w:rsidRDefault="00F854D7" w:rsidP="00F854D7">
      <w:pPr>
        <w:jc w:val="center"/>
        <w:rPr>
          <w:b/>
          <w:sz w:val="22"/>
          <w:szCs w:val="22"/>
        </w:rPr>
      </w:pPr>
      <w:r w:rsidRPr="00C147C2">
        <w:rPr>
          <w:b/>
          <w:sz w:val="22"/>
          <w:szCs w:val="22"/>
        </w:rPr>
        <w:t xml:space="preserve">§ </w:t>
      </w:r>
      <w:r w:rsidR="00F8769D" w:rsidRPr="00C147C2">
        <w:rPr>
          <w:b/>
          <w:sz w:val="22"/>
          <w:szCs w:val="22"/>
        </w:rPr>
        <w:t>10</w:t>
      </w:r>
    </w:p>
    <w:p w:rsidR="001847C0" w:rsidRPr="00C147C2" w:rsidRDefault="00AE6DAE" w:rsidP="00F854D7">
      <w:pPr>
        <w:rPr>
          <w:sz w:val="22"/>
          <w:szCs w:val="22"/>
        </w:rPr>
      </w:pPr>
      <w:r w:rsidRPr="00C147C2">
        <w:rPr>
          <w:sz w:val="24"/>
          <w:szCs w:val="24"/>
        </w:rPr>
        <w:t>Nadzór nad realizacją przedmiotu u</w:t>
      </w:r>
      <w:r w:rsidR="00536932">
        <w:rPr>
          <w:sz w:val="24"/>
          <w:szCs w:val="24"/>
        </w:rPr>
        <w:t>mowy w imieniu ZAMAWIAJĄCEGO</w:t>
      </w:r>
      <w:r w:rsidRPr="00C147C2">
        <w:rPr>
          <w:sz w:val="24"/>
          <w:szCs w:val="24"/>
        </w:rPr>
        <w:t xml:space="preserve"> będzie sprawować</w:t>
      </w:r>
      <w:r w:rsidRPr="00C147C2">
        <w:rPr>
          <w:sz w:val="22"/>
          <w:szCs w:val="22"/>
        </w:rPr>
        <w:t>:</w:t>
      </w:r>
    </w:p>
    <w:p w:rsidR="00C147C2" w:rsidRPr="00580845" w:rsidRDefault="001847C0" w:rsidP="00580845">
      <w:pPr>
        <w:rPr>
          <w:sz w:val="22"/>
          <w:szCs w:val="22"/>
        </w:rPr>
      </w:pPr>
      <w:r w:rsidRPr="00C147C2">
        <w:rPr>
          <w:sz w:val="22"/>
          <w:szCs w:val="22"/>
        </w:rPr>
        <w:t>p. Janusz Nowak</w:t>
      </w:r>
      <w:r w:rsidR="00AE6DAE" w:rsidRPr="00C147C2">
        <w:rPr>
          <w:sz w:val="22"/>
          <w:szCs w:val="22"/>
        </w:rPr>
        <w:t xml:space="preserve"> tel. </w:t>
      </w:r>
      <w:r w:rsidRPr="00C147C2">
        <w:rPr>
          <w:sz w:val="22"/>
          <w:szCs w:val="22"/>
        </w:rPr>
        <w:t>067 281 27 92</w:t>
      </w:r>
    </w:p>
    <w:p w:rsidR="00C147C2" w:rsidRDefault="00C147C2" w:rsidP="00F854D7">
      <w:pPr>
        <w:jc w:val="center"/>
        <w:rPr>
          <w:b/>
          <w:sz w:val="22"/>
          <w:szCs w:val="22"/>
        </w:rPr>
      </w:pPr>
    </w:p>
    <w:p w:rsidR="00F854D7" w:rsidRPr="00C147C2" w:rsidRDefault="00F854D7" w:rsidP="00F854D7">
      <w:pPr>
        <w:jc w:val="center"/>
        <w:rPr>
          <w:b/>
          <w:sz w:val="22"/>
          <w:szCs w:val="22"/>
        </w:rPr>
      </w:pPr>
      <w:r w:rsidRPr="00C147C2">
        <w:rPr>
          <w:b/>
          <w:sz w:val="22"/>
          <w:szCs w:val="22"/>
        </w:rPr>
        <w:t xml:space="preserve">§ </w:t>
      </w:r>
      <w:r w:rsidR="00F8769D" w:rsidRPr="00C147C2">
        <w:rPr>
          <w:b/>
          <w:sz w:val="22"/>
          <w:szCs w:val="22"/>
        </w:rPr>
        <w:t>11</w:t>
      </w:r>
    </w:p>
    <w:p w:rsidR="00F854D7" w:rsidRPr="00C147C2" w:rsidRDefault="00F854D7" w:rsidP="00F854D7">
      <w:pPr>
        <w:numPr>
          <w:ilvl w:val="0"/>
          <w:numId w:val="5"/>
        </w:numPr>
        <w:jc w:val="both"/>
        <w:rPr>
          <w:sz w:val="22"/>
          <w:szCs w:val="22"/>
        </w:rPr>
      </w:pPr>
      <w:r w:rsidRPr="00C147C2">
        <w:rPr>
          <w:sz w:val="22"/>
          <w:szCs w:val="22"/>
        </w:rPr>
        <w:t>WYKONAWCA ustanawia Kierownika budowy w osobie: p. …………………</w:t>
      </w:r>
      <w:r w:rsidR="00834739" w:rsidRPr="00C147C2">
        <w:rPr>
          <w:sz w:val="22"/>
          <w:szCs w:val="22"/>
        </w:rPr>
        <w:t>…………………</w:t>
      </w:r>
      <w:r w:rsidRPr="00C147C2">
        <w:rPr>
          <w:sz w:val="22"/>
          <w:szCs w:val="22"/>
        </w:rPr>
        <w:t xml:space="preserve">……., który będzie działał w ramach obowiązków ustanowionych w ustawie „Prawo budowlane”. </w:t>
      </w:r>
    </w:p>
    <w:p w:rsidR="00F854D7" w:rsidRPr="00C147C2" w:rsidRDefault="00F854D7" w:rsidP="00F854D7">
      <w:pPr>
        <w:jc w:val="both"/>
        <w:rPr>
          <w:sz w:val="10"/>
          <w:szCs w:val="10"/>
        </w:rPr>
      </w:pPr>
    </w:p>
    <w:p w:rsidR="000510F3" w:rsidRDefault="00F854D7" w:rsidP="000510F3">
      <w:pPr>
        <w:numPr>
          <w:ilvl w:val="0"/>
          <w:numId w:val="5"/>
        </w:numPr>
        <w:spacing w:line="276" w:lineRule="auto"/>
        <w:ind w:left="357" w:hanging="357"/>
        <w:jc w:val="both"/>
        <w:rPr>
          <w:sz w:val="22"/>
          <w:szCs w:val="22"/>
        </w:rPr>
      </w:pPr>
      <w:r w:rsidRPr="00C147C2">
        <w:rPr>
          <w:sz w:val="22"/>
          <w:szCs w:val="22"/>
        </w:rPr>
        <w:t>Przedstawicielem WYKONAWCY, uprawnionym do podejmowania wszys</w:t>
      </w:r>
      <w:r w:rsidR="007D0DC6" w:rsidRPr="00C147C2">
        <w:rPr>
          <w:sz w:val="22"/>
          <w:szCs w:val="22"/>
        </w:rPr>
        <w:t>tkich decyzji dotyczących robót</w:t>
      </w:r>
      <w:r w:rsidRPr="00C147C2">
        <w:rPr>
          <w:sz w:val="22"/>
          <w:szCs w:val="22"/>
        </w:rPr>
        <w:t xml:space="preserve"> będzie p. </w:t>
      </w:r>
      <w:r w:rsidR="00512590" w:rsidRPr="00C147C2">
        <w:rPr>
          <w:sz w:val="22"/>
          <w:szCs w:val="22"/>
        </w:rPr>
        <w:t>………………………..</w:t>
      </w:r>
    </w:p>
    <w:p w:rsidR="000510F3" w:rsidRDefault="00F854D7" w:rsidP="000510F3">
      <w:pPr>
        <w:numPr>
          <w:ilvl w:val="0"/>
          <w:numId w:val="5"/>
        </w:numPr>
        <w:spacing w:line="276" w:lineRule="auto"/>
        <w:ind w:left="357" w:hanging="357"/>
        <w:jc w:val="both"/>
        <w:rPr>
          <w:sz w:val="22"/>
          <w:szCs w:val="22"/>
        </w:rPr>
      </w:pPr>
      <w:r w:rsidRPr="000510F3">
        <w:rPr>
          <w:sz w:val="22"/>
          <w:szCs w:val="22"/>
        </w:rPr>
        <w:t xml:space="preserve">Zmiana osoby, o której mowa w ust. 1 w trakcie realizacji przedmiotu niniejszej umowy, musi być uzasadniona przez WYKONAWCĘ na piśmie i wymaga pisemnego zaakceptowania przez </w:t>
      </w:r>
      <w:proofErr w:type="spellStart"/>
      <w:r w:rsidRPr="000510F3">
        <w:rPr>
          <w:sz w:val="22"/>
          <w:szCs w:val="22"/>
        </w:rPr>
        <w:t>ZAMAWIAJACEGO</w:t>
      </w:r>
      <w:proofErr w:type="spellEnd"/>
      <w:r w:rsidRPr="000510F3">
        <w:rPr>
          <w:sz w:val="22"/>
          <w:szCs w:val="22"/>
        </w:rPr>
        <w:t xml:space="preserve">. </w:t>
      </w:r>
      <w:proofErr w:type="spellStart"/>
      <w:r w:rsidRPr="000510F3">
        <w:rPr>
          <w:sz w:val="22"/>
          <w:szCs w:val="22"/>
        </w:rPr>
        <w:t>ZAMAWIAJACY</w:t>
      </w:r>
      <w:proofErr w:type="spellEnd"/>
      <w:r w:rsidRPr="000510F3">
        <w:rPr>
          <w:sz w:val="22"/>
          <w:szCs w:val="22"/>
        </w:rPr>
        <w:t xml:space="preserve"> zaakceptuje taką zmianę w terminie 7 dni od daty przedłożenia propozycji i wyłącznie wtedy, gdy kwalifi</w:t>
      </w:r>
      <w:r w:rsidR="003F3771" w:rsidRPr="000510F3">
        <w:rPr>
          <w:sz w:val="22"/>
          <w:szCs w:val="22"/>
        </w:rPr>
        <w:t>kacje i doświadczenie wskazanej</w:t>
      </w:r>
      <w:r w:rsidRPr="000510F3">
        <w:rPr>
          <w:sz w:val="22"/>
          <w:szCs w:val="22"/>
        </w:rPr>
        <w:t xml:space="preserve"> os</w:t>
      </w:r>
      <w:r w:rsidR="003F3771" w:rsidRPr="000510F3">
        <w:rPr>
          <w:sz w:val="22"/>
          <w:szCs w:val="22"/>
        </w:rPr>
        <w:t>oby</w:t>
      </w:r>
      <w:r w:rsidRPr="000510F3">
        <w:rPr>
          <w:sz w:val="22"/>
          <w:szCs w:val="22"/>
        </w:rPr>
        <w:t xml:space="preserve"> będą odpowiadały wymaganiom okr</w:t>
      </w:r>
      <w:r w:rsidR="004D6F96" w:rsidRPr="000510F3">
        <w:rPr>
          <w:sz w:val="22"/>
          <w:szCs w:val="22"/>
        </w:rPr>
        <w:t>eślonym w Specyfikacji</w:t>
      </w:r>
      <w:r w:rsidRPr="000510F3">
        <w:rPr>
          <w:sz w:val="22"/>
          <w:szCs w:val="22"/>
        </w:rPr>
        <w:t xml:space="preserve"> Warunków Zamówienia. Zmiana Kierownika budowy nie wymaga aneksu do niniejszej umowy.</w:t>
      </w:r>
    </w:p>
    <w:p w:rsidR="00F854D7" w:rsidRPr="000510F3" w:rsidRDefault="00F854D7" w:rsidP="000510F3">
      <w:pPr>
        <w:numPr>
          <w:ilvl w:val="0"/>
          <w:numId w:val="5"/>
        </w:numPr>
        <w:spacing w:line="276" w:lineRule="auto"/>
        <w:ind w:left="357" w:hanging="357"/>
        <w:jc w:val="both"/>
        <w:rPr>
          <w:sz w:val="22"/>
          <w:szCs w:val="22"/>
        </w:rPr>
      </w:pPr>
      <w:r w:rsidRPr="000510F3">
        <w:rPr>
          <w:sz w:val="22"/>
          <w:szCs w:val="22"/>
        </w:rPr>
        <w:t xml:space="preserve">WYKONAWCA musi przedłożyć ZAMAWIAJĄCEMU propozycję zmiany, o której mowa w ust. 3 </w:t>
      </w:r>
      <w:r w:rsidRPr="000510F3">
        <w:rPr>
          <w:sz w:val="22"/>
          <w:szCs w:val="22"/>
        </w:rPr>
        <w:br/>
        <w:t>nie później niż 7 dni przed planowanym s</w:t>
      </w:r>
      <w:r w:rsidR="007D0DC6" w:rsidRPr="000510F3">
        <w:rPr>
          <w:sz w:val="22"/>
          <w:szCs w:val="22"/>
        </w:rPr>
        <w:t>kierowaniem do kierowania robotami</w:t>
      </w:r>
      <w:r w:rsidRPr="000510F3">
        <w:rPr>
          <w:sz w:val="22"/>
          <w:szCs w:val="22"/>
        </w:rPr>
        <w:t xml:space="preserve"> osoby innej niż określono </w:t>
      </w:r>
      <w:r w:rsidR="007125BA" w:rsidRPr="000510F3">
        <w:rPr>
          <w:sz w:val="22"/>
          <w:szCs w:val="22"/>
        </w:rPr>
        <w:br/>
      </w:r>
      <w:r w:rsidRPr="000510F3">
        <w:rPr>
          <w:sz w:val="22"/>
          <w:szCs w:val="22"/>
        </w:rPr>
        <w:t>w ofercie.</w:t>
      </w:r>
    </w:p>
    <w:p w:rsidR="00F854D7" w:rsidRPr="00C147C2" w:rsidRDefault="00F854D7" w:rsidP="00F854D7">
      <w:pPr>
        <w:jc w:val="center"/>
        <w:rPr>
          <w:sz w:val="10"/>
          <w:szCs w:val="10"/>
        </w:rPr>
      </w:pPr>
    </w:p>
    <w:p w:rsidR="00F854D7" w:rsidRPr="00C147C2" w:rsidRDefault="00F854D7" w:rsidP="00F854D7">
      <w:pPr>
        <w:jc w:val="center"/>
        <w:rPr>
          <w:b/>
          <w:sz w:val="22"/>
          <w:szCs w:val="22"/>
        </w:rPr>
      </w:pPr>
      <w:r w:rsidRPr="00C147C2">
        <w:rPr>
          <w:b/>
          <w:sz w:val="22"/>
          <w:szCs w:val="22"/>
        </w:rPr>
        <w:t xml:space="preserve">§ </w:t>
      </w:r>
      <w:r w:rsidR="00F8769D" w:rsidRPr="00C147C2">
        <w:rPr>
          <w:b/>
          <w:sz w:val="22"/>
          <w:szCs w:val="22"/>
        </w:rPr>
        <w:t>12</w:t>
      </w:r>
    </w:p>
    <w:p w:rsidR="00F854D7" w:rsidRDefault="00F854D7" w:rsidP="00F854D7">
      <w:pPr>
        <w:rPr>
          <w:sz w:val="22"/>
          <w:szCs w:val="22"/>
        </w:rPr>
      </w:pPr>
      <w:r w:rsidRPr="00C147C2">
        <w:rPr>
          <w:sz w:val="22"/>
          <w:szCs w:val="22"/>
        </w:rPr>
        <w:t>WYKONAWCA zobowiązuje się wykonać i utrzymać na swój koszt</w:t>
      </w:r>
      <w:r w:rsidR="007D0DC6" w:rsidRPr="00C147C2">
        <w:rPr>
          <w:sz w:val="22"/>
          <w:szCs w:val="22"/>
        </w:rPr>
        <w:t xml:space="preserve"> zaplecze na czas trwania robót</w:t>
      </w:r>
      <w:r w:rsidRPr="00C147C2">
        <w:rPr>
          <w:sz w:val="22"/>
          <w:szCs w:val="22"/>
        </w:rPr>
        <w:t>.</w:t>
      </w:r>
    </w:p>
    <w:p w:rsidR="00580845" w:rsidRDefault="00580845" w:rsidP="00F854D7">
      <w:pPr>
        <w:rPr>
          <w:sz w:val="22"/>
          <w:szCs w:val="22"/>
        </w:rPr>
      </w:pPr>
    </w:p>
    <w:p w:rsidR="002D3F76" w:rsidRDefault="002D3F76" w:rsidP="00F854D7">
      <w:pPr>
        <w:rPr>
          <w:sz w:val="22"/>
          <w:szCs w:val="22"/>
        </w:rPr>
      </w:pPr>
    </w:p>
    <w:p w:rsidR="002D3F76" w:rsidRDefault="002D3F76" w:rsidP="00F854D7">
      <w:pPr>
        <w:rPr>
          <w:sz w:val="22"/>
          <w:szCs w:val="22"/>
        </w:rPr>
      </w:pPr>
    </w:p>
    <w:p w:rsidR="002D3F76" w:rsidRDefault="002D3F76" w:rsidP="00F854D7">
      <w:pPr>
        <w:rPr>
          <w:sz w:val="22"/>
          <w:szCs w:val="22"/>
        </w:rPr>
      </w:pPr>
    </w:p>
    <w:p w:rsidR="002D3F76" w:rsidRPr="00C147C2" w:rsidRDefault="002D3F76" w:rsidP="00F854D7">
      <w:pPr>
        <w:rPr>
          <w:sz w:val="22"/>
          <w:szCs w:val="22"/>
        </w:rPr>
      </w:pPr>
    </w:p>
    <w:p w:rsidR="00F854D7" w:rsidRPr="00C147C2" w:rsidRDefault="00F854D7" w:rsidP="00F854D7">
      <w:pPr>
        <w:rPr>
          <w:sz w:val="10"/>
          <w:szCs w:val="10"/>
        </w:rPr>
      </w:pPr>
    </w:p>
    <w:p w:rsidR="00F854D7" w:rsidRPr="005B19DE" w:rsidRDefault="00F854D7" w:rsidP="00F854D7">
      <w:pPr>
        <w:jc w:val="center"/>
        <w:rPr>
          <w:b/>
          <w:sz w:val="22"/>
          <w:szCs w:val="22"/>
        </w:rPr>
      </w:pPr>
      <w:r w:rsidRPr="005B19DE">
        <w:rPr>
          <w:b/>
          <w:sz w:val="22"/>
          <w:szCs w:val="22"/>
        </w:rPr>
        <w:t xml:space="preserve">§ </w:t>
      </w:r>
      <w:r w:rsidR="00F8769D" w:rsidRPr="005B19DE">
        <w:rPr>
          <w:b/>
          <w:sz w:val="22"/>
          <w:szCs w:val="22"/>
        </w:rPr>
        <w:t xml:space="preserve"> 13</w:t>
      </w:r>
    </w:p>
    <w:p w:rsidR="00F854D7" w:rsidRPr="005B19DE" w:rsidRDefault="00F854D7" w:rsidP="00F854D7">
      <w:pPr>
        <w:numPr>
          <w:ilvl w:val="0"/>
          <w:numId w:val="6"/>
        </w:numPr>
        <w:rPr>
          <w:sz w:val="22"/>
          <w:szCs w:val="22"/>
        </w:rPr>
      </w:pPr>
      <w:r w:rsidRPr="005B19DE">
        <w:rPr>
          <w:sz w:val="22"/>
          <w:szCs w:val="22"/>
        </w:rPr>
        <w:t>WYKONAWCA płaci ZAMAWIAJĄCEMU kary umowne:</w:t>
      </w:r>
    </w:p>
    <w:p w:rsidR="00F854D7" w:rsidRPr="005B19DE" w:rsidRDefault="00F854D7" w:rsidP="00F854D7">
      <w:pPr>
        <w:numPr>
          <w:ilvl w:val="1"/>
          <w:numId w:val="6"/>
        </w:numPr>
        <w:ind w:hanging="436"/>
        <w:jc w:val="both"/>
        <w:rPr>
          <w:sz w:val="22"/>
          <w:szCs w:val="22"/>
        </w:rPr>
      </w:pPr>
      <w:r w:rsidRPr="005B19DE">
        <w:rPr>
          <w:sz w:val="22"/>
          <w:szCs w:val="22"/>
        </w:rPr>
        <w:t>za zwłokę w wykonaniu p</w:t>
      </w:r>
      <w:r w:rsidR="007D0DC6" w:rsidRPr="005B19DE">
        <w:rPr>
          <w:sz w:val="22"/>
          <w:szCs w:val="22"/>
        </w:rPr>
        <w:t>rz</w:t>
      </w:r>
      <w:r w:rsidR="00C147C2" w:rsidRPr="005B19DE">
        <w:rPr>
          <w:sz w:val="22"/>
          <w:szCs w:val="22"/>
        </w:rPr>
        <w:t xml:space="preserve">edmiotu umowy w wysokości 0,1% wynagrodzenia brutto, o którym mowa w </w:t>
      </w:r>
      <w:r w:rsidR="00707ADD">
        <w:rPr>
          <w:sz w:val="22"/>
          <w:szCs w:val="22"/>
        </w:rPr>
        <w:t>§ 2 ust. 2</w:t>
      </w:r>
      <w:r w:rsidR="005B19DE" w:rsidRPr="005B19DE">
        <w:rPr>
          <w:sz w:val="22"/>
          <w:szCs w:val="22"/>
        </w:rPr>
        <w:t xml:space="preserve"> umowy</w:t>
      </w:r>
      <w:r w:rsidRPr="005B19DE">
        <w:rPr>
          <w:sz w:val="22"/>
          <w:szCs w:val="22"/>
        </w:rPr>
        <w:t>, za każdy dzień zwłoki</w:t>
      </w:r>
      <w:r w:rsidR="00C147C2" w:rsidRPr="005B19DE">
        <w:rPr>
          <w:sz w:val="22"/>
          <w:szCs w:val="22"/>
        </w:rPr>
        <w:t xml:space="preserve"> liczony od dnia następnego po upływie terminu wykonania przedmiotu umowy</w:t>
      </w:r>
      <w:r w:rsidRPr="005B19DE">
        <w:rPr>
          <w:sz w:val="22"/>
          <w:szCs w:val="22"/>
        </w:rPr>
        <w:t>,</w:t>
      </w:r>
    </w:p>
    <w:p w:rsidR="00F854D7" w:rsidRPr="005B19DE" w:rsidRDefault="00F854D7" w:rsidP="00F854D7">
      <w:pPr>
        <w:numPr>
          <w:ilvl w:val="1"/>
          <w:numId w:val="6"/>
        </w:numPr>
        <w:ind w:hanging="436"/>
        <w:jc w:val="both"/>
        <w:rPr>
          <w:sz w:val="22"/>
          <w:szCs w:val="22"/>
        </w:rPr>
      </w:pPr>
      <w:r w:rsidRPr="005B19DE">
        <w:rPr>
          <w:sz w:val="22"/>
          <w:szCs w:val="22"/>
        </w:rPr>
        <w:t xml:space="preserve">za zwłokę w usunięciu wad stwierdzonych przy odbiorze końcowym, odbiorze pogwarancyjnym lub </w:t>
      </w:r>
      <w:r w:rsidR="007125BA" w:rsidRPr="005B19DE">
        <w:rPr>
          <w:sz w:val="22"/>
          <w:szCs w:val="22"/>
        </w:rPr>
        <w:br/>
      </w:r>
      <w:r w:rsidRPr="005B19DE">
        <w:rPr>
          <w:sz w:val="22"/>
          <w:szCs w:val="22"/>
        </w:rPr>
        <w:t xml:space="preserve">w okresie rękojmi – w wysokości </w:t>
      </w:r>
      <w:r w:rsidR="00BF6526">
        <w:rPr>
          <w:sz w:val="22"/>
          <w:szCs w:val="22"/>
        </w:rPr>
        <w:t>0,1</w:t>
      </w:r>
      <w:r w:rsidR="00C147C2" w:rsidRPr="005B19DE">
        <w:rPr>
          <w:sz w:val="22"/>
          <w:szCs w:val="22"/>
        </w:rPr>
        <w:t>% wynagr</w:t>
      </w:r>
      <w:r w:rsidR="005B19DE" w:rsidRPr="005B19DE">
        <w:rPr>
          <w:sz w:val="22"/>
          <w:szCs w:val="22"/>
        </w:rPr>
        <w:t>odzenia brutto,</w:t>
      </w:r>
      <w:r w:rsidR="00707ADD">
        <w:rPr>
          <w:sz w:val="22"/>
          <w:szCs w:val="22"/>
        </w:rPr>
        <w:t xml:space="preserve"> o którym mowa w  § 2 ust. 2</w:t>
      </w:r>
      <w:r w:rsidR="005B19DE" w:rsidRPr="005B19DE">
        <w:rPr>
          <w:sz w:val="22"/>
          <w:szCs w:val="22"/>
        </w:rPr>
        <w:t xml:space="preserve"> umowy</w:t>
      </w:r>
      <w:r w:rsidRPr="005B19DE">
        <w:rPr>
          <w:sz w:val="22"/>
          <w:szCs w:val="22"/>
        </w:rPr>
        <w:t>, za każdy dzień zwłoki, liczonej</w:t>
      </w:r>
      <w:r w:rsidR="0014745B" w:rsidRPr="005B19DE">
        <w:rPr>
          <w:sz w:val="22"/>
          <w:szCs w:val="22"/>
        </w:rPr>
        <w:t xml:space="preserve"> od dnia następnego</w:t>
      </w:r>
      <w:r w:rsidRPr="005B19DE">
        <w:rPr>
          <w:sz w:val="22"/>
          <w:szCs w:val="22"/>
        </w:rPr>
        <w:t xml:space="preserve"> </w:t>
      </w:r>
      <w:r w:rsidR="002B6797" w:rsidRPr="005B19DE">
        <w:rPr>
          <w:sz w:val="22"/>
          <w:szCs w:val="22"/>
        </w:rPr>
        <w:t>po</w:t>
      </w:r>
      <w:r w:rsidRPr="005B19DE">
        <w:rPr>
          <w:sz w:val="22"/>
          <w:szCs w:val="22"/>
        </w:rPr>
        <w:t xml:space="preserve"> upływ</w:t>
      </w:r>
      <w:r w:rsidR="002B6797" w:rsidRPr="005B19DE">
        <w:rPr>
          <w:sz w:val="22"/>
          <w:szCs w:val="22"/>
        </w:rPr>
        <w:t>ie</w:t>
      </w:r>
      <w:r w:rsidRPr="005B19DE">
        <w:rPr>
          <w:sz w:val="22"/>
          <w:szCs w:val="22"/>
        </w:rPr>
        <w:t xml:space="preserve"> terminu wyznaczonego na usunięcie wad przez Komisję odbiorową powołaną przez ZAMAWIAJĄCEGO,</w:t>
      </w:r>
    </w:p>
    <w:p w:rsidR="00D846F7" w:rsidRDefault="00F854D7" w:rsidP="00D846F7">
      <w:pPr>
        <w:numPr>
          <w:ilvl w:val="1"/>
          <w:numId w:val="6"/>
        </w:numPr>
        <w:ind w:hanging="436"/>
        <w:jc w:val="both"/>
        <w:rPr>
          <w:sz w:val="22"/>
          <w:szCs w:val="22"/>
        </w:rPr>
      </w:pPr>
      <w:r w:rsidRPr="005B19DE">
        <w:rPr>
          <w:sz w:val="22"/>
          <w:szCs w:val="22"/>
        </w:rPr>
        <w:t xml:space="preserve">z tytułu odstąpienia </w:t>
      </w:r>
      <w:r w:rsidR="005877B2" w:rsidRPr="005B19DE">
        <w:rPr>
          <w:sz w:val="22"/>
          <w:szCs w:val="22"/>
        </w:rPr>
        <w:t xml:space="preserve">przez </w:t>
      </w:r>
      <w:r w:rsidR="00443892" w:rsidRPr="005B19DE">
        <w:rPr>
          <w:sz w:val="22"/>
          <w:szCs w:val="22"/>
        </w:rPr>
        <w:t>WYKONAWCĘ</w:t>
      </w:r>
      <w:r w:rsidR="005877B2" w:rsidRPr="005B19DE">
        <w:rPr>
          <w:sz w:val="22"/>
          <w:szCs w:val="22"/>
        </w:rPr>
        <w:t xml:space="preserve"> lub </w:t>
      </w:r>
      <w:r w:rsidR="00443892" w:rsidRPr="005B19DE">
        <w:rPr>
          <w:sz w:val="22"/>
          <w:szCs w:val="22"/>
        </w:rPr>
        <w:t>ZAMAWIAJĄCEGO</w:t>
      </w:r>
      <w:r w:rsidR="005877B2" w:rsidRPr="005B19DE">
        <w:rPr>
          <w:sz w:val="22"/>
          <w:szCs w:val="22"/>
        </w:rPr>
        <w:t xml:space="preserve"> </w:t>
      </w:r>
      <w:r w:rsidRPr="005B19DE">
        <w:rPr>
          <w:sz w:val="22"/>
          <w:szCs w:val="22"/>
        </w:rPr>
        <w:t xml:space="preserve">od umowy z przyczyn leżących po stronie WYKONAWCY – w wysokości </w:t>
      </w:r>
      <w:r w:rsidR="00C147C2" w:rsidRPr="005B19DE">
        <w:rPr>
          <w:sz w:val="22"/>
          <w:szCs w:val="22"/>
        </w:rPr>
        <w:t xml:space="preserve">10% wynagrodzenia brutto, o którym mowa </w:t>
      </w:r>
      <w:r w:rsidR="00E17581">
        <w:rPr>
          <w:sz w:val="22"/>
          <w:szCs w:val="22"/>
        </w:rPr>
        <w:t xml:space="preserve">                                 </w:t>
      </w:r>
      <w:r w:rsidR="00C147C2" w:rsidRPr="005B19DE">
        <w:rPr>
          <w:sz w:val="22"/>
          <w:szCs w:val="22"/>
        </w:rPr>
        <w:t xml:space="preserve">w </w:t>
      </w:r>
      <w:r w:rsidR="00E17581">
        <w:rPr>
          <w:sz w:val="22"/>
          <w:szCs w:val="22"/>
        </w:rPr>
        <w:t xml:space="preserve"> § 2 ust. 2</w:t>
      </w:r>
      <w:r w:rsidR="00ED3EB6">
        <w:rPr>
          <w:sz w:val="22"/>
          <w:szCs w:val="22"/>
        </w:rPr>
        <w:t xml:space="preserve"> </w:t>
      </w:r>
      <w:r w:rsidR="005B19DE" w:rsidRPr="005B19DE">
        <w:rPr>
          <w:sz w:val="22"/>
          <w:szCs w:val="22"/>
        </w:rPr>
        <w:t>umowy,</w:t>
      </w:r>
    </w:p>
    <w:p w:rsidR="00D846F7" w:rsidRDefault="005B19DE" w:rsidP="00D846F7">
      <w:pPr>
        <w:numPr>
          <w:ilvl w:val="1"/>
          <w:numId w:val="6"/>
        </w:numPr>
        <w:ind w:hanging="436"/>
        <w:jc w:val="both"/>
        <w:rPr>
          <w:sz w:val="22"/>
          <w:szCs w:val="22"/>
        </w:rPr>
      </w:pPr>
      <w:r w:rsidRPr="00D846F7">
        <w:rPr>
          <w:spacing w:val="-1"/>
          <w:sz w:val="22"/>
          <w:szCs w:val="22"/>
        </w:rPr>
        <w:t xml:space="preserve">braku zapłaty lub nieterminowej zapłaty wynagrodzenia należnego podwykonawcom lub dalszym </w:t>
      </w:r>
      <w:r w:rsidRPr="00D846F7">
        <w:rPr>
          <w:sz w:val="22"/>
          <w:szCs w:val="22"/>
        </w:rPr>
        <w:t>podwykonawcom - w wysokości 0,5% wynagrodzenia brutto, o</w:t>
      </w:r>
      <w:r w:rsidR="00707ADD">
        <w:rPr>
          <w:sz w:val="22"/>
          <w:szCs w:val="22"/>
        </w:rPr>
        <w:t xml:space="preserve"> którym mowa w §  § 2 ust. 2</w:t>
      </w:r>
      <w:r w:rsidRPr="00D846F7">
        <w:rPr>
          <w:sz w:val="22"/>
          <w:szCs w:val="22"/>
        </w:rPr>
        <w:t xml:space="preserve"> umowy, za każdy taki przypadek,</w:t>
      </w:r>
    </w:p>
    <w:p w:rsidR="00D846F7" w:rsidRDefault="005B19DE" w:rsidP="00D846F7">
      <w:pPr>
        <w:numPr>
          <w:ilvl w:val="1"/>
          <w:numId w:val="6"/>
        </w:numPr>
        <w:ind w:hanging="436"/>
        <w:jc w:val="both"/>
        <w:rPr>
          <w:sz w:val="22"/>
          <w:szCs w:val="22"/>
        </w:rPr>
      </w:pPr>
      <w:r w:rsidRPr="00D846F7">
        <w:rPr>
          <w:sz w:val="22"/>
          <w:szCs w:val="22"/>
        </w:rPr>
        <w:t>nieprzedłożenia do zaakceptowania projektu umowy o podwykonawstwo, której przedmiotem są roboty budowlane, lub projektu jej zmiany - w wysokości 1% wynagrodzenia brutto,</w:t>
      </w:r>
      <w:r w:rsidR="00707ADD">
        <w:rPr>
          <w:sz w:val="22"/>
          <w:szCs w:val="22"/>
        </w:rPr>
        <w:t xml:space="preserve"> o którym mo</w:t>
      </w:r>
      <w:r w:rsidR="00E17581">
        <w:rPr>
          <w:sz w:val="22"/>
          <w:szCs w:val="22"/>
        </w:rPr>
        <w:t>wa                      w</w:t>
      </w:r>
      <w:r w:rsidR="00707ADD">
        <w:rPr>
          <w:sz w:val="22"/>
          <w:szCs w:val="22"/>
        </w:rPr>
        <w:t xml:space="preserve"> § 2 ust. 2</w:t>
      </w:r>
      <w:r w:rsidRPr="00D846F7">
        <w:rPr>
          <w:sz w:val="22"/>
          <w:szCs w:val="22"/>
        </w:rPr>
        <w:t xml:space="preserve"> umowy za każdy taki przypadek,</w:t>
      </w:r>
    </w:p>
    <w:p w:rsidR="00D846F7" w:rsidRDefault="005B19DE" w:rsidP="00D846F7">
      <w:pPr>
        <w:numPr>
          <w:ilvl w:val="1"/>
          <w:numId w:val="6"/>
        </w:numPr>
        <w:ind w:hanging="436"/>
        <w:jc w:val="both"/>
        <w:rPr>
          <w:sz w:val="22"/>
          <w:szCs w:val="22"/>
        </w:rPr>
      </w:pPr>
      <w:r w:rsidRPr="00D846F7">
        <w:rPr>
          <w:spacing w:val="-1"/>
          <w:sz w:val="22"/>
          <w:szCs w:val="22"/>
        </w:rPr>
        <w:t xml:space="preserve">nieprzedłożenia poświadczonej za zgodność z oryginałem kopii umowy o podwykonawstwo lub jej </w:t>
      </w:r>
      <w:r w:rsidRPr="00D846F7">
        <w:rPr>
          <w:spacing w:val="-2"/>
          <w:sz w:val="22"/>
          <w:szCs w:val="22"/>
        </w:rPr>
        <w:t xml:space="preserve">zmiany - w wysokości 1% wynagrodzenia brutto, o którym mowa w </w:t>
      </w:r>
      <w:r w:rsidR="00707ADD">
        <w:rPr>
          <w:sz w:val="22"/>
          <w:szCs w:val="22"/>
        </w:rPr>
        <w:t xml:space="preserve"> § 2 ust. 2 </w:t>
      </w:r>
      <w:r w:rsidRPr="00D846F7">
        <w:rPr>
          <w:spacing w:val="-2"/>
          <w:sz w:val="22"/>
          <w:szCs w:val="22"/>
        </w:rPr>
        <w:t xml:space="preserve">umowy, za każdy taki </w:t>
      </w:r>
      <w:r w:rsidRPr="00D846F7">
        <w:rPr>
          <w:sz w:val="22"/>
          <w:szCs w:val="22"/>
        </w:rPr>
        <w:t>przypadek,</w:t>
      </w:r>
    </w:p>
    <w:p w:rsidR="005B19DE" w:rsidRPr="00D846F7" w:rsidRDefault="005B19DE" w:rsidP="00D846F7">
      <w:pPr>
        <w:numPr>
          <w:ilvl w:val="1"/>
          <w:numId w:val="6"/>
        </w:numPr>
        <w:ind w:hanging="436"/>
        <w:jc w:val="both"/>
        <w:rPr>
          <w:sz w:val="22"/>
          <w:szCs w:val="22"/>
        </w:rPr>
      </w:pPr>
      <w:r w:rsidRPr="00D846F7">
        <w:rPr>
          <w:sz w:val="22"/>
          <w:szCs w:val="22"/>
        </w:rPr>
        <w:t xml:space="preserve">braku zmiany umowy o podwykonawstwo w zakresie terminu zapłaty - w wysokości 1% </w:t>
      </w:r>
      <w:r w:rsidRPr="00D846F7">
        <w:rPr>
          <w:spacing w:val="-1"/>
          <w:sz w:val="22"/>
          <w:szCs w:val="22"/>
        </w:rPr>
        <w:t xml:space="preserve">wynagrodzenia brutto, o którym mowa w </w:t>
      </w:r>
      <w:r w:rsidR="00707ADD">
        <w:rPr>
          <w:sz w:val="22"/>
          <w:szCs w:val="22"/>
        </w:rPr>
        <w:t xml:space="preserve"> § 2 ust. 2</w:t>
      </w:r>
      <w:r w:rsidRPr="00D846F7">
        <w:rPr>
          <w:sz w:val="22"/>
          <w:szCs w:val="22"/>
        </w:rPr>
        <w:t xml:space="preserve"> </w:t>
      </w:r>
      <w:r w:rsidRPr="00D846F7">
        <w:rPr>
          <w:spacing w:val="-1"/>
          <w:sz w:val="22"/>
          <w:szCs w:val="22"/>
        </w:rPr>
        <w:t>umowy za każdy taki przypadek,</w:t>
      </w:r>
    </w:p>
    <w:p w:rsidR="005B19DE" w:rsidRPr="005B19DE" w:rsidRDefault="005B19DE" w:rsidP="001F2399">
      <w:pPr>
        <w:shd w:val="clear" w:color="auto" w:fill="FFFFFF"/>
        <w:spacing w:before="10"/>
        <w:ind w:left="709" w:right="43" w:hanging="425"/>
        <w:jc w:val="both"/>
      </w:pPr>
      <w:r w:rsidRPr="005B19DE">
        <w:rPr>
          <w:sz w:val="22"/>
          <w:szCs w:val="22"/>
        </w:rPr>
        <w:t xml:space="preserve">h) </w:t>
      </w:r>
      <w:r w:rsidR="001F2399">
        <w:rPr>
          <w:sz w:val="22"/>
          <w:szCs w:val="22"/>
        </w:rPr>
        <w:tab/>
      </w:r>
      <w:r w:rsidRPr="005B19DE">
        <w:rPr>
          <w:sz w:val="22"/>
          <w:szCs w:val="22"/>
        </w:rPr>
        <w:t xml:space="preserve">WYKONAWCA płaci ZAMAWIAJĄCEMU kary umowne z tytułu niespełnienia przez WYKONAWCĘ lub Podwykonawcę wymogu zatrudnienia na podstawie umowy o pracę osób </w:t>
      </w:r>
      <w:r w:rsidRPr="005B19DE">
        <w:rPr>
          <w:spacing w:val="-2"/>
          <w:sz w:val="22"/>
          <w:szCs w:val="22"/>
        </w:rPr>
        <w:t>wy</w:t>
      </w:r>
      <w:r w:rsidR="00252130">
        <w:rPr>
          <w:spacing w:val="-2"/>
          <w:sz w:val="22"/>
          <w:szCs w:val="22"/>
        </w:rPr>
        <w:t>konujących wskazane w § 6 ust. 3</w:t>
      </w:r>
      <w:r w:rsidRPr="005B19DE">
        <w:rPr>
          <w:spacing w:val="-2"/>
          <w:sz w:val="22"/>
          <w:szCs w:val="22"/>
        </w:rPr>
        <w:t xml:space="preserve"> czynności w wysokości 2 250,00 zł za każdą osobę wykonującą </w:t>
      </w:r>
      <w:r w:rsidR="009946E2">
        <w:rPr>
          <w:sz w:val="22"/>
          <w:szCs w:val="22"/>
        </w:rPr>
        <w:t>wskazane w § 6 ust. 3</w:t>
      </w:r>
      <w:r w:rsidRPr="005B19DE">
        <w:rPr>
          <w:sz w:val="22"/>
          <w:szCs w:val="22"/>
        </w:rPr>
        <w:t xml:space="preserve"> czynności bez umowy o pracę.</w:t>
      </w:r>
    </w:p>
    <w:p w:rsidR="005B19DE" w:rsidRPr="00426205" w:rsidRDefault="005B19DE" w:rsidP="001F2399">
      <w:pPr>
        <w:shd w:val="clear" w:color="auto" w:fill="FFFFFF"/>
        <w:ind w:left="708" w:right="58"/>
        <w:jc w:val="both"/>
      </w:pPr>
      <w:r w:rsidRPr="005B19DE">
        <w:rPr>
          <w:spacing w:val="-1"/>
          <w:sz w:val="22"/>
          <w:szCs w:val="22"/>
        </w:rPr>
        <w:t xml:space="preserve">Niezłożenie przez WYKONAWCĘ w wyznaczonym przez ZAMAWIAJĄCEGO terminie żądanych </w:t>
      </w:r>
      <w:r w:rsidRPr="00426205">
        <w:rPr>
          <w:spacing w:val="-1"/>
          <w:sz w:val="22"/>
          <w:szCs w:val="22"/>
        </w:rPr>
        <w:t xml:space="preserve">przez ZAMAWIAJĄCEGO dowodów w celu potwierdzenia spełnienia przez WYKONAWCĘ lub </w:t>
      </w:r>
      <w:r w:rsidRPr="00426205">
        <w:rPr>
          <w:sz w:val="22"/>
          <w:szCs w:val="22"/>
        </w:rPr>
        <w:t xml:space="preserve">Podwykonawcę wymogu zatrudnienia na podstawie umowy o pracę traktowane będzie jako niespełnienie przez WYKONAWCĘ lub Podwykonawcę wymogu zatrudnienia na podstawie umowy </w:t>
      </w:r>
      <w:r w:rsidR="00ED3EB6">
        <w:rPr>
          <w:sz w:val="22"/>
          <w:szCs w:val="22"/>
        </w:rPr>
        <w:t xml:space="preserve">      </w:t>
      </w:r>
      <w:r w:rsidRPr="00426205">
        <w:rPr>
          <w:sz w:val="22"/>
          <w:szCs w:val="22"/>
        </w:rPr>
        <w:t xml:space="preserve">o pracę osób wykonujących wskazane w </w:t>
      </w:r>
      <w:r>
        <w:rPr>
          <w:sz w:val="22"/>
          <w:szCs w:val="22"/>
        </w:rPr>
        <w:t>§ 6</w:t>
      </w:r>
      <w:r w:rsidRPr="00426205">
        <w:rPr>
          <w:sz w:val="22"/>
          <w:szCs w:val="22"/>
        </w:rPr>
        <w:t xml:space="preserve"> ust. </w:t>
      </w:r>
      <w:r w:rsidR="00252130">
        <w:rPr>
          <w:sz w:val="22"/>
          <w:szCs w:val="22"/>
        </w:rPr>
        <w:t>3</w:t>
      </w:r>
      <w:r w:rsidRPr="00426205">
        <w:rPr>
          <w:sz w:val="22"/>
          <w:szCs w:val="22"/>
        </w:rPr>
        <w:t xml:space="preserve"> czynności.</w:t>
      </w:r>
    </w:p>
    <w:p w:rsidR="005B19DE" w:rsidRPr="00542D13" w:rsidRDefault="005B19DE" w:rsidP="005B19DE">
      <w:pPr>
        <w:shd w:val="clear" w:color="auto" w:fill="FFFFFF"/>
        <w:tabs>
          <w:tab w:val="left" w:pos="374"/>
          <w:tab w:val="left" w:pos="8438"/>
        </w:tabs>
        <w:ind w:left="360" w:hanging="360"/>
        <w:jc w:val="both"/>
        <w:rPr>
          <w:spacing w:val="-2"/>
          <w:sz w:val="22"/>
          <w:szCs w:val="22"/>
        </w:rPr>
      </w:pPr>
      <w:r w:rsidRPr="000B55E8">
        <w:rPr>
          <w:spacing w:val="-9"/>
          <w:sz w:val="22"/>
          <w:szCs w:val="22"/>
        </w:rPr>
        <w:t>2.</w:t>
      </w:r>
      <w:r w:rsidRPr="000B55E8">
        <w:rPr>
          <w:sz w:val="22"/>
          <w:szCs w:val="22"/>
        </w:rPr>
        <w:tab/>
        <w:t>ZAMAWIAJĄCY płaci kary</w:t>
      </w:r>
      <w:r>
        <w:rPr>
          <w:sz w:val="22"/>
          <w:szCs w:val="22"/>
        </w:rPr>
        <w:t xml:space="preserve"> umowne z tytułu odstąpienia od</w:t>
      </w:r>
      <w:r w:rsidRPr="000B55E8">
        <w:rPr>
          <w:sz w:val="22"/>
          <w:szCs w:val="22"/>
        </w:rPr>
        <w:t xml:space="preserve"> umowy przez Zamawiającego lub</w:t>
      </w:r>
      <w:r w:rsidRPr="000B55E8">
        <w:rPr>
          <w:sz w:val="22"/>
          <w:szCs w:val="22"/>
        </w:rPr>
        <w:br/>
      </w:r>
      <w:r w:rsidRPr="000B55E8">
        <w:rPr>
          <w:spacing w:val="-1"/>
          <w:sz w:val="22"/>
          <w:szCs w:val="22"/>
        </w:rPr>
        <w:t xml:space="preserve">Wykonawcę z przyczyn leżących po stronie ZAMAWIAJĄCEGO innych niż wymienione w </w:t>
      </w:r>
      <w:r>
        <w:rPr>
          <w:spacing w:val="-2"/>
          <w:sz w:val="22"/>
          <w:szCs w:val="22"/>
        </w:rPr>
        <w:t xml:space="preserve">§ </w:t>
      </w:r>
      <w:r w:rsidR="00536932">
        <w:rPr>
          <w:spacing w:val="-2"/>
          <w:sz w:val="22"/>
          <w:szCs w:val="22"/>
        </w:rPr>
        <w:t>17</w:t>
      </w:r>
      <w:r w:rsidRPr="000B55E8">
        <w:rPr>
          <w:spacing w:val="-2"/>
          <w:sz w:val="22"/>
          <w:szCs w:val="22"/>
        </w:rPr>
        <w:t xml:space="preserve"> </w:t>
      </w:r>
      <w:r w:rsidR="00536932">
        <w:rPr>
          <w:spacing w:val="-2"/>
          <w:sz w:val="22"/>
          <w:szCs w:val="22"/>
        </w:rPr>
        <w:t>pkt 1 lit c</w:t>
      </w:r>
      <w:r w:rsidR="00707ADD">
        <w:rPr>
          <w:spacing w:val="-2"/>
          <w:sz w:val="22"/>
          <w:szCs w:val="22"/>
        </w:rPr>
        <w:t xml:space="preserve"> </w:t>
      </w:r>
      <w:r w:rsidR="009946E2">
        <w:rPr>
          <w:spacing w:val="-2"/>
          <w:sz w:val="22"/>
          <w:szCs w:val="22"/>
        </w:rPr>
        <w:t>umowy, w wysokości 10% wynagrodzenia brutto, o którym mowa w § 2 ust. 2 umowy.</w:t>
      </w:r>
    </w:p>
    <w:p w:rsidR="005B19DE" w:rsidRPr="000B55E8" w:rsidRDefault="005B19DE" w:rsidP="005B19DE">
      <w:pPr>
        <w:shd w:val="clear" w:color="auto" w:fill="FFFFFF"/>
        <w:tabs>
          <w:tab w:val="left" w:pos="374"/>
          <w:tab w:val="left" w:pos="8438"/>
        </w:tabs>
        <w:ind w:left="426" w:hanging="426"/>
        <w:jc w:val="both"/>
        <w:rPr>
          <w:spacing w:val="-13"/>
          <w:sz w:val="22"/>
          <w:szCs w:val="22"/>
        </w:rPr>
      </w:pPr>
      <w:r w:rsidRPr="000B55E8">
        <w:rPr>
          <w:sz w:val="22"/>
          <w:szCs w:val="22"/>
        </w:rPr>
        <w:t>3.  Strony zastrzegają sobie prawo do dochodzenia odszkodowania uzupełniającego przenoszącego wysokość kar umownych do wysokości rzeczywiście poniesionej szkody.</w:t>
      </w:r>
    </w:p>
    <w:p w:rsidR="005B19DE" w:rsidRPr="000B55E8" w:rsidRDefault="005B19DE" w:rsidP="005B19DE">
      <w:pPr>
        <w:shd w:val="clear" w:color="auto" w:fill="FFFFFF"/>
        <w:tabs>
          <w:tab w:val="left" w:pos="374"/>
        </w:tabs>
        <w:ind w:left="426" w:hanging="426"/>
        <w:jc w:val="both"/>
        <w:rPr>
          <w:sz w:val="22"/>
          <w:szCs w:val="22"/>
        </w:rPr>
      </w:pPr>
      <w:r w:rsidRPr="000B55E8">
        <w:rPr>
          <w:sz w:val="22"/>
          <w:szCs w:val="22"/>
        </w:rPr>
        <w:t>4.  W przypadku, gdy WYKONAWCY nie zostało wypłacone wynagrodzenie, kary umowne, o których mowa w ust. 1, zostaną potrącone z wynagrodzenia WYKONAWCY.</w:t>
      </w:r>
    </w:p>
    <w:p w:rsidR="005B19DE" w:rsidRDefault="005B19DE" w:rsidP="005B19DE">
      <w:pPr>
        <w:shd w:val="clear" w:color="auto" w:fill="FFFFFF"/>
        <w:tabs>
          <w:tab w:val="left" w:pos="374"/>
        </w:tabs>
        <w:ind w:left="284" w:hanging="284"/>
        <w:jc w:val="both"/>
        <w:rPr>
          <w:sz w:val="22"/>
          <w:szCs w:val="22"/>
        </w:rPr>
      </w:pPr>
      <w:r w:rsidRPr="000B55E8">
        <w:rPr>
          <w:sz w:val="22"/>
          <w:szCs w:val="22"/>
        </w:rPr>
        <w:t>5. Łączna maksymalna wysokość kar umownych, których mogą dochodzić strony umowy nie może</w:t>
      </w:r>
      <w:r w:rsidRPr="000B55E8">
        <w:rPr>
          <w:sz w:val="22"/>
          <w:szCs w:val="22"/>
        </w:rPr>
        <w:br/>
      </w:r>
      <w:r w:rsidRPr="00542D13">
        <w:rPr>
          <w:sz w:val="22"/>
          <w:szCs w:val="22"/>
        </w:rPr>
        <w:t xml:space="preserve"> przekroczyć </w:t>
      </w:r>
      <w:r>
        <w:rPr>
          <w:sz w:val="22"/>
          <w:szCs w:val="22"/>
        </w:rPr>
        <w:t>2</w:t>
      </w:r>
      <w:r w:rsidRPr="00542D13">
        <w:rPr>
          <w:sz w:val="22"/>
          <w:szCs w:val="22"/>
        </w:rPr>
        <w:t xml:space="preserve">0 % </w:t>
      </w:r>
      <w:r>
        <w:rPr>
          <w:sz w:val="22"/>
          <w:szCs w:val="22"/>
        </w:rPr>
        <w:t>wynagrodzenia brutto</w:t>
      </w:r>
      <w:r w:rsidR="00707ADD">
        <w:rPr>
          <w:sz w:val="22"/>
          <w:szCs w:val="22"/>
        </w:rPr>
        <w:t xml:space="preserve">, o którym mowa w §2 ust. 2 </w:t>
      </w:r>
      <w:r>
        <w:rPr>
          <w:sz w:val="22"/>
          <w:szCs w:val="22"/>
        </w:rPr>
        <w:t>umowy</w:t>
      </w:r>
      <w:r w:rsidRPr="00542D13">
        <w:rPr>
          <w:sz w:val="22"/>
          <w:szCs w:val="22"/>
        </w:rPr>
        <w:t>.</w:t>
      </w:r>
    </w:p>
    <w:p w:rsidR="00CE4FAD" w:rsidRPr="00ED3EB6" w:rsidRDefault="00CE4FAD" w:rsidP="005B19DE">
      <w:pPr>
        <w:shd w:val="clear" w:color="auto" w:fill="FFFFFF"/>
        <w:tabs>
          <w:tab w:val="left" w:pos="374"/>
        </w:tabs>
        <w:ind w:left="284" w:hanging="284"/>
        <w:jc w:val="both"/>
        <w:rPr>
          <w:sz w:val="22"/>
          <w:szCs w:val="22"/>
        </w:rPr>
      </w:pPr>
    </w:p>
    <w:p w:rsidR="00F854D7" w:rsidRPr="00ED3EB6" w:rsidRDefault="00F854D7" w:rsidP="00F854D7">
      <w:pPr>
        <w:jc w:val="center"/>
        <w:rPr>
          <w:b/>
          <w:sz w:val="22"/>
          <w:szCs w:val="22"/>
        </w:rPr>
      </w:pPr>
      <w:r w:rsidRPr="00ED3EB6">
        <w:rPr>
          <w:b/>
          <w:sz w:val="22"/>
          <w:szCs w:val="22"/>
        </w:rPr>
        <w:t xml:space="preserve">§ </w:t>
      </w:r>
      <w:r w:rsidR="00F8769D" w:rsidRPr="00ED3EB6">
        <w:rPr>
          <w:b/>
          <w:sz w:val="22"/>
          <w:szCs w:val="22"/>
        </w:rPr>
        <w:t>14</w:t>
      </w:r>
    </w:p>
    <w:p w:rsidR="00CE4FAD" w:rsidRPr="007E0113" w:rsidRDefault="00CE4FAD" w:rsidP="00CE4FAD">
      <w:pPr>
        <w:shd w:val="clear" w:color="auto" w:fill="FFFFFF"/>
        <w:tabs>
          <w:tab w:val="left" w:pos="360"/>
        </w:tabs>
        <w:spacing w:line="269" w:lineRule="exact"/>
        <w:ind w:left="426" w:hanging="416"/>
        <w:jc w:val="both"/>
        <w:rPr>
          <w:sz w:val="22"/>
          <w:szCs w:val="22"/>
        </w:rPr>
      </w:pPr>
      <w:r w:rsidRPr="00ED3EB6">
        <w:rPr>
          <w:spacing w:val="-13"/>
          <w:sz w:val="22"/>
          <w:szCs w:val="22"/>
        </w:rPr>
        <w:t>1.</w:t>
      </w:r>
      <w:r w:rsidRPr="00ED3EB6">
        <w:rPr>
          <w:sz w:val="22"/>
          <w:szCs w:val="22"/>
        </w:rPr>
        <w:tab/>
        <w:t xml:space="preserve">W przypadku powierzenia wykonania części zamówienia podwykonawcom, WYKONAWCA zobowiązuje </w:t>
      </w:r>
      <w:r w:rsidRPr="007E0113">
        <w:rPr>
          <w:sz w:val="22"/>
          <w:szCs w:val="22"/>
        </w:rPr>
        <w:t>się do koordynacji robót wykonanych przez te podmioty i ponosi przed ZAMAWIAJĄCYM odpowiedzialność za ich należyte wykonanie jak również za dokonanie rozliczenia z tymi podmiotami oraz odpowiada za jakość i terminowość robót przez nich wykonanych, tak jak za działania własne.</w:t>
      </w:r>
    </w:p>
    <w:p w:rsidR="00CE4FAD" w:rsidRPr="007E0113" w:rsidRDefault="00CE4FAD" w:rsidP="00CE4FAD">
      <w:pPr>
        <w:pStyle w:val="Akapitzlist"/>
        <w:widowControl w:val="0"/>
        <w:numPr>
          <w:ilvl w:val="0"/>
          <w:numId w:val="43"/>
        </w:numPr>
        <w:shd w:val="clear" w:color="auto" w:fill="FFFFFF"/>
        <w:tabs>
          <w:tab w:val="left" w:pos="360"/>
        </w:tabs>
        <w:autoSpaceDE w:val="0"/>
        <w:autoSpaceDN w:val="0"/>
        <w:adjustRightInd w:val="0"/>
        <w:spacing w:before="10" w:line="269" w:lineRule="exact"/>
        <w:ind w:left="426" w:right="14" w:hanging="426"/>
        <w:contextualSpacing/>
        <w:jc w:val="both"/>
        <w:rPr>
          <w:sz w:val="22"/>
          <w:szCs w:val="22"/>
        </w:rPr>
      </w:pPr>
      <w:r w:rsidRPr="007E0113">
        <w:rPr>
          <w:sz w:val="22"/>
          <w:szCs w:val="22"/>
        </w:rPr>
        <w:t xml:space="preserve">WYKONAWCA, podwykonawca lub dalszy podwykonawca ma obowiązek przedłożenia ZAMAWIAJĄCEMU projektu umowy o podwykonawstwo, której przedmiotem są roboty budowlane, </w:t>
      </w:r>
      <w:r>
        <w:rPr>
          <w:sz w:val="22"/>
          <w:szCs w:val="22"/>
        </w:rPr>
        <w:t xml:space="preserve">           </w:t>
      </w:r>
      <w:r w:rsidRPr="007E0113">
        <w:rPr>
          <w:sz w:val="22"/>
          <w:szCs w:val="22"/>
        </w:rPr>
        <w:t>a także projekt</w:t>
      </w:r>
      <w:r>
        <w:rPr>
          <w:sz w:val="22"/>
          <w:szCs w:val="22"/>
        </w:rPr>
        <w:t>u</w:t>
      </w:r>
      <w:r w:rsidRPr="007E0113">
        <w:rPr>
          <w:sz w:val="22"/>
          <w:szCs w:val="22"/>
        </w:rPr>
        <w:t xml:space="preserve"> jej zmiany oraz poświadczoną za zgodność z oryginałem kopi</w:t>
      </w:r>
      <w:r>
        <w:rPr>
          <w:sz w:val="22"/>
          <w:szCs w:val="22"/>
        </w:rPr>
        <w:t>ę</w:t>
      </w:r>
      <w:r w:rsidRPr="007E0113">
        <w:rPr>
          <w:sz w:val="22"/>
          <w:szCs w:val="22"/>
        </w:rPr>
        <w:t xml:space="preserve"> zawartej umowy </w:t>
      </w:r>
    </w:p>
    <w:p w:rsidR="00CE4FAD" w:rsidRPr="007E0113" w:rsidRDefault="00CE4FAD" w:rsidP="00CE4FAD">
      <w:pPr>
        <w:shd w:val="clear" w:color="auto" w:fill="FFFFFF"/>
        <w:tabs>
          <w:tab w:val="left" w:pos="360"/>
        </w:tabs>
        <w:spacing w:before="10" w:line="269" w:lineRule="exact"/>
        <w:ind w:left="426" w:right="14"/>
        <w:jc w:val="both"/>
        <w:rPr>
          <w:sz w:val="22"/>
          <w:szCs w:val="22"/>
        </w:rPr>
      </w:pPr>
      <w:r w:rsidRPr="007E0113">
        <w:rPr>
          <w:sz w:val="22"/>
          <w:szCs w:val="22"/>
        </w:rPr>
        <w:t>o podwykonawstwo, której przedmiotem są roboty budowlane i jej zmian</w:t>
      </w:r>
      <w:r>
        <w:rPr>
          <w:sz w:val="22"/>
          <w:szCs w:val="22"/>
        </w:rPr>
        <w:t>y</w:t>
      </w:r>
      <w:r w:rsidRPr="007E0113">
        <w:rPr>
          <w:sz w:val="22"/>
          <w:szCs w:val="22"/>
        </w:rPr>
        <w:t>.</w:t>
      </w:r>
    </w:p>
    <w:p w:rsidR="00CE4FAD" w:rsidRPr="002D3F76" w:rsidRDefault="00CE4FAD" w:rsidP="00ED3EB6">
      <w:pPr>
        <w:widowControl w:val="0"/>
        <w:numPr>
          <w:ilvl w:val="0"/>
          <w:numId w:val="37"/>
        </w:numPr>
        <w:shd w:val="clear" w:color="auto" w:fill="FFFFFF"/>
        <w:tabs>
          <w:tab w:val="left" w:pos="360"/>
        </w:tabs>
        <w:autoSpaceDE w:val="0"/>
        <w:autoSpaceDN w:val="0"/>
        <w:adjustRightInd w:val="0"/>
        <w:spacing w:before="10" w:line="269" w:lineRule="exact"/>
        <w:ind w:left="426" w:right="14" w:hanging="416"/>
        <w:jc w:val="both"/>
        <w:rPr>
          <w:spacing w:val="-6"/>
          <w:sz w:val="22"/>
          <w:szCs w:val="22"/>
        </w:rPr>
      </w:pPr>
      <w:r w:rsidRPr="007E0113">
        <w:rPr>
          <w:sz w:val="22"/>
          <w:szCs w:val="22"/>
        </w:rPr>
        <w:t xml:space="preserve">Termin zapłaty wynagrodzenia podwykonawcy lub dalszemu podwykonawcy przewidziany w umowie </w:t>
      </w:r>
      <w:r w:rsidR="00ED3EB6">
        <w:rPr>
          <w:spacing w:val="-6"/>
          <w:sz w:val="22"/>
          <w:szCs w:val="22"/>
        </w:rPr>
        <w:t xml:space="preserve">              </w:t>
      </w:r>
      <w:r w:rsidRPr="00ED3EB6">
        <w:rPr>
          <w:sz w:val="22"/>
          <w:szCs w:val="22"/>
        </w:rPr>
        <w:t>o podwykonawstwo nie może być dłuższy niż 30 dni od dnia doręczenia Wykonawcy, podwykonawcy lub dalszemu podwykonawcy faktury lub rachunku.</w:t>
      </w:r>
    </w:p>
    <w:p w:rsidR="002D3F76" w:rsidRDefault="002D3F76" w:rsidP="002D3F76">
      <w:pPr>
        <w:widowControl w:val="0"/>
        <w:shd w:val="clear" w:color="auto" w:fill="FFFFFF"/>
        <w:tabs>
          <w:tab w:val="left" w:pos="360"/>
        </w:tabs>
        <w:autoSpaceDE w:val="0"/>
        <w:autoSpaceDN w:val="0"/>
        <w:adjustRightInd w:val="0"/>
        <w:spacing w:before="10" w:line="269" w:lineRule="exact"/>
        <w:ind w:right="14"/>
        <w:jc w:val="both"/>
        <w:rPr>
          <w:sz w:val="22"/>
          <w:szCs w:val="22"/>
        </w:rPr>
      </w:pPr>
    </w:p>
    <w:p w:rsidR="002D3F76" w:rsidRDefault="002D3F76" w:rsidP="002D3F76">
      <w:pPr>
        <w:widowControl w:val="0"/>
        <w:shd w:val="clear" w:color="auto" w:fill="FFFFFF"/>
        <w:tabs>
          <w:tab w:val="left" w:pos="360"/>
        </w:tabs>
        <w:autoSpaceDE w:val="0"/>
        <w:autoSpaceDN w:val="0"/>
        <w:adjustRightInd w:val="0"/>
        <w:spacing w:before="10" w:line="269" w:lineRule="exact"/>
        <w:ind w:right="14"/>
        <w:jc w:val="both"/>
        <w:rPr>
          <w:sz w:val="22"/>
          <w:szCs w:val="22"/>
        </w:rPr>
      </w:pPr>
    </w:p>
    <w:p w:rsidR="002D3F76" w:rsidRPr="00ED3EB6" w:rsidRDefault="002D3F76" w:rsidP="002D3F76">
      <w:pPr>
        <w:widowControl w:val="0"/>
        <w:shd w:val="clear" w:color="auto" w:fill="FFFFFF"/>
        <w:tabs>
          <w:tab w:val="left" w:pos="360"/>
        </w:tabs>
        <w:autoSpaceDE w:val="0"/>
        <w:autoSpaceDN w:val="0"/>
        <w:adjustRightInd w:val="0"/>
        <w:spacing w:before="10" w:line="269" w:lineRule="exact"/>
        <w:ind w:right="14"/>
        <w:jc w:val="both"/>
        <w:rPr>
          <w:spacing w:val="-6"/>
          <w:sz w:val="22"/>
          <w:szCs w:val="22"/>
        </w:rPr>
      </w:pPr>
    </w:p>
    <w:p w:rsidR="00CE4FAD" w:rsidRPr="00CE4FAD" w:rsidRDefault="00CE4FAD" w:rsidP="00CE4FAD">
      <w:pPr>
        <w:widowControl w:val="0"/>
        <w:numPr>
          <w:ilvl w:val="0"/>
          <w:numId w:val="37"/>
        </w:numPr>
        <w:shd w:val="clear" w:color="auto" w:fill="FFFFFF"/>
        <w:tabs>
          <w:tab w:val="left" w:pos="360"/>
        </w:tabs>
        <w:autoSpaceDE w:val="0"/>
        <w:autoSpaceDN w:val="0"/>
        <w:adjustRightInd w:val="0"/>
        <w:spacing w:before="10" w:line="269" w:lineRule="exact"/>
        <w:ind w:left="360" w:right="14" w:hanging="350"/>
        <w:jc w:val="both"/>
        <w:rPr>
          <w:spacing w:val="-2"/>
          <w:sz w:val="22"/>
          <w:szCs w:val="22"/>
        </w:rPr>
      </w:pPr>
      <w:r w:rsidRPr="008D1DA1">
        <w:rPr>
          <w:sz w:val="22"/>
          <w:szCs w:val="22"/>
        </w:rPr>
        <w:t xml:space="preserve">ZAMAWIAJĄCY, w terminie 7 dni zgłasza pisemne zastrzeżenia do projektu umowy </w:t>
      </w:r>
      <w:r>
        <w:rPr>
          <w:spacing w:val="-2"/>
          <w:sz w:val="22"/>
          <w:szCs w:val="22"/>
        </w:rPr>
        <w:t xml:space="preserve">                                               </w:t>
      </w:r>
      <w:r w:rsidRPr="006E3003">
        <w:rPr>
          <w:sz w:val="22"/>
          <w:szCs w:val="22"/>
        </w:rPr>
        <w:t xml:space="preserve">o podwykonawstwo lub zmiany tego projektu po jego akceptacji, której przedmiotem są roboty budowlane, niespełniające wymagań określonych w specyfikacji warunków zamówienia lub gdy projekt ten przewiduje termin zapłaty wynagrodzenia dłuższy niż 30 dni lub gdy zawiera postanowienia kształtujące prawa </w:t>
      </w:r>
      <w:r>
        <w:rPr>
          <w:sz w:val="22"/>
          <w:szCs w:val="22"/>
        </w:rPr>
        <w:t xml:space="preserve">                     </w:t>
      </w:r>
      <w:r w:rsidRPr="006E3003">
        <w:rPr>
          <w:sz w:val="22"/>
          <w:szCs w:val="22"/>
        </w:rPr>
        <w:t xml:space="preserve">i obowiązki podwykonawcy, w zakresie kar umownych oraz postanowień dotyczących warunków wypłaty wynagrodzenia w sposób dla niego mniej korzystny niż prawa </w:t>
      </w:r>
      <w:r w:rsidR="002D3F76">
        <w:rPr>
          <w:sz w:val="22"/>
          <w:szCs w:val="22"/>
        </w:rPr>
        <w:t xml:space="preserve">                 </w:t>
      </w:r>
      <w:r w:rsidRPr="006E3003">
        <w:rPr>
          <w:sz w:val="22"/>
          <w:szCs w:val="22"/>
        </w:rPr>
        <w:t xml:space="preserve">i obowiązki Wykonawcy ukształtowane postanowieniami umowy zawartej między Zamawiającym </w:t>
      </w:r>
      <w:r w:rsidR="002D3F76">
        <w:rPr>
          <w:sz w:val="22"/>
          <w:szCs w:val="22"/>
        </w:rPr>
        <w:t xml:space="preserve">                    </w:t>
      </w:r>
      <w:r w:rsidRPr="006E3003">
        <w:rPr>
          <w:sz w:val="22"/>
          <w:szCs w:val="22"/>
        </w:rPr>
        <w:t>a Wykonawcą.</w:t>
      </w:r>
    </w:p>
    <w:p w:rsidR="00CE4FAD" w:rsidRPr="006E3003" w:rsidRDefault="00CE4FAD" w:rsidP="00CE4FAD">
      <w:pPr>
        <w:widowControl w:val="0"/>
        <w:numPr>
          <w:ilvl w:val="0"/>
          <w:numId w:val="37"/>
        </w:numPr>
        <w:shd w:val="clear" w:color="auto" w:fill="FFFFFF"/>
        <w:tabs>
          <w:tab w:val="left" w:pos="360"/>
        </w:tabs>
        <w:autoSpaceDE w:val="0"/>
        <w:autoSpaceDN w:val="0"/>
        <w:adjustRightInd w:val="0"/>
        <w:spacing w:before="10" w:line="269" w:lineRule="exact"/>
        <w:ind w:left="360" w:right="24" w:hanging="350"/>
        <w:jc w:val="both"/>
        <w:rPr>
          <w:spacing w:val="-6"/>
          <w:sz w:val="22"/>
          <w:szCs w:val="22"/>
        </w:rPr>
      </w:pPr>
      <w:r w:rsidRPr="008D1DA1">
        <w:rPr>
          <w:sz w:val="22"/>
          <w:szCs w:val="22"/>
        </w:rPr>
        <w:t>WYKONAWCA przedkłada ZAMAWIAJĄCEMU poświadczoną za zgodność z oryginałem kopię zawartych umów o podwykonawstwo i ich zmian, w terminie 7 dni od dnia ich zawarcia, z wyłączeniem umów o podwykonawstwo (i ich zmian), których przedmiotem są dostawy lub usługi o wartości mniejszej niż 0,5% wartości umowy w sprawie zamówienia publicznego.</w:t>
      </w:r>
    </w:p>
    <w:p w:rsidR="00CE4FAD" w:rsidRPr="008D1DA1" w:rsidRDefault="00CE4FAD" w:rsidP="00CE4FAD">
      <w:pPr>
        <w:widowControl w:val="0"/>
        <w:numPr>
          <w:ilvl w:val="0"/>
          <w:numId w:val="37"/>
        </w:numPr>
        <w:shd w:val="clear" w:color="auto" w:fill="FFFFFF"/>
        <w:tabs>
          <w:tab w:val="left" w:pos="360"/>
        </w:tabs>
        <w:autoSpaceDE w:val="0"/>
        <w:autoSpaceDN w:val="0"/>
        <w:adjustRightInd w:val="0"/>
        <w:spacing w:before="24"/>
        <w:ind w:left="360" w:right="29" w:hanging="350"/>
        <w:jc w:val="both"/>
        <w:rPr>
          <w:spacing w:val="-4"/>
          <w:sz w:val="22"/>
          <w:szCs w:val="22"/>
        </w:rPr>
      </w:pPr>
      <w:r w:rsidRPr="008D1DA1">
        <w:rPr>
          <w:sz w:val="22"/>
          <w:szCs w:val="22"/>
        </w:rPr>
        <w:t>ZAMAWIAJĄCY, w terminie 7 dni, zgłasza pisemny sprzeciw do umowy o podwykonawstwo, której przedmiotem są roboty budowlane, w przy</w:t>
      </w:r>
      <w:r>
        <w:rPr>
          <w:sz w:val="22"/>
          <w:szCs w:val="22"/>
        </w:rPr>
        <w:t>padkach, o których mowa w ust. 5</w:t>
      </w:r>
      <w:r w:rsidRPr="008D1DA1">
        <w:rPr>
          <w:sz w:val="22"/>
          <w:szCs w:val="22"/>
        </w:rPr>
        <w:t>.</w:t>
      </w:r>
      <w:r>
        <w:rPr>
          <w:sz w:val="22"/>
          <w:szCs w:val="22"/>
        </w:rPr>
        <w:t xml:space="preserve"> Niezgłoszenie sprzeciwu </w:t>
      </w:r>
      <w:r w:rsidR="00ED3EB6">
        <w:rPr>
          <w:sz w:val="22"/>
          <w:szCs w:val="22"/>
        </w:rPr>
        <w:t xml:space="preserve">         </w:t>
      </w:r>
      <w:r>
        <w:rPr>
          <w:sz w:val="22"/>
          <w:szCs w:val="22"/>
        </w:rPr>
        <w:t>w terminie określonym w zdaniu 1 uważa się za akceptację umowy przez Zamawiającego.</w:t>
      </w:r>
    </w:p>
    <w:p w:rsidR="00CE4FAD" w:rsidRPr="0079698C" w:rsidRDefault="00CE4FAD" w:rsidP="00CE4FAD">
      <w:pPr>
        <w:shd w:val="clear" w:color="auto" w:fill="FFFFFF"/>
        <w:spacing w:before="77"/>
        <w:ind w:left="360" w:right="10" w:hanging="326"/>
        <w:jc w:val="both"/>
        <w:rPr>
          <w:spacing w:val="-1"/>
          <w:sz w:val="22"/>
          <w:szCs w:val="22"/>
        </w:rPr>
      </w:pPr>
      <w:r w:rsidRPr="008D1DA1">
        <w:rPr>
          <w:spacing w:val="-1"/>
          <w:sz w:val="22"/>
          <w:szCs w:val="22"/>
        </w:rPr>
        <w:t xml:space="preserve">7. </w:t>
      </w:r>
      <w:r>
        <w:rPr>
          <w:spacing w:val="-1"/>
          <w:sz w:val="22"/>
          <w:szCs w:val="22"/>
        </w:rPr>
        <w:t xml:space="preserve"> </w:t>
      </w:r>
      <w:r w:rsidRPr="008D1DA1">
        <w:rPr>
          <w:spacing w:val="-1"/>
          <w:sz w:val="22"/>
          <w:szCs w:val="22"/>
        </w:rPr>
        <w:t xml:space="preserve">W przypadku powierzenia przez WYKONAWCĘ realizacji robót Podwykonawcy, WYKONAWCA jest </w:t>
      </w:r>
      <w:r w:rsidRPr="008D1DA1">
        <w:rPr>
          <w:sz w:val="22"/>
          <w:szCs w:val="22"/>
        </w:rPr>
        <w:t xml:space="preserve">zobowiązany do dokonania we własnym zakresie zapłaty wymagalnego wynagrodzenia należnego </w:t>
      </w:r>
      <w:r w:rsidRPr="008D1DA1">
        <w:rPr>
          <w:spacing w:val="-1"/>
          <w:sz w:val="22"/>
          <w:szCs w:val="22"/>
        </w:rPr>
        <w:t>Podwykonawcy z zachowaniem terminów płatności określonych w umowie z Podwykonawcą.</w:t>
      </w:r>
    </w:p>
    <w:p w:rsidR="00CE4FAD" w:rsidRPr="00C15272" w:rsidRDefault="00CE4FAD" w:rsidP="00CE4FAD">
      <w:pPr>
        <w:widowControl w:val="0"/>
        <w:numPr>
          <w:ilvl w:val="0"/>
          <w:numId w:val="38"/>
        </w:numPr>
        <w:shd w:val="clear" w:color="auto" w:fill="FFFFFF"/>
        <w:tabs>
          <w:tab w:val="left" w:pos="346"/>
        </w:tabs>
        <w:autoSpaceDE w:val="0"/>
        <w:autoSpaceDN w:val="0"/>
        <w:adjustRightInd w:val="0"/>
        <w:spacing w:before="14" w:line="259" w:lineRule="exact"/>
        <w:ind w:left="346" w:right="19" w:hanging="346"/>
        <w:jc w:val="both"/>
        <w:rPr>
          <w:spacing w:val="-8"/>
          <w:sz w:val="22"/>
          <w:szCs w:val="22"/>
        </w:rPr>
      </w:pPr>
      <w:r w:rsidRPr="008D1DA1">
        <w:rPr>
          <w:sz w:val="22"/>
          <w:szCs w:val="22"/>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rsidR="00CE4FAD" w:rsidRPr="008D1DA1" w:rsidRDefault="00CE4FAD" w:rsidP="00CE4FAD">
      <w:pPr>
        <w:widowControl w:val="0"/>
        <w:numPr>
          <w:ilvl w:val="0"/>
          <w:numId w:val="38"/>
        </w:numPr>
        <w:shd w:val="clear" w:color="auto" w:fill="FFFFFF"/>
        <w:tabs>
          <w:tab w:val="left" w:pos="346"/>
        </w:tabs>
        <w:autoSpaceDE w:val="0"/>
        <w:autoSpaceDN w:val="0"/>
        <w:adjustRightInd w:val="0"/>
        <w:spacing w:before="19" w:line="264" w:lineRule="exact"/>
        <w:ind w:left="346" w:right="19" w:hanging="346"/>
        <w:jc w:val="both"/>
        <w:rPr>
          <w:spacing w:val="-4"/>
          <w:sz w:val="22"/>
          <w:szCs w:val="22"/>
        </w:rPr>
      </w:pPr>
      <w:r w:rsidRPr="008D1DA1">
        <w:rPr>
          <w:sz w:val="22"/>
          <w:szCs w:val="22"/>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w:t>
      </w:r>
      <w:r>
        <w:rPr>
          <w:sz w:val="22"/>
          <w:szCs w:val="22"/>
        </w:rPr>
        <w:t xml:space="preserve">                                 </w:t>
      </w:r>
      <w:r w:rsidRPr="008D1DA1">
        <w:rPr>
          <w:sz w:val="22"/>
          <w:szCs w:val="22"/>
        </w:rPr>
        <w:t>o podwykonawstwo, której przedmiotem są dostawy lub usługi. Bezpośrednia zapłata obejmuje wyłącznie należne wynagrodzenie, bez odsetek, należnych podwykonawcy lub dalszemu podwykonawcy.</w:t>
      </w:r>
    </w:p>
    <w:p w:rsidR="00CE4FAD" w:rsidRPr="008D1DA1" w:rsidRDefault="00CE4FAD" w:rsidP="00CE4FAD">
      <w:pPr>
        <w:widowControl w:val="0"/>
        <w:numPr>
          <w:ilvl w:val="0"/>
          <w:numId w:val="38"/>
        </w:numPr>
        <w:shd w:val="clear" w:color="auto" w:fill="FFFFFF"/>
        <w:tabs>
          <w:tab w:val="left" w:pos="346"/>
        </w:tabs>
        <w:autoSpaceDE w:val="0"/>
        <w:autoSpaceDN w:val="0"/>
        <w:adjustRightInd w:val="0"/>
        <w:spacing w:before="19" w:line="264" w:lineRule="exact"/>
        <w:ind w:left="346" w:right="29" w:hanging="346"/>
        <w:jc w:val="both"/>
        <w:rPr>
          <w:spacing w:val="-2"/>
          <w:sz w:val="22"/>
          <w:szCs w:val="22"/>
        </w:rPr>
      </w:pPr>
      <w:r w:rsidRPr="008D1DA1">
        <w:rPr>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8. ZAMAWIAJĄCY informuje </w:t>
      </w:r>
      <w:r w:rsidR="002D3F76">
        <w:rPr>
          <w:sz w:val="22"/>
          <w:szCs w:val="22"/>
        </w:rPr>
        <w:t xml:space="preserve">                </w:t>
      </w:r>
      <w:r w:rsidRPr="008D1DA1">
        <w:rPr>
          <w:sz w:val="22"/>
          <w:szCs w:val="22"/>
        </w:rPr>
        <w:t>o terminie zgłaszania uwag, nie krótszym niż 7 dni od dnia doręczenia tej informacji.</w:t>
      </w:r>
    </w:p>
    <w:p w:rsidR="00CE4FAD" w:rsidRPr="008D1DA1" w:rsidRDefault="00CE4FAD" w:rsidP="00CE4FAD">
      <w:pPr>
        <w:widowControl w:val="0"/>
        <w:numPr>
          <w:ilvl w:val="0"/>
          <w:numId w:val="38"/>
        </w:numPr>
        <w:shd w:val="clear" w:color="auto" w:fill="FFFFFF"/>
        <w:tabs>
          <w:tab w:val="left" w:pos="346"/>
        </w:tabs>
        <w:autoSpaceDE w:val="0"/>
        <w:autoSpaceDN w:val="0"/>
        <w:adjustRightInd w:val="0"/>
        <w:spacing w:before="14" w:line="264" w:lineRule="exact"/>
        <w:ind w:left="346" w:right="38" w:hanging="346"/>
        <w:jc w:val="both"/>
        <w:rPr>
          <w:spacing w:val="-4"/>
          <w:sz w:val="22"/>
          <w:szCs w:val="22"/>
        </w:rPr>
      </w:pPr>
      <w:r w:rsidRPr="008D1DA1">
        <w:rPr>
          <w:sz w:val="22"/>
          <w:szCs w:val="22"/>
        </w:rPr>
        <w:t>W przypadku zgłoszenia uwag, o których mo</w:t>
      </w:r>
      <w:r>
        <w:rPr>
          <w:sz w:val="22"/>
          <w:szCs w:val="22"/>
        </w:rPr>
        <w:t>wa w ust. 10,</w:t>
      </w:r>
      <w:r w:rsidRPr="008D1DA1">
        <w:rPr>
          <w:sz w:val="22"/>
          <w:szCs w:val="22"/>
        </w:rPr>
        <w:t xml:space="preserve"> ZAMAWIAJĄCY może:</w:t>
      </w:r>
    </w:p>
    <w:p w:rsidR="00CE4FAD" w:rsidRPr="008D1DA1" w:rsidRDefault="00CE4FAD" w:rsidP="00CE4FAD">
      <w:pPr>
        <w:shd w:val="clear" w:color="auto" w:fill="FFFFFF"/>
        <w:spacing w:line="264" w:lineRule="exact"/>
        <w:ind w:left="696" w:right="1267" w:hanging="264"/>
        <w:jc w:val="both"/>
      </w:pPr>
      <w:r w:rsidRPr="008D1DA1">
        <w:rPr>
          <w:sz w:val="22"/>
          <w:szCs w:val="22"/>
        </w:rPr>
        <w:t>1) nie dokonać bezpośredniej zapłaty wynagrodzenia podwykonawcy lub dalszemu podwykonawcy, jeżeli WYKONAWCA wykaże niezasadność takiej zapłaty albo</w:t>
      </w:r>
    </w:p>
    <w:p w:rsidR="00CE4FAD" w:rsidRPr="00CE4FAD" w:rsidRDefault="00CE4FAD" w:rsidP="00CE4FAD">
      <w:pPr>
        <w:widowControl w:val="0"/>
        <w:numPr>
          <w:ilvl w:val="0"/>
          <w:numId w:val="39"/>
        </w:numPr>
        <w:shd w:val="clear" w:color="auto" w:fill="FFFFFF"/>
        <w:tabs>
          <w:tab w:val="left" w:pos="691"/>
        </w:tabs>
        <w:autoSpaceDE w:val="0"/>
        <w:autoSpaceDN w:val="0"/>
        <w:adjustRightInd w:val="0"/>
        <w:spacing w:line="264" w:lineRule="exact"/>
        <w:ind w:left="691" w:hanging="254"/>
        <w:jc w:val="both"/>
        <w:rPr>
          <w:spacing w:val="-1"/>
          <w:sz w:val="22"/>
          <w:szCs w:val="22"/>
        </w:rPr>
      </w:pPr>
      <w:r w:rsidRPr="008D1DA1">
        <w:rPr>
          <w:sz w:val="22"/>
          <w:szCs w:val="22"/>
        </w:rPr>
        <w:t xml:space="preserve">złożyć do depozytu sądowego kwotę potrzebną na pokrycie wynagrodzenia podwykonawcy lub dalszego </w:t>
      </w:r>
      <w:r w:rsidRPr="00CE4FAD">
        <w:rPr>
          <w:sz w:val="22"/>
          <w:szCs w:val="22"/>
        </w:rPr>
        <w:t>podwykonawcy w przypadku istnienia zasadniczej wątpliwości zamawiającego co do</w:t>
      </w:r>
    </w:p>
    <w:p w:rsidR="00CE4FAD" w:rsidRPr="00CE4FAD" w:rsidRDefault="00CE4FAD" w:rsidP="00CE4FAD">
      <w:pPr>
        <w:shd w:val="clear" w:color="auto" w:fill="FFFFFF"/>
        <w:tabs>
          <w:tab w:val="left" w:pos="691"/>
        </w:tabs>
        <w:spacing w:line="264" w:lineRule="exact"/>
        <w:ind w:left="691"/>
        <w:jc w:val="both"/>
        <w:rPr>
          <w:spacing w:val="-1"/>
          <w:sz w:val="22"/>
          <w:szCs w:val="22"/>
        </w:rPr>
      </w:pPr>
      <w:r w:rsidRPr="00CE4FAD">
        <w:rPr>
          <w:sz w:val="22"/>
          <w:szCs w:val="22"/>
        </w:rPr>
        <w:t xml:space="preserve"> wysokości należnej zapłaty lub podmiotu, któremu płatność się należy, albo</w:t>
      </w:r>
    </w:p>
    <w:p w:rsidR="00CE4FAD" w:rsidRPr="00580845" w:rsidRDefault="00CE4FAD" w:rsidP="00CE4FAD">
      <w:pPr>
        <w:widowControl w:val="0"/>
        <w:numPr>
          <w:ilvl w:val="0"/>
          <w:numId w:val="39"/>
        </w:numPr>
        <w:shd w:val="clear" w:color="auto" w:fill="FFFFFF"/>
        <w:tabs>
          <w:tab w:val="left" w:pos="691"/>
        </w:tabs>
        <w:autoSpaceDE w:val="0"/>
        <w:autoSpaceDN w:val="0"/>
        <w:adjustRightInd w:val="0"/>
        <w:spacing w:line="264" w:lineRule="exact"/>
        <w:ind w:left="691" w:right="10" w:hanging="254"/>
        <w:jc w:val="both"/>
        <w:rPr>
          <w:spacing w:val="-3"/>
          <w:sz w:val="22"/>
          <w:szCs w:val="22"/>
        </w:rPr>
      </w:pPr>
      <w:r w:rsidRPr="00CE4FAD">
        <w:rPr>
          <w:sz w:val="22"/>
          <w:szCs w:val="22"/>
        </w:rPr>
        <w:t>dokonać bezpośredniej zapłaty wynagrodzenia podwykonawcy lub dalszemu podwykonawcy, jeżeli podwykonawca lub dalszy podwykonawca wykaże zasadność takiej zapłaty.</w:t>
      </w:r>
    </w:p>
    <w:p w:rsidR="00CE4FAD" w:rsidRPr="00CE4FAD" w:rsidRDefault="00CE4FAD" w:rsidP="00CE4FAD">
      <w:pPr>
        <w:jc w:val="both"/>
        <w:rPr>
          <w:sz w:val="2"/>
          <w:szCs w:val="2"/>
        </w:rPr>
      </w:pPr>
    </w:p>
    <w:p w:rsidR="00CE4FAD" w:rsidRPr="00CE4FAD" w:rsidRDefault="00CE4FAD" w:rsidP="00CE4FAD">
      <w:pPr>
        <w:widowControl w:val="0"/>
        <w:numPr>
          <w:ilvl w:val="0"/>
          <w:numId w:val="40"/>
        </w:numPr>
        <w:shd w:val="clear" w:color="auto" w:fill="FFFFFF"/>
        <w:tabs>
          <w:tab w:val="left" w:pos="341"/>
        </w:tabs>
        <w:autoSpaceDE w:val="0"/>
        <w:autoSpaceDN w:val="0"/>
        <w:adjustRightInd w:val="0"/>
        <w:spacing w:before="19" w:line="264" w:lineRule="exact"/>
        <w:ind w:left="341" w:right="5" w:hanging="312"/>
        <w:jc w:val="both"/>
        <w:rPr>
          <w:spacing w:val="-4"/>
          <w:sz w:val="22"/>
          <w:szCs w:val="22"/>
        </w:rPr>
      </w:pPr>
      <w:r w:rsidRPr="00CE4FAD">
        <w:rPr>
          <w:sz w:val="22"/>
          <w:szCs w:val="22"/>
        </w:rPr>
        <w:t>W przypadku dokonania bezpośredniej zapłaty podwykonawcy lub dalszemu podwykonawcy, o których mowa w ust. 8, ZAMAWIAJĄCY potrąca kwotę wypłaconego wynagrodzenia z wynagrodzenia należnego WYKONAWCY.</w:t>
      </w:r>
    </w:p>
    <w:p w:rsidR="00CE4FAD" w:rsidRPr="00CE4FAD" w:rsidRDefault="00CE4FAD" w:rsidP="00CE4FAD">
      <w:pPr>
        <w:widowControl w:val="0"/>
        <w:numPr>
          <w:ilvl w:val="0"/>
          <w:numId w:val="40"/>
        </w:numPr>
        <w:shd w:val="clear" w:color="auto" w:fill="FFFFFF"/>
        <w:tabs>
          <w:tab w:val="left" w:pos="341"/>
        </w:tabs>
        <w:autoSpaceDE w:val="0"/>
        <w:autoSpaceDN w:val="0"/>
        <w:adjustRightInd w:val="0"/>
        <w:spacing w:before="19" w:line="264" w:lineRule="exact"/>
        <w:ind w:left="29"/>
        <w:jc w:val="both"/>
        <w:rPr>
          <w:spacing w:val="-6"/>
          <w:sz w:val="22"/>
          <w:szCs w:val="22"/>
        </w:rPr>
      </w:pPr>
      <w:r w:rsidRPr="00CE4FAD">
        <w:rPr>
          <w:sz w:val="22"/>
          <w:szCs w:val="22"/>
        </w:rPr>
        <w:t>WYKONAWCA w trakcie wykonywania umowy może:</w:t>
      </w:r>
    </w:p>
    <w:p w:rsidR="00CE4FAD" w:rsidRPr="00CE4FAD" w:rsidRDefault="00CE4FAD" w:rsidP="00CE4FAD">
      <w:pPr>
        <w:jc w:val="both"/>
        <w:rPr>
          <w:sz w:val="2"/>
          <w:szCs w:val="2"/>
        </w:rPr>
      </w:pPr>
    </w:p>
    <w:p w:rsidR="00CE4FAD" w:rsidRPr="00CE4FAD" w:rsidRDefault="00CE4FAD" w:rsidP="00CE4FAD">
      <w:pPr>
        <w:widowControl w:val="0"/>
        <w:numPr>
          <w:ilvl w:val="0"/>
          <w:numId w:val="41"/>
        </w:numPr>
        <w:shd w:val="clear" w:color="auto" w:fill="FFFFFF"/>
        <w:tabs>
          <w:tab w:val="left" w:pos="706"/>
        </w:tabs>
        <w:autoSpaceDE w:val="0"/>
        <w:autoSpaceDN w:val="0"/>
        <w:adjustRightInd w:val="0"/>
        <w:spacing w:line="264" w:lineRule="exact"/>
        <w:ind w:left="706" w:right="10" w:hanging="274"/>
        <w:jc w:val="both"/>
        <w:rPr>
          <w:spacing w:val="-17"/>
          <w:sz w:val="22"/>
          <w:szCs w:val="22"/>
        </w:rPr>
      </w:pPr>
      <w:r w:rsidRPr="00CE4FAD">
        <w:rPr>
          <w:sz w:val="22"/>
          <w:szCs w:val="22"/>
        </w:rPr>
        <w:t>powierzyć wykonanie części robót budowlanych podwykonawcom, mimo niewskazania w ofercie takiej części do powierzenia podwykonawcom,</w:t>
      </w:r>
    </w:p>
    <w:p w:rsidR="00CE4FAD" w:rsidRPr="00DC3198" w:rsidRDefault="00CE4FAD" w:rsidP="00CE4FAD">
      <w:pPr>
        <w:widowControl w:val="0"/>
        <w:numPr>
          <w:ilvl w:val="0"/>
          <w:numId w:val="41"/>
        </w:numPr>
        <w:shd w:val="clear" w:color="auto" w:fill="FFFFFF"/>
        <w:tabs>
          <w:tab w:val="left" w:pos="706"/>
        </w:tabs>
        <w:autoSpaceDE w:val="0"/>
        <w:autoSpaceDN w:val="0"/>
        <w:adjustRightInd w:val="0"/>
        <w:spacing w:line="264" w:lineRule="exact"/>
        <w:ind w:left="432"/>
        <w:jc w:val="both"/>
        <w:rPr>
          <w:spacing w:val="-3"/>
          <w:sz w:val="22"/>
          <w:szCs w:val="22"/>
        </w:rPr>
      </w:pPr>
      <w:r w:rsidRPr="00DC3198">
        <w:rPr>
          <w:sz w:val="22"/>
          <w:szCs w:val="22"/>
        </w:rPr>
        <w:t>wskazać inny zakres podwykonawstwa niż przedstawiony w ofercie,</w:t>
      </w:r>
    </w:p>
    <w:p w:rsidR="00CE4FAD" w:rsidRPr="00DC3198" w:rsidRDefault="00CE4FAD" w:rsidP="00CE4FAD">
      <w:pPr>
        <w:widowControl w:val="0"/>
        <w:numPr>
          <w:ilvl w:val="0"/>
          <w:numId w:val="41"/>
        </w:numPr>
        <w:shd w:val="clear" w:color="auto" w:fill="FFFFFF"/>
        <w:tabs>
          <w:tab w:val="left" w:pos="706"/>
        </w:tabs>
        <w:autoSpaceDE w:val="0"/>
        <w:autoSpaceDN w:val="0"/>
        <w:adjustRightInd w:val="0"/>
        <w:spacing w:line="264" w:lineRule="exact"/>
        <w:ind w:left="432"/>
        <w:jc w:val="both"/>
        <w:rPr>
          <w:spacing w:val="-5"/>
          <w:sz w:val="22"/>
          <w:szCs w:val="22"/>
        </w:rPr>
      </w:pPr>
      <w:r w:rsidRPr="00DC3198">
        <w:rPr>
          <w:sz w:val="22"/>
          <w:szCs w:val="22"/>
        </w:rPr>
        <w:t>zrezygnować z podwykonawstwa,</w:t>
      </w:r>
    </w:p>
    <w:p w:rsidR="00CE4FAD" w:rsidRPr="00DC3198" w:rsidRDefault="00CE4FAD" w:rsidP="00CE4FAD">
      <w:pPr>
        <w:widowControl w:val="0"/>
        <w:numPr>
          <w:ilvl w:val="0"/>
          <w:numId w:val="41"/>
        </w:numPr>
        <w:shd w:val="clear" w:color="auto" w:fill="FFFFFF"/>
        <w:tabs>
          <w:tab w:val="left" w:pos="706"/>
        </w:tabs>
        <w:autoSpaceDE w:val="0"/>
        <w:autoSpaceDN w:val="0"/>
        <w:adjustRightInd w:val="0"/>
        <w:spacing w:line="264" w:lineRule="exact"/>
        <w:ind w:left="432"/>
        <w:jc w:val="both"/>
        <w:rPr>
          <w:spacing w:val="-1"/>
          <w:sz w:val="22"/>
          <w:szCs w:val="22"/>
        </w:rPr>
      </w:pPr>
      <w:r w:rsidRPr="00DC3198">
        <w:rPr>
          <w:sz w:val="22"/>
          <w:szCs w:val="22"/>
        </w:rPr>
        <w:t>zmienić podwykonawcę.</w:t>
      </w:r>
    </w:p>
    <w:p w:rsidR="00CE4FAD" w:rsidRPr="00CE4FAD" w:rsidRDefault="00CE4FAD" w:rsidP="00CE4FAD">
      <w:pPr>
        <w:jc w:val="both"/>
        <w:rPr>
          <w:sz w:val="2"/>
          <w:szCs w:val="2"/>
        </w:rPr>
      </w:pPr>
    </w:p>
    <w:p w:rsidR="002D3F76" w:rsidRPr="002D3F76" w:rsidRDefault="00CE4FAD" w:rsidP="00CE4FAD">
      <w:pPr>
        <w:widowControl w:val="0"/>
        <w:numPr>
          <w:ilvl w:val="0"/>
          <w:numId w:val="42"/>
        </w:numPr>
        <w:shd w:val="clear" w:color="auto" w:fill="FFFFFF"/>
        <w:tabs>
          <w:tab w:val="left" w:pos="341"/>
        </w:tabs>
        <w:autoSpaceDE w:val="0"/>
        <w:autoSpaceDN w:val="0"/>
        <w:adjustRightInd w:val="0"/>
        <w:spacing w:before="14" w:line="254" w:lineRule="exact"/>
        <w:ind w:left="341" w:hanging="312"/>
        <w:jc w:val="both"/>
        <w:rPr>
          <w:spacing w:val="-8"/>
          <w:sz w:val="22"/>
          <w:szCs w:val="22"/>
        </w:rPr>
      </w:pPr>
      <w:r w:rsidRPr="00CE4FAD">
        <w:rPr>
          <w:spacing w:val="-1"/>
          <w:sz w:val="22"/>
          <w:szCs w:val="22"/>
        </w:rPr>
        <w:t xml:space="preserve">Jeżeli zmiana albo rezygnacja z podwykonawcy dotyczy podmiotu, na którego zasoby WYKONAWCA </w:t>
      </w:r>
      <w:r w:rsidRPr="00CE4FAD">
        <w:rPr>
          <w:sz w:val="22"/>
          <w:szCs w:val="22"/>
        </w:rPr>
        <w:t xml:space="preserve">powoływał się, na zasadach określonych w art. 118 ust. 1 i 2 ustawy z dnia 11 września 2019 r. Prawo </w:t>
      </w:r>
      <w:r w:rsidRPr="00CE4FAD">
        <w:rPr>
          <w:sz w:val="22"/>
          <w:szCs w:val="22"/>
        </w:rPr>
        <w:lastRenderedPageBreak/>
        <w:t xml:space="preserve">zamówień publicznych (Dz.U. z 2022 r. poz. 1710 ze zm.), w celu wykazania spełniania warunków udziału w postępowaniu lub kryteriów selekcji, WYKONAWCA jest obowiązany wykazać </w:t>
      </w:r>
      <w:r w:rsidRPr="00CE4FAD">
        <w:rPr>
          <w:spacing w:val="-1"/>
          <w:sz w:val="22"/>
          <w:szCs w:val="22"/>
        </w:rPr>
        <w:t xml:space="preserve">ZAMAWIAJĄCEMU, </w:t>
      </w:r>
    </w:p>
    <w:p w:rsidR="00CE4FAD" w:rsidRPr="00CE4FAD" w:rsidRDefault="00CE4FAD" w:rsidP="002D3F76">
      <w:pPr>
        <w:widowControl w:val="0"/>
        <w:shd w:val="clear" w:color="auto" w:fill="FFFFFF"/>
        <w:tabs>
          <w:tab w:val="left" w:pos="341"/>
        </w:tabs>
        <w:autoSpaceDE w:val="0"/>
        <w:autoSpaceDN w:val="0"/>
        <w:adjustRightInd w:val="0"/>
        <w:spacing w:before="14" w:line="254" w:lineRule="exact"/>
        <w:ind w:left="341"/>
        <w:jc w:val="both"/>
        <w:rPr>
          <w:spacing w:val="-8"/>
          <w:sz w:val="22"/>
          <w:szCs w:val="22"/>
        </w:rPr>
      </w:pPr>
      <w:bookmarkStart w:id="0" w:name="_GoBack"/>
      <w:bookmarkEnd w:id="0"/>
      <w:r w:rsidRPr="00CE4FAD">
        <w:rPr>
          <w:spacing w:val="-1"/>
          <w:sz w:val="22"/>
          <w:szCs w:val="22"/>
        </w:rPr>
        <w:t xml:space="preserve">że proponowany inny podwykonawca lub WYKONAWCA samodzielnie spełnia </w:t>
      </w:r>
      <w:r w:rsidRPr="00CE4FAD">
        <w:rPr>
          <w:sz w:val="22"/>
          <w:szCs w:val="22"/>
        </w:rPr>
        <w:t>je w stopniu nie mniejszym niż podwykonawca, na którego zasoby WYKONAWCA powoływał się w trakcie postępowania o udzielenie zamówienia.</w:t>
      </w:r>
    </w:p>
    <w:p w:rsidR="00E079FE" w:rsidRPr="002D3F76" w:rsidRDefault="00CE4FAD" w:rsidP="00E079FE">
      <w:pPr>
        <w:widowControl w:val="0"/>
        <w:numPr>
          <w:ilvl w:val="0"/>
          <w:numId w:val="42"/>
        </w:numPr>
        <w:shd w:val="clear" w:color="auto" w:fill="FFFFFF"/>
        <w:tabs>
          <w:tab w:val="left" w:pos="341"/>
        </w:tabs>
        <w:autoSpaceDE w:val="0"/>
        <w:autoSpaceDN w:val="0"/>
        <w:adjustRightInd w:val="0"/>
        <w:spacing w:before="10" w:line="254" w:lineRule="exact"/>
        <w:ind w:left="341" w:hanging="312"/>
        <w:jc w:val="both"/>
        <w:rPr>
          <w:spacing w:val="-8"/>
          <w:sz w:val="22"/>
          <w:szCs w:val="22"/>
        </w:rPr>
      </w:pPr>
      <w:r w:rsidRPr="00CE4FAD">
        <w:rPr>
          <w:spacing w:val="-2"/>
          <w:sz w:val="22"/>
          <w:szCs w:val="22"/>
        </w:rPr>
        <w:t xml:space="preserve">Jeżeli powierzenie podwykonawcy wykonania części zamówienia na roboty budowlane nastąpi w trakcie </w:t>
      </w:r>
      <w:r w:rsidRPr="00CE4FAD">
        <w:rPr>
          <w:spacing w:val="-1"/>
          <w:sz w:val="22"/>
          <w:szCs w:val="22"/>
        </w:rPr>
        <w:t xml:space="preserve">jego realizacji, WYKONAWCA na żądanie ZAMAWIAJĄCEGO przedstawia oświadczenie, o którym </w:t>
      </w:r>
      <w:r w:rsidR="002D3F76">
        <w:rPr>
          <w:spacing w:val="-2"/>
          <w:sz w:val="22"/>
          <w:szCs w:val="22"/>
        </w:rPr>
        <w:t xml:space="preserve">mowa </w:t>
      </w:r>
      <w:r w:rsidRPr="00CE4FAD">
        <w:rPr>
          <w:spacing w:val="-2"/>
          <w:sz w:val="22"/>
          <w:szCs w:val="22"/>
        </w:rPr>
        <w:t xml:space="preserve">w art. 125 ust. 1 ustawy z dnia 11 września 2019 r. Prawo zamówień publicznych, lub oświadczenia                           </w:t>
      </w:r>
      <w:r w:rsidRPr="00CE4FAD">
        <w:rPr>
          <w:sz w:val="22"/>
          <w:szCs w:val="22"/>
        </w:rPr>
        <w:t>lub dokumenty potwierdzające brak podstaw wykluczenia wobec tego podwykonawcy. Zasady stosuje się również do dalszych podwykonawców.</w:t>
      </w:r>
    </w:p>
    <w:p w:rsidR="00CE4FAD" w:rsidRPr="00CE4FAD" w:rsidRDefault="00CE4FAD" w:rsidP="00CE4FAD">
      <w:pPr>
        <w:widowControl w:val="0"/>
        <w:numPr>
          <w:ilvl w:val="0"/>
          <w:numId w:val="42"/>
        </w:numPr>
        <w:shd w:val="clear" w:color="auto" w:fill="FFFFFF"/>
        <w:tabs>
          <w:tab w:val="left" w:pos="341"/>
        </w:tabs>
        <w:autoSpaceDE w:val="0"/>
        <w:autoSpaceDN w:val="0"/>
        <w:adjustRightInd w:val="0"/>
        <w:spacing w:before="10" w:line="254" w:lineRule="exact"/>
        <w:ind w:left="341" w:right="10" w:hanging="312"/>
        <w:jc w:val="both"/>
        <w:rPr>
          <w:spacing w:val="-8"/>
          <w:sz w:val="22"/>
          <w:szCs w:val="22"/>
        </w:rPr>
      </w:pPr>
      <w:r w:rsidRPr="00CE4FAD">
        <w:rPr>
          <w:spacing w:val="-1"/>
          <w:sz w:val="22"/>
          <w:szCs w:val="22"/>
        </w:rPr>
        <w:t xml:space="preserve">Jeżeli ZAMAWIAJĄCY stwierdzi, że wobec danego podwykonawcy zachodzą podstawy wykluczenia, </w:t>
      </w:r>
      <w:r w:rsidRPr="00CE4FAD">
        <w:rPr>
          <w:sz w:val="22"/>
          <w:szCs w:val="22"/>
        </w:rPr>
        <w:t xml:space="preserve">wykonawca obowiązany jest zastąpić tego podwykonawcę lub zrezygnować z powierzenia wykonania </w:t>
      </w:r>
      <w:r w:rsidRPr="00CE4FAD">
        <w:rPr>
          <w:spacing w:val="-1"/>
          <w:sz w:val="22"/>
          <w:szCs w:val="22"/>
        </w:rPr>
        <w:t>części zamówienia podwykonawcy. Przepis stosuje się również do dalszych podwykonawców.</w:t>
      </w:r>
    </w:p>
    <w:p w:rsidR="00F854D7" w:rsidRPr="00CE4FAD" w:rsidRDefault="00F854D7" w:rsidP="00F854D7">
      <w:pPr>
        <w:rPr>
          <w:sz w:val="10"/>
          <w:szCs w:val="10"/>
        </w:rPr>
      </w:pPr>
    </w:p>
    <w:p w:rsidR="00F854D7" w:rsidRPr="00CE4FAD" w:rsidRDefault="00F854D7" w:rsidP="00F854D7">
      <w:pPr>
        <w:jc w:val="center"/>
        <w:rPr>
          <w:b/>
          <w:sz w:val="22"/>
          <w:szCs w:val="22"/>
        </w:rPr>
      </w:pPr>
      <w:r w:rsidRPr="00CE4FAD">
        <w:rPr>
          <w:b/>
          <w:sz w:val="22"/>
          <w:szCs w:val="22"/>
        </w:rPr>
        <w:t xml:space="preserve">§ </w:t>
      </w:r>
      <w:r w:rsidR="00F8769D" w:rsidRPr="00CE4FAD">
        <w:rPr>
          <w:b/>
          <w:sz w:val="22"/>
          <w:szCs w:val="22"/>
        </w:rPr>
        <w:t>15</w:t>
      </w:r>
    </w:p>
    <w:p w:rsidR="00F854D7" w:rsidRPr="00CE4FAD" w:rsidRDefault="00F854D7" w:rsidP="00F854D7">
      <w:pPr>
        <w:jc w:val="center"/>
        <w:rPr>
          <w:sz w:val="10"/>
          <w:szCs w:val="10"/>
        </w:rPr>
      </w:pPr>
    </w:p>
    <w:p w:rsidR="00F854D7" w:rsidRPr="00CE4FAD" w:rsidRDefault="00F743C7" w:rsidP="00F854D7">
      <w:pPr>
        <w:numPr>
          <w:ilvl w:val="0"/>
          <w:numId w:val="22"/>
        </w:numPr>
        <w:tabs>
          <w:tab w:val="left" w:pos="426"/>
        </w:tabs>
        <w:suppressAutoHyphens/>
        <w:spacing w:line="276" w:lineRule="auto"/>
        <w:jc w:val="both"/>
        <w:rPr>
          <w:sz w:val="22"/>
          <w:szCs w:val="22"/>
        </w:rPr>
      </w:pPr>
      <w:r>
        <w:rPr>
          <w:sz w:val="22"/>
          <w:szCs w:val="22"/>
        </w:rPr>
        <w:t xml:space="preserve">Odbioru </w:t>
      </w:r>
      <w:r w:rsidR="00F854D7" w:rsidRPr="00CE4FAD">
        <w:rPr>
          <w:sz w:val="22"/>
          <w:szCs w:val="22"/>
        </w:rPr>
        <w:t>końcowego robót dokonuje komisja odbiorowa powołana przez ZAMAWIAJĄCEGO, której podstawowy człon tworzą:</w:t>
      </w:r>
    </w:p>
    <w:p w:rsidR="00F854D7" w:rsidRPr="00CE4FAD" w:rsidRDefault="00F854D7" w:rsidP="00F854D7">
      <w:pPr>
        <w:numPr>
          <w:ilvl w:val="1"/>
          <w:numId w:val="26"/>
        </w:numPr>
        <w:tabs>
          <w:tab w:val="clear" w:pos="420"/>
        </w:tabs>
        <w:suppressAutoHyphens/>
        <w:spacing w:line="276" w:lineRule="auto"/>
        <w:ind w:left="851" w:hanging="425"/>
        <w:jc w:val="both"/>
        <w:rPr>
          <w:sz w:val="22"/>
          <w:szCs w:val="22"/>
        </w:rPr>
      </w:pPr>
      <w:r w:rsidRPr="00CE4FAD">
        <w:rPr>
          <w:sz w:val="22"/>
          <w:szCs w:val="22"/>
        </w:rPr>
        <w:t>Przedstawiciel WYKONAWCY;</w:t>
      </w:r>
    </w:p>
    <w:p w:rsidR="00F854D7" w:rsidRPr="00CE4FAD" w:rsidRDefault="00F854D7" w:rsidP="00F854D7">
      <w:pPr>
        <w:numPr>
          <w:ilvl w:val="1"/>
          <w:numId w:val="26"/>
        </w:numPr>
        <w:suppressAutoHyphens/>
        <w:spacing w:line="276" w:lineRule="auto"/>
        <w:ind w:left="851" w:hanging="425"/>
        <w:jc w:val="both"/>
        <w:rPr>
          <w:sz w:val="22"/>
          <w:szCs w:val="22"/>
        </w:rPr>
      </w:pPr>
      <w:r w:rsidRPr="00CE4FAD">
        <w:rPr>
          <w:sz w:val="22"/>
          <w:szCs w:val="22"/>
        </w:rPr>
        <w:t>Kierownik budowy (robót);</w:t>
      </w:r>
    </w:p>
    <w:p w:rsidR="00F854D7" w:rsidRPr="00CE4FAD" w:rsidRDefault="00F854D7" w:rsidP="00F854D7">
      <w:pPr>
        <w:numPr>
          <w:ilvl w:val="1"/>
          <w:numId w:val="26"/>
        </w:numPr>
        <w:suppressAutoHyphens/>
        <w:spacing w:line="276" w:lineRule="auto"/>
        <w:ind w:left="851" w:hanging="425"/>
        <w:jc w:val="both"/>
        <w:rPr>
          <w:sz w:val="22"/>
          <w:szCs w:val="22"/>
        </w:rPr>
      </w:pPr>
      <w:r w:rsidRPr="00CE4FAD">
        <w:rPr>
          <w:sz w:val="22"/>
          <w:szCs w:val="22"/>
        </w:rPr>
        <w:t>Przedstawiciel ZAMAWIAJĄCEGO</w:t>
      </w:r>
      <w:r w:rsidR="00E1753B" w:rsidRPr="00CE4FAD">
        <w:rPr>
          <w:sz w:val="22"/>
          <w:szCs w:val="22"/>
        </w:rPr>
        <w:t>.</w:t>
      </w:r>
    </w:p>
    <w:p w:rsidR="00F854D7" w:rsidRPr="00CE4FAD" w:rsidRDefault="00F854D7" w:rsidP="00F854D7">
      <w:pPr>
        <w:numPr>
          <w:ilvl w:val="0"/>
          <w:numId w:val="22"/>
        </w:numPr>
        <w:tabs>
          <w:tab w:val="left" w:pos="426"/>
        </w:tabs>
        <w:suppressAutoHyphens/>
        <w:spacing w:line="276" w:lineRule="auto"/>
        <w:jc w:val="both"/>
        <w:rPr>
          <w:sz w:val="22"/>
          <w:szCs w:val="22"/>
        </w:rPr>
      </w:pPr>
      <w:r w:rsidRPr="00CE4FAD">
        <w:rPr>
          <w:sz w:val="22"/>
          <w:szCs w:val="22"/>
        </w:rPr>
        <w:t>WYKONAWCA zgłosi ZAMAWIAJĄCEMU gotowość do odbioru końcowego pisemnie, odpowiednio wcześniej przed terminem określonym w § 4 ust. 3.</w:t>
      </w:r>
    </w:p>
    <w:p w:rsidR="00F854D7" w:rsidRPr="00CE4FAD" w:rsidRDefault="00F854D7" w:rsidP="00F854D7">
      <w:pPr>
        <w:numPr>
          <w:ilvl w:val="0"/>
          <w:numId w:val="22"/>
        </w:numPr>
        <w:tabs>
          <w:tab w:val="left" w:pos="0"/>
          <w:tab w:val="left" w:pos="426"/>
        </w:tabs>
        <w:suppressAutoHyphens/>
        <w:spacing w:line="276" w:lineRule="auto"/>
        <w:jc w:val="both"/>
        <w:rPr>
          <w:sz w:val="22"/>
          <w:szCs w:val="22"/>
        </w:rPr>
      </w:pPr>
      <w:r w:rsidRPr="00CE4FAD">
        <w:rPr>
          <w:sz w:val="22"/>
          <w:szCs w:val="22"/>
        </w:rPr>
        <w:t xml:space="preserve">Podstawą zgłoszenia przez WYKONAWCĘ gotowości do odbioru końcowego, będzie faktyczne wykonanie wszystkich robót, potwierdzone przez </w:t>
      </w:r>
      <w:r w:rsidR="00E1753B" w:rsidRPr="00CE4FAD">
        <w:rPr>
          <w:sz w:val="22"/>
          <w:szCs w:val="22"/>
        </w:rPr>
        <w:t xml:space="preserve">osobę pełniącą nadzór </w:t>
      </w:r>
      <w:r w:rsidR="00CE4FAD" w:rsidRPr="00CE4FAD">
        <w:rPr>
          <w:sz w:val="22"/>
          <w:szCs w:val="22"/>
        </w:rPr>
        <w:t xml:space="preserve">nad realizacją przedmiotu umowy </w:t>
      </w:r>
      <w:r w:rsidR="00E1753B" w:rsidRPr="00CE4FAD">
        <w:rPr>
          <w:sz w:val="22"/>
          <w:szCs w:val="22"/>
        </w:rPr>
        <w:t>w imieniu Zamawiającego</w:t>
      </w:r>
      <w:r w:rsidRPr="00CE4FAD">
        <w:rPr>
          <w:sz w:val="22"/>
          <w:szCs w:val="22"/>
        </w:rPr>
        <w:t>.</w:t>
      </w:r>
    </w:p>
    <w:p w:rsidR="00F854D7" w:rsidRPr="00CE4FAD" w:rsidRDefault="00F854D7" w:rsidP="00F854D7">
      <w:pPr>
        <w:numPr>
          <w:ilvl w:val="0"/>
          <w:numId w:val="22"/>
        </w:numPr>
        <w:tabs>
          <w:tab w:val="left" w:pos="0"/>
          <w:tab w:val="left" w:pos="426"/>
        </w:tabs>
        <w:suppressAutoHyphens/>
        <w:spacing w:line="276" w:lineRule="auto"/>
        <w:jc w:val="both"/>
        <w:rPr>
          <w:sz w:val="22"/>
          <w:szCs w:val="22"/>
        </w:rPr>
      </w:pPr>
      <w:r w:rsidRPr="00CE4FAD">
        <w:rPr>
          <w:sz w:val="22"/>
          <w:szCs w:val="22"/>
        </w:rPr>
        <w:t xml:space="preserve">Wraz ze zgłoszeniem do odbioru końcowego WYKONAWCA przekaże ZAMAWIAJĄCEMU kompletne dokumenty zweryfikowane przez </w:t>
      </w:r>
      <w:r w:rsidR="00E1753B" w:rsidRPr="00CE4FAD">
        <w:rPr>
          <w:sz w:val="22"/>
          <w:szCs w:val="22"/>
        </w:rPr>
        <w:t xml:space="preserve">osobę pełniącą nadzór nad realizacją przedmiotu umowy </w:t>
      </w:r>
      <w:r w:rsidR="00E1753B" w:rsidRPr="00CE4FAD">
        <w:rPr>
          <w:sz w:val="22"/>
          <w:szCs w:val="22"/>
        </w:rPr>
        <w:br/>
        <w:t>w imieniu Zamawiającego</w:t>
      </w:r>
      <w:r w:rsidRPr="00CE4FAD">
        <w:rPr>
          <w:sz w:val="22"/>
          <w:szCs w:val="22"/>
        </w:rPr>
        <w:t>:</w:t>
      </w:r>
    </w:p>
    <w:p w:rsidR="00F854D7" w:rsidRPr="00CE4FAD" w:rsidRDefault="00F854D7" w:rsidP="00F854D7">
      <w:pPr>
        <w:numPr>
          <w:ilvl w:val="0"/>
          <w:numId w:val="23"/>
        </w:numPr>
        <w:overflowPunct w:val="0"/>
        <w:autoSpaceDE w:val="0"/>
        <w:autoSpaceDN w:val="0"/>
        <w:adjustRightInd w:val="0"/>
        <w:spacing w:line="276" w:lineRule="auto"/>
        <w:jc w:val="both"/>
        <w:textAlignment w:val="baseline"/>
        <w:rPr>
          <w:sz w:val="22"/>
          <w:szCs w:val="22"/>
        </w:rPr>
      </w:pPr>
      <w:r w:rsidRPr="00CE4FAD">
        <w:rPr>
          <w:sz w:val="22"/>
          <w:szCs w:val="22"/>
        </w:rPr>
        <w:t>recepty i ustalenia technologiczne,</w:t>
      </w:r>
    </w:p>
    <w:p w:rsidR="00F854D7" w:rsidRPr="00CE4FAD" w:rsidRDefault="00F854D7" w:rsidP="00F854D7">
      <w:pPr>
        <w:numPr>
          <w:ilvl w:val="0"/>
          <w:numId w:val="23"/>
        </w:numPr>
        <w:overflowPunct w:val="0"/>
        <w:autoSpaceDE w:val="0"/>
        <w:autoSpaceDN w:val="0"/>
        <w:adjustRightInd w:val="0"/>
        <w:spacing w:line="276" w:lineRule="auto"/>
        <w:jc w:val="both"/>
        <w:textAlignment w:val="baseline"/>
        <w:rPr>
          <w:sz w:val="22"/>
          <w:szCs w:val="22"/>
        </w:rPr>
      </w:pPr>
      <w:r w:rsidRPr="00CE4FAD">
        <w:rPr>
          <w:sz w:val="22"/>
          <w:szCs w:val="22"/>
        </w:rPr>
        <w:t>wyniki pomiarów kontrolnych oraz badań i oznaczeń laboratoryjnych, opisane i podpisane przez Kierownika budowy,</w:t>
      </w:r>
    </w:p>
    <w:p w:rsidR="00F854D7" w:rsidRPr="00CE4FAD" w:rsidRDefault="00F854D7" w:rsidP="00F854D7">
      <w:pPr>
        <w:numPr>
          <w:ilvl w:val="0"/>
          <w:numId w:val="23"/>
        </w:numPr>
        <w:overflowPunct w:val="0"/>
        <w:autoSpaceDE w:val="0"/>
        <w:autoSpaceDN w:val="0"/>
        <w:adjustRightInd w:val="0"/>
        <w:spacing w:line="276" w:lineRule="auto"/>
        <w:jc w:val="both"/>
        <w:textAlignment w:val="baseline"/>
        <w:rPr>
          <w:sz w:val="22"/>
          <w:szCs w:val="22"/>
        </w:rPr>
      </w:pPr>
      <w:r w:rsidRPr="00CE4FAD">
        <w:rPr>
          <w:sz w:val="22"/>
          <w:szCs w:val="22"/>
        </w:rPr>
        <w:t>deklaracje zgodności lub certyfikaty zgodności wbudowanych materiałów, opisane i podpisane przez Kierownika budowy,</w:t>
      </w:r>
    </w:p>
    <w:p w:rsidR="00F854D7" w:rsidRPr="00CE4FAD" w:rsidRDefault="00F854D7" w:rsidP="00F854D7">
      <w:pPr>
        <w:numPr>
          <w:ilvl w:val="0"/>
          <w:numId w:val="22"/>
        </w:numPr>
        <w:tabs>
          <w:tab w:val="left" w:pos="426"/>
        </w:tabs>
        <w:suppressAutoHyphens/>
        <w:spacing w:line="276" w:lineRule="auto"/>
        <w:jc w:val="both"/>
        <w:rPr>
          <w:sz w:val="22"/>
          <w:szCs w:val="22"/>
        </w:rPr>
      </w:pPr>
      <w:r w:rsidRPr="00CE4FAD">
        <w:rPr>
          <w:sz w:val="22"/>
          <w:szCs w:val="22"/>
        </w:rPr>
        <w:t xml:space="preserve">ZAMAWIAJĄCY wyznaczy i rozpocznie czynności odbioru </w:t>
      </w:r>
      <w:r w:rsidR="00CE4FAD" w:rsidRPr="00CE4FAD">
        <w:rPr>
          <w:sz w:val="22"/>
          <w:szCs w:val="22"/>
        </w:rPr>
        <w:t>końcowego w terminie do 5</w:t>
      </w:r>
      <w:r w:rsidRPr="00CE4FAD">
        <w:rPr>
          <w:sz w:val="22"/>
          <w:szCs w:val="22"/>
        </w:rPr>
        <w:t xml:space="preserve"> dni roboczych od daty zawiadomienia go o osiągnięciu gotowości WYKONAWCY do odbioru końcowego.</w:t>
      </w:r>
    </w:p>
    <w:p w:rsidR="00F854D7" w:rsidRPr="00CE4FAD" w:rsidRDefault="00F854D7" w:rsidP="00F854D7">
      <w:pPr>
        <w:numPr>
          <w:ilvl w:val="0"/>
          <w:numId w:val="22"/>
        </w:numPr>
        <w:tabs>
          <w:tab w:val="left" w:pos="426"/>
        </w:tabs>
        <w:suppressAutoHyphens/>
        <w:spacing w:line="276" w:lineRule="auto"/>
        <w:jc w:val="both"/>
        <w:rPr>
          <w:sz w:val="22"/>
          <w:szCs w:val="22"/>
        </w:rPr>
      </w:pPr>
      <w:r w:rsidRPr="00CE4FAD">
        <w:rPr>
          <w:sz w:val="22"/>
          <w:szCs w:val="22"/>
        </w:rPr>
        <w:t>ZAMAWIAJĄCY zobowiązany jest do dokonania lub odmowy dokonania odbioru końcowego, w terminie określonym w ust. 5. Odmowa dokonania odbioru końcowego robót musi być pisemnie uzasadniona przez ZAMAWIAJĄCEGO.</w:t>
      </w:r>
    </w:p>
    <w:p w:rsidR="00F854D7" w:rsidRPr="00CE4FAD" w:rsidRDefault="00F854D7" w:rsidP="00F854D7">
      <w:pPr>
        <w:pStyle w:val="Akapitzlist2"/>
        <w:numPr>
          <w:ilvl w:val="0"/>
          <w:numId w:val="22"/>
        </w:numPr>
        <w:tabs>
          <w:tab w:val="left" w:pos="426"/>
        </w:tabs>
        <w:suppressAutoHyphens/>
        <w:spacing w:line="276" w:lineRule="auto"/>
        <w:jc w:val="both"/>
        <w:rPr>
          <w:sz w:val="22"/>
          <w:szCs w:val="22"/>
        </w:rPr>
      </w:pPr>
      <w:r w:rsidRPr="00CE4FAD">
        <w:rPr>
          <w:sz w:val="22"/>
          <w:szCs w:val="22"/>
        </w:rPr>
        <w:t>Jeżeli w toku czynności odbioru zostaną stwierdzone wady, ZAMAWIAJĄCEMU przysługują następujące uprawnienia:</w:t>
      </w:r>
    </w:p>
    <w:p w:rsidR="00F854D7" w:rsidRPr="00CE4FAD" w:rsidRDefault="00F854D7" w:rsidP="00F854D7">
      <w:pPr>
        <w:numPr>
          <w:ilvl w:val="0"/>
          <w:numId w:val="7"/>
        </w:numPr>
        <w:rPr>
          <w:sz w:val="22"/>
          <w:szCs w:val="22"/>
        </w:rPr>
      </w:pPr>
      <w:r w:rsidRPr="00CE4FAD">
        <w:rPr>
          <w:sz w:val="22"/>
          <w:szCs w:val="22"/>
        </w:rPr>
        <w:t>Jeżeli wady nadają się do usunięcia, może odmówić odbioru do czasu usunięcia wad.</w:t>
      </w:r>
    </w:p>
    <w:p w:rsidR="00F854D7" w:rsidRPr="00CE4FAD" w:rsidRDefault="00F854D7" w:rsidP="00F854D7">
      <w:pPr>
        <w:numPr>
          <w:ilvl w:val="0"/>
          <w:numId w:val="7"/>
        </w:numPr>
        <w:jc w:val="both"/>
        <w:rPr>
          <w:sz w:val="22"/>
          <w:szCs w:val="22"/>
        </w:rPr>
      </w:pPr>
      <w:r w:rsidRPr="00CE4FAD">
        <w:rPr>
          <w:sz w:val="22"/>
          <w:szCs w:val="22"/>
        </w:rPr>
        <w:t>Jeżeli wady nie nadają się do usunięcia, to:</w:t>
      </w:r>
    </w:p>
    <w:p w:rsidR="00F854D7" w:rsidRPr="00CE4FAD" w:rsidRDefault="00F854D7" w:rsidP="00F854D7">
      <w:pPr>
        <w:numPr>
          <w:ilvl w:val="1"/>
          <w:numId w:val="7"/>
        </w:numPr>
        <w:jc w:val="both"/>
        <w:rPr>
          <w:sz w:val="22"/>
          <w:szCs w:val="22"/>
        </w:rPr>
      </w:pPr>
      <w:r w:rsidRPr="00CE4FAD">
        <w:rPr>
          <w:sz w:val="22"/>
          <w:szCs w:val="22"/>
        </w:rPr>
        <w:t>jeżeli umożliwiają one użytkowanie przedmiotu odbioru zgodnie z przeznaczeniem i nie ma</w:t>
      </w:r>
      <w:r w:rsidR="00BC7180" w:rsidRPr="00CE4FAD">
        <w:rPr>
          <w:sz w:val="22"/>
          <w:szCs w:val="22"/>
        </w:rPr>
        <w:t>ją</w:t>
      </w:r>
      <w:r w:rsidRPr="00CE4FAD">
        <w:rPr>
          <w:sz w:val="22"/>
          <w:szCs w:val="22"/>
        </w:rPr>
        <w:t xml:space="preserve"> </w:t>
      </w:r>
      <w:r w:rsidR="00BC7180" w:rsidRPr="00CE4FAD">
        <w:rPr>
          <w:sz w:val="22"/>
          <w:szCs w:val="22"/>
        </w:rPr>
        <w:t xml:space="preserve">większego </w:t>
      </w:r>
      <w:r w:rsidRPr="00CE4FAD">
        <w:rPr>
          <w:sz w:val="22"/>
          <w:szCs w:val="22"/>
        </w:rPr>
        <w:t xml:space="preserve">wpływu na </w:t>
      </w:r>
      <w:r w:rsidR="00BC7180" w:rsidRPr="00CE4FAD">
        <w:rPr>
          <w:sz w:val="22"/>
          <w:szCs w:val="22"/>
        </w:rPr>
        <w:t xml:space="preserve">eksploatację drogi i </w:t>
      </w:r>
      <w:r w:rsidRPr="00CE4FAD">
        <w:rPr>
          <w:sz w:val="22"/>
          <w:szCs w:val="22"/>
        </w:rPr>
        <w:t xml:space="preserve">bezpieczeństwo ruchu, ZAMAWIAJĄCY może obniżyć wynagrodzenie poprzez dokonanie potrąceń, oceniając jakość wykonanych robót </w:t>
      </w:r>
      <w:r w:rsidR="002D3F76">
        <w:rPr>
          <w:sz w:val="22"/>
          <w:szCs w:val="22"/>
        </w:rPr>
        <w:t xml:space="preserve">                    </w:t>
      </w:r>
      <w:r w:rsidRPr="00CE4FAD">
        <w:rPr>
          <w:sz w:val="22"/>
          <w:szCs w:val="22"/>
        </w:rPr>
        <w:t>w stosunku do wymagań przyjętych w umowie,</w:t>
      </w:r>
    </w:p>
    <w:p w:rsidR="00F854D7" w:rsidRPr="00CE4FAD" w:rsidRDefault="00F854D7" w:rsidP="00F854D7">
      <w:pPr>
        <w:numPr>
          <w:ilvl w:val="1"/>
          <w:numId w:val="7"/>
        </w:numPr>
        <w:jc w:val="both"/>
        <w:rPr>
          <w:sz w:val="22"/>
          <w:szCs w:val="22"/>
        </w:rPr>
      </w:pPr>
      <w:r w:rsidRPr="00CE4FAD">
        <w:rPr>
          <w:sz w:val="22"/>
          <w:szCs w:val="22"/>
        </w:rPr>
        <w:t>jeżeli wady uniemożliwiają użytkowanie zgodnie z przeznaczeniem, ZAMAWIAJĄCY może żądać wykonania przedmiotu odbioru po raz drugi a w wypadku uchylenia się od usunięcia wad, odstąpić od umowy zlecić wykonanie robót na koszt WYKONAWCY innemu wykonawcy.</w:t>
      </w:r>
    </w:p>
    <w:p w:rsidR="00F854D7" w:rsidRDefault="00F854D7" w:rsidP="00F854D7">
      <w:pPr>
        <w:numPr>
          <w:ilvl w:val="0"/>
          <w:numId w:val="24"/>
        </w:numPr>
        <w:tabs>
          <w:tab w:val="left" w:pos="426"/>
        </w:tabs>
        <w:suppressAutoHyphens/>
        <w:spacing w:line="276" w:lineRule="auto"/>
        <w:jc w:val="both"/>
        <w:rPr>
          <w:sz w:val="22"/>
          <w:szCs w:val="22"/>
        </w:rPr>
      </w:pPr>
      <w:r w:rsidRPr="00CE4FAD">
        <w:rPr>
          <w:sz w:val="22"/>
          <w:szCs w:val="22"/>
        </w:rPr>
        <w:t>W razie nie usunięcia przez WYKONAWCĘ wad stwierdzonych w okresie gwarancji jakości/rękojmi, przy przeglądach gwarancyjnych, w ustalonym terminie, ZAMAWIAJĄCY jest upoważniony do powierzenia ich usunięcia osobom trzecim na koszt WYKONAWCY.</w:t>
      </w:r>
    </w:p>
    <w:p w:rsidR="002D3F76" w:rsidRDefault="002D3F76" w:rsidP="002D3F76">
      <w:pPr>
        <w:tabs>
          <w:tab w:val="left" w:pos="426"/>
        </w:tabs>
        <w:suppressAutoHyphens/>
        <w:spacing w:line="276" w:lineRule="auto"/>
        <w:jc w:val="both"/>
        <w:rPr>
          <w:sz w:val="22"/>
          <w:szCs w:val="22"/>
        </w:rPr>
      </w:pPr>
    </w:p>
    <w:p w:rsidR="002D3F76" w:rsidRPr="00CE4FAD" w:rsidRDefault="002D3F76" w:rsidP="002D3F76">
      <w:pPr>
        <w:tabs>
          <w:tab w:val="left" w:pos="426"/>
        </w:tabs>
        <w:suppressAutoHyphens/>
        <w:spacing w:line="276" w:lineRule="auto"/>
        <w:jc w:val="both"/>
        <w:rPr>
          <w:sz w:val="22"/>
          <w:szCs w:val="22"/>
        </w:rPr>
      </w:pPr>
    </w:p>
    <w:p w:rsidR="00F854D7" w:rsidRPr="00CE4FAD" w:rsidRDefault="00F854D7" w:rsidP="00F854D7">
      <w:pPr>
        <w:numPr>
          <w:ilvl w:val="0"/>
          <w:numId w:val="24"/>
        </w:numPr>
        <w:tabs>
          <w:tab w:val="left" w:pos="426"/>
        </w:tabs>
        <w:suppressAutoHyphens/>
        <w:spacing w:line="276" w:lineRule="auto"/>
        <w:jc w:val="both"/>
        <w:rPr>
          <w:sz w:val="22"/>
          <w:szCs w:val="22"/>
        </w:rPr>
      </w:pPr>
      <w:r w:rsidRPr="00CE4FAD">
        <w:rPr>
          <w:sz w:val="22"/>
          <w:szCs w:val="22"/>
        </w:rPr>
        <w:t xml:space="preserve">Roboty wykonywane przez WYKONAWCĘ podlegają kontroli jakości przez </w:t>
      </w:r>
      <w:r w:rsidR="00E1753B" w:rsidRPr="00CE4FAD">
        <w:rPr>
          <w:sz w:val="22"/>
          <w:szCs w:val="22"/>
        </w:rPr>
        <w:t>osobę pełniącą nadzór nad realizacją przedmiotu umowy w imieniu Zamawiającego,</w:t>
      </w:r>
      <w:r w:rsidRPr="00CE4FAD">
        <w:rPr>
          <w:sz w:val="22"/>
          <w:szCs w:val="22"/>
        </w:rPr>
        <w:t xml:space="preserve"> zgodnie z wymaganiami </w:t>
      </w:r>
      <w:r w:rsidR="00E1753B" w:rsidRPr="00CE4FAD">
        <w:rPr>
          <w:sz w:val="22"/>
          <w:szCs w:val="22"/>
        </w:rPr>
        <w:br/>
      </w:r>
      <w:r w:rsidRPr="00CE4FAD">
        <w:rPr>
          <w:sz w:val="22"/>
          <w:szCs w:val="22"/>
        </w:rPr>
        <w:t>i procedurami opisan</w:t>
      </w:r>
      <w:r w:rsidR="00E1753B" w:rsidRPr="00CE4FAD">
        <w:rPr>
          <w:sz w:val="22"/>
          <w:szCs w:val="22"/>
        </w:rPr>
        <w:t xml:space="preserve">ymi w dokumentacji projektowej, </w:t>
      </w:r>
      <w:r w:rsidRPr="00CE4FAD">
        <w:rPr>
          <w:sz w:val="22"/>
          <w:szCs w:val="22"/>
        </w:rPr>
        <w:t xml:space="preserve">a w szczególności w specyfikacjach technicznych wykonania i odbioru robót. </w:t>
      </w:r>
    </w:p>
    <w:p w:rsidR="00F854D7" w:rsidRPr="00CE4FAD" w:rsidRDefault="00F854D7" w:rsidP="00F854D7">
      <w:pPr>
        <w:numPr>
          <w:ilvl w:val="0"/>
          <w:numId w:val="24"/>
        </w:numPr>
        <w:tabs>
          <w:tab w:val="left" w:pos="426"/>
        </w:tabs>
        <w:suppressAutoHyphens/>
        <w:spacing w:line="276" w:lineRule="auto"/>
        <w:jc w:val="both"/>
        <w:rPr>
          <w:sz w:val="22"/>
          <w:szCs w:val="22"/>
        </w:rPr>
      </w:pPr>
      <w:r w:rsidRPr="00CE4FAD">
        <w:rPr>
          <w:sz w:val="22"/>
          <w:szCs w:val="22"/>
        </w:rPr>
        <w:t xml:space="preserve">W przypadku braku unormowanych wymagań w ww. dokumentach roboty wykonywane przez WYKONAWCĘ winny spełniać wymagania wynikające ze sztuki budowlanej, tj. winny być wykonane zgodnie z wszelkimi normami prawnymi i technicznymi mającymi zastosowanie w budownictwie, przy dochowaniu należytej staranności oraz wg najlepszej, profesjonalnej wiedzy. </w:t>
      </w:r>
    </w:p>
    <w:p w:rsidR="00F854D7" w:rsidRPr="00CE4FAD" w:rsidRDefault="00F854D7" w:rsidP="00F854D7">
      <w:pPr>
        <w:numPr>
          <w:ilvl w:val="0"/>
          <w:numId w:val="24"/>
        </w:numPr>
        <w:tabs>
          <w:tab w:val="left" w:pos="426"/>
        </w:tabs>
        <w:suppressAutoHyphens/>
        <w:spacing w:line="276" w:lineRule="auto"/>
        <w:jc w:val="both"/>
        <w:rPr>
          <w:sz w:val="22"/>
          <w:szCs w:val="22"/>
        </w:rPr>
      </w:pPr>
      <w:r w:rsidRPr="00CE4FAD">
        <w:rPr>
          <w:sz w:val="22"/>
          <w:szCs w:val="22"/>
        </w:rPr>
        <w:t>Wszystkie materiały budowlane podlegają bie</w:t>
      </w:r>
      <w:r w:rsidR="00E24183" w:rsidRPr="00CE4FAD">
        <w:rPr>
          <w:sz w:val="22"/>
          <w:szCs w:val="22"/>
        </w:rPr>
        <w:t>żącym badaniom na terenie robót</w:t>
      </w:r>
      <w:r w:rsidRPr="00CE4FAD">
        <w:rPr>
          <w:sz w:val="22"/>
          <w:szCs w:val="22"/>
        </w:rPr>
        <w:t>. WYKONAWCA zapewni na swój koszt niezbędne urządzenia, instrumenty potrzebne do wykonania próbek i zbadania jakości użytych materiałów.</w:t>
      </w:r>
    </w:p>
    <w:p w:rsidR="00F854D7" w:rsidRPr="00CE4FAD" w:rsidRDefault="00F854D7" w:rsidP="00F854D7">
      <w:pPr>
        <w:numPr>
          <w:ilvl w:val="0"/>
          <w:numId w:val="24"/>
        </w:numPr>
        <w:tabs>
          <w:tab w:val="left" w:pos="426"/>
        </w:tabs>
        <w:suppressAutoHyphens/>
        <w:spacing w:line="276" w:lineRule="auto"/>
        <w:jc w:val="both"/>
        <w:rPr>
          <w:sz w:val="22"/>
          <w:szCs w:val="22"/>
        </w:rPr>
      </w:pPr>
      <w:r w:rsidRPr="00CE4FAD">
        <w:rPr>
          <w:sz w:val="22"/>
          <w:szCs w:val="22"/>
        </w:rPr>
        <w:t xml:space="preserve">Miejsca do pobrania próbek i przeprowadzenia badań wskazuje </w:t>
      </w:r>
      <w:r w:rsidR="00D55BA3" w:rsidRPr="00CE4FAD">
        <w:rPr>
          <w:sz w:val="22"/>
          <w:szCs w:val="22"/>
        </w:rPr>
        <w:t xml:space="preserve">osoba pełniąca nadzór nad realizacją przedmiotu umowy w imieniu Zamawiającego </w:t>
      </w:r>
      <w:r w:rsidRPr="00CE4FAD">
        <w:rPr>
          <w:sz w:val="22"/>
          <w:szCs w:val="22"/>
        </w:rPr>
        <w:t>w uzgodnieniu z ZAMAWIAJĄCYM.</w:t>
      </w:r>
    </w:p>
    <w:p w:rsidR="00F854D7" w:rsidRPr="00CE4FAD" w:rsidRDefault="00F854D7" w:rsidP="00F854D7">
      <w:pPr>
        <w:numPr>
          <w:ilvl w:val="0"/>
          <w:numId w:val="24"/>
        </w:numPr>
        <w:tabs>
          <w:tab w:val="left" w:pos="426"/>
        </w:tabs>
        <w:suppressAutoHyphens/>
        <w:spacing w:line="276" w:lineRule="auto"/>
        <w:jc w:val="both"/>
        <w:rPr>
          <w:sz w:val="22"/>
          <w:szCs w:val="22"/>
        </w:rPr>
      </w:pPr>
      <w:r w:rsidRPr="00CE4FAD">
        <w:rPr>
          <w:sz w:val="22"/>
          <w:szCs w:val="22"/>
        </w:rPr>
        <w:t>ZAMAWIAJĄCY na każdym etapie prowadzonych robót może żądać na swój koszt przeprowadzenia prób i badań dodatkowych lub zlecić je bezpośrednio dowolnym firmom specjalistycznym informując o tym WYKONAWCĘ.</w:t>
      </w:r>
    </w:p>
    <w:p w:rsidR="00F854D7" w:rsidRPr="00CE4FAD" w:rsidRDefault="00F854D7" w:rsidP="00F854D7">
      <w:pPr>
        <w:numPr>
          <w:ilvl w:val="0"/>
          <w:numId w:val="24"/>
        </w:numPr>
        <w:tabs>
          <w:tab w:val="left" w:pos="426"/>
        </w:tabs>
        <w:suppressAutoHyphens/>
        <w:spacing w:after="120" w:line="276" w:lineRule="auto"/>
        <w:jc w:val="both"/>
        <w:rPr>
          <w:sz w:val="22"/>
          <w:szCs w:val="22"/>
        </w:rPr>
      </w:pPr>
      <w:r w:rsidRPr="00CE4FAD">
        <w:rPr>
          <w:sz w:val="22"/>
          <w:szCs w:val="22"/>
        </w:rPr>
        <w:t>Przeprowadzenie prób i badań nie wpływa na bieg i zmianę terminów zapisanych w umowie.</w:t>
      </w:r>
    </w:p>
    <w:p w:rsidR="00F854D7" w:rsidRPr="00E05D86" w:rsidRDefault="00F854D7" w:rsidP="00F854D7">
      <w:pPr>
        <w:rPr>
          <w:color w:val="FF0000"/>
          <w:sz w:val="10"/>
          <w:szCs w:val="10"/>
        </w:rPr>
      </w:pPr>
    </w:p>
    <w:p w:rsidR="00F854D7" w:rsidRPr="00CE4FAD" w:rsidRDefault="00F854D7" w:rsidP="00F854D7">
      <w:pPr>
        <w:jc w:val="center"/>
        <w:rPr>
          <w:b/>
          <w:sz w:val="22"/>
          <w:szCs w:val="22"/>
        </w:rPr>
      </w:pPr>
      <w:r w:rsidRPr="00CE4FAD">
        <w:rPr>
          <w:b/>
          <w:sz w:val="22"/>
          <w:szCs w:val="22"/>
        </w:rPr>
        <w:t xml:space="preserve">§ </w:t>
      </w:r>
      <w:r w:rsidR="00F8769D" w:rsidRPr="00CE4FAD">
        <w:rPr>
          <w:b/>
          <w:sz w:val="22"/>
          <w:szCs w:val="22"/>
        </w:rPr>
        <w:t>16</w:t>
      </w:r>
    </w:p>
    <w:p w:rsidR="00F854D7" w:rsidRPr="00CE4FAD" w:rsidRDefault="00F854D7" w:rsidP="009A5040">
      <w:pPr>
        <w:numPr>
          <w:ilvl w:val="0"/>
          <w:numId w:val="8"/>
        </w:numPr>
        <w:ind w:left="357"/>
        <w:jc w:val="both"/>
        <w:rPr>
          <w:sz w:val="22"/>
          <w:szCs w:val="22"/>
        </w:rPr>
      </w:pPr>
      <w:r w:rsidRPr="00CE4FAD">
        <w:rPr>
          <w:sz w:val="22"/>
          <w:szCs w:val="22"/>
        </w:rPr>
        <w:t>Okres rękojmi na wykonany przedmiot umowy wynosi</w:t>
      </w:r>
      <w:r w:rsidRPr="00F17604">
        <w:rPr>
          <w:sz w:val="22"/>
          <w:szCs w:val="22"/>
        </w:rPr>
        <w:t xml:space="preserve"> </w:t>
      </w:r>
      <w:r w:rsidR="00536932">
        <w:rPr>
          <w:sz w:val="22"/>
          <w:szCs w:val="22"/>
        </w:rPr>
        <w:t>2 lata</w:t>
      </w:r>
      <w:r w:rsidRPr="00CE4FAD">
        <w:rPr>
          <w:sz w:val="22"/>
          <w:szCs w:val="22"/>
        </w:rPr>
        <w:t>. WYKONAWCA udziela</w:t>
      </w:r>
      <w:r w:rsidR="00536932">
        <w:rPr>
          <w:sz w:val="22"/>
          <w:szCs w:val="22"/>
        </w:rPr>
        <w:t xml:space="preserve"> </w:t>
      </w:r>
      <w:r w:rsidR="00E279D2">
        <w:rPr>
          <w:sz w:val="22"/>
          <w:szCs w:val="22"/>
        </w:rPr>
        <w:t>24</w:t>
      </w:r>
      <w:r w:rsidR="001E7964" w:rsidRPr="00CE4FAD">
        <w:rPr>
          <w:sz w:val="22"/>
          <w:szCs w:val="22"/>
        </w:rPr>
        <w:t xml:space="preserve"> </w:t>
      </w:r>
      <w:r w:rsidRPr="00CE4FAD">
        <w:rPr>
          <w:sz w:val="22"/>
          <w:szCs w:val="22"/>
        </w:rPr>
        <w:t>miesięcznej gwarancji na zrealizowany przedmiot umowy.</w:t>
      </w:r>
    </w:p>
    <w:p w:rsidR="00F854D7" w:rsidRPr="00CE4FAD" w:rsidRDefault="00F854D7" w:rsidP="009A5040">
      <w:pPr>
        <w:jc w:val="both"/>
        <w:rPr>
          <w:sz w:val="10"/>
          <w:szCs w:val="10"/>
        </w:rPr>
      </w:pPr>
    </w:p>
    <w:p w:rsidR="00F854D7" w:rsidRPr="00CE4FAD" w:rsidRDefault="00F854D7" w:rsidP="009A5040">
      <w:pPr>
        <w:numPr>
          <w:ilvl w:val="0"/>
          <w:numId w:val="8"/>
        </w:numPr>
        <w:jc w:val="both"/>
        <w:rPr>
          <w:sz w:val="22"/>
          <w:szCs w:val="22"/>
        </w:rPr>
      </w:pPr>
      <w:r w:rsidRPr="00CE4FAD">
        <w:rPr>
          <w:sz w:val="22"/>
          <w:szCs w:val="22"/>
        </w:rPr>
        <w:t>Bieg terminu gwarancji i rękojmi rozpoczyna się w dniu następnym licząc od daty odbioru końcowego jeżeli nie wystąpiły wady lub potwierdzenia usunięcia wad stwierdzonych przy odbiorze końcowym przedmiotu umowy.</w:t>
      </w:r>
    </w:p>
    <w:p w:rsidR="00F854D7" w:rsidRPr="00CE4FAD" w:rsidRDefault="00F854D7" w:rsidP="00F854D7">
      <w:pPr>
        <w:jc w:val="both"/>
        <w:rPr>
          <w:sz w:val="10"/>
          <w:szCs w:val="10"/>
        </w:rPr>
      </w:pPr>
    </w:p>
    <w:p w:rsidR="00F854D7" w:rsidRPr="00CE4FAD" w:rsidRDefault="00F854D7" w:rsidP="00F854D7">
      <w:pPr>
        <w:numPr>
          <w:ilvl w:val="0"/>
          <w:numId w:val="8"/>
        </w:numPr>
        <w:jc w:val="both"/>
        <w:rPr>
          <w:sz w:val="22"/>
          <w:szCs w:val="22"/>
        </w:rPr>
      </w:pPr>
      <w:r w:rsidRPr="00CE4FAD">
        <w:rPr>
          <w:sz w:val="22"/>
          <w:szCs w:val="22"/>
        </w:rPr>
        <w:t xml:space="preserve">ZAMAWIAJĄCY może dochodzić roszczeń z tytułu gwarancji i rękojmi także po terminie określonym </w:t>
      </w:r>
      <w:r w:rsidR="00F17604">
        <w:rPr>
          <w:sz w:val="22"/>
          <w:szCs w:val="22"/>
        </w:rPr>
        <w:t xml:space="preserve">          </w:t>
      </w:r>
      <w:r w:rsidRPr="00CE4FAD">
        <w:rPr>
          <w:sz w:val="22"/>
          <w:szCs w:val="22"/>
        </w:rPr>
        <w:t>w ust. 1, jeżeli reklamował wadę przed upływem tego terminu.</w:t>
      </w:r>
    </w:p>
    <w:p w:rsidR="00F854D7" w:rsidRPr="00E05D86" w:rsidRDefault="00F854D7" w:rsidP="00F854D7">
      <w:pPr>
        <w:jc w:val="center"/>
        <w:rPr>
          <w:color w:val="FF0000"/>
          <w:sz w:val="10"/>
          <w:szCs w:val="10"/>
        </w:rPr>
      </w:pPr>
    </w:p>
    <w:p w:rsidR="00F854D7" w:rsidRPr="000510F3" w:rsidRDefault="00F854D7" w:rsidP="00F854D7">
      <w:pPr>
        <w:jc w:val="center"/>
        <w:rPr>
          <w:b/>
          <w:sz w:val="22"/>
          <w:szCs w:val="22"/>
        </w:rPr>
      </w:pPr>
      <w:r w:rsidRPr="000510F3">
        <w:rPr>
          <w:b/>
          <w:sz w:val="22"/>
          <w:szCs w:val="22"/>
        </w:rPr>
        <w:t xml:space="preserve">§ </w:t>
      </w:r>
      <w:r w:rsidR="00F8769D" w:rsidRPr="000510F3">
        <w:rPr>
          <w:b/>
          <w:sz w:val="22"/>
          <w:szCs w:val="22"/>
        </w:rPr>
        <w:t>17</w:t>
      </w:r>
    </w:p>
    <w:p w:rsidR="00F854D7" w:rsidRPr="000510F3" w:rsidRDefault="00F854D7" w:rsidP="00AE6DAE">
      <w:pPr>
        <w:jc w:val="both"/>
        <w:rPr>
          <w:sz w:val="22"/>
          <w:szCs w:val="22"/>
        </w:rPr>
      </w:pPr>
      <w:r w:rsidRPr="000510F3">
        <w:rPr>
          <w:sz w:val="22"/>
          <w:szCs w:val="22"/>
        </w:rPr>
        <w:t>Oprócz wypadków wymienionych w treści tytułu XV Kodeksu Cywilnego stronom przysługuje prawo odstąpienia od umowy w następujących sytuacjach:</w:t>
      </w:r>
    </w:p>
    <w:p w:rsidR="00F854D7" w:rsidRPr="000510F3" w:rsidRDefault="00F854D7" w:rsidP="00F854D7">
      <w:pPr>
        <w:rPr>
          <w:sz w:val="10"/>
          <w:szCs w:val="10"/>
        </w:rPr>
      </w:pPr>
    </w:p>
    <w:p w:rsidR="00F854D7" w:rsidRPr="000510F3" w:rsidRDefault="00F854D7" w:rsidP="00F854D7">
      <w:pPr>
        <w:numPr>
          <w:ilvl w:val="0"/>
          <w:numId w:val="9"/>
        </w:numPr>
        <w:jc w:val="both"/>
        <w:rPr>
          <w:sz w:val="22"/>
          <w:szCs w:val="22"/>
        </w:rPr>
      </w:pPr>
      <w:r w:rsidRPr="000510F3">
        <w:rPr>
          <w:sz w:val="22"/>
          <w:szCs w:val="22"/>
        </w:rPr>
        <w:t>ZAMAWIAJĄCEMU przysługuje prawo do odstąpienia od umowy, jeżeli:</w:t>
      </w:r>
    </w:p>
    <w:p w:rsidR="00F854D7" w:rsidRPr="000510F3" w:rsidRDefault="00F854D7" w:rsidP="00F854D7">
      <w:pPr>
        <w:numPr>
          <w:ilvl w:val="1"/>
          <w:numId w:val="9"/>
        </w:numPr>
        <w:jc w:val="both"/>
        <w:rPr>
          <w:sz w:val="22"/>
          <w:szCs w:val="22"/>
        </w:rPr>
      </w:pPr>
      <w:r w:rsidRPr="000510F3">
        <w:rPr>
          <w:sz w:val="22"/>
          <w:szCs w:val="22"/>
        </w:rPr>
        <w:t>WYKONAWCA nie rozpoczął robót w terminie 3 dni o</w:t>
      </w:r>
      <w:r w:rsidR="00E24183" w:rsidRPr="000510F3">
        <w:rPr>
          <w:sz w:val="22"/>
          <w:szCs w:val="22"/>
        </w:rPr>
        <w:t>d daty przekazania terenu robót</w:t>
      </w:r>
      <w:r w:rsidRPr="000510F3">
        <w:rPr>
          <w:sz w:val="22"/>
          <w:szCs w:val="22"/>
        </w:rPr>
        <w:t xml:space="preserve"> lub nie prz</w:t>
      </w:r>
      <w:r w:rsidR="00E24183" w:rsidRPr="000510F3">
        <w:rPr>
          <w:sz w:val="22"/>
          <w:szCs w:val="22"/>
        </w:rPr>
        <w:t>ystąpił do odbioru terenu robót</w:t>
      </w:r>
      <w:r w:rsidRPr="000510F3">
        <w:rPr>
          <w:sz w:val="22"/>
          <w:szCs w:val="22"/>
        </w:rPr>
        <w:t xml:space="preserve"> w terminie określonym w § 4 ust. 1,</w:t>
      </w:r>
    </w:p>
    <w:p w:rsidR="00F854D7" w:rsidRPr="000510F3" w:rsidRDefault="00F854D7" w:rsidP="00F854D7">
      <w:pPr>
        <w:numPr>
          <w:ilvl w:val="1"/>
          <w:numId w:val="9"/>
        </w:numPr>
        <w:jc w:val="both"/>
        <w:rPr>
          <w:sz w:val="22"/>
          <w:szCs w:val="22"/>
        </w:rPr>
      </w:pPr>
      <w:r w:rsidRPr="000510F3">
        <w:rPr>
          <w:sz w:val="22"/>
          <w:szCs w:val="22"/>
        </w:rPr>
        <w:t>WYKONAWCA przerwał z przyczyn leżących po stronie WYKONAWCY realizację robót,</w:t>
      </w:r>
    </w:p>
    <w:p w:rsidR="00F854D7" w:rsidRPr="000510F3" w:rsidRDefault="00F854D7" w:rsidP="00F854D7">
      <w:pPr>
        <w:numPr>
          <w:ilvl w:val="1"/>
          <w:numId w:val="9"/>
        </w:numPr>
        <w:jc w:val="both"/>
        <w:rPr>
          <w:sz w:val="22"/>
          <w:szCs w:val="22"/>
        </w:rPr>
      </w:pPr>
      <w:r w:rsidRPr="000510F3">
        <w:rPr>
          <w:sz w:val="22"/>
          <w:szCs w:val="22"/>
        </w:rPr>
        <w:t xml:space="preserve">wystąpi istotna zmiana okoliczności powodująca, że wykonanie umowy nie leży w interesie publicznym, czego nie można było przewidzieć w chwili zawarcia umowy – odstąpienie od umowy </w:t>
      </w:r>
      <w:r w:rsidR="002D3F76">
        <w:rPr>
          <w:sz w:val="22"/>
          <w:szCs w:val="22"/>
        </w:rPr>
        <w:t xml:space="preserve">               </w:t>
      </w:r>
      <w:r w:rsidRPr="000510F3">
        <w:rPr>
          <w:sz w:val="22"/>
          <w:szCs w:val="22"/>
        </w:rPr>
        <w:t>w tym przypadku może nastąpić w terminie 30 dni od powzięcia wiadomości o powyższych okolicznościach. W takim wypadku WYKONAWCA może żądać jedynie wynagrodzenia należnego mu z tytułu wykonania części umowy,</w:t>
      </w:r>
    </w:p>
    <w:p w:rsidR="00F854D7" w:rsidRPr="000510F3" w:rsidRDefault="00F854D7" w:rsidP="00F854D7">
      <w:pPr>
        <w:numPr>
          <w:ilvl w:val="1"/>
          <w:numId w:val="9"/>
        </w:numPr>
        <w:jc w:val="both"/>
        <w:rPr>
          <w:sz w:val="22"/>
          <w:szCs w:val="22"/>
        </w:rPr>
      </w:pPr>
      <w:r w:rsidRPr="000510F3">
        <w:rPr>
          <w:sz w:val="22"/>
          <w:szCs w:val="22"/>
        </w:rPr>
        <w:t xml:space="preserve">WYKONAWCA realizuje roboty przewidziane niniejszą umową w sposób niezgodny </w:t>
      </w:r>
      <w:r w:rsidRPr="000510F3">
        <w:rPr>
          <w:sz w:val="22"/>
          <w:szCs w:val="22"/>
        </w:rPr>
        <w:br/>
        <w:t>ze wskazaniami ZAMAWIAJĄCEGO lub niniejszą umową,</w:t>
      </w:r>
    </w:p>
    <w:p w:rsidR="00F854D7" w:rsidRPr="000510F3" w:rsidRDefault="00F854D7" w:rsidP="00F854D7">
      <w:pPr>
        <w:numPr>
          <w:ilvl w:val="1"/>
          <w:numId w:val="9"/>
        </w:numPr>
        <w:jc w:val="both"/>
        <w:rPr>
          <w:sz w:val="22"/>
          <w:szCs w:val="22"/>
        </w:rPr>
      </w:pPr>
      <w:r w:rsidRPr="000510F3">
        <w:rPr>
          <w:sz w:val="22"/>
          <w:szCs w:val="22"/>
        </w:rPr>
        <w:t xml:space="preserve">w wyniku wszczętego postępowania egzekucyjnego nastąpi zajęcie majątku WYKONAWCY lub jego znacznej części. </w:t>
      </w:r>
    </w:p>
    <w:p w:rsidR="00F854D7" w:rsidRPr="000510F3" w:rsidRDefault="00F854D7" w:rsidP="00F854D7">
      <w:pPr>
        <w:jc w:val="both"/>
        <w:rPr>
          <w:sz w:val="10"/>
          <w:szCs w:val="10"/>
        </w:rPr>
      </w:pPr>
    </w:p>
    <w:p w:rsidR="00F854D7" w:rsidRPr="000510F3" w:rsidRDefault="00F854D7" w:rsidP="00F854D7">
      <w:pPr>
        <w:numPr>
          <w:ilvl w:val="0"/>
          <w:numId w:val="9"/>
        </w:numPr>
        <w:jc w:val="both"/>
        <w:rPr>
          <w:sz w:val="22"/>
          <w:szCs w:val="22"/>
        </w:rPr>
      </w:pPr>
      <w:r w:rsidRPr="000510F3">
        <w:rPr>
          <w:sz w:val="22"/>
          <w:szCs w:val="22"/>
        </w:rPr>
        <w:t>WYKONAWCY przysługuje prawo odstąpienia od umowy w szczególności, jeżeli ZAMAWIAJĄCY zawiadomi WYKONAWCĘ, iż wobec zaistnienia uprzednio nie przewidzianych okoliczności nie będzie mógł spełnić swoich zobowiązań umownych wobec WYKONAWCY.</w:t>
      </w:r>
    </w:p>
    <w:p w:rsidR="000510F3" w:rsidRPr="000510F3" w:rsidRDefault="00F854D7" w:rsidP="000510F3">
      <w:pPr>
        <w:numPr>
          <w:ilvl w:val="0"/>
          <w:numId w:val="9"/>
        </w:numPr>
        <w:jc w:val="both"/>
        <w:rPr>
          <w:sz w:val="22"/>
          <w:szCs w:val="22"/>
        </w:rPr>
      </w:pPr>
      <w:r w:rsidRPr="000510F3">
        <w:rPr>
          <w:sz w:val="22"/>
          <w:szCs w:val="22"/>
        </w:rPr>
        <w:t xml:space="preserve">Odstąpienie od umowy powinno nastąpić w formie pisemnej w terminie </w:t>
      </w:r>
      <w:r w:rsidR="000A76B1" w:rsidRPr="000510F3">
        <w:rPr>
          <w:sz w:val="22"/>
          <w:szCs w:val="22"/>
        </w:rPr>
        <w:t>15</w:t>
      </w:r>
      <w:r w:rsidRPr="000510F3">
        <w:rPr>
          <w:sz w:val="22"/>
          <w:szCs w:val="22"/>
        </w:rPr>
        <w:t xml:space="preserve"> dni od daty powzięcia wiadomości o zaistnieniu okoliczności i musi zawierać uzasadnienie.</w:t>
      </w:r>
    </w:p>
    <w:p w:rsidR="00F854D7" w:rsidRPr="000510F3" w:rsidRDefault="00F854D7" w:rsidP="000510F3">
      <w:pPr>
        <w:numPr>
          <w:ilvl w:val="0"/>
          <w:numId w:val="9"/>
        </w:numPr>
        <w:jc w:val="both"/>
        <w:rPr>
          <w:sz w:val="22"/>
          <w:szCs w:val="22"/>
        </w:rPr>
      </w:pPr>
      <w:r w:rsidRPr="000510F3">
        <w:rPr>
          <w:sz w:val="22"/>
          <w:szCs w:val="22"/>
        </w:rPr>
        <w:t>W przypadku odstąpienia od umowy WYKONAWCĘ oraz ZAMAWIAJĄCEGO obciążają następujące obowiązki szczegółowe:</w:t>
      </w:r>
    </w:p>
    <w:p w:rsidR="00F854D7" w:rsidRPr="000510F3" w:rsidRDefault="00F854D7" w:rsidP="00F854D7">
      <w:pPr>
        <w:numPr>
          <w:ilvl w:val="1"/>
          <w:numId w:val="9"/>
        </w:numPr>
        <w:jc w:val="both"/>
        <w:rPr>
          <w:sz w:val="22"/>
          <w:szCs w:val="22"/>
        </w:rPr>
      </w:pPr>
      <w:r w:rsidRPr="000510F3">
        <w:rPr>
          <w:sz w:val="22"/>
          <w:szCs w:val="22"/>
        </w:rPr>
        <w:t>WYKONAWCA zabezpieczy przerwane roboty w zakresie obustronnie uzgodnionym na koszt strony, z której to winy nastąpiło odstąpienie od umowy lub przerwanie robót,</w:t>
      </w:r>
    </w:p>
    <w:p w:rsidR="00F854D7" w:rsidRPr="000510F3" w:rsidRDefault="00F854D7" w:rsidP="00F854D7">
      <w:pPr>
        <w:numPr>
          <w:ilvl w:val="1"/>
          <w:numId w:val="9"/>
        </w:numPr>
        <w:jc w:val="both"/>
        <w:rPr>
          <w:sz w:val="22"/>
          <w:szCs w:val="22"/>
        </w:rPr>
      </w:pPr>
      <w:r w:rsidRPr="000510F3">
        <w:rPr>
          <w:sz w:val="22"/>
          <w:szCs w:val="22"/>
        </w:rPr>
        <w:lastRenderedPageBreak/>
        <w:t>WYKONAWCA sporządzi wykaz tych materiałów, które nie mogą być wykorzystane przez WYKONAWCĘ do realizacji innych robót nie objętych niniejszą umową, jeżeli odstąpienie od umowy nastąpiło z przyczyn niezależnych od niego,</w:t>
      </w:r>
    </w:p>
    <w:p w:rsidR="00F854D7" w:rsidRPr="000510F3" w:rsidRDefault="00F854D7" w:rsidP="00F854D7">
      <w:pPr>
        <w:numPr>
          <w:ilvl w:val="1"/>
          <w:numId w:val="9"/>
        </w:numPr>
        <w:jc w:val="both"/>
        <w:rPr>
          <w:sz w:val="22"/>
          <w:szCs w:val="22"/>
        </w:rPr>
      </w:pPr>
      <w:r w:rsidRPr="000510F3">
        <w:rPr>
          <w:sz w:val="22"/>
          <w:szCs w:val="22"/>
        </w:rPr>
        <w:t>WYKONAWCA zgłosi do dokonania przez ZAMAWIAJĄCEGO odbioru robót przerwanych oraz robót zabezpieczających, jeżeli odstąpienie od umowy nastąpiło z przyczyn, za które WYKONAWCA nie odpowiada,</w:t>
      </w:r>
    </w:p>
    <w:p w:rsidR="00F854D7" w:rsidRPr="000510F3" w:rsidRDefault="00F854D7" w:rsidP="00F854D7">
      <w:pPr>
        <w:numPr>
          <w:ilvl w:val="1"/>
          <w:numId w:val="9"/>
        </w:numPr>
        <w:jc w:val="both"/>
        <w:rPr>
          <w:sz w:val="22"/>
          <w:szCs w:val="22"/>
        </w:rPr>
      </w:pPr>
      <w:r w:rsidRPr="000510F3">
        <w:rPr>
          <w:sz w:val="22"/>
          <w:szCs w:val="22"/>
        </w:rPr>
        <w:t>w terminie 14 dni od daty zgłoszenia, o którym mowa w lit.</w:t>
      </w:r>
      <w:r w:rsidR="003728EE" w:rsidRPr="000510F3">
        <w:rPr>
          <w:sz w:val="22"/>
          <w:szCs w:val="22"/>
        </w:rPr>
        <w:t xml:space="preserve"> </w:t>
      </w:r>
      <w:r w:rsidRPr="000510F3">
        <w:rPr>
          <w:sz w:val="22"/>
          <w:szCs w:val="22"/>
        </w:rPr>
        <w:t xml:space="preserve">c) WYKONAWCA przy udziale ZAMAWIAJĄCEGO sporządzi szczegółowy protokół inwentaryzacji robót w toku wraz </w:t>
      </w:r>
      <w:r w:rsidRPr="000510F3">
        <w:rPr>
          <w:sz w:val="22"/>
          <w:szCs w:val="22"/>
        </w:rPr>
        <w:br/>
        <w:t>z kosztorysem zamiennym według stanu na dzień odstąpienia; protokół inwentaryzacji robót w toku stanowić będzie podstawę do wystawienia faktury VAT przez WYKONAWCĘ,</w:t>
      </w:r>
    </w:p>
    <w:p w:rsidR="00F854D7" w:rsidRPr="000510F3" w:rsidRDefault="00F854D7" w:rsidP="00F854D7">
      <w:pPr>
        <w:numPr>
          <w:ilvl w:val="1"/>
          <w:numId w:val="9"/>
        </w:numPr>
        <w:jc w:val="both"/>
        <w:rPr>
          <w:sz w:val="22"/>
          <w:szCs w:val="22"/>
        </w:rPr>
      </w:pPr>
      <w:r w:rsidRPr="000510F3">
        <w:rPr>
          <w:sz w:val="22"/>
          <w:szCs w:val="22"/>
        </w:rPr>
        <w:t>WYKONAWCA niezwłocznie, nie później jednak niż w termin</w:t>
      </w:r>
      <w:r w:rsidR="00E24183" w:rsidRPr="000510F3">
        <w:rPr>
          <w:sz w:val="22"/>
          <w:szCs w:val="22"/>
        </w:rPr>
        <w:t>ie 7 dni, usunie z terenu robót</w:t>
      </w:r>
      <w:r w:rsidRPr="000510F3">
        <w:rPr>
          <w:sz w:val="22"/>
          <w:szCs w:val="22"/>
        </w:rPr>
        <w:t xml:space="preserve"> urządzenia zaplecza przez niego dostarczone.</w:t>
      </w:r>
    </w:p>
    <w:p w:rsidR="00F854D7" w:rsidRPr="000510F3" w:rsidRDefault="00F854D7" w:rsidP="00F854D7">
      <w:pPr>
        <w:numPr>
          <w:ilvl w:val="0"/>
          <w:numId w:val="9"/>
        </w:numPr>
        <w:jc w:val="both"/>
        <w:rPr>
          <w:sz w:val="22"/>
          <w:szCs w:val="22"/>
        </w:rPr>
      </w:pPr>
      <w:r w:rsidRPr="000510F3">
        <w:rPr>
          <w:sz w:val="22"/>
          <w:szCs w:val="22"/>
        </w:rPr>
        <w:t>ZAMAWIAJĄCY w razie odstąpienia od umowy z przyczyn, za które WYKONAWCA nie odpowiada, obowiązany jest do:</w:t>
      </w:r>
    </w:p>
    <w:p w:rsidR="00F854D7" w:rsidRPr="000510F3" w:rsidRDefault="00F854D7" w:rsidP="00F854D7">
      <w:pPr>
        <w:numPr>
          <w:ilvl w:val="1"/>
          <w:numId w:val="9"/>
        </w:numPr>
        <w:jc w:val="both"/>
        <w:rPr>
          <w:sz w:val="22"/>
          <w:szCs w:val="22"/>
        </w:rPr>
      </w:pPr>
      <w:r w:rsidRPr="000510F3">
        <w:rPr>
          <w:sz w:val="22"/>
          <w:szCs w:val="22"/>
        </w:rPr>
        <w:t>dokonania odbioru robót przerwanych oraz do zapłaty wynagrodzenia za roboty, które zostały wykonane do dnia odstąpienia,</w:t>
      </w:r>
    </w:p>
    <w:p w:rsidR="00F854D7" w:rsidRPr="000510F3" w:rsidRDefault="00F854D7" w:rsidP="00F854D7">
      <w:pPr>
        <w:numPr>
          <w:ilvl w:val="1"/>
          <w:numId w:val="9"/>
        </w:numPr>
        <w:jc w:val="both"/>
        <w:rPr>
          <w:sz w:val="22"/>
          <w:szCs w:val="22"/>
        </w:rPr>
      </w:pPr>
      <w:r w:rsidRPr="000510F3">
        <w:rPr>
          <w:sz w:val="22"/>
          <w:szCs w:val="22"/>
        </w:rPr>
        <w:t>odkupienie materiałów zakupionych przez WYKONAWCĘ do wykonania przedmiotu umowy określonych w ust. 4 lit. b),</w:t>
      </w:r>
    </w:p>
    <w:p w:rsidR="00F854D7" w:rsidRPr="000510F3" w:rsidRDefault="00F854D7" w:rsidP="00F854D7">
      <w:pPr>
        <w:numPr>
          <w:ilvl w:val="1"/>
          <w:numId w:val="9"/>
        </w:numPr>
        <w:jc w:val="both"/>
        <w:rPr>
          <w:sz w:val="22"/>
          <w:szCs w:val="22"/>
        </w:rPr>
      </w:pPr>
      <w:r w:rsidRPr="000510F3">
        <w:rPr>
          <w:sz w:val="22"/>
          <w:szCs w:val="22"/>
        </w:rPr>
        <w:t>prze</w:t>
      </w:r>
      <w:r w:rsidR="00E24183" w:rsidRPr="000510F3">
        <w:rPr>
          <w:sz w:val="22"/>
          <w:szCs w:val="22"/>
        </w:rPr>
        <w:t>jęcia od WYKONAWCY terenu robót</w:t>
      </w:r>
      <w:r w:rsidRPr="000510F3">
        <w:rPr>
          <w:sz w:val="22"/>
          <w:szCs w:val="22"/>
        </w:rPr>
        <w:t xml:space="preserve"> pod swój dozór. </w:t>
      </w:r>
    </w:p>
    <w:p w:rsidR="003D45DA" w:rsidRPr="00E05D86" w:rsidRDefault="003D45DA" w:rsidP="003D45DA">
      <w:pPr>
        <w:ind w:left="720"/>
        <w:jc w:val="both"/>
        <w:rPr>
          <w:color w:val="FF0000"/>
          <w:sz w:val="22"/>
          <w:szCs w:val="22"/>
        </w:rPr>
      </w:pPr>
    </w:p>
    <w:p w:rsidR="00F854D7" w:rsidRPr="00E05D86" w:rsidRDefault="00F854D7" w:rsidP="00F854D7">
      <w:pPr>
        <w:rPr>
          <w:color w:val="FF0000"/>
          <w:sz w:val="10"/>
          <w:szCs w:val="10"/>
        </w:rPr>
      </w:pPr>
    </w:p>
    <w:p w:rsidR="00F854D7" w:rsidRPr="000510F3" w:rsidRDefault="00F854D7" w:rsidP="00F854D7">
      <w:pPr>
        <w:jc w:val="center"/>
        <w:rPr>
          <w:b/>
          <w:sz w:val="22"/>
          <w:szCs w:val="22"/>
        </w:rPr>
      </w:pPr>
      <w:r w:rsidRPr="000510F3">
        <w:rPr>
          <w:b/>
          <w:sz w:val="22"/>
          <w:szCs w:val="22"/>
        </w:rPr>
        <w:t xml:space="preserve">§ </w:t>
      </w:r>
      <w:r w:rsidR="00F8769D" w:rsidRPr="000510F3">
        <w:rPr>
          <w:b/>
          <w:sz w:val="22"/>
          <w:szCs w:val="22"/>
        </w:rPr>
        <w:t>18</w:t>
      </w:r>
    </w:p>
    <w:p w:rsidR="00F854D7" w:rsidRPr="000510F3" w:rsidRDefault="00F854D7" w:rsidP="00F854D7">
      <w:pPr>
        <w:numPr>
          <w:ilvl w:val="0"/>
          <w:numId w:val="10"/>
        </w:numPr>
        <w:jc w:val="both"/>
        <w:rPr>
          <w:sz w:val="22"/>
          <w:szCs w:val="22"/>
        </w:rPr>
      </w:pPr>
      <w:r w:rsidRPr="000510F3">
        <w:rPr>
          <w:sz w:val="22"/>
          <w:szCs w:val="22"/>
        </w:rPr>
        <w:t xml:space="preserve">WYKONAWCA zobowiązuje się do zawarcia na własny koszt odpowiednich umów ubezpieczenia </w:t>
      </w:r>
      <w:r w:rsidRPr="000510F3">
        <w:rPr>
          <w:sz w:val="22"/>
          <w:szCs w:val="22"/>
        </w:rPr>
        <w:br/>
        <w:t>z tytułu szkód, które mogą zaistnieć w związku z prowadzonymi robotami lub z określonymi zdarzeniami losowymi, oraz od odpowiedzialności cywilnej na czas realizacji robót objętych umową.</w:t>
      </w:r>
    </w:p>
    <w:p w:rsidR="00F854D7" w:rsidRPr="000510F3" w:rsidRDefault="00F854D7" w:rsidP="00F854D7">
      <w:pPr>
        <w:numPr>
          <w:ilvl w:val="0"/>
          <w:numId w:val="10"/>
        </w:numPr>
        <w:jc w:val="both"/>
        <w:rPr>
          <w:sz w:val="22"/>
          <w:szCs w:val="22"/>
        </w:rPr>
      </w:pPr>
      <w:r w:rsidRPr="000510F3">
        <w:rPr>
          <w:sz w:val="22"/>
          <w:szCs w:val="22"/>
        </w:rPr>
        <w:t>Ubezpieczeniu podlegają w szczególności:</w:t>
      </w:r>
    </w:p>
    <w:p w:rsidR="00F854D7" w:rsidRPr="000510F3" w:rsidRDefault="00F854D7" w:rsidP="00F854D7">
      <w:pPr>
        <w:numPr>
          <w:ilvl w:val="1"/>
          <w:numId w:val="10"/>
        </w:numPr>
        <w:jc w:val="both"/>
        <w:rPr>
          <w:sz w:val="22"/>
          <w:szCs w:val="22"/>
        </w:rPr>
      </w:pPr>
      <w:r w:rsidRPr="000510F3">
        <w:rPr>
          <w:sz w:val="22"/>
          <w:szCs w:val="22"/>
        </w:rPr>
        <w:t xml:space="preserve">roboty objęte umową, urządzenia oraz wszelkie mienie ruchome związane bezpośrednio </w:t>
      </w:r>
      <w:r w:rsidRPr="000510F3">
        <w:rPr>
          <w:sz w:val="22"/>
          <w:szCs w:val="22"/>
        </w:rPr>
        <w:br/>
        <w:t>z wykonawstwem robót,</w:t>
      </w:r>
    </w:p>
    <w:p w:rsidR="00F854D7" w:rsidRPr="000510F3" w:rsidRDefault="00F854D7" w:rsidP="00F854D7">
      <w:pPr>
        <w:numPr>
          <w:ilvl w:val="1"/>
          <w:numId w:val="10"/>
        </w:numPr>
        <w:jc w:val="both"/>
        <w:rPr>
          <w:sz w:val="22"/>
          <w:szCs w:val="22"/>
        </w:rPr>
      </w:pPr>
      <w:r w:rsidRPr="000510F3">
        <w:rPr>
          <w:sz w:val="22"/>
          <w:szCs w:val="22"/>
        </w:rPr>
        <w:t>odpowiedzialność cywilna za szkody oraz następstwa nieszczęśliwych wypadków dotyczące pracowników i osób trzecich, a powstałe w związku z prowadzonymi robotami, w tym także ruchem pojazdów mechanicznych.</w:t>
      </w:r>
    </w:p>
    <w:p w:rsidR="00F17604" w:rsidRDefault="00F854D7" w:rsidP="00F17604">
      <w:pPr>
        <w:numPr>
          <w:ilvl w:val="0"/>
          <w:numId w:val="10"/>
        </w:numPr>
        <w:jc w:val="both"/>
        <w:rPr>
          <w:sz w:val="22"/>
          <w:szCs w:val="22"/>
        </w:rPr>
      </w:pPr>
      <w:r w:rsidRPr="000510F3">
        <w:rPr>
          <w:sz w:val="22"/>
          <w:szCs w:val="22"/>
        </w:rPr>
        <w:t xml:space="preserve">WYKONAWCA najpóźniej </w:t>
      </w:r>
      <w:r w:rsidR="00E24183" w:rsidRPr="000510F3">
        <w:rPr>
          <w:sz w:val="22"/>
          <w:szCs w:val="22"/>
        </w:rPr>
        <w:t>w dniu przekazania terenu robót</w:t>
      </w:r>
      <w:r w:rsidRPr="000510F3">
        <w:rPr>
          <w:sz w:val="22"/>
          <w:szCs w:val="22"/>
        </w:rPr>
        <w:t>, o którym mowa w § 4 ust. 1 przedłoży do wglądu u ZAMAWIAJĄCEGO umowy ubezpieczenia, o których mowa w ust. 1.</w:t>
      </w:r>
    </w:p>
    <w:p w:rsidR="00F854D7" w:rsidRPr="00F17604" w:rsidRDefault="00F854D7" w:rsidP="00F17604">
      <w:pPr>
        <w:numPr>
          <w:ilvl w:val="0"/>
          <w:numId w:val="10"/>
        </w:numPr>
        <w:jc w:val="both"/>
        <w:rPr>
          <w:sz w:val="22"/>
          <w:szCs w:val="22"/>
        </w:rPr>
      </w:pPr>
      <w:r w:rsidRPr="00F17604">
        <w:rPr>
          <w:sz w:val="22"/>
          <w:szCs w:val="22"/>
        </w:rPr>
        <w:t>ZAMAWI</w:t>
      </w:r>
      <w:r w:rsidR="00E24183" w:rsidRPr="00F17604">
        <w:rPr>
          <w:sz w:val="22"/>
          <w:szCs w:val="22"/>
        </w:rPr>
        <w:t>AJĄCY nie przekaże terenu robót</w:t>
      </w:r>
      <w:r w:rsidRPr="00F17604">
        <w:rPr>
          <w:sz w:val="22"/>
          <w:szCs w:val="22"/>
        </w:rPr>
        <w:t xml:space="preserve"> do czasu przedłożenia dokumentów, o których mowa </w:t>
      </w:r>
      <w:r w:rsidRPr="00F17604">
        <w:rPr>
          <w:sz w:val="22"/>
          <w:szCs w:val="22"/>
        </w:rPr>
        <w:br/>
        <w:t>w ust. 3. Zwłoka z tego tytułu będzie traktowana jako powstała z winy WYKONAWCY.</w:t>
      </w:r>
    </w:p>
    <w:p w:rsidR="003D45DA" w:rsidRPr="000510F3" w:rsidRDefault="003D45DA" w:rsidP="003D45DA">
      <w:pPr>
        <w:ind w:left="360"/>
        <w:jc w:val="both"/>
        <w:rPr>
          <w:sz w:val="22"/>
          <w:szCs w:val="22"/>
        </w:rPr>
      </w:pPr>
    </w:p>
    <w:p w:rsidR="00F854D7" w:rsidRPr="000510F3" w:rsidRDefault="00F854D7" w:rsidP="00F854D7">
      <w:pPr>
        <w:jc w:val="center"/>
        <w:rPr>
          <w:sz w:val="10"/>
          <w:szCs w:val="10"/>
        </w:rPr>
      </w:pPr>
    </w:p>
    <w:p w:rsidR="00F854D7" w:rsidRPr="000510F3" w:rsidRDefault="00F854D7" w:rsidP="00F854D7">
      <w:pPr>
        <w:jc w:val="center"/>
        <w:rPr>
          <w:b/>
          <w:sz w:val="22"/>
          <w:szCs w:val="22"/>
        </w:rPr>
      </w:pPr>
      <w:r w:rsidRPr="000510F3">
        <w:rPr>
          <w:b/>
          <w:sz w:val="22"/>
          <w:szCs w:val="22"/>
        </w:rPr>
        <w:t xml:space="preserve">§ </w:t>
      </w:r>
      <w:r w:rsidR="00F8769D" w:rsidRPr="000510F3">
        <w:rPr>
          <w:b/>
          <w:sz w:val="22"/>
          <w:szCs w:val="22"/>
        </w:rPr>
        <w:t>19</w:t>
      </w:r>
    </w:p>
    <w:p w:rsidR="00F854D7" w:rsidRPr="000510F3" w:rsidRDefault="00F854D7" w:rsidP="00F854D7">
      <w:pPr>
        <w:numPr>
          <w:ilvl w:val="0"/>
          <w:numId w:val="11"/>
        </w:numPr>
        <w:jc w:val="both"/>
        <w:rPr>
          <w:sz w:val="22"/>
          <w:szCs w:val="22"/>
        </w:rPr>
      </w:pPr>
      <w:r w:rsidRPr="000510F3">
        <w:rPr>
          <w:sz w:val="22"/>
          <w:szCs w:val="22"/>
        </w:rPr>
        <w:t>W sprawach nie uregulowanych niniejszą umową stosuje się przepisy kodeksu cywilnego, ustawy Prawo zamówień publicznych oraz innych ustaw.</w:t>
      </w:r>
    </w:p>
    <w:p w:rsidR="00F854D7" w:rsidRPr="000510F3" w:rsidRDefault="00F854D7" w:rsidP="00F854D7">
      <w:pPr>
        <w:pStyle w:val="Akapitzlist"/>
        <w:numPr>
          <w:ilvl w:val="0"/>
          <w:numId w:val="28"/>
        </w:numPr>
        <w:tabs>
          <w:tab w:val="left" w:pos="360"/>
        </w:tabs>
        <w:contextualSpacing/>
        <w:jc w:val="both"/>
        <w:rPr>
          <w:sz w:val="22"/>
          <w:szCs w:val="22"/>
        </w:rPr>
      </w:pPr>
      <w:r w:rsidRPr="000510F3">
        <w:rPr>
          <w:sz w:val="22"/>
          <w:szCs w:val="22"/>
        </w:rPr>
        <w:t>ZAMAWIAJĄCY przewiduje możliwość dokonania zmiany postanowień umowy w stosunku do treści oferty na podstawie, której dokonano wyboru WYKONAWCY w następujących wypadkach:</w:t>
      </w:r>
    </w:p>
    <w:p w:rsidR="00F854D7" w:rsidRPr="000510F3" w:rsidRDefault="00F854D7" w:rsidP="00F854D7">
      <w:pPr>
        <w:pStyle w:val="Akapitzlist"/>
        <w:numPr>
          <w:ilvl w:val="0"/>
          <w:numId w:val="27"/>
        </w:numPr>
        <w:contextualSpacing/>
        <w:jc w:val="both"/>
        <w:rPr>
          <w:sz w:val="22"/>
          <w:szCs w:val="22"/>
        </w:rPr>
      </w:pPr>
      <w:r w:rsidRPr="000510F3">
        <w:rPr>
          <w:sz w:val="22"/>
          <w:szCs w:val="22"/>
        </w:rPr>
        <w:t>dopuszczalna jest zmiana wynagrodzenia WYKONAWCY w przypadku zmiany powszechnie obowiązujących przepisów w zakresie wysokości stawki podatku od towarów i usług na przedmiot świadczenia, o kwotę wynikającą ze zmiany tego podatku,</w:t>
      </w:r>
    </w:p>
    <w:p w:rsidR="00F854D7" w:rsidRPr="000510F3" w:rsidRDefault="00F854D7" w:rsidP="00F854D7">
      <w:pPr>
        <w:pStyle w:val="Akapitzlist"/>
        <w:numPr>
          <w:ilvl w:val="0"/>
          <w:numId w:val="27"/>
        </w:numPr>
        <w:contextualSpacing/>
        <w:jc w:val="both"/>
        <w:rPr>
          <w:sz w:val="22"/>
          <w:szCs w:val="22"/>
        </w:rPr>
      </w:pPr>
      <w:r w:rsidRPr="000510F3">
        <w:rPr>
          <w:sz w:val="22"/>
          <w:szCs w:val="22"/>
        </w:rPr>
        <w:t xml:space="preserve">dopuszczalne jest wydłużenie terminów realizacji przedmiotu umowy w przypadku gdy warunki atmosferyczne, np. długotrwałe opady deszczu lub zbyt niska albo zbyt wysoka temperatura, uniemożliwiają wykonywanie robót zgodnie z reżimami technologicznymi obowiązującymi dla danego rodzaju prac. Decyzję w tym zakresie podejmuje ZAMAWIAJĄCY. </w:t>
      </w:r>
      <w:r w:rsidRPr="000510F3">
        <w:rPr>
          <w:sz w:val="22"/>
          <w:szCs w:val="22"/>
        </w:rPr>
        <w:br/>
        <w:t xml:space="preserve">Warunkiem uwzględnienia wniosku WYKONAWCY będą zapisy o wstrzymaniu, a następnie podjęciu realizacji robót z powodu złych warunków atmosferycznych z podaniem ich parametrów dokonane przez Kierownika budowy w dzienniku budowy a następnie potwierdzone przez </w:t>
      </w:r>
      <w:r w:rsidR="000E35B9" w:rsidRPr="000510F3">
        <w:rPr>
          <w:sz w:val="22"/>
          <w:szCs w:val="22"/>
        </w:rPr>
        <w:t>osobę pełniącą nadzór nad realizacją przedmiotu umowy w imieniu Zamawiającego</w:t>
      </w:r>
      <w:r w:rsidRPr="000510F3">
        <w:rPr>
          <w:sz w:val="22"/>
          <w:szCs w:val="22"/>
        </w:rPr>
        <w:t xml:space="preserve">. Termin realizacji przedmiotu umowy ulega przedłużeniu o czas trwania przeszkody, nie dłużej jednak niż o </w:t>
      </w:r>
      <w:r w:rsidR="006F1F13" w:rsidRPr="000510F3">
        <w:rPr>
          <w:sz w:val="22"/>
          <w:szCs w:val="22"/>
        </w:rPr>
        <w:t>30</w:t>
      </w:r>
      <w:r w:rsidRPr="000510F3">
        <w:rPr>
          <w:sz w:val="22"/>
          <w:szCs w:val="22"/>
        </w:rPr>
        <w:t xml:space="preserve"> dni.</w:t>
      </w:r>
    </w:p>
    <w:p w:rsidR="00F854D7" w:rsidRPr="000510F3" w:rsidRDefault="00F854D7" w:rsidP="00F854D7">
      <w:pPr>
        <w:pStyle w:val="Akapitzlist"/>
        <w:numPr>
          <w:ilvl w:val="0"/>
          <w:numId w:val="27"/>
        </w:numPr>
        <w:contextualSpacing/>
        <w:jc w:val="both"/>
        <w:rPr>
          <w:sz w:val="22"/>
          <w:szCs w:val="22"/>
        </w:rPr>
      </w:pPr>
      <w:r w:rsidRPr="000510F3">
        <w:rPr>
          <w:sz w:val="22"/>
          <w:szCs w:val="22"/>
        </w:rPr>
        <w:t>dopuszczalna jest zmiana 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np. konieczność przesunięcia t</w:t>
      </w:r>
      <w:r w:rsidR="00E24183" w:rsidRPr="000510F3">
        <w:rPr>
          <w:sz w:val="22"/>
          <w:szCs w:val="22"/>
        </w:rPr>
        <w:t>erminu przekazania terenu robót</w:t>
      </w:r>
      <w:r w:rsidRPr="000510F3">
        <w:rPr>
          <w:sz w:val="22"/>
          <w:szCs w:val="22"/>
        </w:rPr>
        <w:t xml:space="preserve">, udzielenie zamówień dodatkowych, których wykonanie wpływa na zmianę terminu </w:t>
      </w:r>
      <w:r w:rsidRPr="000510F3">
        <w:rPr>
          <w:sz w:val="22"/>
          <w:szCs w:val="22"/>
        </w:rPr>
        <w:lastRenderedPageBreak/>
        <w:t>wykonania zamówienia podstawowego, okoliczności zaistniałe w trakcie realizacji przedmiotu umowy tj. archeologiczne, geologiczne, hydrologiczne, kolizje z sieciami infrastruktury, utrudniające lub uniemożliwiające terminowe wykonanie przedmiotu umowy.</w:t>
      </w:r>
    </w:p>
    <w:p w:rsidR="00F854D7" w:rsidRPr="000510F3" w:rsidRDefault="00F854D7" w:rsidP="00F854D7">
      <w:pPr>
        <w:pStyle w:val="Akapitzlist"/>
        <w:ind w:left="786"/>
        <w:contextualSpacing/>
        <w:jc w:val="both"/>
        <w:rPr>
          <w:sz w:val="22"/>
          <w:szCs w:val="22"/>
        </w:rPr>
      </w:pPr>
      <w:r w:rsidRPr="000510F3">
        <w:rPr>
          <w:sz w:val="22"/>
          <w:szCs w:val="22"/>
        </w:rPr>
        <w:t xml:space="preserve">Warunkiem uwzględnienia zmian terminu realizacji przedmiotu zamówienia będą zapisy dokonane przez Kierownika budowy w dzienniku budowy o wstrzymaniu realizacji robót z podaniem przyczyny, potwierdzone przez </w:t>
      </w:r>
      <w:r w:rsidR="00D55BA3" w:rsidRPr="000510F3">
        <w:rPr>
          <w:sz w:val="22"/>
          <w:szCs w:val="22"/>
        </w:rPr>
        <w:t xml:space="preserve">osobę pełniącą nadzór nad realizacją przedmiotu umowy </w:t>
      </w:r>
      <w:r w:rsidR="00D55BA3" w:rsidRPr="000510F3">
        <w:rPr>
          <w:sz w:val="22"/>
          <w:szCs w:val="22"/>
        </w:rPr>
        <w:br/>
        <w:t>w imieniu Zamawiającego</w:t>
      </w:r>
      <w:r w:rsidRPr="000510F3">
        <w:rPr>
          <w:sz w:val="22"/>
          <w:szCs w:val="22"/>
        </w:rPr>
        <w:t xml:space="preserve">. Termin realizacji przedmiotu umowy ulega przedłużeniu </w:t>
      </w:r>
      <w:r w:rsidR="001312AA" w:rsidRPr="000510F3">
        <w:rPr>
          <w:sz w:val="22"/>
          <w:szCs w:val="22"/>
        </w:rPr>
        <w:br/>
      </w:r>
      <w:r w:rsidRPr="000510F3">
        <w:rPr>
          <w:sz w:val="22"/>
          <w:szCs w:val="22"/>
        </w:rPr>
        <w:t>o czas trwania przeszkody, nie dłużej jednak niż o 30 dni.</w:t>
      </w:r>
    </w:p>
    <w:p w:rsidR="00F854D7" w:rsidRPr="000510F3" w:rsidRDefault="00F854D7" w:rsidP="00F854D7">
      <w:pPr>
        <w:pStyle w:val="Akapitzlist"/>
        <w:numPr>
          <w:ilvl w:val="0"/>
          <w:numId w:val="27"/>
        </w:numPr>
        <w:contextualSpacing/>
        <w:jc w:val="both"/>
        <w:rPr>
          <w:sz w:val="22"/>
          <w:szCs w:val="22"/>
        </w:rPr>
      </w:pPr>
      <w:r w:rsidRPr="000510F3">
        <w:rPr>
          <w:sz w:val="22"/>
          <w:szCs w:val="22"/>
        </w:rPr>
        <w:t>wystąpienia istotn</w:t>
      </w:r>
      <w:r w:rsidR="000B4DEA" w:rsidRPr="000510F3">
        <w:rPr>
          <w:sz w:val="22"/>
          <w:szCs w:val="22"/>
        </w:rPr>
        <w:t>ej</w:t>
      </w:r>
      <w:r w:rsidRPr="000510F3">
        <w:rPr>
          <w:sz w:val="22"/>
          <w:szCs w:val="22"/>
        </w:rPr>
        <w:t xml:space="preserve"> wad</w:t>
      </w:r>
      <w:r w:rsidR="000B4DEA" w:rsidRPr="000510F3">
        <w:rPr>
          <w:sz w:val="22"/>
          <w:szCs w:val="22"/>
        </w:rPr>
        <w:t>y</w:t>
      </w:r>
      <w:r w:rsidRPr="000510F3">
        <w:rPr>
          <w:sz w:val="22"/>
          <w:szCs w:val="22"/>
        </w:rPr>
        <w:t xml:space="preserve"> </w:t>
      </w:r>
      <w:r w:rsidR="000B4DEA" w:rsidRPr="000510F3">
        <w:rPr>
          <w:sz w:val="22"/>
          <w:szCs w:val="22"/>
        </w:rPr>
        <w:t>w projekcie technicznym</w:t>
      </w:r>
      <w:r w:rsidRPr="000510F3">
        <w:rPr>
          <w:sz w:val="22"/>
          <w:szCs w:val="22"/>
        </w:rPr>
        <w:t xml:space="preserve"> skutkującej koniecznością dokonania poprawek lub uzupełnień, jeżeli uniemożliwia to lub istotnie wstrzymuje realizację określonego rodzaju robót mających wpływ na zmianę terminu realizacji – zmianie ulegnie termin realizacji zamówienia.</w:t>
      </w:r>
    </w:p>
    <w:p w:rsidR="00F854D7" w:rsidRPr="000510F3" w:rsidRDefault="00F854D7" w:rsidP="00F854D7">
      <w:pPr>
        <w:pStyle w:val="Akapitzlist"/>
        <w:ind w:left="786"/>
        <w:contextualSpacing/>
        <w:jc w:val="both"/>
        <w:rPr>
          <w:sz w:val="22"/>
          <w:szCs w:val="22"/>
        </w:rPr>
      </w:pPr>
      <w:r w:rsidRPr="000510F3">
        <w:rPr>
          <w:sz w:val="22"/>
          <w:szCs w:val="22"/>
        </w:rPr>
        <w:t xml:space="preserve">Warunkiem uwzględnienia zmian terminu realizacji przedmiotu zamówienia będą zapisy dokonane przez Kierownika budowy w dzienniku budowy o wstrzymaniu realizacji robót, potwierdzone przez </w:t>
      </w:r>
      <w:r w:rsidR="00D55BA3" w:rsidRPr="000510F3">
        <w:rPr>
          <w:sz w:val="22"/>
          <w:szCs w:val="22"/>
        </w:rPr>
        <w:t>osobę pełniącą nadzór nad realizacją przedmiotu umowy w imieniu Zamawiającego</w:t>
      </w:r>
      <w:r w:rsidRPr="000510F3">
        <w:rPr>
          <w:sz w:val="22"/>
          <w:szCs w:val="22"/>
        </w:rPr>
        <w:t>. Termin realizacji przedmiotu umowy ulega przedłużeniu o czas trwania przeszkody, nie dłużej jednak niż o 30 dni.</w:t>
      </w:r>
    </w:p>
    <w:p w:rsidR="00F854D7" w:rsidRPr="000510F3" w:rsidRDefault="00F854D7" w:rsidP="00F854D7">
      <w:pPr>
        <w:pStyle w:val="Akapitzlist"/>
        <w:numPr>
          <w:ilvl w:val="0"/>
          <w:numId w:val="18"/>
        </w:numPr>
        <w:autoSpaceDE w:val="0"/>
        <w:autoSpaceDN w:val="0"/>
        <w:adjustRightInd w:val="0"/>
        <w:contextualSpacing/>
        <w:rPr>
          <w:sz w:val="22"/>
          <w:szCs w:val="22"/>
        </w:rPr>
      </w:pPr>
      <w:r w:rsidRPr="000510F3">
        <w:rPr>
          <w:sz w:val="22"/>
          <w:szCs w:val="22"/>
        </w:rPr>
        <w:t>Określa się następujący tryb dokonywania zmian postanowień umowy</w:t>
      </w:r>
    </w:p>
    <w:p w:rsidR="00F854D7" w:rsidRPr="000510F3" w:rsidRDefault="00F854D7" w:rsidP="00F854D7">
      <w:pPr>
        <w:autoSpaceDE w:val="0"/>
        <w:autoSpaceDN w:val="0"/>
        <w:adjustRightInd w:val="0"/>
        <w:ind w:firstLine="708"/>
        <w:rPr>
          <w:sz w:val="22"/>
          <w:szCs w:val="22"/>
        </w:rPr>
      </w:pPr>
      <w:r w:rsidRPr="000510F3">
        <w:rPr>
          <w:sz w:val="22"/>
          <w:szCs w:val="22"/>
        </w:rPr>
        <w:t>1). Sposób inicjowania zmian</w:t>
      </w:r>
    </w:p>
    <w:p w:rsidR="00F854D7" w:rsidRPr="000510F3" w:rsidRDefault="00F854D7" w:rsidP="00F854D7">
      <w:pPr>
        <w:autoSpaceDE w:val="0"/>
        <w:autoSpaceDN w:val="0"/>
        <w:adjustRightInd w:val="0"/>
        <w:ind w:left="361" w:firstLine="708"/>
        <w:rPr>
          <w:sz w:val="22"/>
          <w:szCs w:val="22"/>
        </w:rPr>
      </w:pPr>
      <w:r w:rsidRPr="000510F3">
        <w:rPr>
          <w:sz w:val="22"/>
          <w:szCs w:val="22"/>
        </w:rPr>
        <w:t>a). ZAMAWIAJĄCY:</w:t>
      </w:r>
    </w:p>
    <w:p w:rsidR="00F854D7" w:rsidRPr="000510F3" w:rsidRDefault="00F854D7" w:rsidP="00F854D7">
      <w:pPr>
        <w:pStyle w:val="Akapitzlist"/>
        <w:numPr>
          <w:ilvl w:val="0"/>
          <w:numId w:val="14"/>
        </w:numPr>
        <w:autoSpaceDE w:val="0"/>
        <w:autoSpaceDN w:val="0"/>
        <w:adjustRightInd w:val="0"/>
        <w:contextualSpacing/>
        <w:rPr>
          <w:sz w:val="22"/>
          <w:szCs w:val="22"/>
        </w:rPr>
      </w:pPr>
      <w:r w:rsidRPr="000510F3">
        <w:rPr>
          <w:sz w:val="22"/>
          <w:szCs w:val="22"/>
        </w:rPr>
        <w:t>wnioskuje do WYKONAWCY w sprawie możliwości dokonania wskazanej zmiany,</w:t>
      </w:r>
    </w:p>
    <w:p w:rsidR="00F854D7" w:rsidRPr="000510F3" w:rsidRDefault="00F854D7" w:rsidP="00F854D7">
      <w:pPr>
        <w:autoSpaceDE w:val="0"/>
        <w:autoSpaceDN w:val="0"/>
        <w:adjustRightInd w:val="0"/>
        <w:ind w:left="361" w:firstLine="708"/>
        <w:rPr>
          <w:sz w:val="22"/>
          <w:szCs w:val="22"/>
        </w:rPr>
      </w:pPr>
      <w:r w:rsidRPr="000510F3">
        <w:rPr>
          <w:sz w:val="22"/>
          <w:szCs w:val="22"/>
        </w:rPr>
        <w:t>b). WYKONAWCA:</w:t>
      </w:r>
    </w:p>
    <w:p w:rsidR="00F854D7" w:rsidRPr="000510F3" w:rsidRDefault="00F854D7" w:rsidP="00F854D7">
      <w:pPr>
        <w:pStyle w:val="Akapitzlist"/>
        <w:numPr>
          <w:ilvl w:val="0"/>
          <w:numId w:val="14"/>
        </w:numPr>
        <w:autoSpaceDE w:val="0"/>
        <w:autoSpaceDN w:val="0"/>
        <w:adjustRightInd w:val="0"/>
        <w:contextualSpacing/>
        <w:rPr>
          <w:sz w:val="22"/>
          <w:szCs w:val="22"/>
        </w:rPr>
      </w:pPr>
      <w:r w:rsidRPr="000510F3">
        <w:rPr>
          <w:sz w:val="22"/>
          <w:szCs w:val="22"/>
        </w:rPr>
        <w:t>wnioskuje do ZAMAWIAJĄCEGO w sprawie możliwości dokonania wskazanej zmiany,</w:t>
      </w:r>
    </w:p>
    <w:p w:rsidR="00F854D7" w:rsidRPr="000510F3" w:rsidRDefault="00F854D7" w:rsidP="00F854D7">
      <w:pPr>
        <w:pStyle w:val="Akapitzlist"/>
        <w:autoSpaceDE w:val="0"/>
        <w:autoSpaceDN w:val="0"/>
        <w:adjustRightInd w:val="0"/>
        <w:rPr>
          <w:sz w:val="22"/>
          <w:szCs w:val="22"/>
        </w:rPr>
      </w:pPr>
      <w:r w:rsidRPr="000510F3">
        <w:rPr>
          <w:sz w:val="22"/>
          <w:szCs w:val="22"/>
        </w:rPr>
        <w:t xml:space="preserve">2). Przyczyny dokonania zmian postanowień umowy oraz uzasadnienie takich zmian należy opisać </w:t>
      </w:r>
      <w:r w:rsidR="001312AA" w:rsidRPr="000510F3">
        <w:rPr>
          <w:sz w:val="22"/>
          <w:szCs w:val="22"/>
        </w:rPr>
        <w:br/>
      </w:r>
      <w:r w:rsidRPr="000510F3">
        <w:rPr>
          <w:sz w:val="22"/>
          <w:szCs w:val="22"/>
        </w:rPr>
        <w:t>w stosownych dokumentach (notatka służbowa, pismo Wykonawcy, protokół konieczności, itp.).</w:t>
      </w:r>
    </w:p>
    <w:p w:rsidR="00F854D7" w:rsidRPr="000510F3" w:rsidRDefault="00F854D7" w:rsidP="00F854D7">
      <w:pPr>
        <w:autoSpaceDE w:val="0"/>
        <w:autoSpaceDN w:val="0"/>
        <w:adjustRightInd w:val="0"/>
        <w:rPr>
          <w:sz w:val="22"/>
          <w:szCs w:val="22"/>
        </w:rPr>
      </w:pPr>
      <w:r w:rsidRPr="000510F3">
        <w:rPr>
          <w:sz w:val="22"/>
          <w:szCs w:val="22"/>
        </w:rPr>
        <w:t xml:space="preserve">             Protokół konieczności wymaga zatwierdzenia przez Zamawiającego.</w:t>
      </w:r>
    </w:p>
    <w:p w:rsidR="00F854D7" w:rsidRPr="000510F3" w:rsidRDefault="00F854D7" w:rsidP="00F854D7">
      <w:pPr>
        <w:numPr>
          <w:ilvl w:val="0"/>
          <w:numId w:val="18"/>
        </w:numPr>
        <w:jc w:val="both"/>
        <w:rPr>
          <w:sz w:val="22"/>
        </w:rPr>
      </w:pPr>
      <w:r w:rsidRPr="000510F3">
        <w:rPr>
          <w:sz w:val="22"/>
        </w:rPr>
        <w:t>Wszelkie zmiany niniejszej umowy wymagają formy pisemnej pod rygorem nieważności, z zastrzeżeniem § 1</w:t>
      </w:r>
      <w:r w:rsidR="006F1F13" w:rsidRPr="000510F3">
        <w:rPr>
          <w:sz w:val="22"/>
        </w:rPr>
        <w:t>0</w:t>
      </w:r>
      <w:r w:rsidRPr="000510F3">
        <w:rPr>
          <w:sz w:val="22"/>
        </w:rPr>
        <w:t xml:space="preserve"> i § 1</w:t>
      </w:r>
      <w:r w:rsidR="006F1F13" w:rsidRPr="000510F3">
        <w:rPr>
          <w:sz w:val="22"/>
        </w:rPr>
        <w:t>1</w:t>
      </w:r>
      <w:r w:rsidRPr="000510F3">
        <w:rPr>
          <w:sz w:val="22"/>
        </w:rPr>
        <w:t xml:space="preserve"> ust. 3.</w:t>
      </w:r>
    </w:p>
    <w:p w:rsidR="00F854D7" w:rsidRPr="000510F3" w:rsidRDefault="00F854D7" w:rsidP="00F854D7">
      <w:pPr>
        <w:numPr>
          <w:ilvl w:val="0"/>
          <w:numId w:val="18"/>
        </w:numPr>
        <w:jc w:val="both"/>
        <w:rPr>
          <w:sz w:val="22"/>
        </w:rPr>
      </w:pPr>
      <w:r w:rsidRPr="000510F3">
        <w:rPr>
          <w:sz w:val="22"/>
        </w:rPr>
        <w:t xml:space="preserve">Wszelkie spory mogące wynikać w związku z realizacją niniejszej umowy będą rozstrzygane przez sąd właściwy dla siedziby ZAMAWIAJĄCEGO. </w:t>
      </w:r>
    </w:p>
    <w:p w:rsidR="00F854D7" w:rsidRPr="000510F3" w:rsidRDefault="00F854D7" w:rsidP="00F854D7">
      <w:pPr>
        <w:numPr>
          <w:ilvl w:val="0"/>
          <w:numId w:val="18"/>
        </w:numPr>
        <w:jc w:val="both"/>
        <w:rPr>
          <w:sz w:val="22"/>
        </w:rPr>
      </w:pPr>
      <w:r w:rsidRPr="000510F3">
        <w:rPr>
          <w:sz w:val="22"/>
        </w:rPr>
        <w:t>WYKONAWCA nie ma prawa dokonać cesji praw z niniejszej umowy bez pisemnej zgody ZAMAWIAJĄCEGO.</w:t>
      </w:r>
    </w:p>
    <w:p w:rsidR="00F854D7" w:rsidRPr="000510F3" w:rsidRDefault="00F854D7" w:rsidP="00F854D7">
      <w:pPr>
        <w:jc w:val="both"/>
      </w:pPr>
    </w:p>
    <w:p w:rsidR="00F854D7" w:rsidRPr="000510F3" w:rsidRDefault="00F854D7" w:rsidP="00F854D7">
      <w:pPr>
        <w:jc w:val="center"/>
        <w:rPr>
          <w:b/>
          <w:sz w:val="22"/>
          <w:szCs w:val="22"/>
        </w:rPr>
      </w:pPr>
      <w:r w:rsidRPr="000510F3">
        <w:rPr>
          <w:b/>
          <w:sz w:val="22"/>
          <w:szCs w:val="22"/>
        </w:rPr>
        <w:t xml:space="preserve">§ </w:t>
      </w:r>
      <w:r w:rsidR="00F8769D" w:rsidRPr="000510F3">
        <w:rPr>
          <w:b/>
          <w:sz w:val="22"/>
          <w:szCs w:val="22"/>
        </w:rPr>
        <w:t>20</w:t>
      </w:r>
    </w:p>
    <w:p w:rsidR="00F854D7" w:rsidRPr="000510F3" w:rsidRDefault="00F854D7" w:rsidP="00F854D7">
      <w:pPr>
        <w:rPr>
          <w:sz w:val="22"/>
          <w:szCs w:val="22"/>
        </w:rPr>
      </w:pPr>
      <w:r w:rsidRPr="000510F3">
        <w:rPr>
          <w:sz w:val="22"/>
          <w:szCs w:val="22"/>
        </w:rPr>
        <w:t xml:space="preserve">Umowę niniejszą sporządza się w dwóch </w:t>
      </w:r>
      <w:r w:rsidR="001312AA" w:rsidRPr="000510F3">
        <w:rPr>
          <w:sz w:val="22"/>
          <w:szCs w:val="22"/>
        </w:rPr>
        <w:t xml:space="preserve">jednobrzmiących </w:t>
      </w:r>
      <w:r w:rsidRPr="000510F3">
        <w:rPr>
          <w:sz w:val="22"/>
          <w:szCs w:val="22"/>
        </w:rPr>
        <w:t>egzemplarzach, po jednym dla każdej ze stron.</w:t>
      </w:r>
    </w:p>
    <w:p w:rsidR="00F854D7" w:rsidRPr="000510F3" w:rsidRDefault="00F854D7" w:rsidP="00F854D7">
      <w:pPr>
        <w:jc w:val="both"/>
        <w:rPr>
          <w:sz w:val="22"/>
          <w:szCs w:val="22"/>
        </w:rPr>
      </w:pPr>
    </w:p>
    <w:p w:rsidR="00F854D7" w:rsidRPr="000510F3" w:rsidRDefault="00F854D7" w:rsidP="00F854D7">
      <w:pPr>
        <w:jc w:val="both"/>
        <w:rPr>
          <w:sz w:val="22"/>
          <w:szCs w:val="22"/>
        </w:rPr>
      </w:pPr>
    </w:p>
    <w:p w:rsidR="00F854D7" w:rsidRPr="000510F3" w:rsidRDefault="00F854D7" w:rsidP="00F854D7">
      <w:pPr>
        <w:jc w:val="both"/>
        <w:rPr>
          <w:sz w:val="22"/>
          <w:szCs w:val="22"/>
        </w:rPr>
      </w:pPr>
    </w:p>
    <w:p w:rsidR="00F854D7" w:rsidRPr="000510F3" w:rsidRDefault="00F854D7" w:rsidP="00F854D7">
      <w:pPr>
        <w:jc w:val="both"/>
        <w:rPr>
          <w:sz w:val="22"/>
          <w:szCs w:val="22"/>
        </w:rPr>
      </w:pPr>
    </w:p>
    <w:p w:rsidR="00F854D7" w:rsidRPr="000510F3" w:rsidRDefault="00F854D7" w:rsidP="00F854D7">
      <w:pPr>
        <w:jc w:val="both"/>
        <w:rPr>
          <w:sz w:val="22"/>
          <w:szCs w:val="22"/>
        </w:rPr>
      </w:pPr>
    </w:p>
    <w:p w:rsidR="00F854D7" w:rsidRPr="000510F3" w:rsidRDefault="00F854D7" w:rsidP="00F854D7">
      <w:pPr>
        <w:shd w:val="clear" w:color="auto" w:fill="FFFFFF"/>
        <w:tabs>
          <w:tab w:val="left" w:pos="336"/>
        </w:tabs>
        <w:spacing w:line="350" w:lineRule="exact"/>
        <w:rPr>
          <w:b/>
          <w:bCs/>
          <w:spacing w:val="-5"/>
          <w:sz w:val="24"/>
          <w:szCs w:val="24"/>
        </w:rPr>
      </w:pPr>
      <w:r w:rsidRPr="000510F3">
        <w:rPr>
          <w:b/>
          <w:bCs/>
          <w:spacing w:val="-5"/>
          <w:sz w:val="24"/>
          <w:szCs w:val="24"/>
        </w:rPr>
        <w:tab/>
      </w:r>
      <w:r w:rsidRPr="000510F3">
        <w:rPr>
          <w:b/>
          <w:bCs/>
          <w:spacing w:val="-5"/>
          <w:sz w:val="24"/>
          <w:szCs w:val="24"/>
        </w:rPr>
        <w:tab/>
      </w:r>
      <w:r w:rsidRPr="000510F3">
        <w:rPr>
          <w:b/>
          <w:bCs/>
          <w:spacing w:val="-5"/>
          <w:sz w:val="24"/>
          <w:szCs w:val="24"/>
        </w:rPr>
        <w:tab/>
        <w:t>ZAMAWIAJĄCY</w:t>
      </w:r>
      <w:r w:rsidRPr="000510F3">
        <w:rPr>
          <w:b/>
          <w:bCs/>
          <w:spacing w:val="-5"/>
          <w:sz w:val="24"/>
          <w:szCs w:val="24"/>
        </w:rPr>
        <w:tab/>
      </w:r>
      <w:r w:rsidRPr="000510F3">
        <w:rPr>
          <w:b/>
          <w:bCs/>
          <w:spacing w:val="-5"/>
          <w:sz w:val="24"/>
          <w:szCs w:val="24"/>
        </w:rPr>
        <w:tab/>
      </w:r>
      <w:r w:rsidRPr="000510F3">
        <w:rPr>
          <w:b/>
          <w:bCs/>
          <w:spacing w:val="-5"/>
          <w:sz w:val="24"/>
          <w:szCs w:val="24"/>
        </w:rPr>
        <w:tab/>
      </w:r>
      <w:r w:rsidRPr="000510F3">
        <w:rPr>
          <w:b/>
          <w:bCs/>
          <w:spacing w:val="-5"/>
          <w:sz w:val="24"/>
          <w:szCs w:val="24"/>
        </w:rPr>
        <w:tab/>
      </w:r>
      <w:r w:rsidRPr="000510F3">
        <w:rPr>
          <w:b/>
          <w:bCs/>
          <w:spacing w:val="-5"/>
          <w:sz w:val="24"/>
          <w:szCs w:val="24"/>
        </w:rPr>
        <w:tab/>
        <w:t>WYKONAWCA</w:t>
      </w:r>
    </w:p>
    <w:p w:rsidR="00F854D7" w:rsidRPr="000510F3" w:rsidRDefault="00F854D7" w:rsidP="00F854D7"/>
    <w:p w:rsidR="00995A0C" w:rsidRPr="000510F3" w:rsidRDefault="00995A0C" w:rsidP="00F854D7">
      <w:pPr>
        <w:jc w:val="center"/>
      </w:pPr>
    </w:p>
    <w:sectPr w:rsidR="00995A0C" w:rsidRPr="000510F3" w:rsidSect="004A782D">
      <w:headerReference w:type="default" r:id="rId8"/>
      <w:footerReference w:type="default" r:id="rId9"/>
      <w:pgSz w:w="11906" w:h="16838"/>
      <w:pgMar w:top="1134" w:right="680" w:bottom="567"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691" w:rsidRDefault="00857691">
      <w:r>
        <w:separator/>
      </w:r>
    </w:p>
  </w:endnote>
  <w:endnote w:type="continuationSeparator" w:id="0">
    <w:p w:rsidR="00857691" w:rsidRDefault="0085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ndale Sans UI">
    <w:altName w:val="Times New Roman"/>
    <w:charset w:val="EE"/>
    <w:family w:val="auto"/>
    <w:pitch w:val="variable"/>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25B" w:rsidRDefault="008B7849">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D3F76">
      <w:rPr>
        <w:rStyle w:val="Numerstrony"/>
        <w:noProof/>
      </w:rPr>
      <w:t>7</w:t>
    </w:r>
    <w:r>
      <w:rPr>
        <w:rStyle w:val="Numerstrony"/>
      </w:rPr>
      <w:fldChar w:fldCharType="end"/>
    </w:r>
  </w:p>
  <w:p w:rsidR="0081325B" w:rsidRDefault="008576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691" w:rsidRDefault="00857691">
      <w:r>
        <w:separator/>
      </w:r>
    </w:p>
  </w:footnote>
  <w:footnote w:type="continuationSeparator" w:id="0">
    <w:p w:rsidR="00857691" w:rsidRDefault="00857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759" w:rsidRDefault="005D5759">
    <w:pPr>
      <w:pStyle w:val="Nagwek"/>
    </w:pPr>
    <w:proofErr w:type="spellStart"/>
    <w:r>
      <w:t>DB.261.1.2023</w:t>
    </w:r>
    <w:proofErr w:type="spellEnd"/>
    <w:r>
      <w:tab/>
    </w:r>
    <w:r>
      <w:tab/>
      <w:t>załącznik nr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
    <w:lvl w:ilvl="0">
      <w:start w:val="1"/>
      <w:numFmt w:val="lowerLetter"/>
      <w:lvlText w:val="%1)"/>
      <w:lvlJc w:val="left"/>
      <w:pPr>
        <w:tabs>
          <w:tab w:val="num" w:pos="0"/>
        </w:tabs>
        <w:ind w:left="1440" w:hanging="360"/>
      </w:pPr>
    </w:lvl>
  </w:abstractNum>
  <w:abstractNum w:abstractNumId="1" w15:restartNumberingAfterBreak="0">
    <w:nsid w:val="00000004"/>
    <w:multiLevelType w:val="singleLevel"/>
    <w:tmpl w:val="401AB8FA"/>
    <w:lvl w:ilvl="0">
      <w:start w:val="1"/>
      <w:numFmt w:val="lowerLetter"/>
      <w:lvlText w:val="%1)"/>
      <w:lvlJc w:val="left"/>
      <w:pPr>
        <w:tabs>
          <w:tab w:val="num" w:pos="-436"/>
        </w:tabs>
        <w:ind w:left="644" w:hanging="360"/>
      </w:pPr>
      <w:rPr>
        <w:rFonts w:ascii="Times New Roman" w:eastAsia="Andale Sans UI" w:hAnsi="Times New Roman" w:cs="Arial"/>
        <w:i w:val="0"/>
        <w:sz w:val="20"/>
      </w:rPr>
    </w:lvl>
  </w:abstractNum>
  <w:abstractNum w:abstractNumId="2" w15:restartNumberingAfterBreak="0">
    <w:nsid w:val="0000000C"/>
    <w:multiLevelType w:val="multilevel"/>
    <w:tmpl w:val="DD26B346"/>
    <w:name w:val="WW8Num12"/>
    <w:lvl w:ilvl="0">
      <w:start w:val="1"/>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420"/>
        </w:tabs>
        <w:ind w:left="420" w:hanging="360"/>
      </w:pPr>
      <w:rPr>
        <w:rFonts w:cs="Times New Roman" w:hint="default"/>
      </w:rPr>
    </w:lvl>
    <w:lvl w:ilvl="2">
      <w:start w:val="1"/>
      <w:numFmt w:val="decimal"/>
      <w:lvlText w:val="%1.%2.%3."/>
      <w:lvlJc w:val="left"/>
      <w:pPr>
        <w:tabs>
          <w:tab w:val="num" w:pos="480"/>
        </w:tabs>
        <w:ind w:left="480" w:hanging="360"/>
      </w:pPr>
      <w:rPr>
        <w:rFonts w:cs="Times New Roman" w:hint="default"/>
      </w:rPr>
    </w:lvl>
    <w:lvl w:ilvl="3">
      <w:start w:val="1"/>
      <w:numFmt w:val="decimal"/>
      <w:lvlText w:val="%1.%2.%3.%4."/>
      <w:lvlJc w:val="left"/>
      <w:pPr>
        <w:tabs>
          <w:tab w:val="num" w:pos="540"/>
        </w:tabs>
        <w:ind w:left="540" w:hanging="360"/>
      </w:pPr>
      <w:rPr>
        <w:rFonts w:cs="Times New Roman" w:hint="default"/>
      </w:rPr>
    </w:lvl>
    <w:lvl w:ilvl="4">
      <w:start w:val="1"/>
      <w:numFmt w:val="decimal"/>
      <w:lvlText w:val="%1.%2.%3.%4.%5."/>
      <w:lvlJc w:val="left"/>
      <w:pPr>
        <w:tabs>
          <w:tab w:val="num" w:pos="600"/>
        </w:tabs>
        <w:ind w:left="600" w:hanging="360"/>
      </w:pPr>
      <w:rPr>
        <w:rFonts w:cs="Times New Roman" w:hint="default"/>
      </w:rPr>
    </w:lvl>
    <w:lvl w:ilvl="5">
      <w:start w:val="1"/>
      <w:numFmt w:val="decimal"/>
      <w:lvlText w:val="%1.%2.%3.%4.%5.%6."/>
      <w:lvlJc w:val="left"/>
      <w:pPr>
        <w:tabs>
          <w:tab w:val="num" w:pos="660"/>
        </w:tabs>
        <w:ind w:left="660" w:hanging="360"/>
      </w:pPr>
      <w:rPr>
        <w:rFonts w:cs="Times New Roman" w:hint="default"/>
      </w:rPr>
    </w:lvl>
    <w:lvl w:ilvl="6">
      <w:start w:val="1"/>
      <w:numFmt w:val="decimal"/>
      <w:lvlText w:val="%1.%2.%3.%4.%5.%6.%7."/>
      <w:lvlJc w:val="left"/>
      <w:pPr>
        <w:tabs>
          <w:tab w:val="num" w:pos="720"/>
        </w:tabs>
        <w:ind w:left="720" w:hanging="360"/>
      </w:pPr>
      <w:rPr>
        <w:rFonts w:cs="Times New Roman" w:hint="default"/>
      </w:rPr>
    </w:lvl>
    <w:lvl w:ilvl="7">
      <w:start w:val="1"/>
      <w:numFmt w:val="decimal"/>
      <w:lvlText w:val="%1.%2.%3.%4.%5.%6.%7.%8."/>
      <w:lvlJc w:val="left"/>
      <w:pPr>
        <w:tabs>
          <w:tab w:val="num" w:pos="780"/>
        </w:tabs>
        <w:ind w:left="780" w:hanging="360"/>
      </w:pPr>
      <w:rPr>
        <w:rFonts w:cs="Times New Roman" w:hint="default"/>
      </w:rPr>
    </w:lvl>
    <w:lvl w:ilvl="8">
      <w:start w:val="1"/>
      <w:numFmt w:val="decimal"/>
      <w:lvlText w:val="%1.%2.%3.%4.%5.%6.%7.%8.%9."/>
      <w:lvlJc w:val="left"/>
      <w:pPr>
        <w:tabs>
          <w:tab w:val="num" w:pos="840"/>
        </w:tabs>
        <w:ind w:left="840" w:hanging="360"/>
      </w:pPr>
      <w:rPr>
        <w:rFonts w:cs="Times New Roman" w:hint="default"/>
      </w:rPr>
    </w:lvl>
  </w:abstractNum>
  <w:abstractNum w:abstractNumId="3" w15:restartNumberingAfterBreak="0">
    <w:nsid w:val="0000001C"/>
    <w:multiLevelType w:val="multilevel"/>
    <w:tmpl w:val="08CA8954"/>
    <w:name w:val="WW8Num29"/>
    <w:lvl w:ilvl="0">
      <w:start w:val="1"/>
      <w:numFmt w:val="decimal"/>
      <w:lvlText w:val="%1)"/>
      <w:lvlJc w:val="left"/>
      <w:pPr>
        <w:tabs>
          <w:tab w:val="num" w:pos="1158"/>
        </w:tabs>
        <w:ind w:left="1158" w:hanging="450"/>
      </w:pPr>
      <w:rPr>
        <w:rFonts w:cs="Times New Roman"/>
        <w:sz w:val="22"/>
        <w:szCs w:val="22"/>
      </w:rPr>
    </w:lvl>
    <w:lvl w:ilvl="1">
      <w:start w:val="1"/>
      <w:numFmt w:val="lowerLetter"/>
      <w:lvlText w:val="%2."/>
      <w:lvlJc w:val="left"/>
      <w:pPr>
        <w:tabs>
          <w:tab w:val="num" w:pos="1788"/>
        </w:tabs>
        <w:ind w:left="1788" w:hanging="360"/>
      </w:pPr>
      <w:rPr>
        <w:rFonts w:ascii="Times New Roman" w:hAnsi="Times New Roman" w:cs="Times New Roman"/>
        <w:sz w:val="22"/>
        <w:szCs w:val="22"/>
      </w:rPr>
    </w:lvl>
    <w:lvl w:ilvl="2">
      <w:start w:val="1"/>
      <w:numFmt w:val="lowerRoman"/>
      <w:lvlText w:val="%3."/>
      <w:lvlJc w:val="right"/>
      <w:pPr>
        <w:tabs>
          <w:tab w:val="num" w:pos="2508"/>
        </w:tabs>
        <w:ind w:left="2508" w:hanging="180"/>
      </w:pPr>
      <w:rPr>
        <w:rFonts w:ascii="Times New Roman" w:hAnsi="Times New Roman" w:cs="Times New Roman"/>
        <w:sz w:val="22"/>
        <w:szCs w:val="22"/>
      </w:rPr>
    </w:lvl>
    <w:lvl w:ilvl="3">
      <w:start w:val="1"/>
      <w:numFmt w:val="decimal"/>
      <w:lvlText w:val="%4."/>
      <w:lvlJc w:val="left"/>
      <w:pPr>
        <w:tabs>
          <w:tab w:val="num" w:pos="3228"/>
        </w:tabs>
        <w:ind w:left="3228" w:hanging="360"/>
      </w:pPr>
      <w:rPr>
        <w:rFonts w:ascii="Times New Roman" w:hAnsi="Times New Roman" w:cs="Times New Roman"/>
        <w:sz w:val="22"/>
        <w:szCs w:val="22"/>
      </w:rPr>
    </w:lvl>
    <w:lvl w:ilvl="4">
      <w:start w:val="1"/>
      <w:numFmt w:val="lowerLetter"/>
      <w:lvlText w:val="%5."/>
      <w:lvlJc w:val="left"/>
      <w:pPr>
        <w:tabs>
          <w:tab w:val="num" w:pos="3948"/>
        </w:tabs>
        <w:ind w:left="3948" w:hanging="360"/>
      </w:pPr>
      <w:rPr>
        <w:rFonts w:ascii="Times New Roman" w:hAnsi="Times New Roman" w:cs="Times New Roman"/>
        <w:sz w:val="22"/>
        <w:szCs w:val="22"/>
      </w:rPr>
    </w:lvl>
    <w:lvl w:ilvl="5">
      <w:start w:val="1"/>
      <w:numFmt w:val="lowerRoman"/>
      <w:lvlText w:val="%6."/>
      <w:lvlJc w:val="right"/>
      <w:pPr>
        <w:tabs>
          <w:tab w:val="num" w:pos="4668"/>
        </w:tabs>
        <w:ind w:left="4668" w:hanging="180"/>
      </w:pPr>
      <w:rPr>
        <w:rFonts w:ascii="Times New Roman" w:hAnsi="Times New Roman" w:cs="Times New Roman"/>
        <w:sz w:val="22"/>
        <w:szCs w:val="22"/>
      </w:rPr>
    </w:lvl>
    <w:lvl w:ilvl="6">
      <w:start w:val="1"/>
      <w:numFmt w:val="decimal"/>
      <w:lvlText w:val="%7."/>
      <w:lvlJc w:val="left"/>
      <w:pPr>
        <w:tabs>
          <w:tab w:val="num" w:pos="5388"/>
        </w:tabs>
        <w:ind w:left="5388" w:hanging="360"/>
      </w:pPr>
      <w:rPr>
        <w:rFonts w:ascii="Times New Roman" w:hAnsi="Times New Roman" w:cs="Times New Roman"/>
        <w:sz w:val="22"/>
        <w:szCs w:val="22"/>
      </w:rPr>
    </w:lvl>
    <w:lvl w:ilvl="7">
      <w:start w:val="1"/>
      <w:numFmt w:val="lowerLetter"/>
      <w:lvlText w:val="%8."/>
      <w:lvlJc w:val="left"/>
      <w:pPr>
        <w:tabs>
          <w:tab w:val="num" w:pos="6108"/>
        </w:tabs>
        <w:ind w:left="6108" w:hanging="360"/>
      </w:pPr>
      <w:rPr>
        <w:rFonts w:ascii="Times New Roman" w:hAnsi="Times New Roman" w:cs="Times New Roman"/>
        <w:sz w:val="22"/>
        <w:szCs w:val="22"/>
      </w:rPr>
    </w:lvl>
    <w:lvl w:ilvl="8">
      <w:start w:val="1"/>
      <w:numFmt w:val="lowerRoman"/>
      <w:lvlText w:val="%9."/>
      <w:lvlJc w:val="right"/>
      <w:pPr>
        <w:tabs>
          <w:tab w:val="num" w:pos="6828"/>
        </w:tabs>
        <w:ind w:left="6828" w:hanging="180"/>
      </w:pPr>
      <w:rPr>
        <w:rFonts w:ascii="Times New Roman" w:hAnsi="Times New Roman" w:cs="Times New Roman"/>
        <w:sz w:val="22"/>
        <w:szCs w:val="22"/>
      </w:rPr>
    </w:lvl>
  </w:abstractNum>
  <w:abstractNum w:abstractNumId="4" w15:restartNumberingAfterBreak="0">
    <w:nsid w:val="08C46C07"/>
    <w:multiLevelType w:val="hybridMultilevel"/>
    <w:tmpl w:val="345057D0"/>
    <w:lvl w:ilvl="0" w:tplc="A74A3D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181524"/>
    <w:multiLevelType w:val="singleLevel"/>
    <w:tmpl w:val="DB12F850"/>
    <w:lvl w:ilvl="0">
      <w:start w:val="1"/>
      <w:numFmt w:val="decimal"/>
      <w:lvlText w:val="%1."/>
      <w:lvlJc w:val="left"/>
      <w:pPr>
        <w:ind w:left="502" w:hanging="360"/>
      </w:pPr>
      <w:rPr>
        <w:rFonts w:cs="Times New Roman" w:hint="default"/>
        <w:sz w:val="22"/>
        <w:szCs w:val="22"/>
      </w:rPr>
    </w:lvl>
  </w:abstractNum>
  <w:abstractNum w:abstractNumId="6" w15:restartNumberingAfterBreak="0">
    <w:nsid w:val="0D9F2D47"/>
    <w:multiLevelType w:val="multilevel"/>
    <w:tmpl w:val="6EB6C1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20"/>
        </w:tabs>
        <w:ind w:left="420" w:hanging="360"/>
      </w:pPr>
      <w:rPr>
        <w:rFonts w:cs="Times New Roman" w:hint="default"/>
      </w:rPr>
    </w:lvl>
    <w:lvl w:ilvl="2">
      <w:start w:val="1"/>
      <w:numFmt w:val="decimal"/>
      <w:lvlText w:val="%1.%2.%3."/>
      <w:lvlJc w:val="left"/>
      <w:pPr>
        <w:tabs>
          <w:tab w:val="num" w:pos="480"/>
        </w:tabs>
        <w:ind w:left="480" w:hanging="360"/>
      </w:pPr>
      <w:rPr>
        <w:rFonts w:cs="Times New Roman" w:hint="default"/>
      </w:rPr>
    </w:lvl>
    <w:lvl w:ilvl="3">
      <w:start w:val="1"/>
      <w:numFmt w:val="decimal"/>
      <w:lvlText w:val="%1.%2.%3.%4."/>
      <w:lvlJc w:val="left"/>
      <w:pPr>
        <w:tabs>
          <w:tab w:val="num" w:pos="540"/>
        </w:tabs>
        <w:ind w:left="540" w:hanging="360"/>
      </w:pPr>
      <w:rPr>
        <w:rFonts w:cs="Times New Roman" w:hint="default"/>
      </w:rPr>
    </w:lvl>
    <w:lvl w:ilvl="4">
      <w:start w:val="1"/>
      <w:numFmt w:val="decimal"/>
      <w:lvlText w:val="%1.%2.%3.%4.%5."/>
      <w:lvlJc w:val="left"/>
      <w:pPr>
        <w:tabs>
          <w:tab w:val="num" w:pos="600"/>
        </w:tabs>
        <w:ind w:left="600" w:hanging="360"/>
      </w:pPr>
      <w:rPr>
        <w:rFonts w:cs="Times New Roman" w:hint="default"/>
      </w:rPr>
    </w:lvl>
    <w:lvl w:ilvl="5">
      <w:start w:val="1"/>
      <w:numFmt w:val="decimal"/>
      <w:lvlText w:val="%1.%2.%3.%4.%5.%6."/>
      <w:lvlJc w:val="left"/>
      <w:pPr>
        <w:tabs>
          <w:tab w:val="num" w:pos="660"/>
        </w:tabs>
        <w:ind w:left="660" w:hanging="360"/>
      </w:pPr>
      <w:rPr>
        <w:rFonts w:cs="Times New Roman" w:hint="default"/>
      </w:rPr>
    </w:lvl>
    <w:lvl w:ilvl="6">
      <w:start w:val="1"/>
      <w:numFmt w:val="decimal"/>
      <w:lvlText w:val="%1.%2.%3.%4.%5.%6.%7."/>
      <w:lvlJc w:val="left"/>
      <w:pPr>
        <w:tabs>
          <w:tab w:val="num" w:pos="720"/>
        </w:tabs>
        <w:ind w:left="720" w:hanging="360"/>
      </w:pPr>
      <w:rPr>
        <w:rFonts w:cs="Times New Roman" w:hint="default"/>
      </w:rPr>
    </w:lvl>
    <w:lvl w:ilvl="7">
      <w:start w:val="1"/>
      <w:numFmt w:val="decimal"/>
      <w:lvlText w:val="%1.%2.%3.%4.%5.%6.%7.%8."/>
      <w:lvlJc w:val="left"/>
      <w:pPr>
        <w:tabs>
          <w:tab w:val="num" w:pos="780"/>
        </w:tabs>
        <w:ind w:left="780" w:hanging="360"/>
      </w:pPr>
      <w:rPr>
        <w:rFonts w:cs="Times New Roman" w:hint="default"/>
      </w:rPr>
    </w:lvl>
    <w:lvl w:ilvl="8">
      <w:start w:val="1"/>
      <w:numFmt w:val="decimal"/>
      <w:lvlText w:val="%1.%2.%3.%4.%5.%6.%7.%8.%9."/>
      <w:lvlJc w:val="left"/>
      <w:pPr>
        <w:tabs>
          <w:tab w:val="num" w:pos="840"/>
        </w:tabs>
        <w:ind w:left="840" w:hanging="360"/>
      </w:pPr>
      <w:rPr>
        <w:rFonts w:cs="Times New Roman" w:hint="default"/>
      </w:rPr>
    </w:lvl>
  </w:abstractNum>
  <w:abstractNum w:abstractNumId="7" w15:restartNumberingAfterBreak="0">
    <w:nsid w:val="10C57C1C"/>
    <w:multiLevelType w:val="hybridMultilevel"/>
    <w:tmpl w:val="1CC8A4FA"/>
    <w:name w:val="WW8Num282"/>
    <w:lvl w:ilvl="0" w:tplc="905236F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22261B5"/>
    <w:multiLevelType w:val="hybridMultilevel"/>
    <w:tmpl w:val="C542F656"/>
    <w:lvl w:ilvl="0" w:tplc="AD82FF1A">
      <w:start w:val="1"/>
      <w:numFmt w:val="bullet"/>
      <w:lvlText w:val="-"/>
      <w:lvlJc w:val="left"/>
      <w:pPr>
        <w:ind w:left="1080" w:hanging="360"/>
      </w:pPr>
      <w:rPr>
        <w:rFonts w:ascii="Verdana" w:hAnsi="Verdana"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152D1918"/>
    <w:multiLevelType w:val="multilevel"/>
    <w:tmpl w:val="794E318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171F3D64"/>
    <w:multiLevelType w:val="multilevel"/>
    <w:tmpl w:val="794E318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17D1660B"/>
    <w:multiLevelType w:val="singleLevel"/>
    <w:tmpl w:val="F0C42682"/>
    <w:lvl w:ilvl="0">
      <w:start w:val="2"/>
      <w:numFmt w:val="decimal"/>
      <w:lvlText w:val="%1)"/>
      <w:legacy w:legacy="1" w:legacySpace="0" w:legacyIndent="254"/>
      <w:lvlJc w:val="left"/>
      <w:rPr>
        <w:rFonts w:ascii="Times New Roman" w:hAnsi="Times New Roman" w:cs="Times New Roman" w:hint="default"/>
      </w:rPr>
    </w:lvl>
  </w:abstractNum>
  <w:abstractNum w:abstractNumId="12" w15:restartNumberingAfterBreak="0">
    <w:nsid w:val="18FB0765"/>
    <w:multiLevelType w:val="multilevel"/>
    <w:tmpl w:val="8E6097F8"/>
    <w:lvl w:ilvl="0">
      <w:start w:val="4"/>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1A8659E"/>
    <w:multiLevelType w:val="multilevel"/>
    <w:tmpl w:val="3BAEE49E"/>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23854F6E"/>
    <w:multiLevelType w:val="hybridMultilevel"/>
    <w:tmpl w:val="574EA872"/>
    <w:lvl w:ilvl="0" w:tplc="681A030C">
      <w:start w:val="2"/>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15:restartNumberingAfterBreak="0">
    <w:nsid w:val="243D032F"/>
    <w:multiLevelType w:val="multilevel"/>
    <w:tmpl w:val="794E318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2CA91731"/>
    <w:multiLevelType w:val="multilevel"/>
    <w:tmpl w:val="794E318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2EE130C2"/>
    <w:multiLevelType w:val="multilevel"/>
    <w:tmpl w:val="D29424E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15:restartNumberingAfterBreak="0">
    <w:nsid w:val="311111BB"/>
    <w:multiLevelType w:val="hybridMultilevel"/>
    <w:tmpl w:val="B18618DC"/>
    <w:lvl w:ilvl="0" w:tplc="A1E68712">
      <w:start w:val="1"/>
      <w:numFmt w:val="decimal"/>
      <w:lvlText w:val="%1."/>
      <w:lvlJc w:val="left"/>
      <w:pPr>
        <w:ind w:left="374" w:hanging="360"/>
      </w:pPr>
      <w:rPr>
        <w:rFonts w:hint="default"/>
        <w:b w:val="0"/>
        <w:bCs w:val="0"/>
      </w:rPr>
    </w:lvl>
    <w:lvl w:ilvl="1" w:tplc="04150019">
      <w:start w:val="1"/>
      <w:numFmt w:val="lowerLetter"/>
      <w:lvlText w:val="%2."/>
      <w:lvlJc w:val="left"/>
      <w:pPr>
        <w:ind w:left="1094" w:hanging="360"/>
      </w:pPr>
    </w:lvl>
    <w:lvl w:ilvl="2" w:tplc="0415001B">
      <w:start w:val="1"/>
      <w:numFmt w:val="lowerRoman"/>
      <w:lvlText w:val="%3."/>
      <w:lvlJc w:val="right"/>
      <w:pPr>
        <w:ind w:left="1814" w:hanging="180"/>
      </w:pPr>
    </w:lvl>
    <w:lvl w:ilvl="3" w:tplc="0415000F">
      <w:start w:val="1"/>
      <w:numFmt w:val="decimal"/>
      <w:lvlText w:val="%4."/>
      <w:lvlJc w:val="left"/>
      <w:pPr>
        <w:ind w:left="2534" w:hanging="360"/>
      </w:pPr>
    </w:lvl>
    <w:lvl w:ilvl="4" w:tplc="04150019">
      <w:start w:val="1"/>
      <w:numFmt w:val="lowerLetter"/>
      <w:lvlText w:val="%5."/>
      <w:lvlJc w:val="left"/>
      <w:pPr>
        <w:ind w:left="3254" w:hanging="360"/>
      </w:pPr>
    </w:lvl>
    <w:lvl w:ilvl="5" w:tplc="0415001B">
      <w:start w:val="1"/>
      <w:numFmt w:val="lowerRoman"/>
      <w:lvlText w:val="%6."/>
      <w:lvlJc w:val="right"/>
      <w:pPr>
        <w:ind w:left="3974" w:hanging="180"/>
      </w:pPr>
    </w:lvl>
    <w:lvl w:ilvl="6" w:tplc="0415000F">
      <w:start w:val="1"/>
      <w:numFmt w:val="decimal"/>
      <w:lvlText w:val="%7."/>
      <w:lvlJc w:val="left"/>
      <w:pPr>
        <w:ind w:left="4694" w:hanging="360"/>
      </w:pPr>
    </w:lvl>
    <w:lvl w:ilvl="7" w:tplc="04150019">
      <w:start w:val="1"/>
      <w:numFmt w:val="lowerLetter"/>
      <w:lvlText w:val="%8."/>
      <w:lvlJc w:val="left"/>
      <w:pPr>
        <w:ind w:left="5414" w:hanging="360"/>
      </w:pPr>
    </w:lvl>
    <w:lvl w:ilvl="8" w:tplc="0415001B">
      <w:start w:val="1"/>
      <w:numFmt w:val="lowerRoman"/>
      <w:lvlText w:val="%9."/>
      <w:lvlJc w:val="right"/>
      <w:pPr>
        <w:ind w:left="6134" w:hanging="180"/>
      </w:pPr>
    </w:lvl>
  </w:abstractNum>
  <w:abstractNum w:abstractNumId="19" w15:restartNumberingAfterBreak="0">
    <w:nsid w:val="31403205"/>
    <w:multiLevelType w:val="hybridMultilevel"/>
    <w:tmpl w:val="C94C17BA"/>
    <w:lvl w:ilvl="0" w:tplc="04150011">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0" w15:restartNumberingAfterBreak="0">
    <w:nsid w:val="32B220A3"/>
    <w:multiLevelType w:val="hybridMultilevel"/>
    <w:tmpl w:val="7B12F10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1" w15:restartNumberingAfterBreak="0">
    <w:nsid w:val="36064EE2"/>
    <w:multiLevelType w:val="multilevel"/>
    <w:tmpl w:val="D6622222"/>
    <w:name w:val="WW8Num123"/>
    <w:lvl w:ilvl="0">
      <w:start w:val="8"/>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420"/>
        </w:tabs>
        <w:ind w:left="420" w:hanging="360"/>
      </w:pPr>
      <w:rPr>
        <w:rFonts w:cs="Times New Roman" w:hint="default"/>
      </w:rPr>
    </w:lvl>
    <w:lvl w:ilvl="2">
      <w:start w:val="1"/>
      <w:numFmt w:val="decimal"/>
      <w:lvlText w:val="%1.%2.%3."/>
      <w:lvlJc w:val="left"/>
      <w:pPr>
        <w:tabs>
          <w:tab w:val="num" w:pos="480"/>
        </w:tabs>
        <w:ind w:left="480" w:hanging="360"/>
      </w:pPr>
      <w:rPr>
        <w:rFonts w:cs="Times New Roman" w:hint="default"/>
      </w:rPr>
    </w:lvl>
    <w:lvl w:ilvl="3">
      <w:start w:val="1"/>
      <w:numFmt w:val="decimal"/>
      <w:lvlText w:val="%1.%2.%3.%4."/>
      <w:lvlJc w:val="left"/>
      <w:pPr>
        <w:tabs>
          <w:tab w:val="num" w:pos="540"/>
        </w:tabs>
        <w:ind w:left="540" w:hanging="360"/>
      </w:pPr>
      <w:rPr>
        <w:rFonts w:cs="Times New Roman" w:hint="default"/>
      </w:rPr>
    </w:lvl>
    <w:lvl w:ilvl="4">
      <w:start w:val="1"/>
      <w:numFmt w:val="decimal"/>
      <w:lvlText w:val="%1.%2.%3.%4.%5."/>
      <w:lvlJc w:val="left"/>
      <w:pPr>
        <w:tabs>
          <w:tab w:val="num" w:pos="600"/>
        </w:tabs>
        <w:ind w:left="600" w:hanging="360"/>
      </w:pPr>
      <w:rPr>
        <w:rFonts w:cs="Times New Roman" w:hint="default"/>
      </w:rPr>
    </w:lvl>
    <w:lvl w:ilvl="5">
      <w:start w:val="1"/>
      <w:numFmt w:val="decimal"/>
      <w:lvlText w:val="%1.%2.%3.%4.%5.%6."/>
      <w:lvlJc w:val="left"/>
      <w:pPr>
        <w:tabs>
          <w:tab w:val="num" w:pos="660"/>
        </w:tabs>
        <w:ind w:left="660" w:hanging="360"/>
      </w:pPr>
      <w:rPr>
        <w:rFonts w:cs="Times New Roman" w:hint="default"/>
      </w:rPr>
    </w:lvl>
    <w:lvl w:ilvl="6">
      <w:start w:val="1"/>
      <w:numFmt w:val="decimal"/>
      <w:lvlText w:val="%1.%2.%3.%4.%5.%6.%7."/>
      <w:lvlJc w:val="left"/>
      <w:pPr>
        <w:tabs>
          <w:tab w:val="num" w:pos="720"/>
        </w:tabs>
        <w:ind w:left="720" w:hanging="360"/>
      </w:pPr>
      <w:rPr>
        <w:rFonts w:cs="Times New Roman" w:hint="default"/>
      </w:rPr>
    </w:lvl>
    <w:lvl w:ilvl="7">
      <w:start w:val="1"/>
      <w:numFmt w:val="decimal"/>
      <w:lvlText w:val="%1.%2.%3.%4.%5.%6.%7.%8."/>
      <w:lvlJc w:val="left"/>
      <w:pPr>
        <w:tabs>
          <w:tab w:val="num" w:pos="780"/>
        </w:tabs>
        <w:ind w:left="780" w:hanging="360"/>
      </w:pPr>
      <w:rPr>
        <w:rFonts w:cs="Times New Roman" w:hint="default"/>
      </w:rPr>
    </w:lvl>
    <w:lvl w:ilvl="8">
      <w:start w:val="1"/>
      <w:numFmt w:val="decimal"/>
      <w:lvlText w:val="%1.%2.%3.%4.%5.%6.%7.%8.%9."/>
      <w:lvlJc w:val="left"/>
      <w:pPr>
        <w:tabs>
          <w:tab w:val="num" w:pos="840"/>
        </w:tabs>
        <w:ind w:left="840" w:hanging="360"/>
      </w:pPr>
      <w:rPr>
        <w:rFonts w:cs="Times New Roman" w:hint="default"/>
      </w:rPr>
    </w:lvl>
  </w:abstractNum>
  <w:abstractNum w:abstractNumId="22" w15:restartNumberingAfterBreak="0">
    <w:nsid w:val="363842A7"/>
    <w:multiLevelType w:val="hybridMultilevel"/>
    <w:tmpl w:val="A2E6CF6A"/>
    <w:lvl w:ilvl="0" w:tplc="752A68FE">
      <w:start w:val="1"/>
      <w:numFmt w:val="decimal"/>
      <w:lvlText w:val="%1."/>
      <w:lvlJc w:val="left"/>
      <w:pPr>
        <w:tabs>
          <w:tab w:val="num" w:pos="360"/>
        </w:tabs>
        <w:ind w:left="360" w:hanging="360"/>
      </w:pPr>
      <w:rPr>
        <w:rFonts w:cs="Times New Roman" w:hint="default"/>
        <w:b w:val="0"/>
        <w:bCs w:val="0"/>
        <w:i w:val="0"/>
        <w:iCs w:val="0"/>
        <w:color w:val="00000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392212E5"/>
    <w:multiLevelType w:val="hybridMultilevel"/>
    <w:tmpl w:val="352C59EE"/>
    <w:lvl w:ilvl="0" w:tplc="E0408A42">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875506"/>
    <w:multiLevelType w:val="singleLevel"/>
    <w:tmpl w:val="1FE28286"/>
    <w:lvl w:ilvl="0">
      <w:start w:val="1"/>
      <w:numFmt w:val="decimal"/>
      <w:lvlText w:val="%1)"/>
      <w:legacy w:legacy="1" w:legacySpace="0" w:legacyIndent="274"/>
      <w:lvlJc w:val="left"/>
      <w:rPr>
        <w:rFonts w:ascii="Times New Roman" w:hAnsi="Times New Roman" w:cs="Times New Roman" w:hint="default"/>
      </w:rPr>
    </w:lvl>
  </w:abstractNum>
  <w:abstractNum w:abstractNumId="25" w15:restartNumberingAfterBreak="0">
    <w:nsid w:val="484F3A74"/>
    <w:multiLevelType w:val="hybridMultilevel"/>
    <w:tmpl w:val="31BC5B9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C4B1163"/>
    <w:multiLevelType w:val="multilevel"/>
    <w:tmpl w:val="794E318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4ECB7E25"/>
    <w:multiLevelType w:val="multilevel"/>
    <w:tmpl w:val="794E318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501B56AF"/>
    <w:multiLevelType w:val="multilevel"/>
    <w:tmpl w:val="8F9E0DE2"/>
    <w:lvl w:ilvl="0">
      <w:start w:val="1"/>
      <w:numFmt w:val="decimal"/>
      <w:lvlText w:val="%1)"/>
      <w:lvlJc w:val="left"/>
      <w:pPr>
        <w:tabs>
          <w:tab w:val="num" w:pos="786"/>
        </w:tabs>
        <w:ind w:left="786" w:hanging="360"/>
      </w:pPr>
      <w:rPr>
        <w:rFonts w:cs="Times New Roman"/>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29" w15:restartNumberingAfterBreak="0">
    <w:nsid w:val="53A406FE"/>
    <w:multiLevelType w:val="hybridMultilevel"/>
    <w:tmpl w:val="7F8C92DE"/>
    <w:lvl w:ilvl="0" w:tplc="21482BC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F243E2"/>
    <w:multiLevelType w:val="hybridMultilevel"/>
    <w:tmpl w:val="E3CA6318"/>
    <w:lvl w:ilvl="0" w:tplc="D764BB4A">
      <w:start w:val="3"/>
      <w:numFmt w:val="decimal"/>
      <w:lvlText w:val="%1."/>
      <w:lvlJc w:val="left"/>
      <w:pPr>
        <w:ind w:left="360" w:hanging="360"/>
      </w:pPr>
      <w:rPr>
        <w:rFonts w:cs="Times New Roman" w:hint="default"/>
      </w:rPr>
    </w:lvl>
    <w:lvl w:ilvl="1" w:tplc="04150019">
      <w:start w:val="1"/>
      <w:numFmt w:val="lowerLetter"/>
      <w:lvlText w:val="%2."/>
      <w:lvlJc w:val="left"/>
      <w:pPr>
        <w:ind w:left="720" w:hanging="360"/>
      </w:pPr>
      <w:rPr>
        <w:rFonts w:cs="Times New Roman"/>
      </w:rPr>
    </w:lvl>
    <w:lvl w:ilvl="2" w:tplc="0415001B">
      <w:start w:val="1"/>
      <w:numFmt w:val="lowerRoman"/>
      <w:lvlText w:val="%3."/>
      <w:lvlJc w:val="right"/>
      <w:pPr>
        <w:ind w:left="1440" w:hanging="180"/>
      </w:pPr>
      <w:rPr>
        <w:rFonts w:cs="Times New Roman"/>
      </w:rPr>
    </w:lvl>
    <w:lvl w:ilvl="3" w:tplc="0415000F">
      <w:start w:val="1"/>
      <w:numFmt w:val="decimal"/>
      <w:lvlText w:val="%4."/>
      <w:lvlJc w:val="left"/>
      <w:pPr>
        <w:ind w:left="2160" w:hanging="360"/>
      </w:pPr>
      <w:rPr>
        <w:rFonts w:cs="Times New Roman"/>
      </w:rPr>
    </w:lvl>
    <w:lvl w:ilvl="4" w:tplc="04150019">
      <w:start w:val="1"/>
      <w:numFmt w:val="lowerLetter"/>
      <w:lvlText w:val="%5."/>
      <w:lvlJc w:val="left"/>
      <w:pPr>
        <w:ind w:left="2880" w:hanging="360"/>
      </w:pPr>
      <w:rPr>
        <w:rFonts w:cs="Times New Roman"/>
      </w:rPr>
    </w:lvl>
    <w:lvl w:ilvl="5" w:tplc="0415001B">
      <w:start w:val="1"/>
      <w:numFmt w:val="lowerRoman"/>
      <w:lvlText w:val="%6."/>
      <w:lvlJc w:val="right"/>
      <w:pPr>
        <w:ind w:left="3600" w:hanging="180"/>
      </w:pPr>
      <w:rPr>
        <w:rFonts w:cs="Times New Roman"/>
      </w:rPr>
    </w:lvl>
    <w:lvl w:ilvl="6" w:tplc="0415000F">
      <w:start w:val="1"/>
      <w:numFmt w:val="decimal"/>
      <w:lvlText w:val="%7."/>
      <w:lvlJc w:val="left"/>
      <w:pPr>
        <w:ind w:left="4320" w:hanging="360"/>
      </w:pPr>
      <w:rPr>
        <w:rFonts w:cs="Times New Roman"/>
      </w:rPr>
    </w:lvl>
    <w:lvl w:ilvl="7" w:tplc="04150019">
      <w:start w:val="1"/>
      <w:numFmt w:val="lowerLetter"/>
      <w:lvlText w:val="%8."/>
      <w:lvlJc w:val="left"/>
      <w:pPr>
        <w:ind w:left="5040" w:hanging="360"/>
      </w:pPr>
      <w:rPr>
        <w:rFonts w:cs="Times New Roman"/>
      </w:rPr>
    </w:lvl>
    <w:lvl w:ilvl="8" w:tplc="0415001B">
      <w:start w:val="1"/>
      <w:numFmt w:val="lowerRoman"/>
      <w:lvlText w:val="%9."/>
      <w:lvlJc w:val="right"/>
      <w:pPr>
        <w:ind w:left="5760" w:hanging="180"/>
      </w:pPr>
      <w:rPr>
        <w:rFonts w:cs="Times New Roman"/>
      </w:rPr>
    </w:lvl>
  </w:abstractNum>
  <w:abstractNum w:abstractNumId="31" w15:restartNumberingAfterBreak="0">
    <w:nsid w:val="5A007E39"/>
    <w:multiLevelType w:val="singleLevel"/>
    <w:tmpl w:val="5BA2DD66"/>
    <w:lvl w:ilvl="0">
      <w:start w:val="8"/>
      <w:numFmt w:val="decimal"/>
      <w:lvlText w:val="%1."/>
      <w:legacy w:legacy="1" w:legacySpace="0" w:legacyIndent="346"/>
      <w:lvlJc w:val="left"/>
      <w:rPr>
        <w:rFonts w:ascii="Times New Roman" w:hAnsi="Times New Roman" w:cs="Times New Roman" w:hint="default"/>
      </w:rPr>
    </w:lvl>
  </w:abstractNum>
  <w:abstractNum w:abstractNumId="32" w15:restartNumberingAfterBreak="0">
    <w:nsid w:val="5A5D6F24"/>
    <w:multiLevelType w:val="singleLevel"/>
    <w:tmpl w:val="54E655D6"/>
    <w:lvl w:ilvl="0">
      <w:start w:val="3"/>
      <w:numFmt w:val="decimal"/>
      <w:lvlText w:val="%1."/>
      <w:lvlJc w:val="left"/>
      <w:pPr>
        <w:ind w:left="0" w:firstLine="0"/>
      </w:pPr>
      <w:rPr>
        <w:rFonts w:ascii="Times New Roman" w:hAnsi="Times New Roman" w:cs="Times New Roman" w:hint="default"/>
      </w:rPr>
    </w:lvl>
  </w:abstractNum>
  <w:abstractNum w:abstractNumId="33" w15:restartNumberingAfterBreak="0">
    <w:nsid w:val="5D472F0F"/>
    <w:multiLevelType w:val="hybridMultilevel"/>
    <w:tmpl w:val="228CB1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76370D"/>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5" w15:restartNumberingAfterBreak="0">
    <w:nsid w:val="5FE75C20"/>
    <w:multiLevelType w:val="hybridMultilevel"/>
    <w:tmpl w:val="04A0BD3E"/>
    <w:lvl w:ilvl="0" w:tplc="511E48FE">
      <w:start w:val="4"/>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64997AFA"/>
    <w:multiLevelType w:val="singleLevel"/>
    <w:tmpl w:val="4A54DFFC"/>
    <w:lvl w:ilvl="0">
      <w:start w:val="4"/>
      <w:numFmt w:val="lowerLetter"/>
      <w:lvlText w:val="%1)"/>
      <w:legacy w:legacy="1" w:legacySpace="0" w:legacyIndent="360"/>
      <w:lvlJc w:val="left"/>
      <w:rPr>
        <w:rFonts w:ascii="Times New Roman" w:hAnsi="Times New Roman" w:cs="Times New Roman" w:hint="default"/>
      </w:rPr>
    </w:lvl>
  </w:abstractNum>
  <w:abstractNum w:abstractNumId="37" w15:restartNumberingAfterBreak="0">
    <w:nsid w:val="6678594E"/>
    <w:multiLevelType w:val="hybridMultilevel"/>
    <w:tmpl w:val="59AA6A0C"/>
    <w:lvl w:ilvl="0" w:tplc="CD5849B6">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8" w15:restartNumberingAfterBreak="0">
    <w:nsid w:val="67BB4F76"/>
    <w:multiLevelType w:val="multilevel"/>
    <w:tmpl w:val="794E318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6819451D"/>
    <w:multiLevelType w:val="hybridMultilevel"/>
    <w:tmpl w:val="46B61F30"/>
    <w:lvl w:ilvl="0" w:tplc="AB183FCC">
      <w:start w:val="2"/>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A83D8A"/>
    <w:multiLevelType w:val="singleLevel"/>
    <w:tmpl w:val="1BD296EC"/>
    <w:lvl w:ilvl="0">
      <w:start w:val="12"/>
      <w:numFmt w:val="decimal"/>
      <w:lvlText w:val="%1."/>
      <w:legacy w:legacy="1" w:legacySpace="0" w:legacyIndent="312"/>
      <w:lvlJc w:val="left"/>
      <w:rPr>
        <w:rFonts w:ascii="Times New Roman" w:hAnsi="Times New Roman" w:cs="Times New Roman" w:hint="default"/>
      </w:rPr>
    </w:lvl>
  </w:abstractNum>
  <w:abstractNum w:abstractNumId="41" w15:restartNumberingAfterBreak="0">
    <w:nsid w:val="6A522BC7"/>
    <w:multiLevelType w:val="singleLevel"/>
    <w:tmpl w:val="6FEC197A"/>
    <w:lvl w:ilvl="0">
      <w:start w:val="14"/>
      <w:numFmt w:val="decimal"/>
      <w:lvlText w:val="%1."/>
      <w:legacy w:legacy="1" w:legacySpace="0" w:legacyIndent="312"/>
      <w:lvlJc w:val="left"/>
      <w:rPr>
        <w:rFonts w:ascii="Times New Roman" w:hAnsi="Times New Roman" w:cs="Times New Roman" w:hint="default"/>
      </w:rPr>
    </w:lvl>
  </w:abstractNum>
  <w:abstractNum w:abstractNumId="42" w15:restartNumberingAfterBreak="0">
    <w:nsid w:val="6E7B245C"/>
    <w:multiLevelType w:val="hybridMultilevel"/>
    <w:tmpl w:val="368E70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852532"/>
    <w:multiLevelType w:val="singleLevel"/>
    <w:tmpl w:val="8BDE4F62"/>
    <w:lvl w:ilvl="0">
      <w:start w:val="1"/>
      <w:numFmt w:val="decimal"/>
      <w:lvlText w:val="%1."/>
      <w:lvlJc w:val="left"/>
      <w:pPr>
        <w:tabs>
          <w:tab w:val="num" w:pos="360"/>
        </w:tabs>
        <w:ind w:left="360" w:hanging="360"/>
      </w:pPr>
      <w:rPr>
        <w:rFonts w:cs="Times New Roman" w:hint="default"/>
      </w:rPr>
    </w:lvl>
  </w:abstractNum>
  <w:abstractNum w:abstractNumId="44" w15:restartNumberingAfterBreak="0">
    <w:nsid w:val="76B01CA7"/>
    <w:multiLevelType w:val="hybridMultilevel"/>
    <w:tmpl w:val="B218CDC4"/>
    <w:lvl w:ilvl="0" w:tplc="D222E9D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3"/>
  </w:num>
  <w:num w:numId="2">
    <w:abstractNumId w:val="17"/>
  </w:num>
  <w:num w:numId="3">
    <w:abstractNumId w:val="5"/>
  </w:num>
  <w:num w:numId="4">
    <w:abstractNumId w:val="26"/>
  </w:num>
  <w:num w:numId="5">
    <w:abstractNumId w:val="34"/>
  </w:num>
  <w:num w:numId="6">
    <w:abstractNumId w:val="16"/>
  </w:num>
  <w:num w:numId="7">
    <w:abstractNumId w:val="28"/>
  </w:num>
  <w:num w:numId="8">
    <w:abstractNumId w:val="10"/>
  </w:num>
  <w:num w:numId="9">
    <w:abstractNumId w:val="15"/>
  </w:num>
  <w:num w:numId="10">
    <w:abstractNumId w:val="27"/>
  </w:num>
  <w:num w:numId="11">
    <w:abstractNumId w:val="9"/>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8"/>
  </w:num>
  <w:num w:numId="15">
    <w:abstractNumId w:val="20"/>
  </w:num>
  <w:num w:numId="16">
    <w:abstractNumId w:val="14"/>
  </w:num>
  <w:num w:numId="17">
    <w:abstractNumId w:val="30"/>
  </w:num>
  <w:num w:numId="18">
    <w:abstractNumId w:val="13"/>
  </w:num>
  <w:num w:numId="19">
    <w:abstractNumId w:val="3"/>
  </w:num>
  <w:num w:numId="20">
    <w:abstractNumId w:val="22"/>
  </w:num>
  <w:num w:numId="21">
    <w:abstractNumId w:val="7"/>
  </w:num>
  <w:num w:numId="22">
    <w:abstractNumId w:val="2"/>
  </w:num>
  <w:num w:numId="23">
    <w:abstractNumId w:val="19"/>
  </w:num>
  <w:num w:numId="24">
    <w:abstractNumId w:val="21"/>
  </w:num>
  <w:num w:numId="25">
    <w:abstractNumId w:val="35"/>
  </w:num>
  <w:num w:numId="26">
    <w:abstractNumId w:val="6"/>
  </w:num>
  <w:num w:numId="27">
    <w:abstractNumId w:val="25"/>
  </w:num>
  <w:num w:numId="28">
    <w:abstractNumId w:val="4"/>
  </w:num>
  <w:num w:numId="29">
    <w:abstractNumId w:val="12"/>
  </w:num>
  <w:num w:numId="30">
    <w:abstractNumId w:val="0"/>
  </w:num>
  <w:num w:numId="31">
    <w:abstractNumId w:val="1"/>
  </w:num>
  <w:num w:numId="32">
    <w:abstractNumId w:val="29"/>
  </w:num>
  <w:num w:numId="33">
    <w:abstractNumId w:val="18"/>
  </w:num>
  <w:num w:numId="34">
    <w:abstractNumId w:val="44"/>
  </w:num>
  <w:num w:numId="35">
    <w:abstractNumId w:val="42"/>
  </w:num>
  <w:num w:numId="36">
    <w:abstractNumId w:val="36"/>
  </w:num>
  <w:num w:numId="37">
    <w:abstractNumId w:val="32"/>
  </w:num>
  <w:num w:numId="38">
    <w:abstractNumId w:val="31"/>
  </w:num>
  <w:num w:numId="39">
    <w:abstractNumId w:val="11"/>
  </w:num>
  <w:num w:numId="40">
    <w:abstractNumId w:val="40"/>
  </w:num>
  <w:num w:numId="41">
    <w:abstractNumId w:val="24"/>
  </w:num>
  <w:num w:numId="42">
    <w:abstractNumId w:val="41"/>
  </w:num>
  <w:num w:numId="43">
    <w:abstractNumId w:val="39"/>
  </w:num>
  <w:num w:numId="44">
    <w:abstractNumId w:val="23"/>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1626"/>
    <w:rsid w:val="00010412"/>
    <w:rsid w:val="00016EFC"/>
    <w:rsid w:val="00017241"/>
    <w:rsid w:val="0004190D"/>
    <w:rsid w:val="000510F3"/>
    <w:rsid w:val="000746AA"/>
    <w:rsid w:val="000A76B1"/>
    <w:rsid w:val="000B4DEA"/>
    <w:rsid w:val="000E35B9"/>
    <w:rsid w:val="000E49E2"/>
    <w:rsid w:val="000F28BC"/>
    <w:rsid w:val="001008E9"/>
    <w:rsid w:val="001061F9"/>
    <w:rsid w:val="00106F39"/>
    <w:rsid w:val="001312AA"/>
    <w:rsid w:val="001362A6"/>
    <w:rsid w:val="0014745B"/>
    <w:rsid w:val="001606A0"/>
    <w:rsid w:val="00173F08"/>
    <w:rsid w:val="00181288"/>
    <w:rsid w:val="00182922"/>
    <w:rsid w:val="001847C0"/>
    <w:rsid w:val="001904CD"/>
    <w:rsid w:val="001C0268"/>
    <w:rsid w:val="001C2B17"/>
    <w:rsid w:val="001D095E"/>
    <w:rsid w:val="001E1AA1"/>
    <w:rsid w:val="001E50EB"/>
    <w:rsid w:val="001E7964"/>
    <w:rsid w:val="001F2399"/>
    <w:rsid w:val="00252130"/>
    <w:rsid w:val="0026676E"/>
    <w:rsid w:val="00281829"/>
    <w:rsid w:val="002839CC"/>
    <w:rsid w:val="0028729F"/>
    <w:rsid w:val="002B6797"/>
    <w:rsid w:val="002C0F09"/>
    <w:rsid w:val="002D3F76"/>
    <w:rsid w:val="003065E2"/>
    <w:rsid w:val="003324C3"/>
    <w:rsid w:val="00343D7E"/>
    <w:rsid w:val="0036122D"/>
    <w:rsid w:val="003728EE"/>
    <w:rsid w:val="003D45DA"/>
    <w:rsid w:val="003E39B6"/>
    <w:rsid w:val="003F09D4"/>
    <w:rsid w:val="003F3771"/>
    <w:rsid w:val="003F7D89"/>
    <w:rsid w:val="00425E65"/>
    <w:rsid w:val="00442E66"/>
    <w:rsid w:val="00443892"/>
    <w:rsid w:val="00461605"/>
    <w:rsid w:val="0046615F"/>
    <w:rsid w:val="00466ED7"/>
    <w:rsid w:val="004738D5"/>
    <w:rsid w:val="0048209D"/>
    <w:rsid w:val="004A2929"/>
    <w:rsid w:val="004A782D"/>
    <w:rsid w:val="004A78E9"/>
    <w:rsid w:val="004C7CD2"/>
    <w:rsid w:val="004D6F96"/>
    <w:rsid w:val="004E214F"/>
    <w:rsid w:val="004F60AC"/>
    <w:rsid w:val="00512590"/>
    <w:rsid w:val="00536932"/>
    <w:rsid w:val="005613A0"/>
    <w:rsid w:val="005703B2"/>
    <w:rsid w:val="00580159"/>
    <w:rsid w:val="00580845"/>
    <w:rsid w:val="005877B2"/>
    <w:rsid w:val="005B19DE"/>
    <w:rsid w:val="005C58B8"/>
    <w:rsid w:val="005D5759"/>
    <w:rsid w:val="005D5CCE"/>
    <w:rsid w:val="00626A33"/>
    <w:rsid w:val="00641626"/>
    <w:rsid w:val="00655E47"/>
    <w:rsid w:val="00694909"/>
    <w:rsid w:val="006A437F"/>
    <w:rsid w:val="006D10A5"/>
    <w:rsid w:val="006D595A"/>
    <w:rsid w:val="006F1F13"/>
    <w:rsid w:val="00701CCC"/>
    <w:rsid w:val="00707ADD"/>
    <w:rsid w:val="007125BA"/>
    <w:rsid w:val="00724D90"/>
    <w:rsid w:val="00730A70"/>
    <w:rsid w:val="00753A0E"/>
    <w:rsid w:val="00756C99"/>
    <w:rsid w:val="007B1A66"/>
    <w:rsid w:val="007C116A"/>
    <w:rsid w:val="007D0DC6"/>
    <w:rsid w:val="007D7003"/>
    <w:rsid w:val="007E1673"/>
    <w:rsid w:val="0080790F"/>
    <w:rsid w:val="00834739"/>
    <w:rsid w:val="00857691"/>
    <w:rsid w:val="00881C1C"/>
    <w:rsid w:val="008A2A89"/>
    <w:rsid w:val="008B7849"/>
    <w:rsid w:val="008D62AE"/>
    <w:rsid w:val="008D7967"/>
    <w:rsid w:val="00913AC0"/>
    <w:rsid w:val="00945544"/>
    <w:rsid w:val="00952C55"/>
    <w:rsid w:val="00984CF5"/>
    <w:rsid w:val="00992E3A"/>
    <w:rsid w:val="009946E2"/>
    <w:rsid w:val="00995A0C"/>
    <w:rsid w:val="009A5040"/>
    <w:rsid w:val="009A582C"/>
    <w:rsid w:val="009B0AA2"/>
    <w:rsid w:val="009B2608"/>
    <w:rsid w:val="009C2018"/>
    <w:rsid w:val="009C7FD1"/>
    <w:rsid w:val="009E4215"/>
    <w:rsid w:val="009E6CF2"/>
    <w:rsid w:val="00A042B5"/>
    <w:rsid w:val="00A9252A"/>
    <w:rsid w:val="00AC2CF7"/>
    <w:rsid w:val="00AD1DED"/>
    <w:rsid w:val="00AE2CDE"/>
    <w:rsid w:val="00AE6DAE"/>
    <w:rsid w:val="00AF3F52"/>
    <w:rsid w:val="00B142F7"/>
    <w:rsid w:val="00B1545A"/>
    <w:rsid w:val="00B64262"/>
    <w:rsid w:val="00B7431B"/>
    <w:rsid w:val="00BA16A3"/>
    <w:rsid w:val="00BB5C42"/>
    <w:rsid w:val="00BC7180"/>
    <w:rsid w:val="00BD666E"/>
    <w:rsid w:val="00BE1788"/>
    <w:rsid w:val="00BE68E4"/>
    <w:rsid w:val="00BE6A51"/>
    <w:rsid w:val="00BF6526"/>
    <w:rsid w:val="00C147C2"/>
    <w:rsid w:val="00C20120"/>
    <w:rsid w:val="00C34AA9"/>
    <w:rsid w:val="00C35BF4"/>
    <w:rsid w:val="00C65158"/>
    <w:rsid w:val="00C7777B"/>
    <w:rsid w:val="00C91C70"/>
    <w:rsid w:val="00CB0C0D"/>
    <w:rsid w:val="00CE088E"/>
    <w:rsid w:val="00CE4FAD"/>
    <w:rsid w:val="00CF4DB4"/>
    <w:rsid w:val="00D01A76"/>
    <w:rsid w:val="00D13137"/>
    <w:rsid w:val="00D216E4"/>
    <w:rsid w:val="00D30516"/>
    <w:rsid w:val="00D52B61"/>
    <w:rsid w:val="00D55BA3"/>
    <w:rsid w:val="00D56318"/>
    <w:rsid w:val="00D637C2"/>
    <w:rsid w:val="00D82217"/>
    <w:rsid w:val="00D846F7"/>
    <w:rsid w:val="00DA12BC"/>
    <w:rsid w:val="00DC3198"/>
    <w:rsid w:val="00DD56F0"/>
    <w:rsid w:val="00E05D86"/>
    <w:rsid w:val="00E079FE"/>
    <w:rsid w:val="00E07E2F"/>
    <w:rsid w:val="00E1753B"/>
    <w:rsid w:val="00E17581"/>
    <w:rsid w:val="00E24183"/>
    <w:rsid w:val="00E279D2"/>
    <w:rsid w:val="00E31F9E"/>
    <w:rsid w:val="00E633E2"/>
    <w:rsid w:val="00E82746"/>
    <w:rsid w:val="00E91D0E"/>
    <w:rsid w:val="00EA42DE"/>
    <w:rsid w:val="00ED3EB6"/>
    <w:rsid w:val="00ED586D"/>
    <w:rsid w:val="00F17604"/>
    <w:rsid w:val="00F231CC"/>
    <w:rsid w:val="00F32EEE"/>
    <w:rsid w:val="00F37886"/>
    <w:rsid w:val="00F43E51"/>
    <w:rsid w:val="00F722E0"/>
    <w:rsid w:val="00F742D6"/>
    <w:rsid w:val="00F743C7"/>
    <w:rsid w:val="00F854D7"/>
    <w:rsid w:val="00F8769D"/>
    <w:rsid w:val="00FA2CE3"/>
    <w:rsid w:val="00FB55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D4755"/>
  <w15:docId w15:val="{EB5948DB-3E04-487E-B42D-C5752541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6F3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06F39"/>
    <w:pPr>
      <w:jc w:val="both"/>
    </w:pPr>
    <w:rPr>
      <w:sz w:val="22"/>
      <w:szCs w:val="22"/>
    </w:rPr>
  </w:style>
  <w:style w:type="character" w:customStyle="1" w:styleId="TekstpodstawowyZnak">
    <w:name w:val="Tekst podstawowy Znak"/>
    <w:basedOn w:val="Domylnaczcionkaakapitu"/>
    <w:link w:val="Tekstpodstawowy"/>
    <w:rsid w:val="00106F39"/>
    <w:rPr>
      <w:rFonts w:ascii="Times New Roman" w:eastAsia="Times New Roman" w:hAnsi="Times New Roman" w:cs="Times New Roman"/>
      <w:lang w:eastAsia="pl-PL"/>
    </w:rPr>
  </w:style>
  <w:style w:type="paragraph" w:styleId="Stopka">
    <w:name w:val="footer"/>
    <w:basedOn w:val="Normalny"/>
    <w:link w:val="StopkaZnak"/>
    <w:rsid w:val="00106F39"/>
    <w:pPr>
      <w:tabs>
        <w:tab w:val="center" w:pos="4536"/>
        <w:tab w:val="right" w:pos="9072"/>
      </w:tabs>
    </w:pPr>
  </w:style>
  <w:style w:type="character" w:customStyle="1" w:styleId="StopkaZnak">
    <w:name w:val="Stopka Znak"/>
    <w:basedOn w:val="Domylnaczcionkaakapitu"/>
    <w:link w:val="Stopka"/>
    <w:rsid w:val="00106F39"/>
    <w:rPr>
      <w:rFonts w:ascii="Times New Roman" w:eastAsia="Times New Roman" w:hAnsi="Times New Roman" w:cs="Times New Roman"/>
      <w:sz w:val="20"/>
      <w:szCs w:val="20"/>
      <w:lang w:eastAsia="pl-PL"/>
    </w:rPr>
  </w:style>
  <w:style w:type="character" w:styleId="Numerstrony">
    <w:name w:val="page number"/>
    <w:basedOn w:val="Domylnaczcionkaakapitu"/>
    <w:rsid w:val="00106F39"/>
    <w:rPr>
      <w:rFonts w:cs="Times New Roman"/>
    </w:rPr>
  </w:style>
  <w:style w:type="character" w:styleId="Hipercze">
    <w:name w:val="Hyperlink"/>
    <w:basedOn w:val="Domylnaczcionkaakapitu"/>
    <w:rsid w:val="00106F39"/>
    <w:rPr>
      <w:rFonts w:cs="Times New Roman"/>
      <w:color w:val="0000FF"/>
      <w:u w:val="single"/>
    </w:rPr>
  </w:style>
  <w:style w:type="paragraph" w:customStyle="1" w:styleId="Akapitzlist1">
    <w:name w:val="Akapit z listą1"/>
    <w:basedOn w:val="Normalny"/>
    <w:rsid w:val="00106F39"/>
    <w:pPr>
      <w:ind w:left="708"/>
    </w:pPr>
  </w:style>
  <w:style w:type="character" w:styleId="Uwydatnienie">
    <w:name w:val="Emphasis"/>
    <w:basedOn w:val="Domylnaczcionkaakapitu"/>
    <w:qFormat/>
    <w:rsid w:val="00106F39"/>
    <w:rPr>
      <w:rFonts w:cs="Times New Roman"/>
      <w:i/>
      <w:iCs/>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34"/>
    <w:qFormat/>
    <w:rsid w:val="00106F39"/>
    <w:pPr>
      <w:ind w:left="708"/>
    </w:pPr>
  </w:style>
  <w:style w:type="paragraph" w:customStyle="1" w:styleId="Akapitzlist2">
    <w:name w:val="Akapit z listą2"/>
    <w:basedOn w:val="Normalny"/>
    <w:rsid w:val="00F854D7"/>
    <w:pPr>
      <w:ind w:left="708"/>
    </w:pPr>
  </w:style>
  <w:style w:type="paragraph" w:styleId="Tekstdymka">
    <w:name w:val="Balloon Text"/>
    <w:basedOn w:val="Normalny"/>
    <w:link w:val="TekstdymkaZnak"/>
    <w:uiPriority w:val="99"/>
    <w:semiHidden/>
    <w:unhideWhenUsed/>
    <w:rsid w:val="007125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25BA"/>
    <w:rPr>
      <w:rFonts w:ascii="Segoe UI" w:eastAsia="Times New Roman" w:hAnsi="Segoe UI" w:cs="Segoe UI"/>
      <w:sz w:val="18"/>
      <w:szCs w:val="18"/>
      <w:lang w:eastAsia="pl-PL"/>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CE4FAD"/>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5D5759"/>
    <w:pPr>
      <w:tabs>
        <w:tab w:val="center" w:pos="4536"/>
        <w:tab w:val="right" w:pos="9072"/>
      </w:tabs>
    </w:pPr>
  </w:style>
  <w:style w:type="character" w:customStyle="1" w:styleId="NagwekZnak">
    <w:name w:val="Nagłówek Znak"/>
    <w:basedOn w:val="Domylnaczcionkaakapitu"/>
    <w:link w:val="Nagwek"/>
    <w:uiPriority w:val="99"/>
    <w:rsid w:val="005D5759"/>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A3C8D-2055-4C8B-8209-446F7370A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9</Pages>
  <Words>4486</Words>
  <Characters>26920</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radca radca</dc:creator>
  <cp:keywords/>
  <dc:description/>
  <cp:lastModifiedBy>adriancieslik</cp:lastModifiedBy>
  <cp:revision>137</cp:revision>
  <cp:lastPrinted>2022-10-11T06:47:00Z</cp:lastPrinted>
  <dcterms:created xsi:type="dcterms:W3CDTF">2018-01-23T12:21:00Z</dcterms:created>
  <dcterms:modified xsi:type="dcterms:W3CDTF">2023-03-31T07:23:00Z</dcterms:modified>
</cp:coreProperties>
</file>