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052E44" w14:textId="62E6E9E0" w:rsidR="004D6179" w:rsidRDefault="004D6179" w:rsidP="004D6179">
      <w:pPr>
        <w:jc w:val="right"/>
      </w:pPr>
      <w:r>
        <w:t xml:space="preserve">ZAŁ. NR 1 DO SWZ </w:t>
      </w:r>
    </w:p>
    <w:p w14:paraId="1F3A76D3" w14:textId="77777777" w:rsidR="006270DA" w:rsidRDefault="006270DA" w:rsidP="004D6179"/>
    <w:p w14:paraId="4BE6FE7B" w14:textId="4826DEA6" w:rsidR="004D6179" w:rsidRDefault="004D6179" w:rsidP="00151468">
      <w:pPr>
        <w:jc w:val="both"/>
      </w:pPr>
      <w:r>
        <w:t xml:space="preserve">SZCZEGÓŁOWY </w:t>
      </w:r>
      <w:r w:rsidR="00C51BE7">
        <w:t>OPIS PRZEDMIOTU ZAMÓWIENIA DLA 3</w:t>
      </w:r>
      <w:r>
        <w:t xml:space="preserve"> CZĘŚCI ZAMÓWIENIA: </w:t>
      </w:r>
      <w:r w:rsidR="005072C2">
        <w:t xml:space="preserve">WIELOMODUŁOWY </w:t>
      </w:r>
      <w:r w:rsidR="005072C2" w:rsidRPr="005072C2">
        <w:t>C</w:t>
      </w:r>
      <w:r w:rsidR="005072C2">
        <w:t>ZYTNIK</w:t>
      </w:r>
      <w:r w:rsidR="005072C2" w:rsidRPr="005072C2">
        <w:t xml:space="preserve"> </w:t>
      </w:r>
      <w:r w:rsidR="005072C2">
        <w:t>PŁYTEK WIELODOŁKOWYCH (FLUORESCENCJA, LUMINESCENCJA, ABSORBANCJA, BRET, FRET</w:t>
      </w:r>
      <w:r w:rsidR="005072C2" w:rsidRPr="005072C2">
        <w:t>)</w:t>
      </w:r>
      <w:r w:rsidR="00151468">
        <w:t xml:space="preserve"> </w:t>
      </w:r>
      <w:r>
        <w:t xml:space="preserve">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709"/>
        <w:gridCol w:w="8363"/>
      </w:tblGrid>
      <w:tr w:rsidR="00BC64DD" w14:paraId="6723E043" w14:textId="77777777" w:rsidTr="00BC64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FB032" w14:textId="65F6A969" w:rsidR="00BC64DD" w:rsidRDefault="00BC64DD" w:rsidP="004F6C28">
            <w:pPr>
              <w:spacing w:line="240" w:lineRule="auto"/>
            </w:pPr>
            <w:r>
              <w:t>Lp.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743CF" w14:textId="1880B629" w:rsidR="00BC64DD" w:rsidRDefault="00BC64DD" w:rsidP="009E07A1">
            <w:pPr>
              <w:spacing w:line="240" w:lineRule="auto"/>
            </w:pPr>
            <w:r>
              <w:t xml:space="preserve">Parametry lub wymóg </w:t>
            </w:r>
            <w:r w:rsidR="001F24CA">
              <w:t>minimalny</w:t>
            </w:r>
          </w:p>
        </w:tc>
      </w:tr>
      <w:tr w:rsidR="001F24CA" w14:paraId="101943D4" w14:textId="77777777" w:rsidTr="00A3001B"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A82E6" w14:textId="77777777" w:rsidR="001F24CA" w:rsidRDefault="001F24CA" w:rsidP="001F24CA">
            <w:pPr>
              <w:rPr>
                <w:b/>
              </w:rPr>
            </w:pPr>
            <w:r>
              <w:rPr>
                <w:b/>
              </w:rPr>
              <w:t xml:space="preserve">WIELOMODUŁOWY CZYTNIK PŁYTEK WIELODOŁKOWYCH (FLUORESCENCJA, LUMINESCENCJA, ABSORBANCJA, BRET, FRET)   </w:t>
            </w:r>
          </w:p>
          <w:p w14:paraId="7EFECD5C" w14:textId="77777777" w:rsidR="001F24CA" w:rsidRDefault="001F24CA" w:rsidP="009E07A1">
            <w:pPr>
              <w:spacing w:line="240" w:lineRule="auto"/>
            </w:pPr>
            <w:bookmarkStart w:id="0" w:name="_GoBack"/>
            <w:bookmarkEnd w:id="0"/>
          </w:p>
        </w:tc>
      </w:tr>
      <w:tr w:rsidR="00BC64DD" w14:paraId="0FB4B429" w14:textId="77777777" w:rsidTr="00BC64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7B9FC" w14:textId="41A2D6FA" w:rsidR="00BC64DD" w:rsidRDefault="00BC64DD" w:rsidP="009E07A1">
            <w:pPr>
              <w:spacing w:line="240" w:lineRule="auto"/>
              <w:jc w:val="both"/>
            </w:pPr>
            <w:r>
              <w:t>1.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6DB9A" w14:textId="259E4999" w:rsidR="00BC64DD" w:rsidRDefault="00BC64DD" w:rsidP="005072C2">
            <w:pPr>
              <w:spacing w:line="240" w:lineRule="auto"/>
              <w:jc w:val="both"/>
            </w:pPr>
            <w:r w:rsidRPr="006179F1">
              <w:t>Urządzenie fabrycznie nowe</w:t>
            </w:r>
            <w:r>
              <w:t>.</w:t>
            </w:r>
          </w:p>
        </w:tc>
      </w:tr>
      <w:tr w:rsidR="00BC64DD" w14:paraId="0DD19E1C" w14:textId="77777777" w:rsidTr="00BC64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4D7B1" w14:textId="5ED7AA05" w:rsidR="00BC64DD" w:rsidRDefault="00BC64DD" w:rsidP="009E07A1">
            <w:pPr>
              <w:spacing w:line="240" w:lineRule="auto"/>
              <w:jc w:val="both"/>
            </w:pPr>
            <w:r>
              <w:t>2.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390DF" w14:textId="508C6F73" w:rsidR="00BC64DD" w:rsidRDefault="00BC64DD" w:rsidP="007301B6">
            <w:pPr>
              <w:spacing w:line="240" w:lineRule="auto"/>
              <w:jc w:val="both"/>
            </w:pPr>
            <w:r>
              <w:t>Wielomodułowy czytnik mikropłytek służący do pomiaru absorpcji UV-Vis, luminescencji, fluorescencji, luminescencji z użyciem filtrów oraz BRET i FRET.</w:t>
            </w:r>
          </w:p>
        </w:tc>
      </w:tr>
      <w:tr w:rsidR="00BC64DD" w14:paraId="6424C761" w14:textId="77777777" w:rsidTr="00BC64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B4C19" w14:textId="7D8B60B2" w:rsidR="00BC64DD" w:rsidRDefault="00BC64DD" w:rsidP="009E07A1">
            <w:pPr>
              <w:spacing w:line="240" w:lineRule="auto"/>
              <w:jc w:val="both"/>
            </w:pPr>
            <w:r>
              <w:t xml:space="preserve">3.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33033" w14:textId="133E01B6" w:rsidR="00BC64DD" w:rsidRDefault="00BC64DD" w:rsidP="007301B6">
            <w:pPr>
              <w:spacing w:line="240" w:lineRule="auto"/>
              <w:jc w:val="both"/>
            </w:pPr>
            <w:r>
              <w:t>Łatwy w obsłudze, sterowany poprzez 64-bitowy tablet z systemem Windows®10 oraz oprogramowaniem, złączem USB oraz możliwością połączenia się z siecią Wi-Fi.</w:t>
            </w:r>
          </w:p>
        </w:tc>
      </w:tr>
      <w:tr w:rsidR="00BC64DD" w14:paraId="7B370C88" w14:textId="77777777" w:rsidTr="00BC64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1C0E2" w14:textId="72294C84" w:rsidR="00BC64DD" w:rsidRDefault="00BC64DD" w:rsidP="009E07A1">
            <w:pPr>
              <w:spacing w:line="240" w:lineRule="auto"/>
              <w:jc w:val="both"/>
            </w:pPr>
            <w:r>
              <w:t xml:space="preserve">4.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65BE1" w14:textId="77777777" w:rsidR="00BC64DD" w:rsidRDefault="00BC64DD" w:rsidP="007301B6">
            <w:pPr>
              <w:spacing w:line="240" w:lineRule="auto"/>
              <w:jc w:val="both"/>
            </w:pPr>
            <w:r>
              <w:t xml:space="preserve">Szereg gotowych, zaprogramowanych protokołów </w:t>
            </w:r>
          </w:p>
          <w:p w14:paraId="4851867A" w14:textId="54E842B4" w:rsidR="00BC64DD" w:rsidRDefault="00BC64DD" w:rsidP="007301B6">
            <w:pPr>
              <w:spacing w:line="240" w:lineRule="auto"/>
              <w:jc w:val="both"/>
            </w:pPr>
            <w:r>
              <w:t>pomiarowych.</w:t>
            </w:r>
          </w:p>
        </w:tc>
      </w:tr>
      <w:tr w:rsidR="00BC64DD" w14:paraId="5051FD19" w14:textId="77777777" w:rsidTr="00BC64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8B73E" w14:textId="26738CDF" w:rsidR="00BC64DD" w:rsidRDefault="00BC64DD" w:rsidP="009E07A1">
            <w:pPr>
              <w:spacing w:line="240" w:lineRule="auto"/>
              <w:jc w:val="both"/>
            </w:pPr>
            <w:r>
              <w:t xml:space="preserve">5.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A867D" w14:textId="01406A02" w:rsidR="00BC64DD" w:rsidRDefault="00BC64DD" w:rsidP="007301B6">
            <w:pPr>
              <w:spacing w:line="240" w:lineRule="auto"/>
              <w:jc w:val="both"/>
            </w:pPr>
            <w:r>
              <w:t>Dostosowany do płytek w formacie od 6-, do 384-dołkowych. Możliwość pomiaru z pokrywką w płytkach 96- i 384-dołkowych.</w:t>
            </w:r>
          </w:p>
        </w:tc>
      </w:tr>
      <w:tr w:rsidR="00BC64DD" w14:paraId="715744D0" w14:textId="77777777" w:rsidTr="00BC64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7861D" w14:textId="477A72CC" w:rsidR="00BC64DD" w:rsidRDefault="00BC64DD" w:rsidP="009E07A1">
            <w:pPr>
              <w:spacing w:line="240" w:lineRule="auto"/>
              <w:jc w:val="both"/>
            </w:pPr>
            <w:r>
              <w:t>6.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1052A" w14:textId="6A049CD5" w:rsidR="00BC64DD" w:rsidRDefault="00BC64DD" w:rsidP="007301B6">
            <w:pPr>
              <w:spacing w:line="240" w:lineRule="auto"/>
              <w:jc w:val="both"/>
            </w:pPr>
            <w:r>
              <w:t>Wysoka prędkość pomiaru (około jedna minuta na płytkę 96-dołkową).</w:t>
            </w:r>
          </w:p>
        </w:tc>
      </w:tr>
      <w:tr w:rsidR="00BC64DD" w14:paraId="7CA3B52D" w14:textId="77777777" w:rsidTr="00BC64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FDC93" w14:textId="6074325D" w:rsidR="00BC64DD" w:rsidRDefault="00BC64DD" w:rsidP="009E07A1">
            <w:pPr>
              <w:spacing w:line="240" w:lineRule="auto"/>
              <w:jc w:val="both"/>
            </w:pPr>
            <w:r>
              <w:t xml:space="preserve">7.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DD82D" w14:textId="15C8835F" w:rsidR="00BC64DD" w:rsidRDefault="00BC64DD" w:rsidP="007301B6">
            <w:pPr>
              <w:spacing w:line="240" w:lineRule="auto"/>
              <w:jc w:val="both"/>
            </w:pPr>
            <w:r>
              <w:t>Sprzęt i oprogramowanie z możliwością automatyzacji, także za pomocą LIMS.</w:t>
            </w:r>
          </w:p>
        </w:tc>
      </w:tr>
      <w:tr w:rsidR="00BC64DD" w14:paraId="24C8F2FF" w14:textId="77777777" w:rsidTr="00BC64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2F4CC" w14:textId="42C6712C" w:rsidR="00BC64DD" w:rsidRDefault="00BC64DD" w:rsidP="009E07A1">
            <w:pPr>
              <w:spacing w:line="240" w:lineRule="auto"/>
              <w:jc w:val="both"/>
            </w:pPr>
            <w:r>
              <w:t>8.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5FB7F" w14:textId="5A0414B6" w:rsidR="00BC64DD" w:rsidRDefault="00BC64DD" w:rsidP="007301B6">
            <w:pPr>
              <w:spacing w:line="240" w:lineRule="auto"/>
              <w:jc w:val="both"/>
            </w:pPr>
            <w:r>
              <w:t>Wytrząsanie linearne i orbitalne, 100 – 500 cykli na minutę.</w:t>
            </w:r>
          </w:p>
        </w:tc>
      </w:tr>
      <w:tr w:rsidR="00BC64DD" w14:paraId="63A75E17" w14:textId="77777777" w:rsidTr="00BC64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C01DF" w14:textId="12947273" w:rsidR="00BC64DD" w:rsidRDefault="00BC64DD" w:rsidP="009E07A1">
            <w:pPr>
              <w:spacing w:line="240" w:lineRule="auto"/>
              <w:jc w:val="both"/>
            </w:pPr>
            <w:r>
              <w:t xml:space="preserve">9.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087B4" w14:textId="765E59E7" w:rsidR="00BC64DD" w:rsidRPr="00332FEE" w:rsidRDefault="00BC64DD" w:rsidP="005072C2">
            <w:pPr>
              <w:spacing w:line="240" w:lineRule="auto"/>
              <w:jc w:val="both"/>
            </w:pPr>
            <w:r w:rsidRPr="007301B6">
              <w:t>Regulacja temperatury do 45°C</w:t>
            </w:r>
          </w:p>
        </w:tc>
      </w:tr>
      <w:tr w:rsidR="00BC64DD" w14:paraId="0E549053" w14:textId="77777777" w:rsidTr="00BC64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60E75" w14:textId="21CEF3CE" w:rsidR="00BC64DD" w:rsidRDefault="00BC64DD" w:rsidP="009E07A1">
            <w:pPr>
              <w:spacing w:line="240" w:lineRule="auto"/>
              <w:jc w:val="both"/>
            </w:pPr>
            <w:r>
              <w:t xml:space="preserve">10.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54D1C" w14:textId="380CFBA4" w:rsidR="00BC64DD" w:rsidRDefault="00BC64DD" w:rsidP="005072C2">
            <w:pPr>
              <w:jc w:val="both"/>
            </w:pPr>
            <w:r>
              <w:t>Możliwość wykonania k</w:t>
            </w:r>
            <w:r w:rsidRPr="007301B6">
              <w:t>walifikacj</w:t>
            </w:r>
            <w:r>
              <w:t>i</w:t>
            </w:r>
            <w:r w:rsidRPr="007301B6">
              <w:t xml:space="preserve"> IQ, OQ</w:t>
            </w:r>
            <w:r>
              <w:t>.</w:t>
            </w:r>
          </w:p>
        </w:tc>
      </w:tr>
      <w:tr w:rsidR="00BC64DD" w14:paraId="2D14E8B0" w14:textId="77777777" w:rsidTr="00BC64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BC26B" w14:textId="21EC7248" w:rsidR="00BC64DD" w:rsidRDefault="00BC64DD" w:rsidP="009E07A1">
            <w:pPr>
              <w:spacing w:line="240" w:lineRule="auto"/>
              <w:jc w:val="both"/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E7955" w14:textId="5D146407" w:rsidR="00BC64DD" w:rsidRPr="005C2AAD" w:rsidRDefault="00BC64DD" w:rsidP="005072C2">
            <w:pPr>
              <w:spacing w:line="240" w:lineRule="auto"/>
              <w:jc w:val="both"/>
              <w:rPr>
                <w:b/>
                <w:bCs/>
              </w:rPr>
            </w:pPr>
            <w:r w:rsidRPr="005C2AAD">
              <w:rPr>
                <w:b/>
                <w:bCs/>
              </w:rPr>
              <w:t>Moduł luminescencji:</w:t>
            </w:r>
          </w:p>
        </w:tc>
      </w:tr>
      <w:tr w:rsidR="00BC64DD" w14:paraId="6E6B5606" w14:textId="77777777" w:rsidTr="00BC64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7CCA3" w14:textId="2224040D" w:rsidR="00BC64DD" w:rsidRDefault="00BC64DD" w:rsidP="009E07A1">
            <w:pPr>
              <w:spacing w:line="240" w:lineRule="auto"/>
              <w:jc w:val="both"/>
            </w:pPr>
            <w:r>
              <w:t>11.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6B87D" w14:textId="77777777" w:rsidR="00BC64DD" w:rsidRDefault="00BC64DD" w:rsidP="005C2AAD">
            <w:pPr>
              <w:spacing w:line="240" w:lineRule="auto"/>
              <w:jc w:val="both"/>
            </w:pPr>
            <w:r>
              <w:t>Detektor: fotopowielacz (</w:t>
            </w:r>
            <w:proofErr w:type="spellStart"/>
            <w:r>
              <w:t>head</w:t>
            </w:r>
            <w:proofErr w:type="spellEnd"/>
            <w:r>
              <w:t xml:space="preserve">-on </w:t>
            </w:r>
            <w:proofErr w:type="spellStart"/>
            <w:r>
              <w:t>photon-counting</w:t>
            </w:r>
            <w:proofErr w:type="spellEnd"/>
            <w:r>
              <w:t xml:space="preserve"> </w:t>
            </w:r>
          </w:p>
          <w:p w14:paraId="0B62672E" w14:textId="7E805308" w:rsidR="00BC64DD" w:rsidRDefault="00BC64DD" w:rsidP="005C2AAD">
            <w:pPr>
              <w:spacing w:line="240" w:lineRule="auto"/>
              <w:jc w:val="both"/>
            </w:pPr>
            <w:proofErr w:type="spellStart"/>
            <w:r>
              <w:t>photomultiplier</w:t>
            </w:r>
            <w:proofErr w:type="spellEnd"/>
            <w:r>
              <w:t>).</w:t>
            </w:r>
          </w:p>
        </w:tc>
      </w:tr>
      <w:tr w:rsidR="00BC64DD" w14:paraId="38D0E6DB" w14:textId="77777777" w:rsidTr="00BC64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ADF83" w14:textId="02422EC8" w:rsidR="00BC64DD" w:rsidRDefault="00BC64DD" w:rsidP="009E07A1">
            <w:pPr>
              <w:spacing w:line="240" w:lineRule="auto"/>
              <w:jc w:val="both"/>
            </w:pPr>
            <w:r>
              <w:t>12.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D9F66" w14:textId="4E1F0E41" w:rsidR="00BC64DD" w:rsidRDefault="00BC64DD" w:rsidP="005072C2">
            <w:pPr>
              <w:spacing w:line="240" w:lineRule="auto"/>
              <w:jc w:val="both"/>
            </w:pPr>
            <w:r w:rsidRPr="005C2AAD">
              <w:t xml:space="preserve">Odczyt z góry płytki (top </w:t>
            </w:r>
            <w:proofErr w:type="spellStart"/>
            <w:r w:rsidRPr="005C2AAD">
              <w:t>reading</w:t>
            </w:r>
            <w:proofErr w:type="spellEnd"/>
            <w:r w:rsidRPr="005C2AAD">
              <w:t>)</w:t>
            </w:r>
            <w:r>
              <w:t>.</w:t>
            </w:r>
          </w:p>
        </w:tc>
      </w:tr>
      <w:tr w:rsidR="00BC64DD" w14:paraId="4AFA157E" w14:textId="77777777" w:rsidTr="00BC64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556EA" w14:textId="44B5B0A0" w:rsidR="00BC64DD" w:rsidRDefault="00BC64DD" w:rsidP="009E07A1">
            <w:pPr>
              <w:spacing w:line="240" w:lineRule="auto"/>
              <w:jc w:val="both"/>
            </w:pPr>
            <w:r>
              <w:t>13.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41212" w14:textId="6E82A467" w:rsidR="00BC64DD" w:rsidRDefault="00BC64DD" w:rsidP="005072C2">
            <w:pPr>
              <w:spacing w:line="240" w:lineRule="auto"/>
              <w:jc w:val="both"/>
            </w:pPr>
            <w:r w:rsidRPr="005C2AAD">
              <w:t>Zakres długości fal: 350-700 nm</w:t>
            </w:r>
          </w:p>
        </w:tc>
      </w:tr>
      <w:tr w:rsidR="00BC64DD" w14:paraId="3448257A" w14:textId="77777777" w:rsidTr="00BC64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7065A" w14:textId="57362CFA" w:rsidR="00BC64DD" w:rsidRDefault="00BC64DD" w:rsidP="009E07A1">
            <w:pPr>
              <w:spacing w:line="240" w:lineRule="auto"/>
              <w:jc w:val="both"/>
            </w:pPr>
            <w:r>
              <w:t>14.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B8F7A" w14:textId="3866D263" w:rsidR="00BC64DD" w:rsidRDefault="00BC64DD" w:rsidP="005072C2">
            <w:pPr>
              <w:spacing w:line="240" w:lineRule="auto"/>
              <w:jc w:val="both"/>
            </w:pPr>
            <w:r w:rsidRPr="005C2AAD">
              <w:t>Limit detekcji: 3 x 10</w:t>
            </w:r>
            <w:r>
              <w:rPr>
                <w:vertAlign w:val="superscript"/>
              </w:rPr>
              <w:t>-21</w:t>
            </w:r>
            <w:r w:rsidRPr="005C2AAD">
              <w:t xml:space="preserve"> mola lucyferazy</w:t>
            </w:r>
            <w:r>
              <w:t>.</w:t>
            </w:r>
          </w:p>
        </w:tc>
      </w:tr>
      <w:tr w:rsidR="00BC64DD" w14:paraId="5635C405" w14:textId="77777777" w:rsidTr="00BC64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3BF73" w14:textId="3FA828B2" w:rsidR="00BC64DD" w:rsidRDefault="00BC64DD" w:rsidP="009E07A1">
            <w:pPr>
              <w:spacing w:line="240" w:lineRule="auto"/>
              <w:jc w:val="both"/>
            </w:pPr>
            <w:r>
              <w:t>15.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477DE" w14:textId="6B4104EC" w:rsidR="00BC64DD" w:rsidRDefault="00BC64DD" w:rsidP="005072C2">
            <w:pPr>
              <w:spacing w:line="240" w:lineRule="auto"/>
              <w:jc w:val="both"/>
            </w:pPr>
            <w:r w:rsidRPr="005C2AAD">
              <w:t>Zakres dynamiczny: 9 rzędów</w:t>
            </w:r>
            <w:r>
              <w:t>.</w:t>
            </w:r>
          </w:p>
        </w:tc>
      </w:tr>
      <w:tr w:rsidR="00BC64DD" w14:paraId="34B2B2F9" w14:textId="77777777" w:rsidTr="00BC64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4E02D" w14:textId="50CF46F0" w:rsidR="00BC64DD" w:rsidRDefault="00BC64DD" w:rsidP="009E07A1">
            <w:pPr>
              <w:spacing w:line="240" w:lineRule="auto"/>
              <w:jc w:val="both"/>
            </w:pPr>
            <w:r>
              <w:t>16.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90022" w14:textId="18C30BE5" w:rsidR="00BC64DD" w:rsidRDefault="00BC64DD" w:rsidP="005072C2">
            <w:pPr>
              <w:spacing w:line="240" w:lineRule="auto"/>
              <w:jc w:val="both"/>
            </w:pPr>
            <w:proofErr w:type="spellStart"/>
            <w:r w:rsidRPr="005C2AAD">
              <w:t>Crosstalk</w:t>
            </w:r>
            <w:proofErr w:type="spellEnd"/>
            <w:r w:rsidRPr="005C2AAD">
              <w:t>: &lt; 3</w:t>
            </w:r>
            <w:r>
              <w:t xml:space="preserve"> </w:t>
            </w:r>
            <w:r w:rsidRPr="005C2AAD">
              <w:t>x 10</w:t>
            </w:r>
            <w:r>
              <w:rPr>
                <w:vertAlign w:val="superscript"/>
              </w:rPr>
              <w:t>-5</w:t>
            </w:r>
            <w:r w:rsidRPr="005C2AAD">
              <w:t xml:space="preserve"> mola ATP</w:t>
            </w:r>
            <w:r>
              <w:t>.</w:t>
            </w:r>
          </w:p>
        </w:tc>
      </w:tr>
      <w:tr w:rsidR="00BC64DD" w14:paraId="390EAE82" w14:textId="77777777" w:rsidTr="00BC64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1D54E" w14:textId="6E839DFB" w:rsidR="00BC64DD" w:rsidRDefault="00BC64DD" w:rsidP="009E07A1">
            <w:pPr>
              <w:spacing w:line="240" w:lineRule="auto"/>
              <w:jc w:val="both"/>
            </w:pPr>
            <w:r>
              <w:t>17.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0F332" w14:textId="1626BBA3" w:rsidR="00BC64DD" w:rsidRDefault="00BC64DD" w:rsidP="005072C2">
            <w:pPr>
              <w:spacing w:line="240" w:lineRule="auto"/>
              <w:jc w:val="both"/>
            </w:pPr>
            <w:r w:rsidRPr="005C2AAD">
              <w:t>Filtry do pomiaru filtrowanej luminescencji.</w:t>
            </w:r>
          </w:p>
        </w:tc>
      </w:tr>
      <w:tr w:rsidR="00BC64DD" w14:paraId="56B4E8C4" w14:textId="77777777" w:rsidTr="00BC64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F4F7F" w14:textId="04AF5C62" w:rsidR="00BC64DD" w:rsidRDefault="00BC64DD" w:rsidP="009E07A1">
            <w:pPr>
              <w:spacing w:line="240" w:lineRule="auto"/>
              <w:jc w:val="both"/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96805" w14:textId="0EDCB6C7" w:rsidR="00BC64DD" w:rsidRPr="005C2AAD" w:rsidRDefault="00BC64DD" w:rsidP="005072C2">
            <w:pPr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Moduł fluorescencji:</w:t>
            </w:r>
          </w:p>
        </w:tc>
      </w:tr>
      <w:tr w:rsidR="00BC64DD" w14:paraId="63F037EE" w14:textId="77777777" w:rsidTr="00BC64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27AD2" w14:textId="23676B93" w:rsidR="00BC64DD" w:rsidRDefault="00BC64DD" w:rsidP="009E07A1">
            <w:pPr>
              <w:spacing w:line="240" w:lineRule="auto"/>
              <w:jc w:val="both"/>
            </w:pPr>
            <w:r>
              <w:t>18.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EBF66" w14:textId="14D36892" w:rsidR="00BC64DD" w:rsidRDefault="00BC64DD" w:rsidP="005072C2">
            <w:pPr>
              <w:spacing w:line="240" w:lineRule="auto"/>
              <w:jc w:val="both"/>
            </w:pPr>
            <w:r w:rsidRPr="00933984">
              <w:t>Detektor: fotodioda PIN</w:t>
            </w:r>
            <w:r>
              <w:t>.</w:t>
            </w:r>
          </w:p>
        </w:tc>
      </w:tr>
      <w:tr w:rsidR="00BC64DD" w14:paraId="30F931F8" w14:textId="77777777" w:rsidTr="00BC64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E8BD1" w14:textId="1CF2B7E0" w:rsidR="00BC64DD" w:rsidRDefault="00BC64DD" w:rsidP="009E07A1">
            <w:pPr>
              <w:spacing w:line="240" w:lineRule="auto"/>
              <w:jc w:val="both"/>
            </w:pPr>
            <w:r>
              <w:t>19.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6890D" w14:textId="1C2AF14E" w:rsidR="00BC64DD" w:rsidRDefault="00BC64DD" w:rsidP="005072C2">
            <w:pPr>
              <w:spacing w:line="240" w:lineRule="auto"/>
              <w:jc w:val="both"/>
            </w:pPr>
            <w:r w:rsidRPr="00933984">
              <w:t>LED o dopasowanej długości fali</w:t>
            </w:r>
            <w:r>
              <w:t>.</w:t>
            </w:r>
          </w:p>
        </w:tc>
      </w:tr>
      <w:tr w:rsidR="00BC64DD" w14:paraId="27F32FE2" w14:textId="77777777" w:rsidTr="00BC64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EB62E" w14:textId="4D9E616B" w:rsidR="00BC64DD" w:rsidRDefault="00BC64DD" w:rsidP="009E07A1">
            <w:pPr>
              <w:spacing w:line="240" w:lineRule="auto"/>
              <w:jc w:val="both"/>
            </w:pPr>
            <w:r>
              <w:t>20.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000AA" w14:textId="529FD217" w:rsidR="00BC64DD" w:rsidRDefault="00BC64DD" w:rsidP="005072C2">
            <w:pPr>
              <w:spacing w:line="240" w:lineRule="auto"/>
              <w:jc w:val="both"/>
            </w:pPr>
            <w:r w:rsidRPr="00933984">
              <w:t>Odczyt od góry płytki (top reading)</w:t>
            </w:r>
            <w:r>
              <w:t>.</w:t>
            </w:r>
          </w:p>
        </w:tc>
      </w:tr>
      <w:tr w:rsidR="00BC64DD" w14:paraId="30413CAB" w14:textId="77777777" w:rsidTr="00BC64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0B42A" w14:textId="7DC1886C" w:rsidR="00BC64DD" w:rsidRDefault="00BC64DD" w:rsidP="009E07A1">
            <w:pPr>
              <w:spacing w:line="240" w:lineRule="auto"/>
              <w:jc w:val="both"/>
            </w:pPr>
            <w:r>
              <w:t>21.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BBAE6" w14:textId="5D56553C" w:rsidR="00BC64DD" w:rsidRDefault="00BC64DD" w:rsidP="00933984">
            <w:pPr>
              <w:spacing w:line="240" w:lineRule="auto"/>
              <w:jc w:val="both"/>
            </w:pPr>
            <w:r>
              <w:t>Wkład ze standardowo zamontowanymi wymiennymi filtrami:</w:t>
            </w:r>
          </w:p>
          <w:p w14:paraId="4BFDF467" w14:textId="77777777" w:rsidR="00BC64DD" w:rsidRDefault="00BC64DD" w:rsidP="00933984">
            <w:pPr>
              <w:spacing w:line="240" w:lineRule="auto"/>
              <w:jc w:val="both"/>
            </w:pPr>
            <w:r>
              <w:t>- UV (</w:t>
            </w:r>
            <w:proofErr w:type="spellStart"/>
            <w:r>
              <w:t>wzb</w:t>
            </w:r>
            <w:proofErr w:type="spellEnd"/>
            <w:r>
              <w:t xml:space="preserve">.: 365 </w:t>
            </w:r>
            <w:proofErr w:type="spellStart"/>
            <w:r>
              <w:t>nm</w:t>
            </w:r>
            <w:proofErr w:type="spellEnd"/>
            <w:r>
              <w:t xml:space="preserve">, emisja: 415-445 </w:t>
            </w:r>
            <w:proofErr w:type="spellStart"/>
            <w:r>
              <w:t>nm</w:t>
            </w:r>
            <w:proofErr w:type="spellEnd"/>
            <w:r>
              <w:t xml:space="preserve">) </w:t>
            </w:r>
          </w:p>
          <w:p w14:paraId="6895EE01" w14:textId="77777777" w:rsidR="00BC64DD" w:rsidRDefault="00BC64DD" w:rsidP="00933984">
            <w:pPr>
              <w:spacing w:line="240" w:lineRule="auto"/>
              <w:jc w:val="both"/>
            </w:pPr>
            <w:r>
              <w:t>- Blue (</w:t>
            </w:r>
            <w:proofErr w:type="spellStart"/>
            <w:r>
              <w:t>wzb</w:t>
            </w:r>
            <w:proofErr w:type="spellEnd"/>
            <w:r>
              <w:t xml:space="preserve">.: 475 </w:t>
            </w:r>
            <w:proofErr w:type="spellStart"/>
            <w:r>
              <w:t>nm</w:t>
            </w:r>
            <w:proofErr w:type="spellEnd"/>
            <w:r>
              <w:t xml:space="preserve">, emisja: 500-550 </w:t>
            </w:r>
            <w:proofErr w:type="spellStart"/>
            <w:r>
              <w:t>nm</w:t>
            </w:r>
            <w:proofErr w:type="spellEnd"/>
            <w:r>
              <w:t xml:space="preserve">) </w:t>
            </w:r>
          </w:p>
          <w:p w14:paraId="5AD88D5B" w14:textId="77777777" w:rsidR="00BC64DD" w:rsidRDefault="00BC64DD" w:rsidP="00933984">
            <w:pPr>
              <w:spacing w:line="240" w:lineRule="auto"/>
              <w:jc w:val="both"/>
            </w:pPr>
            <w:r>
              <w:t>- Green (</w:t>
            </w:r>
            <w:proofErr w:type="spellStart"/>
            <w:r>
              <w:t>wzb</w:t>
            </w:r>
            <w:proofErr w:type="spellEnd"/>
            <w:r>
              <w:t xml:space="preserve">.: 520 </w:t>
            </w:r>
            <w:proofErr w:type="spellStart"/>
            <w:r>
              <w:t>nm</w:t>
            </w:r>
            <w:proofErr w:type="spellEnd"/>
            <w:r>
              <w:t xml:space="preserve">, emisja: 580-640 </w:t>
            </w:r>
            <w:proofErr w:type="spellStart"/>
            <w:r>
              <w:t>nm</w:t>
            </w:r>
            <w:proofErr w:type="spellEnd"/>
            <w:r>
              <w:t xml:space="preserve">) </w:t>
            </w:r>
          </w:p>
          <w:p w14:paraId="40B3B29A" w14:textId="77777777" w:rsidR="00BC64DD" w:rsidRDefault="00BC64DD" w:rsidP="00933984">
            <w:pPr>
              <w:spacing w:line="240" w:lineRule="auto"/>
              <w:jc w:val="both"/>
            </w:pPr>
            <w:r>
              <w:t>- Red (</w:t>
            </w:r>
            <w:proofErr w:type="spellStart"/>
            <w:r>
              <w:t>wzb</w:t>
            </w:r>
            <w:proofErr w:type="spellEnd"/>
            <w:r>
              <w:t xml:space="preserve">.: 627 </w:t>
            </w:r>
            <w:proofErr w:type="spellStart"/>
            <w:r>
              <w:t>nm</w:t>
            </w:r>
            <w:proofErr w:type="spellEnd"/>
            <w:r>
              <w:t xml:space="preserve">, emisja: 660-720 </w:t>
            </w:r>
            <w:proofErr w:type="spellStart"/>
            <w:r>
              <w:t>nm</w:t>
            </w:r>
            <w:proofErr w:type="spellEnd"/>
            <w:r>
              <w:t xml:space="preserve">) </w:t>
            </w:r>
          </w:p>
          <w:p w14:paraId="5F8C7889" w14:textId="2217A4EA" w:rsidR="00BC64DD" w:rsidRDefault="00BC64DD" w:rsidP="00933984">
            <w:pPr>
              <w:spacing w:line="240" w:lineRule="auto"/>
              <w:jc w:val="both"/>
            </w:pPr>
            <w:r>
              <w:t>- AFC (</w:t>
            </w:r>
            <w:proofErr w:type="spellStart"/>
            <w:r>
              <w:t>wzb</w:t>
            </w:r>
            <w:proofErr w:type="spellEnd"/>
            <w:r>
              <w:t xml:space="preserve">.: 405 </w:t>
            </w:r>
            <w:proofErr w:type="spellStart"/>
            <w:r>
              <w:t>nm</w:t>
            </w:r>
            <w:proofErr w:type="spellEnd"/>
            <w:r>
              <w:t xml:space="preserve">, emisja: 495-505 </w:t>
            </w:r>
            <w:proofErr w:type="spellStart"/>
            <w:r>
              <w:t>nm</w:t>
            </w:r>
            <w:proofErr w:type="spellEnd"/>
            <w:r>
              <w:t>)</w:t>
            </w:r>
          </w:p>
        </w:tc>
      </w:tr>
      <w:tr w:rsidR="00BC64DD" w14:paraId="1503D9A1" w14:textId="77777777" w:rsidTr="00BC64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13447" w14:textId="5E868705" w:rsidR="00BC64DD" w:rsidRDefault="00BC64DD" w:rsidP="009E07A1">
            <w:pPr>
              <w:spacing w:line="240" w:lineRule="auto"/>
              <w:jc w:val="both"/>
            </w:pPr>
            <w:r>
              <w:t>22.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F5E8E" w14:textId="671D2399" w:rsidR="00BC64DD" w:rsidRDefault="00BC64DD" w:rsidP="00933984">
            <w:pPr>
              <w:spacing w:line="240" w:lineRule="auto"/>
              <w:jc w:val="both"/>
            </w:pPr>
            <w:r>
              <w:t>Opcja doposażenia w filtry o innych długościach fal wzbudzenia i emisji według uzgodnienia.</w:t>
            </w:r>
          </w:p>
        </w:tc>
      </w:tr>
      <w:tr w:rsidR="00BC64DD" w14:paraId="688F421A" w14:textId="77777777" w:rsidTr="00BC64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0BB52" w14:textId="3A927F1A" w:rsidR="00BC64DD" w:rsidRDefault="00BC64DD" w:rsidP="009E07A1">
            <w:pPr>
              <w:spacing w:line="240" w:lineRule="auto"/>
              <w:jc w:val="both"/>
            </w:pPr>
            <w:r>
              <w:t>23.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F1DB8" w14:textId="2E445C98" w:rsidR="00BC64DD" w:rsidRDefault="00BC64DD" w:rsidP="005072C2">
            <w:pPr>
              <w:spacing w:line="240" w:lineRule="auto"/>
              <w:jc w:val="both"/>
            </w:pPr>
            <w:r w:rsidRPr="00933984">
              <w:t xml:space="preserve">Limit detekcji: 2 </w:t>
            </w:r>
            <w:proofErr w:type="spellStart"/>
            <w:r w:rsidRPr="00933984">
              <w:t>fmol</w:t>
            </w:r>
            <w:proofErr w:type="spellEnd"/>
            <w:r w:rsidRPr="00933984">
              <w:t xml:space="preserve"> fluoresceiny/200 </w:t>
            </w:r>
            <w:proofErr w:type="spellStart"/>
            <w:r w:rsidRPr="00933984">
              <w:t>μl</w:t>
            </w:r>
            <w:proofErr w:type="spellEnd"/>
          </w:p>
        </w:tc>
      </w:tr>
      <w:tr w:rsidR="00BC64DD" w14:paraId="3962C0D4" w14:textId="77777777" w:rsidTr="00BC64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7BEC1" w14:textId="530AB3C9" w:rsidR="00BC64DD" w:rsidRDefault="00BC64DD" w:rsidP="009E07A1">
            <w:pPr>
              <w:spacing w:line="240" w:lineRule="auto"/>
              <w:jc w:val="both"/>
            </w:pPr>
            <w:r>
              <w:t>24.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DCDC1" w14:textId="0DC75855" w:rsidR="00BC64DD" w:rsidRDefault="00BC64DD" w:rsidP="007C7132">
            <w:pPr>
              <w:spacing w:line="240" w:lineRule="auto"/>
              <w:jc w:val="both"/>
            </w:pPr>
            <w:r>
              <w:t>Zakres dynamiczny: &gt; 6 rzędów (w zależności od testu).</w:t>
            </w:r>
          </w:p>
        </w:tc>
      </w:tr>
      <w:tr w:rsidR="00BC64DD" w14:paraId="0E1836C9" w14:textId="77777777" w:rsidTr="00BC64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C5C3C" w14:textId="2B511A48" w:rsidR="00BC64DD" w:rsidRDefault="00BC64DD" w:rsidP="009E07A1">
            <w:pPr>
              <w:spacing w:line="240" w:lineRule="auto"/>
              <w:jc w:val="both"/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B2DC2" w14:textId="5AFA9325" w:rsidR="00BC64DD" w:rsidRPr="003C0AB3" w:rsidRDefault="00BC64DD" w:rsidP="005072C2">
            <w:pPr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Moduł absorpcji UV-Vis:</w:t>
            </w:r>
          </w:p>
        </w:tc>
      </w:tr>
      <w:tr w:rsidR="00BC64DD" w14:paraId="4014E610" w14:textId="77777777" w:rsidTr="00BC64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A6A93" w14:textId="4719CB8B" w:rsidR="00BC64DD" w:rsidRDefault="00BC64DD" w:rsidP="009E07A1">
            <w:pPr>
              <w:spacing w:line="240" w:lineRule="auto"/>
              <w:jc w:val="both"/>
            </w:pPr>
            <w:r>
              <w:t>25.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1E2B4" w14:textId="77777777" w:rsidR="00BC64DD" w:rsidRDefault="00BC64DD" w:rsidP="0033441A">
            <w:pPr>
              <w:spacing w:line="240" w:lineRule="auto"/>
              <w:jc w:val="both"/>
            </w:pPr>
            <w:r>
              <w:t>Detektor: fotopowielacz (</w:t>
            </w:r>
            <w:proofErr w:type="spellStart"/>
            <w:r>
              <w:t>head</w:t>
            </w:r>
            <w:proofErr w:type="spellEnd"/>
            <w:r>
              <w:t xml:space="preserve">-on </w:t>
            </w:r>
            <w:proofErr w:type="spellStart"/>
            <w:r>
              <w:t>photon-counting</w:t>
            </w:r>
            <w:proofErr w:type="spellEnd"/>
            <w:r>
              <w:t xml:space="preserve"> </w:t>
            </w:r>
          </w:p>
          <w:p w14:paraId="0ED77407" w14:textId="6FE4D7B7" w:rsidR="00BC64DD" w:rsidRDefault="00BC64DD" w:rsidP="0033441A">
            <w:pPr>
              <w:spacing w:line="240" w:lineRule="auto"/>
              <w:jc w:val="both"/>
            </w:pPr>
            <w:proofErr w:type="spellStart"/>
            <w:r>
              <w:t>photomultiplier</w:t>
            </w:r>
            <w:proofErr w:type="spellEnd"/>
            <w:r>
              <w:t>).</w:t>
            </w:r>
          </w:p>
        </w:tc>
      </w:tr>
      <w:tr w:rsidR="00BC64DD" w14:paraId="4C288C1A" w14:textId="77777777" w:rsidTr="00BC64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AC94D" w14:textId="480A3C45" w:rsidR="00BC64DD" w:rsidRDefault="00BC64DD" w:rsidP="009E07A1">
            <w:pPr>
              <w:spacing w:line="240" w:lineRule="auto"/>
              <w:jc w:val="both"/>
            </w:pPr>
            <w:r>
              <w:t>26.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998D8" w14:textId="3D1BEBA5" w:rsidR="00BC64DD" w:rsidRDefault="00BC64DD" w:rsidP="005072C2">
            <w:pPr>
              <w:spacing w:line="240" w:lineRule="auto"/>
              <w:jc w:val="both"/>
            </w:pPr>
            <w:r w:rsidRPr="0033441A">
              <w:t>Źródło światła: lampa ksenonowa</w:t>
            </w:r>
            <w:r>
              <w:t>.</w:t>
            </w:r>
          </w:p>
        </w:tc>
      </w:tr>
      <w:tr w:rsidR="00BC64DD" w14:paraId="3CFC6791" w14:textId="77777777" w:rsidTr="00BC64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399A3" w14:textId="05235303" w:rsidR="00BC64DD" w:rsidRDefault="00BC64DD" w:rsidP="009E07A1">
            <w:pPr>
              <w:spacing w:line="240" w:lineRule="auto"/>
              <w:jc w:val="both"/>
            </w:pPr>
            <w:r>
              <w:t>27.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9D40A" w14:textId="0C35D25E" w:rsidR="00BC64DD" w:rsidRDefault="00BC64DD" w:rsidP="005072C2">
            <w:pPr>
              <w:spacing w:line="240" w:lineRule="auto"/>
              <w:jc w:val="both"/>
            </w:pPr>
            <w:r w:rsidRPr="0033441A">
              <w:t>Zakres długości fal: 200-600 nm</w:t>
            </w:r>
          </w:p>
        </w:tc>
      </w:tr>
      <w:tr w:rsidR="00BC64DD" w14:paraId="671E9515" w14:textId="77777777" w:rsidTr="00BC64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DF22E" w14:textId="723D1EE5" w:rsidR="00BC64DD" w:rsidRDefault="00BC64DD" w:rsidP="009E07A1">
            <w:pPr>
              <w:spacing w:line="240" w:lineRule="auto"/>
              <w:jc w:val="both"/>
            </w:pPr>
            <w:r>
              <w:lastRenderedPageBreak/>
              <w:t>28.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093A6" w14:textId="2FF1AD3C" w:rsidR="00BC64DD" w:rsidRDefault="00BC64DD" w:rsidP="0033441A">
            <w:pPr>
              <w:spacing w:line="240" w:lineRule="auto"/>
              <w:jc w:val="both"/>
            </w:pPr>
            <w:r>
              <w:t xml:space="preserve">Wkład ze standardowo zamontowanymi wymiennymi filtrami: 9 filtrów absorpcyjnych (230, 260, 280, 320, 405, 450, 490, 560 i 600 </w:t>
            </w:r>
            <w:proofErr w:type="spellStart"/>
            <w:r>
              <w:t>nm</w:t>
            </w:r>
            <w:proofErr w:type="spellEnd"/>
            <w:r>
              <w:t xml:space="preserve">, każdy o szerokości pasma 10 </w:t>
            </w:r>
            <w:proofErr w:type="spellStart"/>
            <w:r>
              <w:t>nm</w:t>
            </w:r>
            <w:proofErr w:type="spellEnd"/>
            <w:r>
              <w:t>).</w:t>
            </w:r>
          </w:p>
        </w:tc>
      </w:tr>
      <w:tr w:rsidR="00BC64DD" w14:paraId="1559A2ED" w14:textId="77777777" w:rsidTr="00BC64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A45C9" w14:textId="32F6A0B7" w:rsidR="00BC64DD" w:rsidRDefault="00BC64DD" w:rsidP="009E07A1">
            <w:pPr>
              <w:spacing w:line="240" w:lineRule="auto"/>
              <w:jc w:val="both"/>
            </w:pPr>
            <w:r>
              <w:t>29.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3ECDD" w14:textId="357B465D" w:rsidR="00BC64DD" w:rsidRDefault="00BC64DD" w:rsidP="005072C2">
            <w:pPr>
              <w:spacing w:line="240" w:lineRule="auto"/>
              <w:jc w:val="both"/>
            </w:pPr>
            <w:r w:rsidRPr="0033441A">
              <w:t>Limit detekcji: 0.1 OD</w:t>
            </w:r>
            <w:r>
              <w:t>.</w:t>
            </w:r>
          </w:p>
        </w:tc>
      </w:tr>
      <w:tr w:rsidR="00BC64DD" w14:paraId="6F884307" w14:textId="77777777" w:rsidTr="00BC64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0E6E" w14:textId="68CE6162" w:rsidR="00BC64DD" w:rsidRDefault="00BC64DD" w:rsidP="009E07A1">
            <w:pPr>
              <w:spacing w:line="240" w:lineRule="auto"/>
              <w:jc w:val="both"/>
            </w:pPr>
            <w:r>
              <w:t>30.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24B81" w14:textId="6B8A7D4A" w:rsidR="00BC64DD" w:rsidRDefault="00BC64DD" w:rsidP="005072C2">
            <w:pPr>
              <w:spacing w:line="240" w:lineRule="auto"/>
              <w:jc w:val="both"/>
            </w:pPr>
            <w:r w:rsidRPr="0033441A">
              <w:t>Zakres dynamiczny: 0-4.0 OD.</w:t>
            </w:r>
          </w:p>
        </w:tc>
      </w:tr>
      <w:tr w:rsidR="00BC64DD" w14:paraId="3096CA36" w14:textId="77777777" w:rsidTr="00BC64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E508" w14:textId="77777777" w:rsidR="00BC64DD" w:rsidRDefault="00BC64DD" w:rsidP="006405AE">
            <w:pPr>
              <w:spacing w:line="240" w:lineRule="auto"/>
              <w:jc w:val="both"/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41C2D" w14:textId="2791434A" w:rsidR="00BC64DD" w:rsidRPr="003C0AB3" w:rsidRDefault="00BC64DD" w:rsidP="006405AE">
            <w:pPr>
              <w:spacing w:line="240" w:lineRule="auto"/>
              <w:jc w:val="both"/>
              <w:rPr>
                <w:b/>
                <w:bCs/>
              </w:rPr>
            </w:pPr>
            <w:r w:rsidRPr="00D83A65">
              <w:rPr>
                <w:b/>
                <w:bCs/>
              </w:rPr>
              <w:t>Opcja doposażenia w moduł iniekcyjny</w:t>
            </w:r>
            <w:r>
              <w:rPr>
                <w:b/>
                <w:bCs/>
              </w:rPr>
              <w:t>:</w:t>
            </w:r>
          </w:p>
        </w:tc>
      </w:tr>
      <w:tr w:rsidR="00BC64DD" w14:paraId="6A6ABF8F" w14:textId="77777777" w:rsidTr="00BC64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834AA" w14:textId="4C44EA32" w:rsidR="00BC64DD" w:rsidRDefault="00BC64DD" w:rsidP="006405AE">
            <w:pPr>
              <w:spacing w:line="240" w:lineRule="auto"/>
              <w:jc w:val="both"/>
            </w:pPr>
            <w:r>
              <w:t>31.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A73AD" w14:textId="15FA852C" w:rsidR="00BC64DD" w:rsidRDefault="00BC64DD" w:rsidP="006405AE">
            <w:pPr>
              <w:spacing w:line="240" w:lineRule="auto"/>
              <w:jc w:val="both"/>
            </w:pPr>
            <w:r w:rsidRPr="00D83A65">
              <w:t xml:space="preserve">Zakres dozowania: 5 - 200 </w:t>
            </w:r>
            <w:proofErr w:type="spellStart"/>
            <w:r w:rsidRPr="00D83A65">
              <w:t>μl</w:t>
            </w:r>
            <w:proofErr w:type="spellEnd"/>
            <w:r w:rsidRPr="00D83A65">
              <w:t xml:space="preserve"> w krokach co 1 </w:t>
            </w:r>
            <w:proofErr w:type="spellStart"/>
            <w:r w:rsidRPr="00D83A65">
              <w:t>μl</w:t>
            </w:r>
            <w:proofErr w:type="spellEnd"/>
            <w:r>
              <w:t>.</w:t>
            </w:r>
          </w:p>
        </w:tc>
      </w:tr>
      <w:tr w:rsidR="00BC64DD" w14:paraId="110A0A2D" w14:textId="77777777" w:rsidTr="00BC64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3B9C7" w14:textId="77A7FC5F" w:rsidR="00BC64DD" w:rsidRDefault="00BC64DD" w:rsidP="006405AE">
            <w:pPr>
              <w:spacing w:line="240" w:lineRule="auto"/>
              <w:jc w:val="both"/>
            </w:pPr>
            <w:r>
              <w:t>32.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ABF30" w14:textId="3D26AB62" w:rsidR="00BC64DD" w:rsidRDefault="00BC64DD" w:rsidP="006405AE">
            <w:pPr>
              <w:spacing w:line="240" w:lineRule="auto"/>
              <w:jc w:val="both"/>
            </w:pPr>
            <w:r w:rsidRPr="00D83A65">
              <w:t xml:space="preserve">Prędkość iniekcji: 20 - 500 </w:t>
            </w:r>
            <w:proofErr w:type="spellStart"/>
            <w:r w:rsidRPr="00D83A65">
              <w:t>μl</w:t>
            </w:r>
            <w:proofErr w:type="spellEnd"/>
            <w:r w:rsidRPr="00D83A65">
              <w:t xml:space="preserve"> na sekundę</w:t>
            </w:r>
            <w:r>
              <w:t>.</w:t>
            </w:r>
          </w:p>
        </w:tc>
      </w:tr>
      <w:tr w:rsidR="00BC64DD" w14:paraId="35827266" w14:textId="77777777" w:rsidTr="00BC64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52549" w14:textId="4FC9353B" w:rsidR="00BC64DD" w:rsidRDefault="00BC64DD" w:rsidP="006405AE">
            <w:pPr>
              <w:spacing w:line="240" w:lineRule="auto"/>
              <w:jc w:val="both"/>
            </w:pPr>
            <w:r>
              <w:t>33.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3032" w14:textId="0ECBEB96" w:rsidR="00BC64DD" w:rsidRDefault="00BC64DD" w:rsidP="00D83A65">
            <w:pPr>
              <w:spacing w:line="240" w:lineRule="auto"/>
              <w:jc w:val="both"/>
            </w:pPr>
            <w:r>
              <w:t>Kompatybilny z wieloma formatami płytek (6-, 12-, 24-, 48-, 96- dołkowe).</w:t>
            </w:r>
          </w:p>
        </w:tc>
      </w:tr>
    </w:tbl>
    <w:p w14:paraId="0FE1A49F" w14:textId="1A6291FC" w:rsidR="009E07A1" w:rsidRPr="003F2DFE" w:rsidRDefault="009E07A1" w:rsidP="00D83A65">
      <w:pPr>
        <w:jc w:val="both"/>
      </w:pPr>
    </w:p>
    <w:sectPr w:rsidR="009E07A1" w:rsidRPr="003F2DFE" w:rsidSect="00757C57">
      <w:pgSz w:w="11906" w:h="16838"/>
      <w:pgMar w:top="1418" w:right="1247" w:bottom="124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F03"/>
    <w:rsid w:val="000D710A"/>
    <w:rsid w:val="001319F0"/>
    <w:rsid w:val="00144DF5"/>
    <w:rsid w:val="00151468"/>
    <w:rsid w:val="001F24CA"/>
    <w:rsid w:val="0022339E"/>
    <w:rsid w:val="00265093"/>
    <w:rsid w:val="00280C67"/>
    <w:rsid w:val="00281B9E"/>
    <w:rsid w:val="002B52A6"/>
    <w:rsid w:val="00321E38"/>
    <w:rsid w:val="00332FEE"/>
    <w:rsid w:val="0033441A"/>
    <w:rsid w:val="00353EB2"/>
    <w:rsid w:val="0038404B"/>
    <w:rsid w:val="003952D4"/>
    <w:rsid w:val="003C0AB3"/>
    <w:rsid w:val="00425A48"/>
    <w:rsid w:val="004A35C1"/>
    <w:rsid w:val="004D6179"/>
    <w:rsid w:val="004F2A91"/>
    <w:rsid w:val="004F6C28"/>
    <w:rsid w:val="005072C2"/>
    <w:rsid w:val="00512FC4"/>
    <w:rsid w:val="00560CC8"/>
    <w:rsid w:val="0056676B"/>
    <w:rsid w:val="00575479"/>
    <w:rsid w:val="005B44A9"/>
    <w:rsid w:val="005C2AAD"/>
    <w:rsid w:val="005E6133"/>
    <w:rsid w:val="006179F1"/>
    <w:rsid w:val="006270DA"/>
    <w:rsid w:val="0064653B"/>
    <w:rsid w:val="00681206"/>
    <w:rsid w:val="00700244"/>
    <w:rsid w:val="007301B6"/>
    <w:rsid w:val="00757C57"/>
    <w:rsid w:val="0077488C"/>
    <w:rsid w:val="00796BBE"/>
    <w:rsid w:val="007C7132"/>
    <w:rsid w:val="007E6035"/>
    <w:rsid w:val="008A6D98"/>
    <w:rsid w:val="008B73B1"/>
    <w:rsid w:val="00900402"/>
    <w:rsid w:val="00933984"/>
    <w:rsid w:val="009656CE"/>
    <w:rsid w:val="009B5737"/>
    <w:rsid w:val="009B653A"/>
    <w:rsid w:val="009E07A1"/>
    <w:rsid w:val="009E45A0"/>
    <w:rsid w:val="00A01F03"/>
    <w:rsid w:val="00A61727"/>
    <w:rsid w:val="00AC3E33"/>
    <w:rsid w:val="00AD0491"/>
    <w:rsid w:val="00AE7B04"/>
    <w:rsid w:val="00B21983"/>
    <w:rsid w:val="00BC64DD"/>
    <w:rsid w:val="00C07FBF"/>
    <w:rsid w:val="00C51BE7"/>
    <w:rsid w:val="00C94721"/>
    <w:rsid w:val="00CB79F5"/>
    <w:rsid w:val="00CE1DCB"/>
    <w:rsid w:val="00CF4BCF"/>
    <w:rsid w:val="00D00CB3"/>
    <w:rsid w:val="00D70619"/>
    <w:rsid w:val="00D83A65"/>
    <w:rsid w:val="00DE732C"/>
    <w:rsid w:val="00E157AD"/>
    <w:rsid w:val="00F40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969C7"/>
  <w15:chartTrackingRefBased/>
  <w15:docId w15:val="{3155F5CD-F513-49BE-8536-667754544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0402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D617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user">
    <w:name w:val="Standard (user)"/>
    <w:rsid w:val="00C07FBF"/>
    <w:pPr>
      <w:suppressAutoHyphens/>
      <w:autoSpaceDN w:val="0"/>
      <w:spacing w:after="0" w:line="240" w:lineRule="auto"/>
    </w:pPr>
    <w:rPr>
      <w:rFonts w:ascii="Liberation Serif" w:eastAsia="NSimSun" w:hAnsi="Liberation Serif" w:cs="Liberation Serif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2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5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538B51-A8AB-48C8-A075-B1903E661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zp2</dc:creator>
  <cp:keywords/>
  <dc:description/>
  <cp:lastModifiedBy>Dąbrowska Anna</cp:lastModifiedBy>
  <cp:revision>5</cp:revision>
  <cp:lastPrinted>2021-10-12T11:28:00Z</cp:lastPrinted>
  <dcterms:created xsi:type="dcterms:W3CDTF">2024-10-08T08:51:00Z</dcterms:created>
  <dcterms:modified xsi:type="dcterms:W3CDTF">2024-12-02T09:29:00Z</dcterms:modified>
</cp:coreProperties>
</file>