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B0BE" w14:textId="77777777" w:rsidR="008018D5" w:rsidRDefault="008018D5" w:rsidP="00AF0F32">
      <w:pPr>
        <w:keepNext/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D5B41AA" w14:textId="391A919F"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6F6945">
        <w:rPr>
          <w:rFonts w:ascii="Cambria" w:eastAsia="Times New Roman" w:hAnsi="Cambria" w:cs="Cambria"/>
          <w:b/>
          <w:sz w:val="20"/>
          <w:szCs w:val="20"/>
          <w:lang w:eastAsia="zh-CN"/>
        </w:rPr>
        <w:t>79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70F2EC06" w14:textId="4B935C6A" w:rsidR="00A04FFB" w:rsidRPr="00A04FFB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</w:p>
    <w:p w14:paraId="3255972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8942EC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7D23A1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70B62FE" w14:textId="59758F03" w:rsid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DFC4CBF" w14:textId="2318E905" w:rsidR="004407BA" w:rsidRDefault="004407BA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DB0300C" w14:textId="1D6AF8D0" w:rsidR="004407BA" w:rsidRDefault="004407BA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BD80FD7" w14:textId="1AE48180" w:rsidR="004407BA" w:rsidRDefault="004407BA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B48CF89" w14:textId="434E91E9" w:rsidR="004407BA" w:rsidRDefault="004407BA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8407B00" w14:textId="119D2FDA" w:rsidR="004407BA" w:rsidRDefault="004407BA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6417D49" w14:textId="0C3F03BE" w:rsidR="004407BA" w:rsidRDefault="004407BA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87F39FB" w14:textId="77777777" w:rsidR="004407BA" w:rsidRPr="00A04FFB" w:rsidRDefault="004407BA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AE16D8E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534E523" w14:textId="77777777" w:rsid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5304A6B2" w14:textId="5D481E62" w:rsidR="004407BA" w:rsidRDefault="004407BA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14:paraId="38CBACB9" w14:textId="77777777" w:rsidR="004407BA" w:rsidRPr="00A04FFB" w:rsidRDefault="004407BA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14:paraId="4AFB0B01" w14:textId="77777777" w:rsidR="00A04FFB" w:rsidRPr="00A04FFB" w:rsidRDefault="00A04FFB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5FC3550" w14:textId="77777777" w:rsidR="00AF0F32" w:rsidRDefault="006D7F24" w:rsidP="00541EB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</w:t>
      </w:r>
      <w:r w:rsidR="001B0022">
        <w:rPr>
          <w:rFonts w:ascii="Cambria" w:eastAsia="Times New Roman" w:hAnsi="Cambria" w:cs="Cambria"/>
          <w:lang w:eastAsia="zh-CN"/>
        </w:rPr>
        <w:t xml:space="preserve">art. 275 pkt. 1 </w:t>
      </w:r>
      <w:r>
        <w:rPr>
          <w:rFonts w:ascii="Cambria" w:eastAsia="Times New Roman" w:hAnsi="Cambria" w:cs="Cambria"/>
          <w:lang w:eastAsia="pl-PL"/>
        </w:rPr>
        <w:t xml:space="preserve">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="00B35ABA">
        <w:rPr>
          <w:rFonts w:ascii="Cambria" w:eastAsia="Times New Roman" w:hAnsi="Cambria" w:cs="Cambria"/>
          <w:lang w:eastAsia="zh-CN"/>
        </w:rPr>
        <w:t>(Dz. U. z 2021 r., poz. 1129 z późn. zm.</w:t>
      </w:r>
      <w:r w:rsidR="00B35ABA">
        <w:rPr>
          <w:rFonts w:ascii="Cambria" w:eastAsia="Times New Roman" w:hAnsi="Cambria" w:cs="Cambria"/>
          <w:bCs/>
          <w:lang w:eastAsia="zh-CN"/>
        </w:rPr>
        <w:t xml:space="preserve">) </w:t>
      </w:r>
      <w:r w:rsidRPr="00A04FFB">
        <w:rPr>
          <w:rFonts w:ascii="Cambria" w:eastAsia="Times New Roman" w:hAnsi="Cambria" w:cs="Cambria"/>
          <w:lang w:eastAsia="zh-CN"/>
        </w:rPr>
        <w:t>w trybie podstawowym bez negocjacji</w:t>
      </w:r>
      <w:r w:rsidR="001B0022">
        <w:rPr>
          <w:rFonts w:ascii="Cambria" w:eastAsia="Times New Roman" w:hAnsi="Cambria" w:cs="Cambria"/>
          <w:lang w:eastAsia="zh-CN"/>
        </w:rPr>
        <w:t xml:space="preserve"> pn</w:t>
      </w:r>
      <w:r w:rsidRPr="00A04FFB">
        <w:rPr>
          <w:rFonts w:ascii="Cambria" w:eastAsia="Times New Roman" w:hAnsi="Cambria" w:cs="Cambria"/>
          <w:lang w:eastAsia="zh-CN"/>
        </w:rPr>
        <w:t>.:</w:t>
      </w:r>
      <w:r w:rsidR="00AF0F32">
        <w:rPr>
          <w:rFonts w:ascii="Cambria" w:eastAsia="Times New Roman" w:hAnsi="Cambria" w:cs="Times New Roman"/>
          <w:lang w:eastAsia="zh-CN"/>
        </w:rPr>
        <w:t xml:space="preserve"> </w:t>
      </w:r>
    </w:p>
    <w:p w14:paraId="43E36D4E" w14:textId="77777777" w:rsidR="00AF0F32" w:rsidRPr="00AF0F32" w:rsidRDefault="00AF0F32" w:rsidP="00AF0F32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Times New Roman"/>
          <w:sz w:val="24"/>
          <w:lang w:eastAsia="zh-CN"/>
        </w:rPr>
      </w:pPr>
    </w:p>
    <w:p w14:paraId="1BE20533" w14:textId="06E52C8B" w:rsidR="00A04FFB" w:rsidRPr="00AF0F32" w:rsidRDefault="00AF0F32" w:rsidP="00AF0F32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Cambria"/>
          <w:color w:val="FF0000"/>
          <w:sz w:val="24"/>
          <w:lang w:eastAsia="pl-PL"/>
        </w:rPr>
      </w:pPr>
      <w:r w:rsidRPr="00AF0F32">
        <w:rPr>
          <w:rFonts w:ascii="Cambria" w:hAnsi="Cambria"/>
          <w:b/>
          <w:color w:val="000000"/>
          <w:sz w:val="28"/>
          <w:szCs w:val="24"/>
          <w:lang w:eastAsia="pl-PL"/>
        </w:rPr>
        <w:t xml:space="preserve">Dostawa sprzętu laboratoryjnego w ramach projektu </w:t>
      </w:r>
      <w:r w:rsidRPr="00AF0F32">
        <w:rPr>
          <w:rFonts w:ascii="Cambria" w:hAnsi="Cambria"/>
          <w:b/>
          <w:color w:val="000000"/>
          <w:sz w:val="28"/>
          <w:szCs w:val="24"/>
          <w:lang w:eastAsia="pl-PL"/>
        </w:rPr>
        <w:br/>
        <w:t>Inkubator Innowacyjności 4.0</w:t>
      </w:r>
    </w:p>
    <w:p w14:paraId="48EE3537" w14:textId="6984BBE3" w:rsidR="00A04FFB" w:rsidRDefault="00A04FFB" w:rsidP="00AF0F32">
      <w:pPr>
        <w:widowControl/>
        <w:suppressAutoHyphens/>
        <w:autoSpaceDE/>
        <w:autoSpaceDN/>
        <w:spacing w:line="276" w:lineRule="auto"/>
        <w:ind w:left="6237"/>
        <w:jc w:val="center"/>
        <w:rPr>
          <w:rFonts w:ascii="Cambria" w:eastAsia="Times New Roman" w:hAnsi="Cambria" w:cs="Cambria"/>
          <w:color w:val="FF0000"/>
          <w:lang w:eastAsia="pl-PL"/>
        </w:rPr>
      </w:pPr>
    </w:p>
    <w:p w14:paraId="2428D3AD" w14:textId="4D4D5004" w:rsidR="00AF0F32" w:rsidRDefault="00AF0F32" w:rsidP="00AF0F32">
      <w:pPr>
        <w:widowControl/>
        <w:suppressAutoHyphens/>
        <w:autoSpaceDE/>
        <w:autoSpaceDN/>
        <w:spacing w:line="276" w:lineRule="auto"/>
        <w:ind w:left="6237"/>
        <w:jc w:val="center"/>
        <w:rPr>
          <w:rFonts w:ascii="Cambria" w:eastAsia="Times New Roman" w:hAnsi="Cambria" w:cs="Cambria"/>
          <w:color w:val="FF0000"/>
          <w:lang w:eastAsia="pl-PL"/>
        </w:rPr>
      </w:pPr>
    </w:p>
    <w:p w14:paraId="2A037DD3" w14:textId="62FECF5B" w:rsidR="00AF0F32" w:rsidRDefault="00AF0F32" w:rsidP="00AF0F32">
      <w:pPr>
        <w:widowControl/>
        <w:suppressAutoHyphens/>
        <w:autoSpaceDE/>
        <w:autoSpaceDN/>
        <w:spacing w:line="276" w:lineRule="auto"/>
        <w:ind w:left="6237"/>
        <w:jc w:val="center"/>
        <w:rPr>
          <w:rFonts w:ascii="Cambria" w:eastAsia="Times New Roman" w:hAnsi="Cambria" w:cs="Cambria"/>
          <w:color w:val="FF0000"/>
          <w:lang w:eastAsia="pl-PL"/>
        </w:rPr>
      </w:pPr>
    </w:p>
    <w:p w14:paraId="6465CFBE" w14:textId="30DF8544" w:rsidR="00AF0F32" w:rsidRDefault="00AF0F32" w:rsidP="00AF0F32">
      <w:pPr>
        <w:widowControl/>
        <w:suppressAutoHyphens/>
        <w:autoSpaceDE/>
        <w:autoSpaceDN/>
        <w:spacing w:line="276" w:lineRule="auto"/>
        <w:ind w:left="6237"/>
        <w:jc w:val="center"/>
        <w:rPr>
          <w:rFonts w:ascii="Cambria" w:eastAsia="Times New Roman" w:hAnsi="Cambria" w:cs="Cambria"/>
          <w:color w:val="FF0000"/>
          <w:lang w:eastAsia="pl-PL"/>
        </w:rPr>
      </w:pPr>
    </w:p>
    <w:p w14:paraId="0A0841FF" w14:textId="79D88144" w:rsidR="00AF0F32" w:rsidRDefault="00AF0F32" w:rsidP="00AF0F32">
      <w:pPr>
        <w:widowControl/>
        <w:suppressAutoHyphens/>
        <w:autoSpaceDE/>
        <w:autoSpaceDN/>
        <w:spacing w:line="276" w:lineRule="auto"/>
        <w:ind w:left="6237"/>
        <w:jc w:val="center"/>
        <w:rPr>
          <w:rFonts w:ascii="Cambria" w:eastAsia="Times New Roman" w:hAnsi="Cambria" w:cs="Cambria"/>
          <w:color w:val="FF0000"/>
          <w:lang w:eastAsia="pl-PL"/>
        </w:rPr>
      </w:pPr>
    </w:p>
    <w:p w14:paraId="01E3FF4C" w14:textId="77777777" w:rsidR="00AF0F32" w:rsidRPr="00A04FFB" w:rsidRDefault="00AF0F32" w:rsidP="00AF0F32">
      <w:pPr>
        <w:widowControl/>
        <w:suppressAutoHyphens/>
        <w:autoSpaceDE/>
        <w:autoSpaceDN/>
        <w:spacing w:line="276" w:lineRule="auto"/>
        <w:ind w:left="6237"/>
        <w:jc w:val="center"/>
        <w:rPr>
          <w:rFonts w:ascii="Cambria" w:eastAsia="Times New Roman" w:hAnsi="Cambria" w:cs="Cambria"/>
          <w:color w:val="FF0000"/>
          <w:lang w:eastAsia="pl-PL"/>
        </w:rPr>
      </w:pPr>
    </w:p>
    <w:p w14:paraId="40ACE7D6" w14:textId="77777777" w:rsidR="005D388E" w:rsidRPr="00AF0F32" w:rsidRDefault="005D388E" w:rsidP="00AF0F32">
      <w:pPr>
        <w:spacing w:line="360" w:lineRule="auto"/>
        <w:ind w:left="6237"/>
        <w:jc w:val="center"/>
        <w:rPr>
          <w:rFonts w:ascii="Cambria" w:hAnsi="Cambria"/>
          <w:b/>
          <w:i/>
          <w:sz w:val="20"/>
          <w:szCs w:val="20"/>
        </w:rPr>
      </w:pPr>
      <w:r w:rsidRPr="00AF0F32">
        <w:rPr>
          <w:rFonts w:ascii="Cambria" w:hAnsi="Cambria"/>
          <w:b/>
          <w:i/>
          <w:sz w:val="20"/>
          <w:szCs w:val="20"/>
        </w:rPr>
        <w:t>Kanclerz Politechniki Lubelskiej</w:t>
      </w:r>
    </w:p>
    <w:p w14:paraId="63364A8F" w14:textId="77777777" w:rsidR="00AF0F32" w:rsidRPr="00AF0F32" w:rsidRDefault="00AF0F32" w:rsidP="00AF0F32">
      <w:pPr>
        <w:widowControl/>
        <w:autoSpaceDE/>
        <w:ind w:left="6237"/>
        <w:jc w:val="center"/>
        <w:rPr>
          <w:rFonts w:ascii="Cambria" w:hAnsi="Cambria"/>
          <w:sz w:val="20"/>
          <w:szCs w:val="20"/>
        </w:rPr>
      </w:pPr>
    </w:p>
    <w:p w14:paraId="404ADAF3" w14:textId="77777777" w:rsidR="00AF0F32" w:rsidRPr="00AF0F32" w:rsidRDefault="00AF0F32" w:rsidP="00AF0F32">
      <w:pPr>
        <w:widowControl/>
        <w:autoSpaceDE/>
        <w:ind w:left="6237"/>
        <w:jc w:val="center"/>
        <w:rPr>
          <w:rFonts w:ascii="Cambria" w:hAnsi="Cambria"/>
          <w:sz w:val="20"/>
          <w:szCs w:val="20"/>
        </w:rPr>
      </w:pPr>
    </w:p>
    <w:p w14:paraId="6E4C50A8" w14:textId="34D73CF9" w:rsidR="005D388E" w:rsidRPr="00E21F1D" w:rsidRDefault="005D388E" w:rsidP="00AF0F32">
      <w:pPr>
        <w:widowControl/>
        <w:autoSpaceDE/>
        <w:ind w:left="6237"/>
        <w:jc w:val="center"/>
        <w:rPr>
          <w:rFonts w:ascii="Cambria" w:hAnsi="Cambria"/>
          <w:b/>
          <w:i/>
          <w:sz w:val="20"/>
          <w:szCs w:val="20"/>
        </w:rPr>
      </w:pPr>
      <w:r w:rsidRPr="00AF0F32">
        <w:rPr>
          <w:rFonts w:ascii="Cambria" w:hAnsi="Cambria"/>
          <w:b/>
          <w:bCs/>
          <w:i/>
          <w:sz w:val="20"/>
          <w:szCs w:val="20"/>
        </w:rPr>
        <w:t>mgr inż. Mirosław ŻUBER</w:t>
      </w:r>
    </w:p>
    <w:p w14:paraId="00BF40AF" w14:textId="77777777" w:rsidR="00A04FFB" w:rsidRPr="00E21F1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4421329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489ED3D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10312C7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4983401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4B3DDBE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1F297C2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158C4167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40B5DB7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7D47806F" w14:textId="51D569ED" w:rsid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34D772D" w14:textId="77777777" w:rsidR="004407BA" w:rsidRPr="00A04FFB" w:rsidRDefault="004407BA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B172DB1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269B9CBD" w14:textId="5D6CA929" w:rsidR="004407BA" w:rsidRDefault="00A04FFB" w:rsidP="004407BA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7036D1">
        <w:rPr>
          <w:rFonts w:ascii="Cambria" w:eastAsia="Times New Roman" w:hAnsi="Cambria" w:cs="Cambria"/>
          <w:sz w:val="20"/>
          <w:szCs w:val="20"/>
          <w:lang w:eastAsia="pl-PL"/>
        </w:rPr>
        <w:t>04</w:t>
      </w:r>
      <w:r w:rsidR="00AF0F32">
        <w:rPr>
          <w:rFonts w:ascii="Cambria" w:eastAsia="Times New Roman" w:hAnsi="Cambria" w:cs="Cambria"/>
          <w:sz w:val="20"/>
          <w:szCs w:val="20"/>
          <w:lang w:eastAsia="pl-PL"/>
        </w:rPr>
        <w:t xml:space="preserve"> listopada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14:paraId="451940E5" w14:textId="53B6CB21" w:rsidR="00A04FFB" w:rsidRPr="004407BA" w:rsidRDefault="00A04FFB" w:rsidP="004407BA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74DB7957" w14:textId="77777777"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22CAEAE1" w14:textId="77777777"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5DA17F58" w14:textId="77777777"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14:paraId="179F495C" w14:textId="77777777" w:rsidR="00A04FFB" w:rsidRPr="0065438C" w:rsidRDefault="00A04FFB" w:rsidP="00541EBE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  <w:r w:rsidR="00541EBE"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54CE0199" w14:textId="77777777"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65438C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7E2026BE" w14:textId="77777777"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65438C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327B30E6" w14:textId="77777777" w:rsidR="00A04FFB" w:rsidRPr="0065438C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65438C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65438C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3B0FB45B" w14:textId="77777777" w:rsidR="00A04FFB" w:rsidRPr="0065438C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65438C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65438C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65438C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6486E7DD" w14:textId="77777777" w:rsidR="00A04FFB" w:rsidRPr="0065438C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2679FD33" w14:textId="77777777" w:rsidR="00A04FFB" w:rsidRPr="0065438C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30F3674B" w14:textId="77777777" w:rsidR="00A04FFB" w:rsidRPr="0065438C" w:rsidRDefault="00A04FFB" w:rsidP="00541EBE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04CE72F4" w14:textId="77777777" w:rsidR="001B0022" w:rsidRPr="0065438C" w:rsidRDefault="001B0022" w:rsidP="001B0022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65438C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art. 275 pkt 1 ustawy z dnia 11 września 2019r. – Prawo zamówień publicznych (zwanej dalej: ustawą Pzp) oraz zgodnie z wymogami określonymi w niniejszej Specyfikacji Warunków Zamówienia, zwanej dalej „SWZ”.</w:t>
      </w:r>
    </w:p>
    <w:p w14:paraId="7F1CB1C9" w14:textId="77777777" w:rsidR="00A04FFB" w:rsidRPr="0065438C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r w:rsidR="005D388E" w:rsidRPr="0065438C">
        <w:rPr>
          <w:rFonts w:ascii="Cambria" w:eastAsia="Times New Roman" w:hAnsi="Cambria" w:cs="Cambria"/>
          <w:sz w:val="20"/>
          <w:szCs w:val="20"/>
          <w:lang w:eastAsia="pl-PL"/>
        </w:rPr>
        <w:t>postępowania</w:t>
      </w: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Pzp.</w:t>
      </w:r>
    </w:p>
    <w:p w14:paraId="0ADD603D" w14:textId="77777777" w:rsidR="00A04FFB" w:rsidRPr="0065438C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69C1AD25" w14:textId="77777777" w:rsidR="00A04FFB" w:rsidRPr="0065438C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61C4BFE" w14:textId="77777777" w:rsidR="00A04FFB" w:rsidRPr="0065438C" w:rsidRDefault="00A04FFB" w:rsidP="00541EBE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65438C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469C2A29" w14:textId="35E0876F" w:rsidR="005D388E" w:rsidRPr="00AF0F32" w:rsidRDefault="00A04FFB" w:rsidP="00AF0F32">
      <w:pPr>
        <w:pStyle w:val="Akapitzlist"/>
        <w:numPr>
          <w:ilvl w:val="3"/>
          <w:numId w:val="2"/>
        </w:numPr>
        <w:ind w:left="284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F0F32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 w:rsidRPr="00AF0F32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jest</w:t>
      </w:r>
      <w:r w:rsidR="00AF0F32" w:rsidRPr="00AF0F32">
        <w:rPr>
          <w:rFonts w:ascii="Cambria" w:hAnsi="Cambria"/>
          <w:b/>
          <w:color w:val="000000"/>
          <w:sz w:val="28"/>
          <w:szCs w:val="24"/>
          <w:lang w:eastAsia="pl-PL"/>
        </w:rPr>
        <w:t xml:space="preserve"> </w:t>
      </w:r>
      <w:r w:rsidR="00AF0F32" w:rsidRPr="00AF0F32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dostawa sprzętu laboratoryjnego w ramach projektu</w:t>
      </w:r>
      <w:r w:rsidR="00AF0F32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F0F32" w:rsidRPr="00AF0F32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Inkubator Innowacyjności 4.0</w:t>
      </w:r>
      <w:r w:rsidR="00AF0F32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z podziałem na dwie części.</w:t>
      </w:r>
    </w:p>
    <w:p w14:paraId="2AE9A2CC" w14:textId="48A8CB7F" w:rsidR="006F6945" w:rsidRPr="006F6945" w:rsidRDefault="006F6945" w:rsidP="00AF0F32">
      <w:pPr>
        <w:pStyle w:val="Akapitzlist"/>
        <w:widowControl/>
        <w:suppressAutoHyphens/>
        <w:autoSpaceDE/>
        <w:autoSpaceDN/>
        <w:spacing w:before="0" w:line="264" w:lineRule="auto"/>
        <w:ind w:left="284" w:firstLine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F6945">
        <w:rPr>
          <w:rFonts w:ascii="Cambria" w:eastAsia="Times New Roman" w:hAnsi="Cambria" w:cs="Cambria"/>
          <w:b/>
          <w:sz w:val="20"/>
          <w:szCs w:val="20"/>
          <w:lang w:eastAsia="zh-CN"/>
        </w:rPr>
        <w:t>Cześć 1. Podnośniki</w:t>
      </w:r>
      <w:r w:rsidR="004407BA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laboratoryjne</w:t>
      </w:r>
      <w:r w:rsidRPr="006F6945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– 3 szt.</w:t>
      </w:r>
      <w:r w:rsidRPr="006F6945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</w:p>
    <w:p w14:paraId="4BE78073" w14:textId="1A0E32B3" w:rsidR="006F6945" w:rsidRPr="006F6945" w:rsidRDefault="006F6945" w:rsidP="00AF0F32">
      <w:pPr>
        <w:pStyle w:val="Akapitzlist"/>
        <w:widowControl/>
        <w:suppressAutoHyphens/>
        <w:autoSpaceDE/>
        <w:autoSpaceDN/>
        <w:spacing w:before="0" w:line="264" w:lineRule="auto"/>
        <w:ind w:left="284" w:firstLine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F6945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Cześć 2. Wytrząsarki </w:t>
      </w:r>
      <w:r w:rsidR="004407BA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laboratoryjne </w:t>
      </w:r>
      <w:r w:rsidRPr="006F6945">
        <w:rPr>
          <w:rFonts w:ascii="Cambria" w:eastAsia="Times New Roman" w:hAnsi="Cambria" w:cs="Cambria"/>
          <w:b/>
          <w:sz w:val="20"/>
          <w:szCs w:val="20"/>
          <w:lang w:eastAsia="zh-CN"/>
        </w:rPr>
        <w:t>– 2 szt.</w:t>
      </w:r>
    </w:p>
    <w:p w14:paraId="2A6BCC14" w14:textId="77777777" w:rsidR="00607B4A" w:rsidRPr="0065438C" w:rsidRDefault="00607B4A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5438C">
        <w:rPr>
          <w:rFonts w:ascii="Cambria" w:eastAsia="Calibri" w:hAnsi="Cambria" w:cs="Calibri"/>
          <w:sz w:val="20"/>
          <w:szCs w:val="20"/>
        </w:rPr>
        <w:t>Zamawiający dopuszcza składanie ofert dla wszystkich części.</w:t>
      </w:r>
    </w:p>
    <w:p w14:paraId="0480EBBE" w14:textId="77777777" w:rsidR="00607B4A" w:rsidRPr="0065438C" w:rsidRDefault="00E079FE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5438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60E08EA5" w14:textId="77777777" w:rsidR="00E21F1D" w:rsidRPr="00AF0F32" w:rsidRDefault="00E079FE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AF0F32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  <w:r w:rsidRPr="00AF0F32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21CD39BE" w14:textId="77777777" w:rsidR="00E21F1D" w:rsidRPr="00AF0F32" w:rsidRDefault="007F61A3" w:rsidP="00E21F1D">
      <w:pPr>
        <w:pStyle w:val="Akapitzlist"/>
        <w:spacing w:line="276" w:lineRule="auto"/>
        <w:ind w:left="284" w:firstLine="0"/>
        <w:jc w:val="both"/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</w:pPr>
      <w:hyperlink r:id="rId12" w:history="1">
        <w:r w:rsidR="00607B4A" w:rsidRPr="00AF0F32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385</w:t>
        </w:r>
        <w:r w:rsidR="00541EBE" w:rsidRPr="00AF0F32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52</w:t>
        </w:r>
        <w:r w:rsidR="00607B4A" w:rsidRPr="00AF0F32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000-</w:t>
        </w:r>
        <w:r w:rsidR="00541EBE" w:rsidRPr="00AF0F32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9</w:t>
        </w:r>
      </w:hyperlink>
      <w:r w:rsidR="00607B4A" w:rsidRPr="00AF0F32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 xml:space="preserve"> - </w:t>
      </w:r>
      <w:r w:rsidR="00541EBE" w:rsidRPr="00AF0F32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>Mierniki elektroniczne</w:t>
      </w:r>
      <w:r w:rsidR="00607B4A" w:rsidRPr="00AF0F32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 xml:space="preserve">, </w:t>
      </w:r>
    </w:p>
    <w:p w14:paraId="592CF3C8" w14:textId="77777777" w:rsidR="00607B4A" w:rsidRPr="0065438C" w:rsidRDefault="007F61A3" w:rsidP="00E21F1D">
      <w:pPr>
        <w:pStyle w:val="Akapitzlist"/>
        <w:spacing w:line="276" w:lineRule="auto"/>
        <w:ind w:left="284" w:firstLine="0"/>
        <w:jc w:val="both"/>
        <w:rPr>
          <w:rFonts w:ascii="Cambria" w:eastAsia="Calibri" w:hAnsi="Cambria" w:cs="Calibri"/>
          <w:sz w:val="20"/>
          <w:szCs w:val="20"/>
        </w:rPr>
      </w:pPr>
      <w:hyperlink r:id="rId13" w:history="1">
        <w:r w:rsidR="00E21F1D" w:rsidRPr="00AF0F32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3</w:t>
        </w:r>
        <w:r w:rsidR="00541EBE" w:rsidRPr="00AF0F32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8410</w:t>
        </w:r>
        <w:r w:rsidR="00607B4A" w:rsidRPr="00AF0F32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000-</w:t>
        </w:r>
        <w:r w:rsidR="00541EBE" w:rsidRPr="00AF0F32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2</w:t>
        </w:r>
      </w:hyperlink>
      <w:r w:rsidR="00607B4A" w:rsidRPr="00AF0F32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- </w:t>
      </w:r>
      <w:r w:rsidR="00541EBE" w:rsidRPr="00AF0F32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>Przyrządy</w:t>
      </w:r>
      <w:r w:rsidR="00607B4A" w:rsidRPr="00AF0F32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 xml:space="preserve"> pomiarowe</w:t>
      </w:r>
      <w:r w:rsidR="00541EBE" w:rsidRPr="00AF0F32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>.</w:t>
      </w:r>
    </w:p>
    <w:p w14:paraId="2C911D9E" w14:textId="77777777" w:rsidR="00E079FE" w:rsidRPr="0065438C" w:rsidRDefault="00607B4A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Miejsce dostawy: </w:t>
      </w:r>
      <w:r w:rsidR="0065438C"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Politechnika </w:t>
      </w:r>
      <w:r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Lubelsk</w:t>
      </w:r>
      <w:r w:rsidR="0065438C"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a</w:t>
      </w:r>
      <w:r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, ul. Nadbystrzycka, Lublin.</w:t>
      </w:r>
    </w:p>
    <w:p w14:paraId="562A07B2" w14:textId="77777777" w:rsidR="00224632" w:rsidRPr="0065438C" w:rsidRDefault="00224632" w:rsidP="00224632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14:paraId="25761494" w14:textId="77777777" w:rsidR="00A04FFB" w:rsidRPr="0065438C" w:rsidRDefault="00A04FFB" w:rsidP="0065438C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14:paraId="3E002E3C" w14:textId="77777777" w:rsidR="00E21F1D" w:rsidRPr="00AF0F32" w:rsidRDefault="00A04FFB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F0F32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Termin </w:t>
      </w:r>
      <w:r w:rsidR="00E21F1D" w:rsidRPr="00AF0F32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wykonania przedmiotu zamówienia </w:t>
      </w:r>
      <w:r w:rsidR="00E21F1D" w:rsidRPr="00AF0F32">
        <w:rPr>
          <w:rFonts w:ascii="Cambria" w:eastAsia="Times New Roman" w:hAnsi="Cambria" w:cs="Times New Roman"/>
          <w:sz w:val="20"/>
          <w:szCs w:val="20"/>
          <w:lang w:eastAsia="zh-CN"/>
        </w:rPr>
        <w:t>w części nr I:</w:t>
      </w:r>
      <w:r w:rsidR="00E21F1D" w:rsidRPr="00AF0F32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40 dni </w:t>
      </w:r>
      <w:r w:rsidR="00E21F1D" w:rsidRPr="00AF0F3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od dnia zawarcia umowy. </w:t>
      </w:r>
    </w:p>
    <w:p w14:paraId="27FA7DAE" w14:textId="77777777" w:rsidR="00E21F1D" w:rsidRPr="00AF0F32" w:rsidRDefault="00E21F1D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0F3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Termin ten stanowi jedno z kryteriów oceny ofert i jego ostateczna długość będzie uzależniona od terminu wskazanego w formularzu „Oferta Wykonawcy”.</w:t>
      </w:r>
    </w:p>
    <w:p w14:paraId="432A4079" w14:textId="77777777" w:rsidR="00AF0F32" w:rsidRDefault="00AF0F32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</w:p>
    <w:p w14:paraId="4FB4336F" w14:textId="77599807" w:rsidR="00E21F1D" w:rsidRPr="00AF0F32" w:rsidRDefault="00E21F1D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AF0F32">
        <w:rPr>
          <w:rFonts w:ascii="Cambria" w:eastAsia="Times New Roman" w:hAnsi="Cambria" w:cs="Cambria"/>
          <w:sz w:val="20"/>
          <w:szCs w:val="20"/>
          <w:lang w:eastAsia="ar-SA"/>
        </w:rPr>
        <w:t>Termin wykonania przedmiotu zamówienia w części nr II:</w:t>
      </w:r>
      <w:r w:rsidRPr="00AF0F32">
        <w:rPr>
          <w:rFonts w:ascii="Cambria" w:eastAsia="Times New Roman" w:hAnsi="Cambria" w:cs="Cambria"/>
          <w:b/>
          <w:sz w:val="20"/>
          <w:szCs w:val="20"/>
          <w:lang w:eastAsia="ar-SA"/>
        </w:rPr>
        <w:t xml:space="preserve"> 40 dni </w:t>
      </w:r>
      <w:r w:rsidRPr="00AF0F32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od dnia zawarcia umowy. </w:t>
      </w:r>
    </w:p>
    <w:p w14:paraId="4B091DFC" w14:textId="64F611C0" w:rsidR="00E21F1D" w:rsidRDefault="00E21F1D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AF0F32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Termin ten stanowi jedno z kryteriów oceny ofert i jego ostateczna długość będzie uzależniona od terminu wskazanego w formularzu „Oferta Wykonawcy”.</w:t>
      </w:r>
    </w:p>
    <w:p w14:paraId="4F13E517" w14:textId="77777777" w:rsidR="006F6945" w:rsidRPr="00E21F1D" w:rsidRDefault="006F6945" w:rsidP="006F6945">
      <w:pPr>
        <w:widowControl/>
        <w:suppressAutoHyphens/>
        <w:autoSpaceDE/>
        <w:autoSpaceDN/>
        <w:spacing w:line="276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</w:p>
    <w:p w14:paraId="27B49333" w14:textId="77777777" w:rsidR="00A04FFB" w:rsidRPr="0065438C" w:rsidRDefault="00A04FFB" w:rsidP="0065438C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65438C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14:paraId="557FCCA4" w14:textId="77777777" w:rsidR="00A04FFB" w:rsidRPr="0065438C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0" w:name="_Ref61604714"/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0"/>
    </w:p>
    <w:p w14:paraId="22DA8380" w14:textId="77777777"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14:paraId="33F389C3" w14:textId="77777777"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20F8C386" w14:textId="77777777"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14:paraId="0271C2AD" w14:textId="77777777"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614615E7" w14:textId="77777777"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1" w:name="_Ref61449082"/>
      <w:r w:rsidRPr="0065438C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lastRenderedPageBreak/>
        <w:t>sytuacji ekonomicznej lub finansowej:</w:t>
      </w:r>
      <w:bookmarkEnd w:id="1"/>
    </w:p>
    <w:p w14:paraId="58C31B75" w14:textId="77777777"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50012E7F" w14:textId="77777777"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14:paraId="5861938E" w14:textId="77777777"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32668B20" w14:textId="77777777" w:rsidR="00A04FFB" w:rsidRPr="0065438C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2F40A9E" w14:textId="77777777" w:rsidR="00A04FFB" w:rsidRPr="0065438C" w:rsidRDefault="00A04FFB" w:rsidP="001B0022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2" w:name="_Toc62048731"/>
      <w:bookmarkStart w:id="3" w:name="_Toc32565671"/>
      <w:bookmarkStart w:id="4" w:name="_Toc31961386"/>
      <w:bookmarkStart w:id="5" w:name="_Toc19535818"/>
      <w:bookmarkStart w:id="6" w:name="_Toc457395653"/>
      <w:r w:rsidRPr="0065438C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65438C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2"/>
      <w:bookmarkEnd w:id="3"/>
      <w:bookmarkEnd w:id="4"/>
      <w:bookmarkEnd w:id="5"/>
      <w:bookmarkEnd w:id="6"/>
      <w:r w:rsidRPr="0065438C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14:paraId="07480786" w14:textId="77777777" w:rsidR="00A04FFB" w:rsidRPr="0065438C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65438C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71555507" w14:textId="77777777"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7" w:name="_Ref61611892"/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7"/>
    </w:p>
    <w:p w14:paraId="71ABD3F8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7EFB69F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723DD065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art. 46 lub art. 48 ustawy z dnia 25 czerwca 2010 r. o sporcie,</w:t>
      </w:r>
    </w:p>
    <w:p w14:paraId="48709C57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32A93F1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337A5254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6B528D2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1EEBE4FF" w14:textId="77777777"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ABCC2E8" w14:textId="77777777" w:rsidR="00A04FFB" w:rsidRPr="0065438C" w:rsidRDefault="00A04FFB" w:rsidP="00224632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168E27EF" w14:textId="77777777"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69EB3A5" w14:textId="77777777"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15EA724" w14:textId="77777777"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573F06FD" w14:textId="77777777"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27FBFBF1" w14:textId="77777777"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8FD12D6" w14:textId="77777777" w:rsidR="00A04FFB" w:rsidRPr="0065438C" w:rsidRDefault="00607B4A" w:rsidP="00224632">
      <w:pPr>
        <w:shd w:val="clear" w:color="auto" w:fill="FFFFFF"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</w:t>
      </w:r>
      <w:r w:rsidR="00A04FFB"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  Wykluczenie Wykonawcy następuje zgodnie z art. 111 ustawy Pzp.</w:t>
      </w:r>
    </w:p>
    <w:p w14:paraId="6FC85DC0" w14:textId="77777777" w:rsidR="00A04FFB" w:rsidRPr="0065438C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14:paraId="74C18FEC" w14:textId="77777777" w:rsidR="00A04FFB" w:rsidRPr="0065438C" w:rsidRDefault="00A04FFB" w:rsidP="00591F20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65438C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14:paraId="40BB56A2" w14:textId="77777777" w:rsidR="00054CD1" w:rsidRPr="0065438C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lastRenderedPageBreak/>
        <w:t>Oświadczenie składane wraz z ofertą przez Wykonawcę:</w:t>
      </w:r>
      <w:r w:rsidR="00054CD1"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14:paraId="6DF74F1A" w14:textId="77777777" w:rsidR="00054CD1" w:rsidRPr="0065438C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 w:rsidRPr="0065438C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ustawy 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65438C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 w:rsidRPr="0065438C">
        <w:rPr>
          <w:rFonts w:ascii="Cambria" w:eastAsia="Calibri" w:hAnsi="Cambria" w:cs="Times New Roman"/>
          <w:b/>
          <w:sz w:val="20"/>
          <w:szCs w:val="20"/>
        </w:rPr>
        <w:t>nr</w:t>
      </w:r>
      <w:r w:rsidR="00A04600" w:rsidRPr="0065438C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52B62" w:rsidRPr="0065438C">
        <w:rPr>
          <w:rFonts w:ascii="Cambria" w:eastAsia="Calibri" w:hAnsi="Cambria" w:cs="Times New Roman"/>
          <w:b/>
          <w:sz w:val="20"/>
          <w:szCs w:val="20"/>
        </w:rPr>
        <w:t>3</w:t>
      </w:r>
      <w:r w:rsidR="00054CD1" w:rsidRPr="0065438C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14:paraId="43A298DF" w14:textId="77777777" w:rsidR="001B0022" w:rsidRPr="0065438C" w:rsidRDefault="0000731E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sz w:val="20"/>
          <w:szCs w:val="20"/>
        </w:rPr>
        <w:t>Informacje zawarte w oświadczeniu, o którym mowa w pkt 1 stanowią wstępne potwierdzenie, że Wykonawca nie podlega wykluczeniu.</w:t>
      </w:r>
    </w:p>
    <w:p w14:paraId="4FCF89BD" w14:textId="77777777" w:rsidR="001B0022" w:rsidRPr="0065438C" w:rsidRDefault="001B0022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14:paraId="67E3F29F" w14:textId="77777777" w:rsidR="00753E84" w:rsidRPr="00AF0F32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F0F32">
        <w:rPr>
          <w:rFonts w:ascii="Cambria" w:eastAsia="Calibri" w:hAnsi="Cambria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AF0F32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14:paraId="2EDFAB3C" w14:textId="77777777" w:rsidR="00753E84" w:rsidRPr="0065438C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F0F32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AF0F32">
        <w:rPr>
          <w:rFonts w:ascii="Cambria" w:eastAsia="Calibri" w:hAnsi="Cambria" w:cs="Times New Roman"/>
          <w:b/>
          <w:bCs/>
          <w:sz w:val="20"/>
          <w:szCs w:val="20"/>
        </w:rPr>
        <w:t>oświadczenie wykonawcy</w:t>
      </w:r>
      <w:r w:rsidRPr="00AF0F32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AF0F32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AF0F32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AF0F32">
        <w:rPr>
          <w:rFonts w:ascii="Cambria" w:eastAsia="Calibri" w:hAnsi="Cambria" w:cs="Times New Roman"/>
          <w:b/>
          <w:bCs/>
          <w:sz w:val="20"/>
          <w:szCs w:val="20"/>
        </w:rPr>
        <w:t xml:space="preserve">Załącznika nr </w:t>
      </w:r>
      <w:r w:rsidR="00D52B62" w:rsidRPr="00AF0F32">
        <w:rPr>
          <w:rFonts w:ascii="Cambria" w:eastAsia="Calibri" w:hAnsi="Cambria" w:cs="Times New Roman"/>
          <w:b/>
          <w:bCs/>
          <w:sz w:val="20"/>
          <w:szCs w:val="20"/>
        </w:rPr>
        <w:t>5</w:t>
      </w:r>
      <w:r w:rsidRPr="00AF0F32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  <w:r w:rsidRPr="00AF0F32">
        <w:rPr>
          <w:rFonts w:ascii="Cambria" w:eastAsia="Calibri" w:hAnsi="Cambria" w:cs="Times New Roman"/>
          <w:bCs/>
          <w:sz w:val="20"/>
          <w:szCs w:val="20"/>
        </w:rPr>
        <w:t>;</w:t>
      </w:r>
    </w:p>
    <w:p w14:paraId="55B8DEBC" w14:textId="77777777" w:rsidR="00054CD1" w:rsidRPr="0065438C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14:paraId="3045A625" w14:textId="77777777" w:rsidR="00054CD1" w:rsidRPr="0065438C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7B0396BB" w14:textId="77777777" w:rsidR="00A04FFB" w:rsidRPr="0065438C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/>
          <w:sz w:val="20"/>
          <w:szCs w:val="20"/>
        </w:rPr>
        <w:t>D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65438C">
        <w:rPr>
          <w:rFonts w:ascii="Cambria" w:eastAsia="Calibri" w:hAnsi="Cambria" w:cs="Times New Roman"/>
          <w:bCs/>
          <w:sz w:val="20"/>
          <w:szCs w:val="20"/>
        </w:rPr>
        <w:t>,</w:t>
      </w:r>
      <w:r w:rsidRPr="0065438C">
        <w:rPr>
          <w:rFonts w:ascii="Cambria" w:eastAsia="Calibri" w:hAnsi="Cambria" w:cs="Times New Roman"/>
          <w:sz w:val="20"/>
          <w:szCs w:val="20"/>
        </w:rPr>
        <w:t xml:space="preserve"> </w:t>
      </w:r>
      <w:r w:rsidRPr="0065438C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14:paraId="53BA741A" w14:textId="77777777" w:rsidR="00A04FFB" w:rsidRPr="0065438C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3304E023" w14:textId="77777777" w:rsidR="00A04FFB" w:rsidRPr="0065438C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65438C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65438C">
        <w:rPr>
          <w:rFonts w:ascii="Cambria" w:eastAsia="Calibri" w:hAnsi="Cambria"/>
          <w:i/>
          <w:sz w:val="20"/>
          <w:szCs w:val="20"/>
        </w:rPr>
        <w:t xml:space="preserve"> </w:t>
      </w:r>
    </w:p>
    <w:p w14:paraId="5D177E9F" w14:textId="77777777" w:rsidR="00A04FFB" w:rsidRPr="0065438C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65438C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65438C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14:paraId="696186C8" w14:textId="77777777" w:rsidR="005A05D2" w:rsidRPr="0065438C" w:rsidRDefault="00A04FFB" w:rsidP="005A05D2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65438C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5D7C8B82" w14:textId="77777777" w:rsidR="005A05D2" w:rsidRPr="0065438C" w:rsidRDefault="005A05D2" w:rsidP="005A05D2">
      <w:pPr>
        <w:widowControl/>
        <w:suppressAutoHyphens/>
        <w:autoSpaceDE/>
        <w:autoSpaceDN/>
        <w:spacing w:line="276" w:lineRule="auto"/>
        <w:ind w:left="567"/>
        <w:jc w:val="both"/>
        <w:rPr>
          <w:rFonts w:ascii="Cambria" w:eastAsia="Calibri" w:hAnsi="Cambria" w:cs="Times New Roman"/>
          <w:sz w:val="20"/>
          <w:szCs w:val="20"/>
        </w:rPr>
      </w:pPr>
    </w:p>
    <w:p w14:paraId="0E00E6CD" w14:textId="77777777"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591F20">
        <w:rPr>
          <w:rFonts w:ascii="Cambria" w:eastAsia="Times New Roman" w:hAnsi="Cambria" w:cs="Cambria"/>
          <w:b/>
          <w:lang w:eastAsia="zh-CN"/>
        </w:rPr>
        <w:t>ROZDZIAŁ 8.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65438C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 w:rsidRPr="0065438C">
        <w:rPr>
          <w:rFonts w:ascii="Cambria" w:eastAsia="Times New Roman" w:hAnsi="Cambria" w:cs="Cambria"/>
          <w:b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lang w:eastAsia="zh-CN"/>
        </w:rPr>
        <w:t>ZAMAWIAJĄCY BĘDZIE KOMUNIKOWAŁ SIĘ Z WYKONAWCAMI ORAZ INFORMACJE O WYMAGANIACH TECHNICZNYCH I ORGANIZACYJNYCH SPORZĄDZANIA, WYSYŁANIA I ODBIERANIA KORESPONDENCJI ELEKTRONICZNEJ</w:t>
      </w:r>
    </w:p>
    <w:p w14:paraId="53A30184" w14:textId="77777777"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4" w:history="1">
        <w:r w:rsidRPr="0065438C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2F7E03E3" w14:textId="77777777"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 przekazywane są w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formie elektronicznej za pośrednictwem platformazakupowa.pl i formularza „Wyślij wiadomość do Zamawiającego”.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14:paraId="1067FAA1" w14:textId="77777777"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000699D4" w14:textId="77777777"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8481B5B" w14:textId="77777777" w:rsidR="005A05D2" w:rsidRPr="0065438C" w:rsidRDefault="005A05D2" w:rsidP="005A05D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5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214E3486" w14:textId="77777777"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14:paraId="5041BE3B" w14:textId="77777777"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2BC4FD" w14:textId="77777777"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7B30D26E" w14:textId="77777777"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1B05D2D4" w14:textId="77777777"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Reader lub inny obsługujący format plików .pdf,</w:t>
      </w:r>
    </w:p>
    <w:p w14:paraId="4975D513" w14:textId="77777777"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487C0D5F" w14:textId="77777777"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14:paraId="5A19DCB0" w14:textId="77777777" w:rsidR="005A05D2" w:rsidRPr="0065438C" w:rsidRDefault="005A05D2" w:rsidP="005A05D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2D342A59" w14:textId="77777777" w:rsidR="005A05D2" w:rsidRPr="0065438C" w:rsidRDefault="005A05D2" w:rsidP="005A05D2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6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7" w:history="1">
        <w:r w:rsidRPr="0065438C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45496D13" w14:textId="77777777" w:rsidR="005A05D2" w:rsidRPr="0065438C" w:rsidRDefault="005A05D2" w:rsidP="005A05D2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8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2CEA5C74" w14:textId="77777777" w:rsidR="005A05D2" w:rsidRPr="0065438C" w:rsidRDefault="005A05D2" w:rsidP="005A05D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35E98CDB" w14:textId="77777777"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 w:rsidRPr="0065438C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9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65438C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5BCD88AC" w14:textId="77777777"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77010386" w14:textId="54ACA409" w:rsidR="00A04FFB" w:rsidRPr="0065438C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Osob</w:t>
      </w:r>
      <w:r w:rsidR="007F61A3">
        <w:rPr>
          <w:rFonts w:ascii="Cambria" w:eastAsia="Times New Roman" w:hAnsi="Cambria" w:cs="Cambria"/>
          <w:sz w:val="20"/>
          <w:szCs w:val="20"/>
          <w:lang w:eastAsia="zh-CN"/>
        </w:rPr>
        <w:t>ami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uprawnion</w:t>
      </w:r>
      <w:r w:rsidR="007F61A3">
        <w:rPr>
          <w:rFonts w:ascii="Cambria" w:eastAsia="Times New Roman" w:hAnsi="Cambria" w:cs="Cambria"/>
          <w:sz w:val="20"/>
          <w:szCs w:val="20"/>
          <w:lang w:eastAsia="zh-CN"/>
        </w:rPr>
        <w:t>ymi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do porozumiewania się z Wykonawcami - w zakresie zagadnień proceduralnych związanych z </w:t>
      </w:r>
      <w:r w:rsidR="005A05D2" w:rsidRPr="0065438C">
        <w:rPr>
          <w:rFonts w:ascii="Cambria" w:eastAsia="Times New Roman" w:hAnsi="Cambria" w:cs="Cambria"/>
          <w:sz w:val="20"/>
          <w:szCs w:val="20"/>
          <w:lang w:eastAsia="zh-CN"/>
        </w:rPr>
        <w:t>postępowaniem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="007F61A3">
        <w:rPr>
          <w:rFonts w:ascii="Cambria" w:eastAsia="Times New Roman" w:hAnsi="Cambria" w:cs="Cambria"/>
          <w:sz w:val="20"/>
          <w:szCs w:val="20"/>
          <w:lang w:eastAsia="zh-CN"/>
        </w:rPr>
        <w:t>są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AF0F32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Piotr Sękowski, </w:t>
      </w:r>
      <w:r w:rsidR="00753E84" w:rsidRPr="00AF0F32">
        <w:rPr>
          <w:rFonts w:ascii="Cambria" w:eastAsia="Times New Roman" w:hAnsi="Cambria" w:cs="Cambria"/>
          <w:b/>
          <w:sz w:val="20"/>
          <w:szCs w:val="20"/>
          <w:lang w:eastAsia="zh-CN"/>
        </w:rPr>
        <w:t>Monika Sołdatow-</w:t>
      </w:r>
      <w:r w:rsidR="00A9399D" w:rsidRPr="00AF0F32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 w:rsidRPr="00AF0F32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r w:rsidRPr="00AF0F32"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hyperlink r:id="rId20" w:history="1">
        <w:r w:rsidR="00753E84" w:rsidRPr="0065438C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14:paraId="7CF13219" w14:textId="77777777" w:rsidR="00A04FFB" w:rsidRPr="0065438C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C1BE430" w14:textId="77777777"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14:paraId="650DF00F" w14:textId="77777777" w:rsidR="00A04FFB" w:rsidRPr="0065438C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8" w:name="_Toc31970290"/>
      <w:bookmarkEnd w:id="8"/>
      <w:r w:rsidRPr="0065438C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62BF5B7E" w14:textId="77777777" w:rsidR="00A04FFB" w:rsidRPr="0065438C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6225EE20" w14:textId="77777777" w:rsidR="00A04FFB" w:rsidRPr="00591F20" w:rsidRDefault="00A04FFB" w:rsidP="00591F20">
      <w:pPr>
        <w:widowControl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14:paraId="642D3D68" w14:textId="77777777" w:rsidR="00A04FFB" w:rsidRPr="0065438C" w:rsidRDefault="00A04FFB" w:rsidP="00603F5D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 xml:space="preserve">zawiadomienie to zostało przesłane przy użyciu środków komunikacji elektronicznej, albo 10 dni, jeżeli zostało przesłane w inny sposób. </w:t>
      </w:r>
    </w:p>
    <w:p w14:paraId="36999B52" w14:textId="77777777"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3DE858C7" w14:textId="77777777"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15A2A8C8" w14:textId="77777777"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</w:t>
      </w:r>
      <w:r w:rsidR="00A04600"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załączony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D52B62"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1C31B602" w14:textId="77777777"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A202ACA" w14:textId="77777777" w:rsidR="00F64E8B" w:rsidRPr="00107437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</w:t>
      </w:r>
      <w:r w:rsidRPr="00107437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przepisach o dostępie do informacji publicznej. </w:t>
      </w:r>
    </w:p>
    <w:p w14:paraId="7F166CD5" w14:textId="77777777" w:rsidR="00F64E8B" w:rsidRPr="00107437" w:rsidRDefault="00F64E8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07437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wykonawcy. </w:t>
      </w:r>
    </w:p>
    <w:p w14:paraId="1A5A2556" w14:textId="77777777" w:rsidR="00A04FFB" w:rsidRPr="0065438C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0F5714C2" w14:textId="77777777" w:rsidR="00A04FFB" w:rsidRPr="0065438C" w:rsidRDefault="00A04FFB" w:rsidP="00591F20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14:paraId="1AC41904" w14:textId="5639EDDA"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6F6945">
        <w:rPr>
          <w:rFonts w:ascii="Cambria" w:eastAsia="Times New Roman" w:hAnsi="Cambria" w:cs="Cambria"/>
          <w:b/>
          <w:sz w:val="20"/>
          <w:szCs w:val="20"/>
          <w:lang w:eastAsia="zh-CN"/>
        </w:rPr>
        <w:t>1</w:t>
      </w:r>
      <w:r w:rsidR="007F61A3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AF0F32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listopada </w:t>
      </w:r>
      <w:r w:rsidR="00753E84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2021 r. i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7F61A3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11</w:t>
      </w:r>
      <w:bookmarkStart w:id="9" w:name="_GoBack"/>
      <w:bookmarkEnd w:id="9"/>
      <w:r w:rsidR="00AF0F32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grudnia </w:t>
      </w:r>
      <w:r w:rsidRPr="0065438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2021</w:t>
      </w:r>
      <w:r w:rsidR="00D96598" w:rsidRPr="0065438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14:paraId="70006D51" w14:textId="77777777"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5B6EA579" w14:textId="77777777"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ECF0646" w14:textId="77777777"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273073D0" w14:textId="77777777" w:rsidR="00A04FFB" w:rsidRPr="0065438C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08D7B7E0" w14:textId="77777777" w:rsidR="00A04FFB" w:rsidRPr="0065438C" w:rsidRDefault="00A04FFB" w:rsidP="00591F20">
      <w:pPr>
        <w:widowControl/>
        <w:autoSpaceDE/>
        <w:autoSpaceDN/>
        <w:spacing w:after="120" w:line="276" w:lineRule="auto"/>
        <w:rPr>
          <w:rFonts w:ascii="Cambria" w:eastAsia="Calibri" w:hAnsi="Cambria" w:cs="Cambria"/>
          <w:b/>
        </w:rPr>
      </w:pPr>
      <w:r w:rsidRPr="0065438C">
        <w:rPr>
          <w:rFonts w:ascii="Cambria" w:eastAsia="Calibri" w:hAnsi="Cambria" w:cs="Cambria"/>
          <w:b/>
        </w:rPr>
        <w:t>ROZDZIAŁ 12. OPIS SPOSOBU PRZYGOTOWANIA OFERTY</w:t>
      </w:r>
    </w:p>
    <w:p w14:paraId="56B5C086" w14:textId="77777777"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Wykonawca może złożyć tylko jedną ofertę.</w:t>
      </w:r>
    </w:p>
    <w:p w14:paraId="15A7BEB5" w14:textId="77777777"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Na ofertę składają się:</w:t>
      </w:r>
    </w:p>
    <w:p w14:paraId="5F4BDA0D" w14:textId="77777777" w:rsidR="00A04FFB" w:rsidRPr="003E740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Wypełniony Formularz ofertowy </w:t>
      </w:r>
      <w:bookmarkStart w:id="10" w:name="_Hlk71021696"/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)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bookmarkEnd w:id="10"/>
      <w:r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>zgodny ze wzorem formularza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>stanowiącym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Załącznik</w:t>
      </w:r>
      <w:r w:rsidRPr="003E740E">
        <w:rPr>
          <w:rFonts w:asciiTheme="majorHAnsi" w:eastAsia="Calibri" w:hAnsiTheme="majorHAnsi" w:cs="Cambria"/>
          <w:b/>
          <w:color w:val="FF0000"/>
          <w:sz w:val="20"/>
          <w:szCs w:val="20"/>
          <w:lang w:eastAsia="zh-CN"/>
        </w:rPr>
        <w:t xml:space="preserve"> </w:t>
      </w:r>
      <w:r w:rsidR="00A04600"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nr </w:t>
      </w:r>
      <w:r w:rsidR="00D52B62"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2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do SWZ. </w:t>
      </w:r>
      <w:r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  <w:r w:rsidR="000855CB"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 xml:space="preserve"> </w:t>
      </w:r>
      <w:r w:rsidR="000855CB" w:rsidRPr="003E740E">
        <w:rPr>
          <w:rFonts w:asciiTheme="majorHAnsi" w:eastAsia="Calibri" w:hAnsiTheme="majorHAnsi" w:cs="Cambria"/>
          <w:bCs/>
          <w:sz w:val="20"/>
          <w:szCs w:val="20"/>
          <w:u w:val="single"/>
          <w:lang w:eastAsia="zh-CN"/>
        </w:rPr>
        <w:t>W formularzu oferty podać należy w szczególności</w:t>
      </w:r>
      <w:r w:rsidR="000855CB" w:rsidRPr="003E740E">
        <w:rPr>
          <w:rFonts w:asciiTheme="majorHAnsi" w:hAnsiTheme="majorHAnsi"/>
          <w:bCs/>
          <w:iCs/>
          <w:sz w:val="20"/>
          <w:szCs w:val="20"/>
          <w:u w:val="single"/>
          <w:lang w:eastAsia="zh-CN"/>
        </w:rPr>
        <w:t xml:space="preserve"> typ/model/producenta oferowanych urządzeń.</w:t>
      </w:r>
    </w:p>
    <w:p w14:paraId="7BF91CAE" w14:textId="77777777" w:rsidR="00A04FFB" w:rsidRPr="003E740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</w:t>
      </w:r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– </w:t>
      </w: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według wzoru stanowiącego</w:t>
      </w:r>
      <w:r w:rsidR="00A04600"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Załącznik nr </w:t>
      </w:r>
      <w:r w:rsidR="00D52B62"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3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do SWZ.</w:t>
      </w:r>
    </w:p>
    <w:p w14:paraId="1ECE37FF" w14:textId="77777777" w:rsidR="00A04FFB" w:rsidRPr="003E740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Pełnomocnictwo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3E740E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 xml:space="preserve"> </w:t>
      </w:r>
      <w:r w:rsidRPr="003E740E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>(jeśli dotyczy).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3E740E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Pełnomocnictwo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złożenia oferty musi być złożone w oryginale w takiej samej formie, jak składana oferta </w:t>
      </w:r>
      <w:r w:rsidRPr="003E740E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84703FB" w14:textId="77777777"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lastRenderedPageBreak/>
        <w:t>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3E740E">
        <w:rPr>
          <w:rFonts w:asciiTheme="majorHAnsi" w:eastAsia="Calibri" w:hAnsiTheme="majorHAnsi" w:cs="Cambria"/>
          <w:sz w:val="20"/>
          <w:szCs w:val="20"/>
          <w:vertAlign w:val="superscript"/>
          <w:lang w:eastAsia="zh-CN"/>
        </w:rPr>
        <w:footnoteReference w:id="1"/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(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opcja rekomendowana 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przez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hyperlink r:id="rId21" w:history="1">
        <w:r w:rsidRPr="003E740E">
          <w:rPr>
            <w:rFonts w:asciiTheme="majorHAnsi" w:eastAsia="Calibri" w:hAnsiTheme="majorHAnsi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) oraz dodatkowo dla całego pakietu dokumentów w kroku 2 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Formularza składania oferty lub wniosku  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(po kliknięciu w przycisk 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Przejdź do podsumowania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).</w:t>
      </w:r>
    </w:p>
    <w:p w14:paraId="0770A5EE" w14:textId="77777777"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79A449A" w14:textId="77777777"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Oferta powinna być:</w:t>
      </w:r>
    </w:p>
    <w:p w14:paraId="444670B5" w14:textId="77777777" w:rsidR="00A04FFB" w:rsidRPr="003E740E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sporządzona na podstawie załączników niniejszej SWZ w języku polskim,</w:t>
      </w:r>
    </w:p>
    <w:p w14:paraId="5D5EA266" w14:textId="77777777" w:rsidR="00A04FFB" w:rsidRPr="003E740E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2" w:history="1">
        <w:r w:rsidRPr="003E740E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,</w:t>
      </w:r>
    </w:p>
    <w:p w14:paraId="12890A4F" w14:textId="77777777" w:rsidR="00A04FFB" w:rsidRPr="003E740E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u w:val="single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podpisana kwalifikowanym podpisem elektronicznym lub podpisem zaufanym lub podpisem osobistym przez osobę/osoby upoważnioną/upoważnione</w:t>
      </w:r>
    </w:p>
    <w:p w14:paraId="2E5D37B7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eIDAS</w:t>
      </w:r>
      <w:proofErr w:type="spellEnd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) (UE) nr 910/2014 - od 1 lipca 2016 roku”.</w:t>
      </w:r>
    </w:p>
    <w:p w14:paraId="492F381A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XAdES</w:t>
      </w:r>
      <w:proofErr w:type="spellEnd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XAdES</w:t>
      </w:r>
      <w:proofErr w:type="spellEnd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.</w:t>
      </w:r>
    </w:p>
    <w:p w14:paraId="3388285E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09817FB5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Wykonawca, za pośrednictwem </w:t>
      </w:r>
      <w:hyperlink r:id="rId23" w:history="1">
        <w:r w:rsidRPr="003E740E">
          <w:rPr>
            <w:rFonts w:asciiTheme="majorHAnsi" w:hAnsiTheme="majorHAnsi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3E740E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Pr="003E740E">
          <w:rPr>
            <w:rFonts w:asciiTheme="majorHAnsi" w:eastAsia="Calibri" w:hAnsiTheme="majorHAnsi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480D0943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37292642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0AD806D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B24B641" w14:textId="77777777"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2A70C198" w14:textId="77777777" w:rsidR="00591F20" w:rsidRPr="003E740E" w:rsidRDefault="00591F20" w:rsidP="00591F20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Zalecenia</w:t>
      </w:r>
    </w:p>
    <w:p w14:paraId="42BF9FDD" w14:textId="77777777" w:rsidR="00591F20" w:rsidRPr="003E740E" w:rsidRDefault="00591F20" w:rsidP="00591F2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lastRenderedPageBreak/>
        <w:t>Formaty plików wykorzystywanych przez wykonawców powinny być zgodne z</w:t>
      </w: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C64AB3D" w14:textId="77777777" w:rsidR="00591F20" w:rsidRPr="003E740E" w:rsidRDefault="00591F20" w:rsidP="00591F20">
      <w:pPr>
        <w:widowControl/>
        <w:numPr>
          <w:ilvl w:val="0"/>
          <w:numId w:val="25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doc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.xls .jpg (.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jpeg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ze szczególnym wskazaniem na .pdf</w:t>
      </w:r>
    </w:p>
    <w:p w14:paraId="4D0A27B7" w14:textId="77777777" w:rsidR="00591F20" w:rsidRPr="003E740E" w:rsidRDefault="00591F20" w:rsidP="00591F20">
      <w:pPr>
        <w:widowControl/>
        <w:numPr>
          <w:ilvl w:val="0"/>
          <w:numId w:val="25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9A2682E" w14:textId="77777777" w:rsidR="00591F20" w:rsidRPr="003E740E" w:rsidRDefault="00591F20" w:rsidP="00591F20">
      <w:pPr>
        <w:widowControl/>
        <w:numPr>
          <w:ilvl w:val="1"/>
          <w:numId w:val="26"/>
        </w:numPr>
        <w:suppressAutoHyphens/>
        <w:autoSpaceDE/>
        <w:autoSpaceDN/>
        <w:spacing w:line="276" w:lineRule="auto"/>
        <w:ind w:left="851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.zip </w:t>
      </w:r>
    </w:p>
    <w:p w14:paraId="0683783E" w14:textId="77777777" w:rsidR="00591F20" w:rsidRPr="003E740E" w:rsidRDefault="00591F20" w:rsidP="00591F20">
      <w:pPr>
        <w:widowControl/>
        <w:numPr>
          <w:ilvl w:val="1"/>
          <w:numId w:val="26"/>
        </w:numPr>
        <w:suppressAutoHyphens/>
        <w:autoSpaceDE/>
        <w:autoSpaceDN/>
        <w:spacing w:line="276" w:lineRule="auto"/>
        <w:ind w:left="851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.7Z</w:t>
      </w:r>
    </w:p>
    <w:p w14:paraId="7CA89998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hAnsiTheme="majorHAnsi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rar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 xml:space="preserve"> .gif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bmp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numbers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pages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>. Dokumenty złożone w takich plikach zostaną uznane za złożone nieskutecznie</w:t>
      </w:r>
      <w:r w:rsidRPr="003E740E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.</w:t>
      </w:r>
    </w:p>
    <w:p w14:paraId="6B194976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eDoApp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14:paraId="44242DC7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PAdES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 </w:t>
      </w:r>
    </w:p>
    <w:p w14:paraId="3AFCF326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XAdES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1508DA11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0FA268D0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649BB499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446C44E6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14:paraId="089BF3F0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1EA037F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14:paraId="6994F9A6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Jeśli wykonawca pakuje dokumenty np. w plik ZIP zalecamy wcześniejsze podpisanie każdego ze skompresowanych plików. </w:t>
      </w:r>
    </w:p>
    <w:p w14:paraId="133A3F55" w14:textId="77777777"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rekomenduje wykorzystanie podpisu z kwalifikowanym znacznikiem czasu.</w:t>
      </w:r>
    </w:p>
    <w:p w14:paraId="3C9C542E" w14:textId="77777777" w:rsidR="00591F20" w:rsidRPr="003E740E" w:rsidRDefault="00591F20" w:rsidP="00591F2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p w14:paraId="54563A4F" w14:textId="77777777" w:rsidR="00591F20" w:rsidRPr="003E740E" w:rsidRDefault="00591F20" w:rsidP="00591F2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Zamawiający zaleca aby </w:t>
      </w:r>
      <w:r w:rsidRPr="003E740E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zh-CN"/>
        </w:rPr>
        <w:t>nie wprowadzać</w:t>
      </w:r>
      <w:r w:rsidRPr="003E740E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plików, co równoważne będzie z koniecznością odrzucenia oferty w postępowaniu.</w:t>
      </w:r>
    </w:p>
    <w:p w14:paraId="0B07BB20" w14:textId="77777777" w:rsidR="00A04FFB" w:rsidRPr="0065438C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42A2669C" w14:textId="77777777" w:rsidR="00A04FFB" w:rsidRPr="00591F20" w:rsidRDefault="00A04FFB" w:rsidP="00591F20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="Cambria" w:eastAsia="Calibri" w:hAnsi="Cambria" w:cs="Cambria"/>
          <w:b/>
          <w:lang w:eastAsia="zh-CN"/>
        </w:rPr>
      </w:pPr>
      <w:r w:rsidRPr="0065438C">
        <w:rPr>
          <w:rFonts w:ascii="Cambria" w:eastAsia="Calibri" w:hAnsi="Cambria" w:cs="Cambria"/>
          <w:b/>
          <w:lang w:eastAsia="zh-CN"/>
        </w:rPr>
        <w:t>ROZDZIAŁ 13. SPOSÓB ORAZ TERMIN SKŁADANIA OFERT. TERMIN OTWARCIA OFERT</w:t>
      </w:r>
    </w:p>
    <w:p w14:paraId="6B473A0C" w14:textId="7BB3E4E5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5" w:history="1">
        <w:r w:rsidRPr="0065438C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735197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</w:t>
      </w:r>
      <w:r w:rsidR="007F61A3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</w:t>
      </w:r>
      <w:r w:rsidR="00AF0F3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listopada 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</w:t>
      </w:r>
      <w:r w:rsidR="00AF0F3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 do godziny 10:00.</w:t>
      </w:r>
    </w:p>
    <w:p w14:paraId="268AD439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14:paraId="36FC5DE8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0AAB66E6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C974252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6" w:history="1">
        <w:r w:rsidRPr="0065438C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01D8298C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14:paraId="5CBE86BF" w14:textId="5EE6FCDA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 w:rsidRPr="0065438C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65438C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65438C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65438C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65438C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735197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</w:t>
      </w:r>
      <w:r w:rsidR="007F61A3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</w:t>
      </w:r>
      <w:r w:rsidR="00AF0F3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listopada </w:t>
      </w:r>
      <w:r w:rsidR="00920D75"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</w:t>
      </w:r>
      <w:r w:rsidR="00AF0F3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</w:t>
      </w:r>
      <w:r w:rsidR="00920D75"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r.,  godzina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</w:t>
      </w:r>
      <w:r w:rsidR="00961A77"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14:paraId="144431A5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73152C6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5A412283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0FD5D85B" w14:textId="77777777"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19D9C997" w14:textId="77777777" w:rsidR="00A04FFB" w:rsidRPr="0065438C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14:paraId="531777FA" w14:textId="77777777" w:rsidR="00A04FFB" w:rsidRPr="0065438C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14:paraId="46628EA8" w14:textId="77777777" w:rsidR="00A04FFB" w:rsidRPr="0065438C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7" w:history="1">
        <w:r w:rsidRPr="0065438C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14:paraId="4E079EE5" w14:textId="77777777" w:rsidR="00A04FFB" w:rsidRPr="0065438C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15678532" w14:textId="77777777"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65438C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14:paraId="3F6D8603" w14:textId="77777777"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art. 7 pkt 1 ustawy Pzp, warto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; w cenie uwzgl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67BAF96E" w14:textId="77777777" w:rsidR="00A04FFB" w:rsidRPr="0065438C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za realizację zamówienia</w:t>
      </w:r>
      <w:r w:rsidR="00A9399D"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(ryczałt).</w:t>
      </w:r>
    </w:p>
    <w:p w14:paraId="0AFFD0B9" w14:textId="77777777"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14:paraId="12F701EE" w14:textId="77777777"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2911CE32" w14:textId="77777777"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2B2019A0" w14:textId="77777777"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983D137" w14:textId="77777777" w:rsidR="00A04FFB" w:rsidRPr="0065438C" w:rsidRDefault="00A04FFB" w:rsidP="00A04FFB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20FDE667" w14:textId="77777777" w:rsidR="00A04FFB" w:rsidRPr="00591F20" w:rsidRDefault="00A04FFB" w:rsidP="00591F20">
      <w:pPr>
        <w:widowControl/>
        <w:suppressAutoHyphens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14:paraId="477CB278" w14:textId="77777777" w:rsidR="00A04FFB" w:rsidRPr="0065438C" w:rsidRDefault="00821F5D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15D77026" w14:textId="6738BC08" w:rsidR="00961A77" w:rsidRPr="0065438C" w:rsidRDefault="00961A77" w:rsidP="00AF0F32">
      <w:pPr>
        <w:widowControl/>
        <w:suppressAutoHyphens/>
        <w:autoSpaceDE/>
        <w:autoSpaceDN/>
        <w:spacing w:before="120"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I </w:t>
      </w:r>
      <w:r w:rsidR="00735197">
        <w:rPr>
          <w:rFonts w:ascii="Cambria" w:eastAsia="Times New Roman" w:hAnsi="Cambria" w:cs="Cambria"/>
          <w:b/>
          <w:sz w:val="20"/>
          <w:szCs w:val="20"/>
          <w:lang w:eastAsia="zh-CN"/>
        </w:rPr>
        <w:t>, II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:</w:t>
      </w:r>
    </w:p>
    <w:p w14:paraId="04F63162" w14:textId="77777777" w:rsidR="00821F5D" w:rsidRPr="0065438C" w:rsidRDefault="00821F5D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60%;</w:t>
      </w:r>
    </w:p>
    <w:p w14:paraId="73D12C54" w14:textId="77777777" w:rsidR="00821F5D" w:rsidRPr="0065438C" w:rsidRDefault="00961A77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b</w:t>
      </w:r>
      <w:r w:rsidR="00821F5D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) </w:t>
      </w:r>
      <w:r w:rsidR="0093421E">
        <w:rPr>
          <w:rFonts w:ascii="Cambria" w:hAnsi="Cambria"/>
          <w:b/>
          <w:bCs/>
          <w:iCs/>
          <w:sz w:val="20"/>
          <w:szCs w:val="20"/>
          <w:lang w:eastAsia="zh-CN"/>
        </w:rPr>
        <w:t>Termin dostawy</w:t>
      </w:r>
      <w:r w:rsidR="00821F5D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 w:rsidR="0093421E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821F5D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3A9E8768" w14:textId="57368623" w:rsidR="00961A77" w:rsidRDefault="00961A77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>Okres gwarancji -</w:t>
      </w:r>
      <w:r w:rsidR="0093421E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2</w:t>
      </w:r>
      <w:r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>0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%;</w:t>
      </w:r>
    </w:p>
    <w:p w14:paraId="61C4D8AF" w14:textId="3A1132C3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0D5375C" w14:textId="5C488FE2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6C4A8C4" w14:textId="74F0B8A5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1E89930" w14:textId="341E51F8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A3B5BE2" w14:textId="17B85294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544B3DC" w14:textId="1AC79BA4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6AA9A06" w14:textId="63444881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D9E580D" w14:textId="61EF4634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3651880" w14:textId="12DAB53A" w:rsidR="00AF0F32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B672FCF" w14:textId="77777777" w:rsidR="00AF0F32" w:rsidRPr="0065438C" w:rsidRDefault="00AF0F32" w:rsidP="00AF0F3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BBE3C50" w14:textId="77777777" w:rsidR="00821F5D" w:rsidRPr="0065438C" w:rsidRDefault="00821F5D" w:rsidP="00603F5D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 xml:space="preserve">Zamawiający dokona oceny oferty </w:t>
      </w:r>
      <w:r w:rsidR="00F64E8B"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(w stosunku do każdej części postępowania)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wg następujących wzorów:</w:t>
      </w:r>
    </w:p>
    <w:p w14:paraId="20F8EB9D" w14:textId="06927991" w:rsidR="00A415A9" w:rsidRPr="00A415A9" w:rsidRDefault="00A415A9" w:rsidP="00A415A9">
      <w:pPr>
        <w:spacing w:after="160" w:line="259" w:lineRule="auto"/>
        <w:ind w:left="426"/>
        <w:rPr>
          <w:rFonts w:ascii="Cambria" w:hAnsi="Cambria"/>
          <w:sz w:val="20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417"/>
        <w:gridCol w:w="6379"/>
      </w:tblGrid>
      <w:tr w:rsidR="00821F5D" w:rsidRPr="00C015DE" w14:paraId="76E3CF07" w14:textId="77777777" w:rsidTr="00E21F1D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73B709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A41954E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Waga kryterium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09C4A7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Maksymalna liczba punktów za dane kryterium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A030D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Sposób oceny wg wzoru</w:t>
            </w:r>
          </w:p>
        </w:tc>
      </w:tr>
      <w:tr w:rsidR="00821F5D" w:rsidRPr="00C015DE" w14:paraId="63BFE71F" w14:textId="77777777" w:rsidTr="00E21F1D">
        <w:trPr>
          <w:trHeight w:val="2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A406C" w14:textId="562D3F42" w:rsidR="00821F5D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 xml:space="preserve">Cena brutto </w:t>
            </w:r>
          </w:p>
          <w:p w14:paraId="20E09CB2" w14:textId="6EE83405" w:rsidR="00AF0F32" w:rsidRPr="00D4318F" w:rsidRDefault="00AF0F3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„C”</w:t>
            </w:r>
          </w:p>
          <w:p w14:paraId="7ED632E4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B55DA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9844F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84C6" w14:textId="77777777" w:rsidR="00821F5D" w:rsidRPr="00A415A9" w:rsidRDefault="00821F5D" w:rsidP="00D4318F">
            <w:pPr>
              <w:widowControl/>
              <w:suppressAutoHyphens/>
              <w:autoSpaceDE/>
              <w:autoSpaceDN/>
              <w:spacing w:before="60"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14:paraId="0B234AA5" w14:textId="77777777"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14:paraId="63F35493" w14:textId="77777777"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A415A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14:paraId="090088A4" w14:textId="77777777"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14:paraId="7486A41D" w14:textId="77777777"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14:paraId="6C52D0A3" w14:textId="77777777"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60 %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14:paraId="401AF0D4" w14:textId="77777777" w:rsidR="00821F5D" w:rsidRPr="00A415A9" w:rsidRDefault="00821F5D" w:rsidP="006A5D21">
            <w:pPr>
              <w:widowControl/>
              <w:suppressAutoHyphens/>
              <w:autoSpaceDE/>
              <w:autoSpaceDN/>
              <w:spacing w:before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14:paraId="6495D958" w14:textId="77777777" w:rsidR="00821F5D" w:rsidRPr="00A415A9" w:rsidRDefault="00821F5D" w:rsidP="000855CB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C015DE" w14:paraId="22E19182" w14:textId="77777777" w:rsidTr="00E21F1D">
        <w:trPr>
          <w:cantSplit/>
          <w:trHeight w:val="18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25DB6" w14:textId="77777777" w:rsidR="00CD413E" w:rsidRDefault="00A415A9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Termin dostawy</w:t>
            </w:r>
          </w:p>
          <w:p w14:paraId="54128E84" w14:textId="5BAEF51D" w:rsidR="00AF0F32" w:rsidRPr="00D4318F" w:rsidRDefault="00AF0F32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„T”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23A43" w14:textId="77777777" w:rsidR="00821F5D" w:rsidRPr="00D4318F" w:rsidRDefault="00A415A9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21F5D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21426" w14:textId="77777777" w:rsidR="00821F5D" w:rsidRPr="00D4318F" w:rsidRDefault="00A415A9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21F5D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E0A7" w14:textId="77777777" w:rsidR="00A415A9" w:rsidRPr="00A415A9" w:rsidRDefault="00A415A9" w:rsidP="00A415A9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skrócenie terminu dostawy:</w:t>
            </w:r>
          </w:p>
          <w:p w14:paraId="01A64169" w14:textId="77777777" w:rsidR="006A5D21" w:rsidRPr="00A415A9" w:rsidRDefault="006A5D21" w:rsidP="006A5D21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40 dniowy termin dostawy</w:t>
            </w:r>
          </w:p>
          <w:p w14:paraId="62280B58" w14:textId="77777777" w:rsidR="006A5D21" w:rsidRPr="00A415A9" w:rsidRDefault="00A415A9" w:rsidP="006A5D21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za 30 dniowy termin dostawy</w:t>
            </w:r>
          </w:p>
          <w:p w14:paraId="354823A2" w14:textId="77777777" w:rsidR="00A415A9" w:rsidRPr="00A415A9" w:rsidRDefault="00A415A9" w:rsidP="006A5D21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 pkt za 20 dniowy termin dostawy</w:t>
            </w:r>
          </w:p>
          <w:p w14:paraId="2B8BDC0A" w14:textId="77777777" w:rsidR="00821F5D" w:rsidRPr="00A415A9" w:rsidRDefault="00821F5D" w:rsidP="00F25397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Maksymalna ilość punktów, jaką Zamawiający może przyznać w tym kryterium to </w:t>
            </w:r>
            <w:r w:rsidR="00A415A9"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0.</w:t>
            </w:r>
          </w:p>
          <w:p w14:paraId="2F852B79" w14:textId="77777777" w:rsidR="00821F5D" w:rsidRPr="00A415A9" w:rsidRDefault="00821F5D" w:rsidP="00B807B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54682" w:rsidRPr="00C015DE" w14:paraId="777CFF55" w14:textId="77777777" w:rsidTr="00E21F1D">
        <w:trPr>
          <w:cantSplit/>
          <w:trHeight w:val="16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736BF" w14:textId="77777777" w:rsidR="00854682" w:rsidRDefault="00854682" w:rsidP="0085468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Okres gwarancji</w:t>
            </w:r>
          </w:p>
          <w:p w14:paraId="4297E5D1" w14:textId="251EF65D" w:rsidR="00AF0F32" w:rsidRPr="00D4318F" w:rsidRDefault="004407BA" w:rsidP="0085468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„</w:t>
            </w:r>
            <w:r w:rsidR="00AF0F32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G</w:t>
            </w:r>
            <w:r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8689A" w14:textId="77777777" w:rsidR="00854682" w:rsidRPr="00D4318F" w:rsidRDefault="00A415A9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54682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1C871" w14:textId="77777777" w:rsidR="00854682" w:rsidRPr="00D4318F" w:rsidRDefault="0093421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54682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717E" w14:textId="77777777" w:rsidR="006A5D21" w:rsidRPr="00A415A9" w:rsidRDefault="006A5D21" w:rsidP="000855CB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wydłużenie okresu gwarancji na przedmiot zamówienia</w:t>
            </w:r>
            <w:r w:rsidR="00F25397"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:</w:t>
            </w:r>
          </w:p>
          <w:p w14:paraId="4705AB77" w14:textId="77777777" w:rsidR="006A5D21" w:rsidRPr="00A415A9" w:rsidRDefault="006A5D21" w:rsidP="006A5D21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jeśli zagwarantuje 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24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miesięcy gwarancji,</w:t>
            </w:r>
          </w:p>
          <w:p w14:paraId="3F8FD304" w14:textId="77777777" w:rsidR="006A5D21" w:rsidRPr="00A415A9" w:rsidRDefault="0093421E" w:rsidP="006A5D21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="006A5D21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 jeśli zagwarantuje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36</w:t>
            </w:r>
            <w:r w:rsidR="006A5D21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miesiące gwarancji,</w:t>
            </w:r>
          </w:p>
          <w:p w14:paraId="0B9F11AE" w14:textId="77777777" w:rsidR="006A5D21" w:rsidRPr="00A415A9" w:rsidRDefault="006A5D21" w:rsidP="006A5D21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Maksymalna ilość punktów, jaką Zamawiający może przyznać w tym kryterium to 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0.</w:t>
            </w:r>
          </w:p>
          <w:p w14:paraId="7075EFCA" w14:textId="77777777" w:rsidR="00854682" w:rsidRPr="00A415A9" w:rsidRDefault="006A5D21" w:rsidP="006A5D21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C015DE" w14:paraId="681DCB57" w14:textId="77777777" w:rsidTr="00E21F1D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C4FE6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1F350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005DA" w14:textId="77777777"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3D421B" w14:textId="77777777" w:rsidR="00821F5D" w:rsidRPr="00A415A9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14:paraId="69017ECC" w14:textId="5A7383A4" w:rsidR="00AF0F32" w:rsidRPr="00AF0F32" w:rsidRDefault="00821F5D" w:rsidP="00AF0F32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MS Mincho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65438C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ofert </w:t>
      </w:r>
      <w:r w:rsidR="00D272E4" w:rsidRPr="0065438C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(dla każdej części oddzielnie) </w:t>
      </w:r>
      <w:r w:rsidR="00854682" w:rsidRPr="0065438C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poprzez zsumowanie punktów otrzymanych dla każdego </w:t>
      </w:r>
      <w:r w:rsidR="00AF0F32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kryterium </w:t>
      </w:r>
      <w:r w:rsidR="00AF0F32" w:rsidRPr="00AF0F32">
        <w:rPr>
          <w:rFonts w:ascii="Cambria" w:hAnsi="Cambria"/>
          <w:bCs/>
          <w:sz w:val="20"/>
          <w:szCs w:val="20"/>
        </w:rPr>
        <w:t>według poniższego wzoru:</w:t>
      </w:r>
    </w:p>
    <w:p w14:paraId="4C03C014" w14:textId="77777777" w:rsidR="00AF0F32" w:rsidRDefault="00AF0F32" w:rsidP="00AF0F32">
      <w:pPr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796A426E" w14:textId="23BA6634" w:rsidR="00AF0F32" w:rsidRPr="00D358E1" w:rsidRDefault="004407BA" w:rsidP="00AF0F32">
      <w:pPr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>
        <w:rPr>
          <w:rFonts w:ascii="Cambria" w:hAnsi="Cambria"/>
          <w:b/>
          <w:bCs/>
          <w:sz w:val="20"/>
          <w:szCs w:val="20"/>
        </w:rPr>
        <w:t>Op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= C + T</w:t>
      </w:r>
      <w:r w:rsidR="00AF0F32" w:rsidRPr="00D358E1">
        <w:rPr>
          <w:rFonts w:ascii="Cambria" w:hAnsi="Cambria"/>
          <w:b/>
          <w:bCs/>
          <w:sz w:val="20"/>
          <w:szCs w:val="20"/>
        </w:rPr>
        <w:t xml:space="preserve"> +</w:t>
      </w:r>
      <w:r>
        <w:rPr>
          <w:rFonts w:ascii="Cambria" w:hAnsi="Cambria"/>
          <w:b/>
          <w:bCs/>
          <w:sz w:val="20"/>
          <w:szCs w:val="20"/>
        </w:rPr>
        <w:t>G</w:t>
      </w:r>
      <w:r w:rsidR="00AF0F32" w:rsidRPr="00D358E1">
        <w:rPr>
          <w:rFonts w:ascii="Cambria" w:hAnsi="Cambria"/>
          <w:b/>
          <w:bCs/>
          <w:sz w:val="20"/>
          <w:szCs w:val="20"/>
        </w:rPr>
        <w:t xml:space="preserve"> </w:t>
      </w:r>
    </w:p>
    <w:p w14:paraId="7C836C7E" w14:textId="77777777" w:rsidR="00AF0F32" w:rsidRPr="00D358E1" w:rsidRDefault="00AF0F32" w:rsidP="00AF0F3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58E62BC3" w14:textId="77777777" w:rsidR="00AF0F32" w:rsidRPr="00D358E1" w:rsidRDefault="00AF0F32" w:rsidP="00AF0F3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D358E1">
        <w:rPr>
          <w:rFonts w:ascii="Cambria" w:hAnsi="Cambria"/>
          <w:b/>
          <w:bCs/>
          <w:sz w:val="20"/>
          <w:szCs w:val="20"/>
        </w:rPr>
        <w:t>Op</w:t>
      </w:r>
      <w:proofErr w:type="spellEnd"/>
      <w:r w:rsidRPr="00D358E1">
        <w:rPr>
          <w:rFonts w:ascii="Cambria" w:hAnsi="Cambria"/>
          <w:b/>
          <w:bCs/>
          <w:sz w:val="20"/>
          <w:szCs w:val="20"/>
        </w:rPr>
        <w:t xml:space="preserve"> – suma punktów uzyskana za wszystkie kryteria wymienione wyżej;</w:t>
      </w:r>
    </w:p>
    <w:p w14:paraId="1129B9C6" w14:textId="77777777" w:rsidR="00AF0F32" w:rsidRPr="00D358E1" w:rsidRDefault="00AF0F32" w:rsidP="00AF0F32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D358E1">
        <w:rPr>
          <w:rFonts w:ascii="Cambria" w:hAnsi="Cambria"/>
          <w:b/>
          <w:bCs/>
          <w:sz w:val="20"/>
          <w:szCs w:val="20"/>
        </w:rPr>
        <w:t>C – ocena punktowa uzyskana za kryterium cena;</w:t>
      </w:r>
    </w:p>
    <w:p w14:paraId="4F579274" w14:textId="66B9E9BD" w:rsidR="004407BA" w:rsidRDefault="004407BA" w:rsidP="004407BA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D358E1">
        <w:rPr>
          <w:rFonts w:ascii="Cambria" w:hAnsi="Cambria"/>
          <w:b/>
          <w:bCs/>
          <w:sz w:val="20"/>
          <w:szCs w:val="20"/>
        </w:rPr>
        <w:t xml:space="preserve">T - ocena punktowa za </w:t>
      </w:r>
      <w:r>
        <w:rPr>
          <w:rFonts w:ascii="Cambria" w:hAnsi="Cambria"/>
          <w:b/>
          <w:bCs/>
          <w:sz w:val="20"/>
          <w:szCs w:val="20"/>
        </w:rPr>
        <w:t>termin dostawy</w:t>
      </w:r>
    </w:p>
    <w:p w14:paraId="51AB1252" w14:textId="0D92E60B" w:rsidR="00AF0F32" w:rsidRPr="004407BA" w:rsidRDefault="00AF0F32" w:rsidP="004407BA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D358E1">
        <w:rPr>
          <w:rFonts w:ascii="Cambria" w:hAnsi="Cambria"/>
          <w:b/>
          <w:bCs/>
          <w:sz w:val="20"/>
          <w:szCs w:val="20"/>
        </w:rPr>
        <w:t>G – ocena punktowa za oceniane kryterium okres gwaranc</w:t>
      </w:r>
      <w:r w:rsidR="004407BA">
        <w:rPr>
          <w:rFonts w:ascii="Cambria" w:hAnsi="Cambria"/>
          <w:b/>
          <w:bCs/>
          <w:sz w:val="20"/>
          <w:szCs w:val="20"/>
        </w:rPr>
        <w:t>ji;</w:t>
      </w:r>
    </w:p>
    <w:p w14:paraId="7A912E6B" w14:textId="77777777" w:rsidR="00821F5D" w:rsidRPr="0065438C" w:rsidRDefault="00821F5D" w:rsidP="00603F5D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Zamówienie zostanie udzielone Wykonawcy, którego oferta odpowiadać będzie wszystkim wymaganiom przedstawionym w ustawie Pzp oraz SWZ i uzyska największą ilość punktów w oparciu o kryteria wyboru.</w:t>
      </w:r>
    </w:p>
    <w:p w14:paraId="2EAEB51C" w14:textId="77777777" w:rsidR="00821F5D" w:rsidRPr="0065438C" w:rsidRDefault="00821F5D" w:rsidP="00603F5D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7F66CA4F" w14:textId="77777777" w:rsidR="00A04FFB" w:rsidRPr="0065438C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color w:val="FF0000"/>
          <w:sz w:val="24"/>
          <w:szCs w:val="24"/>
          <w:lang w:eastAsia="zh-CN"/>
        </w:rPr>
      </w:pPr>
    </w:p>
    <w:p w14:paraId="256C426B" w14:textId="77777777" w:rsidR="00A04FFB" w:rsidRPr="0065438C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14:paraId="453CD751" w14:textId="77777777"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4A1D0D1A" w14:textId="77777777"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8" w:history="1">
        <w:r w:rsidRPr="0065438C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578C6DA5" w14:textId="77777777"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 xml:space="preserve">w terminie nie krótszym niż 5 dni od dnia przesłania zawiadomienia o wyborze najkorzystniejszej oferty, jeżeli </w:t>
      </w: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lastRenderedPageBreak/>
        <w:t>zawiadomienie to zostało wysłane przy użyciu środków komunikacji elektronicznej, albo 10 dni, jeżeli zostało przesłane w inny sposób.</w:t>
      </w:r>
    </w:p>
    <w:p w14:paraId="41572C8E" w14:textId="77777777"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14:paraId="485526B7" w14:textId="77777777"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5BB203D" w14:textId="77777777"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76D06AE5" w14:textId="043AE5D1" w:rsidR="00821F5D" w:rsidRPr="0065438C" w:rsidRDefault="00821F5D" w:rsidP="00821F5D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Przed podpisaniem Umowy Zamawiając</w:t>
      </w:r>
      <w:r w:rsidR="00735197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y może zażądać </w:t>
      </w:r>
      <w:r w:rsidR="006A5D21"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szczegółow</w:t>
      </w:r>
      <w:r w:rsidR="00735197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ego</w:t>
      </w:r>
      <w:r w:rsidR="006A5D21"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opis</w:t>
      </w:r>
      <w:r w:rsidR="00735197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u</w:t>
      </w:r>
      <w:r w:rsidR="006A5D21"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oferowanych urządzeń z podaniem parametrów technicznych i elementów składowych.</w:t>
      </w:r>
    </w:p>
    <w:p w14:paraId="34A1CFE0" w14:textId="77777777" w:rsidR="00E327EF" w:rsidRPr="0065438C" w:rsidRDefault="00E327EF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3EB08171" w14:textId="77777777" w:rsidR="00A04FFB" w:rsidRPr="00591F20" w:rsidRDefault="00A04FFB" w:rsidP="00591F20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14:paraId="1462A751" w14:textId="77777777"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27B98B0B" w14:textId="77777777"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1417FCD1" w14:textId="77777777" w:rsidR="00A04FFB" w:rsidRPr="0065438C" w:rsidRDefault="00A04FFB" w:rsidP="00603F5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774A8CE7" w14:textId="77777777" w:rsidR="00A04FFB" w:rsidRPr="0065438C" w:rsidRDefault="00A04FFB" w:rsidP="00603F5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br/>
        <w:t>na podstawie ustawy Pzp;</w:t>
      </w:r>
    </w:p>
    <w:p w14:paraId="020C75DA" w14:textId="77777777"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3311F075" w14:textId="77777777"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52427E30" w14:textId="77777777"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5BEFE56E" w14:textId="77777777"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Na orzeczenie Izby oraz postanowienia Prezesa Izby, o którym mowa w art. 579 ust.1 ustawy Pzp, stronom oraz uczestnikom postępowania odwoławczego przysługuje skarga do Sądu. Skargę wnosi się do Sądu Okręgowego w Warszawie za pośrednictwem Prezesa Izby.</w:t>
      </w:r>
    </w:p>
    <w:p w14:paraId="1D419FAE" w14:textId="77777777"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79978D35" w14:textId="77777777" w:rsidR="00A04FFB" w:rsidRPr="0065438C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14:paraId="46111088" w14:textId="77777777" w:rsidR="00A04FFB" w:rsidRPr="00591F20" w:rsidRDefault="00A04FFB" w:rsidP="00591F20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ROZDZIAŁ 18. INNE POSTANOWIENIA SWZ</w:t>
      </w:r>
    </w:p>
    <w:p w14:paraId="17B40900" w14:textId="77777777" w:rsidR="004A13AD" w:rsidRPr="0065438C" w:rsidRDefault="004A13AD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Informacje o sposobie komunikowania się zamawiającego z wykonawcami w inny sposób niż przy użyciu środków komunikacji elektronicznej, w tym w przypadku zaistnienia jednej z sytuacji określonych w art. 65 ust. 1, art. 66 i art. 69 Pzp. – nie dotyczy</w:t>
      </w:r>
    </w:p>
    <w:p w14:paraId="70CA0570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Zamawiający dopuszcza możliwoś</w:t>
      </w:r>
      <w:r w:rsidR="00920668" w:rsidRPr="0065438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ć</w:t>
      </w:r>
      <w:r w:rsidRPr="0065438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14:paraId="113F7B9F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4B7645D2" w14:textId="77777777" w:rsidR="00543671" w:rsidRPr="0065438C" w:rsidRDefault="00543671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określa w opisie przedmiotu zamówienia wymagań określonych w art. 95 ustawy Pzp.</w:t>
      </w:r>
    </w:p>
    <w:p w14:paraId="136178EF" w14:textId="77777777" w:rsidR="00543671" w:rsidRPr="0065438C" w:rsidRDefault="00543671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określa dodatkowych wymagań związanych z zatrudnieniem osób, o których mowa w art. 96 ust. 2 pkt ustawy Pzp.</w:t>
      </w:r>
    </w:p>
    <w:p w14:paraId="1D693507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68241CF7" w14:textId="77777777" w:rsidR="00A04FFB" w:rsidRPr="0065438C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ust.1 pkt 7 i 8 ustawy Pzp.</w:t>
      </w:r>
    </w:p>
    <w:p w14:paraId="4C781E40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372D5405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60FD0454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659BF36A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2AD60EBD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14:paraId="71002B58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2E8BC223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Zamawiający nie wymaga złożenia oferty w postaci katalogu elektronicznego.</w:t>
      </w:r>
    </w:p>
    <w:p w14:paraId="42A3733C" w14:textId="77777777"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13889952" w14:textId="77777777" w:rsidR="004A13AD" w:rsidRPr="0065438C" w:rsidRDefault="004A13AD" w:rsidP="00603F5D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7A6E8E11" w14:textId="77777777" w:rsidR="00A04FFB" w:rsidRPr="0065438C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7E4D139D" w14:textId="77777777" w:rsidR="00A04FFB" w:rsidRPr="00591F20" w:rsidRDefault="00A04FFB" w:rsidP="00591F20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65438C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65438C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6DF66E89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21FB6B64" w14:textId="77777777"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14:paraId="4553AB47" w14:textId="77777777"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35DE955D" w14:textId="77777777"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14:paraId="3714F112" w14:textId="77777777"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397102AD" w14:textId="77777777"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F807719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14:paraId="3E65C22A" w14:textId="77777777"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14:paraId="60D6950E" w14:textId="77777777"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9" w:history="1">
        <w:r w:rsidRPr="00E21F1D">
          <w:rPr>
            <w:rFonts w:ascii="Cambria" w:eastAsia="Times New Roman" w:hAnsi="Cambria" w:cs="Cambria"/>
            <w:color w:val="0000FF"/>
            <w:sz w:val="20"/>
            <w:szCs w:val="20"/>
            <w:u w:val="single"/>
            <w:lang w:eastAsia="zh-CN"/>
          </w:rPr>
          <w:t>t.jonski@pollub.pl</w:t>
        </w:r>
      </w:hyperlink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23212516" w14:textId="77777777"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49987F27" w14:textId="77777777"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Pzp;  </w:t>
      </w:r>
    </w:p>
    <w:p w14:paraId="7A52E3EA" w14:textId="77777777"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ustawy Pzp, przez okres co najmniej 4 lat od dnia zakończenia postępowania o udzielenie zamówienia, a jeżeli czas trwania umowy przekracza 4 lata, okres przechowywania obejmuje cały czas trwania umowy;</w:t>
      </w:r>
    </w:p>
    <w:p w14:paraId="58FE85A9" w14:textId="77777777"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375A95C3" w14:textId="77777777"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29302CDD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3835D7A7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Pzp oraz nie może naruszać integralności protokołu i jego załączników. </w:t>
      </w:r>
    </w:p>
    <w:p w14:paraId="049EF272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C7AB8C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Ochrony Danych Osobowych, gdy uzna, że przetwarzanie danych osobowych jego dotyczących narusza przepisy RODO.</w:t>
      </w:r>
    </w:p>
    <w:p w14:paraId="670CF32C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14:paraId="76D9CC9A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1C8B262F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144A4D4" w14:textId="77777777"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617424FE" w14:textId="77777777"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14:paraId="3FBC0528" w14:textId="77777777"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podwykonawcy/podmiotu trzeciego będącego osobą fizyczną;</w:t>
      </w:r>
    </w:p>
    <w:p w14:paraId="2B1EA40D" w14:textId="77777777"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51885C5D" w14:textId="77777777"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774C4D39" w14:textId="77777777"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453B840F" w14:textId="77777777" w:rsidR="00A04FFB" w:rsidRPr="00E21F1D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17461323" w14:textId="77777777" w:rsidR="00A04FFB" w:rsidRPr="003E740E" w:rsidRDefault="00A04FFB" w:rsidP="003E740E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65438C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14:paraId="7658D777" w14:textId="77777777"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14:paraId="494EE172" w14:textId="0DCA3C9D"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B03950">
        <w:rPr>
          <w:rFonts w:ascii="Cambria" w:eastAsia="Times New Roman" w:hAnsi="Cambria" w:cs="Times New Roman"/>
          <w:sz w:val="20"/>
          <w:szCs w:val="20"/>
          <w:lang w:eastAsia="zh-CN"/>
        </w:rPr>
        <w:t>2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do SWZ – Formularz ofertowy </w:t>
      </w:r>
    </w:p>
    <w:p w14:paraId="722BBDEF" w14:textId="77777777"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14:paraId="13226CC4" w14:textId="77777777"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14:paraId="2AB36742" w14:textId="77777777" w:rsidR="00950E2D" w:rsidRPr="004407BA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407B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B146FA" w:rsidRPr="004407B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5 </w:t>
      </w:r>
      <w:r w:rsidRPr="004407BA">
        <w:rPr>
          <w:rFonts w:ascii="Cambria" w:eastAsia="Times New Roman" w:hAnsi="Cambria" w:cs="Times New Roman"/>
          <w:sz w:val="20"/>
          <w:szCs w:val="20"/>
          <w:lang w:eastAsia="zh-CN"/>
        </w:rPr>
        <w:t>do SWZ – Oświadczenie Wykonawcy (aktualizacja informacji)</w:t>
      </w:r>
    </w:p>
    <w:sectPr w:rsidR="00950E2D" w:rsidRPr="004407BA" w:rsidSect="00591F2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10" w:h="16840"/>
      <w:pgMar w:top="1134" w:right="1021" w:bottom="851" w:left="1021" w:header="56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B6160" w14:textId="77777777" w:rsidR="00CA6653" w:rsidRDefault="00CA6653">
      <w:r>
        <w:separator/>
      </w:r>
    </w:p>
  </w:endnote>
  <w:endnote w:type="continuationSeparator" w:id="0">
    <w:p w14:paraId="5D128D55" w14:textId="77777777" w:rsidR="00CA6653" w:rsidRDefault="00C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3B8C" w14:textId="77777777" w:rsidR="001C6C25" w:rsidRDefault="001C6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92526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69A8B" w14:textId="6D86E510" w:rsidR="00AF0F32" w:rsidRPr="00AF0F32" w:rsidRDefault="00AF0F32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AF0F32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F61A3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8</w:t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AF0F32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F61A3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13</w:t>
            </w:r>
            <w:r w:rsidRPr="00AF0F32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67A4C3" w14:textId="77777777" w:rsidR="00AF0F32" w:rsidRDefault="00AF0F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1730" w14:textId="77777777" w:rsidR="006F6945" w:rsidRDefault="006F6945" w:rsidP="006F6945">
    <w:pPr>
      <w:pStyle w:val="Stopka"/>
      <w:jc w:val="center"/>
    </w:pPr>
  </w:p>
  <w:p w14:paraId="6425AF28" w14:textId="769CC0BA" w:rsidR="00E21F1D" w:rsidRDefault="00E21F1D" w:rsidP="00541EBE">
    <w:pPr>
      <w:pStyle w:val="Stopka"/>
    </w:pPr>
  </w:p>
  <w:p w14:paraId="467017C6" w14:textId="55976ECF" w:rsidR="00E21F1D" w:rsidRPr="00541EBE" w:rsidRDefault="00E21F1D" w:rsidP="006F6945">
    <w:pPr>
      <w:pStyle w:val="Stopka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ACB3" w14:textId="77777777" w:rsidR="00CA6653" w:rsidRDefault="00CA6653">
      <w:r>
        <w:separator/>
      </w:r>
    </w:p>
  </w:footnote>
  <w:footnote w:type="continuationSeparator" w:id="0">
    <w:p w14:paraId="717D03EF" w14:textId="77777777" w:rsidR="00CA6653" w:rsidRDefault="00CA6653">
      <w:r>
        <w:continuationSeparator/>
      </w:r>
    </w:p>
  </w:footnote>
  <w:footnote w:id="1">
    <w:p w14:paraId="30BB4E56" w14:textId="77777777" w:rsidR="00E21F1D" w:rsidRDefault="00E21F1D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637" w14:textId="77777777" w:rsidR="001C6C25" w:rsidRDefault="001C6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FE36" w14:textId="77777777" w:rsidR="001C6C25" w:rsidRDefault="001C6C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816E" w14:textId="7E31AD6F" w:rsidR="00E21F1D" w:rsidRPr="006F6945" w:rsidRDefault="00735197" w:rsidP="00AF0F32">
    <w:pPr>
      <w:pStyle w:val="Nagwek"/>
      <w:tabs>
        <w:tab w:val="clear" w:pos="4536"/>
        <w:tab w:val="clear" w:pos="9072"/>
      </w:tabs>
      <w:rPr>
        <w:rFonts w:asciiTheme="majorHAnsi" w:hAnsiTheme="majorHAnsi"/>
        <w:sz w:val="24"/>
        <w:szCs w:val="24"/>
      </w:rPr>
    </w:pPr>
    <w:r w:rsidRPr="006F6945">
      <w:rPr>
        <w:rFonts w:asciiTheme="majorHAnsi" w:hAnsiTheme="majorHAnsi"/>
        <w:noProof/>
        <w:sz w:val="24"/>
        <w:szCs w:val="24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EF9790" wp14:editId="2EC369AD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68D71B6" id="Prostokąt 5" o:spid="_x0000_s1026" style="position:absolute;margin-left:70pt;margin-top:94.2pt;width:454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  <w:r w:rsidR="00AF0F32">
      <w:rPr>
        <w:rFonts w:asciiTheme="majorHAnsi" w:hAnsiTheme="majorHAnsi"/>
        <w:sz w:val="24"/>
        <w:szCs w:val="24"/>
      </w:rPr>
      <w:tab/>
    </w:r>
    <w:r w:rsidR="00AF0F32">
      <w:rPr>
        <w:noProof/>
        <w:lang w:eastAsia="pl-PL"/>
      </w:rPr>
      <w:drawing>
        <wp:inline distT="0" distB="0" distL="0" distR="0" wp14:anchorId="52D78651" wp14:editId="3148C019">
          <wp:extent cx="1434777" cy="457200"/>
          <wp:effectExtent l="0" t="0" r="0" b="0"/>
          <wp:docPr id="3" name="Obraz 3" descr="http://lctt.pollub.pl/uploads/images/Inkubator%204.0/II%20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ctt.pollub.pl/uploads/images/Inkubator%204.0/II%204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69" cy="46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EA2C5C"/>
    <w:multiLevelType w:val="hybridMultilevel"/>
    <w:tmpl w:val="23F0F200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B8F5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61ACF"/>
    <w:multiLevelType w:val="multilevel"/>
    <w:tmpl w:val="D46CC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5"/>
  </w:num>
  <w:num w:numId="25">
    <w:abstractNumId w:val="24"/>
  </w:num>
  <w:num w:numId="2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41CF"/>
    <w:rsid w:val="000350EA"/>
    <w:rsid w:val="00035EF9"/>
    <w:rsid w:val="000535A0"/>
    <w:rsid w:val="00054CD1"/>
    <w:rsid w:val="000747B4"/>
    <w:rsid w:val="00081905"/>
    <w:rsid w:val="000855CB"/>
    <w:rsid w:val="000906EA"/>
    <w:rsid w:val="000C019B"/>
    <w:rsid w:val="000D0DDB"/>
    <w:rsid w:val="000D1FC6"/>
    <w:rsid w:val="000F0819"/>
    <w:rsid w:val="001073AE"/>
    <w:rsid w:val="00107437"/>
    <w:rsid w:val="00110AAC"/>
    <w:rsid w:val="00131BEB"/>
    <w:rsid w:val="00144A88"/>
    <w:rsid w:val="00150019"/>
    <w:rsid w:val="001505ED"/>
    <w:rsid w:val="001524F8"/>
    <w:rsid w:val="00153B51"/>
    <w:rsid w:val="001562AC"/>
    <w:rsid w:val="00193A5A"/>
    <w:rsid w:val="00194FE2"/>
    <w:rsid w:val="0019612A"/>
    <w:rsid w:val="001976C8"/>
    <w:rsid w:val="001A01D5"/>
    <w:rsid w:val="001A58E0"/>
    <w:rsid w:val="001B0022"/>
    <w:rsid w:val="001C6C25"/>
    <w:rsid w:val="001C7756"/>
    <w:rsid w:val="001D39AB"/>
    <w:rsid w:val="001D610B"/>
    <w:rsid w:val="001E0AE3"/>
    <w:rsid w:val="001E2552"/>
    <w:rsid w:val="001E32B2"/>
    <w:rsid w:val="001E6395"/>
    <w:rsid w:val="001F028A"/>
    <w:rsid w:val="001F676A"/>
    <w:rsid w:val="00202CCE"/>
    <w:rsid w:val="002169A7"/>
    <w:rsid w:val="00224632"/>
    <w:rsid w:val="0026084B"/>
    <w:rsid w:val="00263EEA"/>
    <w:rsid w:val="00266E73"/>
    <w:rsid w:val="0026705F"/>
    <w:rsid w:val="002716EC"/>
    <w:rsid w:val="00281222"/>
    <w:rsid w:val="00281455"/>
    <w:rsid w:val="00290228"/>
    <w:rsid w:val="002A34F2"/>
    <w:rsid w:val="002C0FA0"/>
    <w:rsid w:val="002C23AE"/>
    <w:rsid w:val="002C7A1F"/>
    <w:rsid w:val="002D160C"/>
    <w:rsid w:val="002D49A5"/>
    <w:rsid w:val="002D7507"/>
    <w:rsid w:val="002F3C17"/>
    <w:rsid w:val="0031317E"/>
    <w:rsid w:val="00345BE4"/>
    <w:rsid w:val="0035317B"/>
    <w:rsid w:val="003561FA"/>
    <w:rsid w:val="003763B0"/>
    <w:rsid w:val="00381987"/>
    <w:rsid w:val="0038259D"/>
    <w:rsid w:val="003851FF"/>
    <w:rsid w:val="00385B1C"/>
    <w:rsid w:val="003B1FFB"/>
    <w:rsid w:val="003D2178"/>
    <w:rsid w:val="003D73C4"/>
    <w:rsid w:val="003E319D"/>
    <w:rsid w:val="003E740E"/>
    <w:rsid w:val="003F69C3"/>
    <w:rsid w:val="00402B9B"/>
    <w:rsid w:val="00407893"/>
    <w:rsid w:val="004407BA"/>
    <w:rsid w:val="00447834"/>
    <w:rsid w:val="00463B13"/>
    <w:rsid w:val="00472610"/>
    <w:rsid w:val="0047710C"/>
    <w:rsid w:val="004830E6"/>
    <w:rsid w:val="00485321"/>
    <w:rsid w:val="004917BA"/>
    <w:rsid w:val="004A13AD"/>
    <w:rsid w:val="004C2B82"/>
    <w:rsid w:val="00500D94"/>
    <w:rsid w:val="00511859"/>
    <w:rsid w:val="00520474"/>
    <w:rsid w:val="00541EBE"/>
    <w:rsid w:val="00543671"/>
    <w:rsid w:val="005566B9"/>
    <w:rsid w:val="00556DB3"/>
    <w:rsid w:val="005709A5"/>
    <w:rsid w:val="005709BC"/>
    <w:rsid w:val="00591F20"/>
    <w:rsid w:val="005972CA"/>
    <w:rsid w:val="005A05D2"/>
    <w:rsid w:val="005C15FA"/>
    <w:rsid w:val="005D30C2"/>
    <w:rsid w:val="005D388E"/>
    <w:rsid w:val="005D6C89"/>
    <w:rsid w:val="005D758F"/>
    <w:rsid w:val="005E2F02"/>
    <w:rsid w:val="005E71B7"/>
    <w:rsid w:val="00601596"/>
    <w:rsid w:val="00602605"/>
    <w:rsid w:val="00603F5D"/>
    <w:rsid w:val="00607B4A"/>
    <w:rsid w:val="00610395"/>
    <w:rsid w:val="00611F6D"/>
    <w:rsid w:val="00653B2F"/>
    <w:rsid w:val="0065438C"/>
    <w:rsid w:val="00656BCA"/>
    <w:rsid w:val="006633F5"/>
    <w:rsid w:val="006800FF"/>
    <w:rsid w:val="00680621"/>
    <w:rsid w:val="006A5D21"/>
    <w:rsid w:val="006D4E73"/>
    <w:rsid w:val="006D6C5B"/>
    <w:rsid w:val="006D7F24"/>
    <w:rsid w:val="006E328A"/>
    <w:rsid w:val="006E3E6E"/>
    <w:rsid w:val="006E4364"/>
    <w:rsid w:val="006F5A57"/>
    <w:rsid w:val="006F6945"/>
    <w:rsid w:val="007036D1"/>
    <w:rsid w:val="00735197"/>
    <w:rsid w:val="00753E84"/>
    <w:rsid w:val="00755B15"/>
    <w:rsid w:val="00762C79"/>
    <w:rsid w:val="00772E2C"/>
    <w:rsid w:val="007A298D"/>
    <w:rsid w:val="007A42C5"/>
    <w:rsid w:val="007B372D"/>
    <w:rsid w:val="007C399D"/>
    <w:rsid w:val="007C59F6"/>
    <w:rsid w:val="007F61A3"/>
    <w:rsid w:val="008018D5"/>
    <w:rsid w:val="00805FC3"/>
    <w:rsid w:val="008062BD"/>
    <w:rsid w:val="00821F5D"/>
    <w:rsid w:val="0082419F"/>
    <w:rsid w:val="00826FCC"/>
    <w:rsid w:val="00834188"/>
    <w:rsid w:val="00854682"/>
    <w:rsid w:val="00855A53"/>
    <w:rsid w:val="00867A1D"/>
    <w:rsid w:val="00885F8B"/>
    <w:rsid w:val="00892A7E"/>
    <w:rsid w:val="008A4B22"/>
    <w:rsid w:val="008D254C"/>
    <w:rsid w:val="008F1CEB"/>
    <w:rsid w:val="00920668"/>
    <w:rsid w:val="00920D75"/>
    <w:rsid w:val="00921ABA"/>
    <w:rsid w:val="0093421E"/>
    <w:rsid w:val="00950E2D"/>
    <w:rsid w:val="0095490C"/>
    <w:rsid w:val="00961A77"/>
    <w:rsid w:val="00963349"/>
    <w:rsid w:val="009A0091"/>
    <w:rsid w:val="009A07BB"/>
    <w:rsid w:val="009A13C0"/>
    <w:rsid w:val="009C1C01"/>
    <w:rsid w:val="009D161C"/>
    <w:rsid w:val="009E459F"/>
    <w:rsid w:val="009F5162"/>
    <w:rsid w:val="00A04600"/>
    <w:rsid w:val="00A04FFB"/>
    <w:rsid w:val="00A06EF2"/>
    <w:rsid w:val="00A222DE"/>
    <w:rsid w:val="00A415A9"/>
    <w:rsid w:val="00A45236"/>
    <w:rsid w:val="00A63B18"/>
    <w:rsid w:val="00A65B53"/>
    <w:rsid w:val="00A9399D"/>
    <w:rsid w:val="00AA0307"/>
    <w:rsid w:val="00AA2AF1"/>
    <w:rsid w:val="00AA5E0A"/>
    <w:rsid w:val="00AE5A85"/>
    <w:rsid w:val="00AF0F32"/>
    <w:rsid w:val="00B01555"/>
    <w:rsid w:val="00B01F4B"/>
    <w:rsid w:val="00B02361"/>
    <w:rsid w:val="00B03950"/>
    <w:rsid w:val="00B12CAF"/>
    <w:rsid w:val="00B13CC5"/>
    <w:rsid w:val="00B146FA"/>
    <w:rsid w:val="00B35ABA"/>
    <w:rsid w:val="00B54059"/>
    <w:rsid w:val="00B65788"/>
    <w:rsid w:val="00B72DF9"/>
    <w:rsid w:val="00B807B5"/>
    <w:rsid w:val="00BC0919"/>
    <w:rsid w:val="00BC6885"/>
    <w:rsid w:val="00BF1EF8"/>
    <w:rsid w:val="00BF30D1"/>
    <w:rsid w:val="00BF3C60"/>
    <w:rsid w:val="00C015DE"/>
    <w:rsid w:val="00C31BC4"/>
    <w:rsid w:val="00C514F9"/>
    <w:rsid w:val="00C603B4"/>
    <w:rsid w:val="00C80E5B"/>
    <w:rsid w:val="00C81529"/>
    <w:rsid w:val="00C82779"/>
    <w:rsid w:val="00CA6653"/>
    <w:rsid w:val="00CD413E"/>
    <w:rsid w:val="00CF0418"/>
    <w:rsid w:val="00CF7A17"/>
    <w:rsid w:val="00D155DF"/>
    <w:rsid w:val="00D272E4"/>
    <w:rsid w:val="00D4318F"/>
    <w:rsid w:val="00D52B62"/>
    <w:rsid w:val="00D651D7"/>
    <w:rsid w:val="00D735B3"/>
    <w:rsid w:val="00D75C01"/>
    <w:rsid w:val="00D7789E"/>
    <w:rsid w:val="00D85754"/>
    <w:rsid w:val="00D96598"/>
    <w:rsid w:val="00DB7B61"/>
    <w:rsid w:val="00DC0D62"/>
    <w:rsid w:val="00DE24CA"/>
    <w:rsid w:val="00DE5BBE"/>
    <w:rsid w:val="00DF3079"/>
    <w:rsid w:val="00DF7876"/>
    <w:rsid w:val="00E042E6"/>
    <w:rsid w:val="00E0483C"/>
    <w:rsid w:val="00E079FE"/>
    <w:rsid w:val="00E164C6"/>
    <w:rsid w:val="00E219F1"/>
    <w:rsid w:val="00E21F1D"/>
    <w:rsid w:val="00E27179"/>
    <w:rsid w:val="00E327EF"/>
    <w:rsid w:val="00E37803"/>
    <w:rsid w:val="00E378BD"/>
    <w:rsid w:val="00E40483"/>
    <w:rsid w:val="00E42C81"/>
    <w:rsid w:val="00E55F62"/>
    <w:rsid w:val="00E64B08"/>
    <w:rsid w:val="00E702D8"/>
    <w:rsid w:val="00E72A76"/>
    <w:rsid w:val="00E85FA6"/>
    <w:rsid w:val="00EA1921"/>
    <w:rsid w:val="00EB592E"/>
    <w:rsid w:val="00EC5A7A"/>
    <w:rsid w:val="00ED1ABB"/>
    <w:rsid w:val="00EE1AE1"/>
    <w:rsid w:val="00F0261E"/>
    <w:rsid w:val="00F055E2"/>
    <w:rsid w:val="00F12178"/>
    <w:rsid w:val="00F25397"/>
    <w:rsid w:val="00F406B3"/>
    <w:rsid w:val="00F432CF"/>
    <w:rsid w:val="00F57621"/>
    <w:rsid w:val="00F60AD4"/>
    <w:rsid w:val="00F64E8B"/>
    <w:rsid w:val="00F82C47"/>
    <w:rsid w:val="00FA4CFC"/>
    <w:rsid w:val="00FB40EC"/>
    <w:rsid w:val="00FD7CB9"/>
    <w:rsid w:val="00FE7E02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1FA41"/>
  <w15:docId w15:val="{69418F01-768E-4B5C-B8C5-359048E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rtalzp.pl/kody-cpv/szczegoly/urzadzenia-pomiarowe-i-sterujace-4425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aparatura-kontrolna-i-badawcza-4503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pn/pollub" TargetMode="External"/><Relationship Id="rId29" Type="http://schemas.openxmlformats.org/officeDocument/2006/relationships/hyperlink" Target="mailto:t.jonski@pollub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yperlink" Target="https://platformazakupowa.pl/pn/pollu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pn/pollub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bzp@pollub.pl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F426-C20F-4B71-8820-D2C0C8B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6536</Words>
  <Characters>39218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Piotr Sękowski</cp:lastModifiedBy>
  <cp:revision>7</cp:revision>
  <cp:lastPrinted>2021-08-05T06:57:00Z</cp:lastPrinted>
  <dcterms:created xsi:type="dcterms:W3CDTF">2021-11-01T18:04:00Z</dcterms:created>
  <dcterms:modified xsi:type="dcterms:W3CDTF">2021-11-03T11:49:00Z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