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</w:p>
    <w:p w14:paraId="2286D177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OŚWIADCZENIE</w:t>
      </w:r>
    </w:p>
    <w:p w14:paraId="291E8CA3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 spełnianiu warunków udziału w postępowaniu</w:t>
      </w:r>
    </w:p>
    <w:p w14:paraId="14060ADB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4D41D2F1" w14:textId="6B0D0785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135FFCB1" w:rsidR="008A3CC9" w:rsidRPr="00BE2804" w:rsidRDefault="00BE2804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18"/>
          <w:szCs w:val="18"/>
        </w:rPr>
      </w:pPr>
      <w:r w:rsidRPr="00BE2804">
        <w:rPr>
          <w:rFonts w:ascii="Tahoma" w:hAnsi="Tahoma" w:cs="Tahoma"/>
          <w:b/>
          <w:sz w:val="20"/>
          <w:szCs w:val="20"/>
        </w:rPr>
        <w:t>Dostawa leków i opatrunków</w:t>
      </w:r>
    </w:p>
    <w:p w14:paraId="28C3376B" w14:textId="77777777" w:rsidR="00EF180E" w:rsidRDefault="00EF180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336ED49F" w14:textId="77777777" w:rsidR="0031391E" w:rsidRPr="00E776EB" w:rsidRDefault="0031391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6431C7E7" w14:textId="6DEC2869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Wykonawca </w:t>
      </w:r>
      <w:r w:rsidR="001B4E43" w:rsidRPr="00E776EB">
        <w:rPr>
          <w:rFonts w:ascii="Tahoma" w:hAnsi="Tahoma" w:cs="Tahoma"/>
          <w:b/>
          <w:sz w:val="16"/>
          <w:szCs w:val="16"/>
        </w:rPr>
        <w:t>(jeżeli</w:t>
      </w:r>
      <w:r w:rsidRPr="00E776EB">
        <w:rPr>
          <w:rFonts w:ascii="Tahoma" w:hAnsi="Tahoma" w:cs="Tahoma"/>
          <w:b/>
          <w:sz w:val="16"/>
          <w:szCs w:val="16"/>
        </w:rPr>
        <w:t xml:space="preserve"> oferta składania wspólnie – wpisać dane pełnomocnika i </w:t>
      </w:r>
      <w:r w:rsidR="001B4E43" w:rsidRPr="00E776EB">
        <w:rPr>
          <w:rFonts w:ascii="Tahoma" w:hAnsi="Tahoma" w:cs="Tahoma"/>
          <w:b/>
          <w:sz w:val="16"/>
          <w:szCs w:val="16"/>
        </w:rPr>
        <w:t>partnerów)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5C945432" w14:textId="77777777" w:rsidR="00E9130A" w:rsidRDefault="00E9130A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9130A">
        <w:rPr>
          <w:rFonts w:ascii="Tahoma" w:hAnsi="Tahoma" w:cs="Tahoma"/>
          <w:b/>
          <w:sz w:val="16"/>
          <w:szCs w:val="16"/>
        </w:rPr>
        <w:t xml:space="preserve">Postępowanie o udzielenie zamówienia publicznego, którego wartość nie przekracza kwoty, o której mowa w art. 2 ust. 1 pkt 1 ustawy z 11 września 2019 roku Prawo zamówień publicznych (tekst jednolity, Dz.U. 2022 poz. 1710 z </w:t>
      </w:r>
      <w:proofErr w:type="spellStart"/>
      <w:r w:rsidRPr="00E9130A">
        <w:rPr>
          <w:rFonts w:ascii="Tahoma" w:hAnsi="Tahoma" w:cs="Tahoma"/>
          <w:b/>
          <w:sz w:val="16"/>
          <w:szCs w:val="16"/>
        </w:rPr>
        <w:t>późn</w:t>
      </w:r>
      <w:proofErr w:type="spellEnd"/>
      <w:r w:rsidRPr="00E9130A">
        <w:rPr>
          <w:rFonts w:ascii="Tahoma" w:hAnsi="Tahoma" w:cs="Tahoma"/>
          <w:b/>
          <w:sz w:val="16"/>
          <w:szCs w:val="16"/>
        </w:rPr>
        <w:t>. zm.), a także wydanymi na podstawie niniejszej ustawy rozporządzeniami wykonawczymi</w:t>
      </w:r>
      <w:r w:rsidR="00417CB2" w:rsidRPr="00E776EB">
        <w:rPr>
          <w:rFonts w:ascii="Tahoma" w:hAnsi="Tahoma" w:cs="Tahoma"/>
          <w:b/>
          <w:sz w:val="16"/>
          <w:szCs w:val="16"/>
        </w:rPr>
        <w:t>,</w:t>
      </w:r>
    </w:p>
    <w:p w14:paraId="59D0B098" w14:textId="0E653AFA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>spełniam</w:t>
      </w:r>
      <w:r w:rsidR="003A5055" w:rsidRPr="00E776EB">
        <w:rPr>
          <w:rFonts w:ascii="Tahoma" w:hAnsi="Tahoma" w:cs="Tahoma"/>
          <w:b/>
          <w:sz w:val="16"/>
          <w:szCs w:val="16"/>
        </w:rPr>
        <w:t>/</w:t>
      </w:r>
      <w:r w:rsidRPr="00E776EB">
        <w:rPr>
          <w:rFonts w:ascii="Tahoma" w:hAnsi="Tahoma" w:cs="Tahoma"/>
          <w:b/>
          <w:sz w:val="16"/>
          <w:szCs w:val="16"/>
        </w:rPr>
        <w:t>y warunki udziału w postępowaniu</w:t>
      </w:r>
      <w:r w:rsidR="006757E5" w:rsidRPr="00E776EB">
        <w:rPr>
          <w:rFonts w:ascii="Tahoma" w:hAnsi="Tahoma" w:cs="Tahoma"/>
          <w:b/>
          <w:sz w:val="16"/>
          <w:szCs w:val="16"/>
        </w:rPr>
        <w:t>, co niniejszym oświadczam/</w:t>
      </w:r>
      <w:r w:rsidR="001B4E43" w:rsidRPr="00E776EB">
        <w:rPr>
          <w:rFonts w:ascii="Tahoma" w:hAnsi="Tahoma" w:cs="Tahoma"/>
          <w:b/>
          <w:sz w:val="16"/>
          <w:szCs w:val="16"/>
        </w:rPr>
        <w:t>y:</w:t>
      </w:r>
    </w:p>
    <w:p w14:paraId="36138BF7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26ED46EB" w14:textId="3BC72F87" w:rsidR="00B46B5F" w:rsidRPr="00E776EB" w:rsidRDefault="00D56C42" w:rsidP="00903714">
      <w:pPr>
        <w:numPr>
          <w:ilvl w:val="0"/>
          <w:numId w:val="2"/>
        </w:numPr>
        <w:shd w:val="clear" w:color="auto" w:fill="D9D9D9"/>
        <w:spacing w:after="0" w:line="240" w:lineRule="auto"/>
        <w:ind w:left="284" w:right="25" w:hanging="284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 zakresie </w:t>
      </w:r>
      <w:r w:rsidR="00E9130A" w:rsidRPr="00E9130A">
        <w:rPr>
          <w:rFonts w:ascii="Tahoma" w:hAnsi="Tahoma" w:cs="Tahoma"/>
          <w:b/>
          <w:sz w:val="16"/>
          <w:szCs w:val="16"/>
        </w:rPr>
        <w:t>doświadczenia w realizacji dostaw będących przedmiotem zamówienia i zakresu wybranych części zamówienia</w:t>
      </w:r>
      <w:r w:rsidR="001B4E43" w:rsidRPr="00E776EB">
        <w:rPr>
          <w:rFonts w:ascii="Tahoma" w:hAnsi="Tahoma" w:cs="Tahoma"/>
          <w:b/>
          <w:sz w:val="16"/>
          <w:szCs w:val="16"/>
        </w:rPr>
        <w:t>:</w:t>
      </w:r>
    </w:p>
    <w:p w14:paraId="6A64E963" w14:textId="77777777" w:rsidR="00E9130A" w:rsidRDefault="00E9130A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</w:p>
    <w:p w14:paraId="10FA7B1C" w14:textId="637714C6" w:rsidR="008A3CC9" w:rsidRPr="00E776EB" w:rsidRDefault="004436D8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</w:t>
      </w:r>
      <w:r w:rsidR="00E9130A">
        <w:rPr>
          <w:rFonts w:ascii="Tahoma" w:hAnsi="Tahoma" w:cs="Tahoma"/>
          <w:sz w:val="16"/>
          <w:szCs w:val="16"/>
        </w:rPr>
        <w:t xml:space="preserve"> posiadamy </w:t>
      </w:r>
      <w:r w:rsidR="00E9130A" w:rsidRPr="00E9130A">
        <w:rPr>
          <w:rFonts w:ascii="Tahoma" w:hAnsi="Tahoma" w:cs="Tahoma"/>
          <w:sz w:val="16"/>
          <w:szCs w:val="16"/>
        </w:rPr>
        <w:t>doświadczeni</w:t>
      </w:r>
      <w:r w:rsidR="00E9130A">
        <w:rPr>
          <w:rFonts w:ascii="Tahoma" w:hAnsi="Tahoma" w:cs="Tahoma"/>
          <w:sz w:val="16"/>
          <w:szCs w:val="16"/>
        </w:rPr>
        <w:t>e</w:t>
      </w:r>
      <w:r w:rsidR="00E9130A" w:rsidRPr="00E9130A">
        <w:rPr>
          <w:rFonts w:ascii="Tahoma" w:hAnsi="Tahoma" w:cs="Tahoma"/>
          <w:sz w:val="16"/>
          <w:szCs w:val="16"/>
        </w:rPr>
        <w:t xml:space="preserve"> w realizacji dostaw będących przedmiotem zamówienia i zakresu wybranych części zamówienia</w:t>
      </w:r>
      <w:r w:rsidR="00473B0C" w:rsidRPr="00473B0C">
        <w:rPr>
          <w:rFonts w:ascii="Tahoma" w:hAnsi="Tahoma" w:cs="Tahoma"/>
          <w:sz w:val="16"/>
          <w:szCs w:val="16"/>
        </w:rPr>
        <w:t>.</w:t>
      </w:r>
    </w:p>
    <w:p w14:paraId="15D75056" w14:textId="77777777" w:rsidR="00DB0BB7" w:rsidRDefault="00DB0BB7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60464489" w14:textId="77777777" w:rsidR="00E9130A" w:rsidRDefault="00E9130A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69A82A3D" w14:textId="05EAFB63" w:rsidR="00E9130A" w:rsidRPr="00E776EB" w:rsidRDefault="00E9130A" w:rsidP="00903714">
      <w:pPr>
        <w:numPr>
          <w:ilvl w:val="0"/>
          <w:numId w:val="2"/>
        </w:numPr>
        <w:shd w:val="clear" w:color="auto" w:fill="D9D9D9"/>
        <w:spacing w:after="0" w:line="240" w:lineRule="auto"/>
        <w:ind w:left="284" w:right="25" w:hanging="284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 zakresie </w:t>
      </w:r>
      <w:r w:rsidRPr="00E9130A">
        <w:rPr>
          <w:rFonts w:ascii="Tahoma" w:hAnsi="Tahoma" w:cs="Tahoma"/>
          <w:b/>
          <w:sz w:val="16"/>
          <w:szCs w:val="16"/>
        </w:rPr>
        <w:t>dyspon</w:t>
      </w:r>
      <w:r>
        <w:rPr>
          <w:rFonts w:ascii="Tahoma" w:hAnsi="Tahoma" w:cs="Tahoma"/>
          <w:b/>
          <w:sz w:val="16"/>
          <w:szCs w:val="16"/>
        </w:rPr>
        <w:t>owania</w:t>
      </w:r>
      <w:r w:rsidRPr="00E9130A">
        <w:rPr>
          <w:rFonts w:ascii="Tahoma" w:hAnsi="Tahoma" w:cs="Tahoma"/>
          <w:b/>
          <w:sz w:val="16"/>
          <w:szCs w:val="16"/>
        </w:rPr>
        <w:t xml:space="preserve"> środkami transportu zapewniającego wykonanie dostawy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7369453E" w14:textId="77777777" w:rsidR="00E9130A" w:rsidRDefault="00E9130A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</w:p>
    <w:p w14:paraId="2892489F" w14:textId="1CED2D5E" w:rsidR="00E9130A" w:rsidRPr="00E776EB" w:rsidRDefault="00E9130A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</w:t>
      </w:r>
      <w:r>
        <w:rPr>
          <w:rFonts w:ascii="Tahoma" w:hAnsi="Tahoma" w:cs="Tahoma"/>
          <w:sz w:val="16"/>
          <w:szCs w:val="16"/>
        </w:rPr>
        <w:t xml:space="preserve"> </w:t>
      </w:r>
      <w:r w:rsidRPr="00E9130A">
        <w:rPr>
          <w:rFonts w:ascii="Tahoma" w:hAnsi="Tahoma" w:cs="Tahoma"/>
          <w:sz w:val="16"/>
          <w:szCs w:val="16"/>
        </w:rPr>
        <w:t>dysponu</w:t>
      </w:r>
      <w:r>
        <w:rPr>
          <w:rFonts w:ascii="Tahoma" w:hAnsi="Tahoma" w:cs="Tahoma"/>
          <w:sz w:val="16"/>
          <w:szCs w:val="16"/>
        </w:rPr>
        <w:t>jemy</w:t>
      </w:r>
      <w:r w:rsidRPr="00E9130A">
        <w:rPr>
          <w:rFonts w:ascii="Tahoma" w:hAnsi="Tahoma" w:cs="Tahoma"/>
          <w:sz w:val="16"/>
          <w:szCs w:val="16"/>
        </w:rPr>
        <w:t xml:space="preserve"> środkami transportu zapewniającego wykonanie dostawy</w:t>
      </w:r>
      <w:r w:rsidRPr="00473B0C">
        <w:rPr>
          <w:rFonts w:ascii="Tahoma" w:hAnsi="Tahoma" w:cs="Tahoma"/>
          <w:sz w:val="16"/>
          <w:szCs w:val="16"/>
        </w:rPr>
        <w:t>.</w:t>
      </w:r>
    </w:p>
    <w:p w14:paraId="2A4B8DE6" w14:textId="77777777" w:rsidR="0005062E" w:rsidRPr="00E776EB" w:rsidRDefault="0005062E" w:rsidP="00903714">
      <w:pPr>
        <w:spacing w:after="0" w:line="240" w:lineRule="auto"/>
        <w:ind w:left="862" w:right="25"/>
        <w:jc w:val="both"/>
        <w:rPr>
          <w:rFonts w:ascii="Tahoma" w:hAnsi="Tahoma" w:cs="Tahoma"/>
          <w:sz w:val="16"/>
          <w:szCs w:val="16"/>
        </w:rPr>
      </w:pPr>
    </w:p>
    <w:p w14:paraId="5CC9B2EE" w14:textId="25F9618F" w:rsidR="00E9130A" w:rsidRPr="00E776EB" w:rsidRDefault="00E9130A" w:rsidP="00903714">
      <w:pPr>
        <w:numPr>
          <w:ilvl w:val="0"/>
          <w:numId w:val="2"/>
        </w:numPr>
        <w:shd w:val="clear" w:color="auto" w:fill="D9D9D9"/>
        <w:spacing w:after="0" w:line="240" w:lineRule="auto"/>
        <w:ind w:left="284" w:right="25" w:hanging="284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 zakresie </w:t>
      </w:r>
      <w:r w:rsidR="0005062E" w:rsidRPr="0005062E">
        <w:rPr>
          <w:rFonts w:ascii="Tahoma" w:hAnsi="Tahoma" w:cs="Tahoma"/>
          <w:b/>
          <w:sz w:val="16"/>
          <w:szCs w:val="16"/>
        </w:rPr>
        <w:t>posiada</w:t>
      </w:r>
      <w:r w:rsidR="0005062E">
        <w:rPr>
          <w:rFonts w:ascii="Tahoma" w:hAnsi="Tahoma" w:cs="Tahoma"/>
          <w:b/>
          <w:sz w:val="16"/>
          <w:szCs w:val="16"/>
        </w:rPr>
        <w:t>nia</w:t>
      </w:r>
      <w:r w:rsidR="0005062E" w:rsidRPr="0005062E">
        <w:rPr>
          <w:rFonts w:ascii="Tahoma" w:hAnsi="Tahoma" w:cs="Tahoma"/>
          <w:b/>
          <w:sz w:val="16"/>
          <w:szCs w:val="16"/>
        </w:rPr>
        <w:t xml:space="preserve"> Koncesj</w:t>
      </w:r>
      <w:r w:rsidR="0005062E">
        <w:rPr>
          <w:rFonts w:ascii="Tahoma" w:hAnsi="Tahoma" w:cs="Tahoma"/>
          <w:b/>
          <w:sz w:val="16"/>
          <w:szCs w:val="16"/>
        </w:rPr>
        <w:t>i</w:t>
      </w:r>
      <w:r w:rsidR="0005062E" w:rsidRPr="0005062E">
        <w:rPr>
          <w:rFonts w:ascii="Tahoma" w:hAnsi="Tahoma" w:cs="Tahoma"/>
          <w:b/>
          <w:sz w:val="16"/>
          <w:szCs w:val="16"/>
        </w:rPr>
        <w:t xml:space="preserve"> lub zezwoleni</w:t>
      </w:r>
      <w:r w:rsidR="0005062E">
        <w:rPr>
          <w:rFonts w:ascii="Tahoma" w:hAnsi="Tahoma" w:cs="Tahoma"/>
          <w:b/>
          <w:sz w:val="16"/>
          <w:szCs w:val="16"/>
        </w:rPr>
        <w:t>a</w:t>
      </w:r>
      <w:r w:rsidR="0005062E" w:rsidRPr="0005062E">
        <w:rPr>
          <w:rFonts w:ascii="Tahoma" w:hAnsi="Tahoma" w:cs="Tahoma"/>
          <w:b/>
          <w:sz w:val="16"/>
          <w:szCs w:val="16"/>
        </w:rPr>
        <w:t xml:space="preserve"> Głównego Inspektora Farmaceutycznego na obrót środkami farmaceutycznymi dopuszczonymi do obrotu, zgodnie z ustawą z dnia 6 września 2001 roku Prawo farmaceutyczne (</w:t>
      </w:r>
      <w:proofErr w:type="spellStart"/>
      <w:r w:rsidR="0005062E" w:rsidRPr="0005062E">
        <w:rPr>
          <w:rFonts w:ascii="Tahoma" w:hAnsi="Tahoma" w:cs="Tahoma"/>
          <w:b/>
          <w:sz w:val="16"/>
          <w:szCs w:val="16"/>
        </w:rPr>
        <w:t>t.j</w:t>
      </w:r>
      <w:proofErr w:type="spellEnd"/>
      <w:r w:rsidR="0005062E" w:rsidRPr="0005062E">
        <w:rPr>
          <w:rFonts w:ascii="Tahoma" w:hAnsi="Tahoma" w:cs="Tahoma"/>
          <w:b/>
          <w:sz w:val="16"/>
          <w:szCs w:val="16"/>
        </w:rPr>
        <w:t>. Dz.U. 202</w:t>
      </w:r>
      <w:r w:rsidR="00EF2CF1">
        <w:rPr>
          <w:rFonts w:ascii="Tahoma" w:hAnsi="Tahoma" w:cs="Tahoma"/>
          <w:b/>
          <w:sz w:val="16"/>
          <w:szCs w:val="16"/>
        </w:rPr>
        <w:t>2</w:t>
      </w:r>
      <w:r w:rsidR="0005062E" w:rsidRPr="0005062E">
        <w:rPr>
          <w:rFonts w:ascii="Tahoma" w:hAnsi="Tahoma" w:cs="Tahoma"/>
          <w:b/>
          <w:sz w:val="16"/>
          <w:szCs w:val="16"/>
        </w:rPr>
        <w:t xml:space="preserve"> poz. </w:t>
      </w:r>
      <w:r w:rsidR="00EF2CF1">
        <w:rPr>
          <w:rFonts w:ascii="Tahoma" w:hAnsi="Tahoma" w:cs="Tahoma"/>
          <w:b/>
          <w:sz w:val="16"/>
          <w:szCs w:val="16"/>
        </w:rPr>
        <w:t>2301</w:t>
      </w:r>
      <w:r w:rsidR="0005062E" w:rsidRPr="0005062E">
        <w:rPr>
          <w:rFonts w:ascii="Tahoma" w:hAnsi="Tahoma" w:cs="Tahoma"/>
          <w:b/>
          <w:sz w:val="16"/>
          <w:szCs w:val="16"/>
        </w:rPr>
        <w:t>) oraz innymi obowiązującymi przepisami prawa w tym zakresie, a w przypadku składania ofert na leki psychotropowe i środki odurzające – odpowiednie wymagane zezwolenie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40E236EB" w14:textId="77777777" w:rsidR="00E9130A" w:rsidRDefault="00E9130A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</w:p>
    <w:p w14:paraId="4161A2C6" w14:textId="67876F1A" w:rsidR="00E9130A" w:rsidRPr="00E776EB" w:rsidRDefault="00E9130A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</w:t>
      </w:r>
      <w:r>
        <w:rPr>
          <w:rFonts w:ascii="Tahoma" w:hAnsi="Tahoma" w:cs="Tahoma"/>
          <w:sz w:val="16"/>
          <w:szCs w:val="16"/>
        </w:rPr>
        <w:t xml:space="preserve"> posiadamy</w:t>
      </w:r>
      <w:r w:rsidR="0005062E" w:rsidRPr="0005062E">
        <w:rPr>
          <w:rFonts w:ascii="Tahoma" w:hAnsi="Tahoma" w:cs="Tahoma"/>
          <w:sz w:val="16"/>
          <w:szCs w:val="16"/>
        </w:rPr>
        <w:t xml:space="preserve"> Koncesj</w:t>
      </w:r>
      <w:r w:rsidR="0005062E">
        <w:rPr>
          <w:rFonts w:ascii="Tahoma" w:hAnsi="Tahoma" w:cs="Tahoma"/>
          <w:sz w:val="16"/>
          <w:szCs w:val="16"/>
        </w:rPr>
        <w:t>ę</w:t>
      </w:r>
      <w:r w:rsidR="0005062E" w:rsidRPr="0005062E">
        <w:rPr>
          <w:rFonts w:ascii="Tahoma" w:hAnsi="Tahoma" w:cs="Tahoma"/>
          <w:sz w:val="16"/>
          <w:szCs w:val="16"/>
        </w:rPr>
        <w:t xml:space="preserve"> lub zezwolenie Głównego Inspektora Farmaceutycznego na obrót środkami farmaceutycznymi dopuszczonymi do obrotu, zgodnie z ustawą z dnia 6 września 2001 roku Prawo farmaceutyczne (</w:t>
      </w:r>
      <w:proofErr w:type="spellStart"/>
      <w:r w:rsidR="0005062E" w:rsidRPr="0005062E">
        <w:rPr>
          <w:rFonts w:ascii="Tahoma" w:hAnsi="Tahoma" w:cs="Tahoma"/>
          <w:sz w:val="16"/>
          <w:szCs w:val="16"/>
        </w:rPr>
        <w:t>t.j</w:t>
      </w:r>
      <w:proofErr w:type="spellEnd"/>
      <w:r w:rsidR="0005062E" w:rsidRPr="0005062E">
        <w:rPr>
          <w:rFonts w:ascii="Tahoma" w:hAnsi="Tahoma" w:cs="Tahoma"/>
          <w:sz w:val="16"/>
          <w:szCs w:val="16"/>
        </w:rPr>
        <w:t>. Dz.U. 202</w:t>
      </w:r>
      <w:r w:rsidR="00142403">
        <w:rPr>
          <w:rFonts w:ascii="Tahoma" w:hAnsi="Tahoma" w:cs="Tahoma"/>
          <w:sz w:val="16"/>
          <w:szCs w:val="16"/>
        </w:rPr>
        <w:t>2</w:t>
      </w:r>
      <w:r w:rsidR="0005062E" w:rsidRPr="0005062E">
        <w:rPr>
          <w:rFonts w:ascii="Tahoma" w:hAnsi="Tahoma" w:cs="Tahoma"/>
          <w:sz w:val="16"/>
          <w:szCs w:val="16"/>
        </w:rPr>
        <w:t xml:space="preserve"> poz. </w:t>
      </w:r>
      <w:r w:rsidR="00142403">
        <w:rPr>
          <w:rFonts w:ascii="Tahoma" w:hAnsi="Tahoma" w:cs="Tahoma"/>
          <w:sz w:val="16"/>
          <w:szCs w:val="16"/>
        </w:rPr>
        <w:t>2301</w:t>
      </w:r>
      <w:r w:rsidR="0005062E" w:rsidRPr="0005062E">
        <w:rPr>
          <w:rFonts w:ascii="Tahoma" w:hAnsi="Tahoma" w:cs="Tahoma"/>
          <w:sz w:val="16"/>
          <w:szCs w:val="16"/>
        </w:rPr>
        <w:t>) oraz innymi obowiązującymi przepisami prawa w tym zakresie, a w przypadku składania ofert na leki psychotropowe i środki odurzające – odpowiednie wymagane zezwolenie</w:t>
      </w:r>
      <w:r w:rsidRPr="00473B0C">
        <w:rPr>
          <w:rFonts w:ascii="Tahoma" w:hAnsi="Tahoma" w:cs="Tahoma"/>
          <w:sz w:val="16"/>
          <w:szCs w:val="16"/>
        </w:rPr>
        <w:t>.</w:t>
      </w:r>
    </w:p>
    <w:p w14:paraId="12C48FFB" w14:textId="77777777" w:rsidR="0005062E" w:rsidRPr="00E776EB" w:rsidRDefault="0005062E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7BDB6F86" w14:textId="5D1634B7" w:rsidR="00E9130A" w:rsidRPr="00E776EB" w:rsidRDefault="00E9130A" w:rsidP="00903714">
      <w:pPr>
        <w:numPr>
          <w:ilvl w:val="0"/>
          <w:numId w:val="2"/>
        </w:numPr>
        <w:shd w:val="clear" w:color="auto" w:fill="D9D9D9"/>
        <w:spacing w:after="0" w:line="240" w:lineRule="auto"/>
        <w:ind w:left="284" w:right="25" w:hanging="284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 zakresie </w:t>
      </w:r>
      <w:r w:rsidR="0005062E" w:rsidRPr="0005062E">
        <w:rPr>
          <w:rFonts w:ascii="Tahoma" w:hAnsi="Tahoma" w:cs="Tahoma"/>
          <w:b/>
          <w:sz w:val="16"/>
          <w:szCs w:val="16"/>
        </w:rPr>
        <w:t>posiada</w:t>
      </w:r>
      <w:r w:rsidR="0005062E">
        <w:rPr>
          <w:rFonts w:ascii="Tahoma" w:hAnsi="Tahoma" w:cs="Tahoma"/>
          <w:b/>
          <w:sz w:val="16"/>
          <w:szCs w:val="16"/>
        </w:rPr>
        <w:t>nia</w:t>
      </w:r>
      <w:r w:rsidR="0005062E" w:rsidRPr="0005062E">
        <w:rPr>
          <w:rFonts w:ascii="Tahoma" w:hAnsi="Tahoma" w:cs="Tahoma"/>
          <w:b/>
          <w:sz w:val="16"/>
          <w:szCs w:val="16"/>
        </w:rPr>
        <w:t xml:space="preserve"> świadectwa rejestracji dla oferowanych produktów z Urzędu Rejestracji Produktów Leczniczych Dopuszczonych do Obrotu zgodnie z ustawą z dnia 6 września 2001 roku Prawo farmaceutyczne (</w:t>
      </w:r>
      <w:proofErr w:type="spellStart"/>
      <w:r w:rsidR="0005062E" w:rsidRPr="0005062E">
        <w:rPr>
          <w:rFonts w:ascii="Tahoma" w:hAnsi="Tahoma" w:cs="Tahoma"/>
          <w:b/>
          <w:sz w:val="16"/>
          <w:szCs w:val="16"/>
        </w:rPr>
        <w:t>t.j</w:t>
      </w:r>
      <w:proofErr w:type="spellEnd"/>
      <w:r w:rsidR="0005062E" w:rsidRPr="0005062E">
        <w:rPr>
          <w:rFonts w:ascii="Tahoma" w:hAnsi="Tahoma" w:cs="Tahoma"/>
          <w:b/>
          <w:sz w:val="16"/>
          <w:szCs w:val="16"/>
        </w:rPr>
        <w:t>. Dz.U. 202</w:t>
      </w:r>
      <w:r w:rsidR="00EF2CF1">
        <w:rPr>
          <w:rFonts w:ascii="Tahoma" w:hAnsi="Tahoma" w:cs="Tahoma"/>
          <w:b/>
          <w:sz w:val="16"/>
          <w:szCs w:val="16"/>
        </w:rPr>
        <w:t>2</w:t>
      </w:r>
      <w:r w:rsidR="0005062E" w:rsidRPr="0005062E">
        <w:rPr>
          <w:rFonts w:ascii="Tahoma" w:hAnsi="Tahoma" w:cs="Tahoma"/>
          <w:b/>
          <w:sz w:val="16"/>
          <w:szCs w:val="16"/>
        </w:rPr>
        <w:t xml:space="preserve"> poz. </w:t>
      </w:r>
      <w:r w:rsidR="00EF2CF1">
        <w:rPr>
          <w:rFonts w:ascii="Tahoma" w:hAnsi="Tahoma" w:cs="Tahoma"/>
          <w:b/>
          <w:sz w:val="16"/>
          <w:szCs w:val="16"/>
        </w:rPr>
        <w:t>2301</w:t>
      </w:r>
      <w:r w:rsidR="0005062E" w:rsidRPr="0005062E">
        <w:rPr>
          <w:rFonts w:ascii="Tahoma" w:hAnsi="Tahoma" w:cs="Tahoma"/>
          <w:b/>
          <w:sz w:val="16"/>
          <w:szCs w:val="16"/>
        </w:rPr>
        <w:t>)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2C526AE1" w14:textId="77777777" w:rsidR="00E9130A" w:rsidRDefault="00E9130A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</w:p>
    <w:p w14:paraId="70DB15AC" w14:textId="51A7AE99" w:rsidR="00E9130A" w:rsidRPr="00E776EB" w:rsidRDefault="00E9130A" w:rsidP="00903714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</w:t>
      </w:r>
      <w:r>
        <w:rPr>
          <w:rFonts w:ascii="Tahoma" w:hAnsi="Tahoma" w:cs="Tahoma"/>
          <w:sz w:val="16"/>
          <w:szCs w:val="16"/>
        </w:rPr>
        <w:t xml:space="preserve"> posiadamy </w:t>
      </w:r>
      <w:r w:rsidR="0005062E" w:rsidRPr="0005062E">
        <w:rPr>
          <w:rFonts w:ascii="Tahoma" w:hAnsi="Tahoma" w:cs="Tahoma"/>
          <w:sz w:val="16"/>
          <w:szCs w:val="16"/>
        </w:rPr>
        <w:t>świadectwa rejestracji dla oferowanych produktów z Urzędu Rejestracji Produktów Leczniczych Dopuszczonych do Obrotu zgodnie z ustawą z dnia 6 września 2001 roku Prawo farmaceutyczne (</w:t>
      </w:r>
      <w:proofErr w:type="spellStart"/>
      <w:r w:rsidR="0005062E" w:rsidRPr="0005062E">
        <w:rPr>
          <w:rFonts w:ascii="Tahoma" w:hAnsi="Tahoma" w:cs="Tahoma"/>
          <w:sz w:val="16"/>
          <w:szCs w:val="16"/>
        </w:rPr>
        <w:t>t.j</w:t>
      </w:r>
      <w:proofErr w:type="spellEnd"/>
      <w:r w:rsidR="0005062E" w:rsidRPr="0005062E">
        <w:rPr>
          <w:rFonts w:ascii="Tahoma" w:hAnsi="Tahoma" w:cs="Tahoma"/>
          <w:sz w:val="16"/>
          <w:szCs w:val="16"/>
        </w:rPr>
        <w:t>. Dz.U. 202</w:t>
      </w:r>
      <w:r w:rsidR="00142403">
        <w:rPr>
          <w:rFonts w:ascii="Tahoma" w:hAnsi="Tahoma" w:cs="Tahoma"/>
          <w:sz w:val="16"/>
          <w:szCs w:val="16"/>
        </w:rPr>
        <w:t>2</w:t>
      </w:r>
      <w:r w:rsidR="0005062E" w:rsidRPr="0005062E">
        <w:rPr>
          <w:rFonts w:ascii="Tahoma" w:hAnsi="Tahoma" w:cs="Tahoma"/>
          <w:sz w:val="16"/>
          <w:szCs w:val="16"/>
        </w:rPr>
        <w:t xml:space="preserve"> poz. </w:t>
      </w:r>
      <w:r w:rsidR="00142403">
        <w:rPr>
          <w:rFonts w:ascii="Tahoma" w:hAnsi="Tahoma" w:cs="Tahoma"/>
          <w:sz w:val="16"/>
          <w:szCs w:val="16"/>
        </w:rPr>
        <w:t>2301</w:t>
      </w:r>
      <w:r w:rsidR="0005062E" w:rsidRPr="0005062E">
        <w:rPr>
          <w:rFonts w:ascii="Tahoma" w:hAnsi="Tahoma" w:cs="Tahoma"/>
          <w:sz w:val="16"/>
          <w:szCs w:val="16"/>
        </w:rPr>
        <w:t>)</w:t>
      </w:r>
      <w:r w:rsidRPr="00473B0C">
        <w:rPr>
          <w:rFonts w:ascii="Tahoma" w:hAnsi="Tahoma" w:cs="Tahoma"/>
          <w:sz w:val="16"/>
          <w:szCs w:val="16"/>
        </w:rPr>
        <w:t>.</w:t>
      </w:r>
    </w:p>
    <w:p w14:paraId="0CCF0A99" w14:textId="77777777" w:rsidR="00DB0BB7" w:rsidRDefault="00DB0BB7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5AFAA7B5" w14:textId="77777777" w:rsidR="0005062E" w:rsidRDefault="0005062E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66E97C61" w14:textId="77777777" w:rsidR="00EF2CF1" w:rsidRPr="00E776EB" w:rsidRDefault="00EF2CF1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7DD64A79" w14:textId="7ABC31C4" w:rsidR="003A5055" w:rsidRPr="00E776EB" w:rsidRDefault="003A5055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p w14:paraId="6208C6C5" w14:textId="77777777" w:rsidR="00E00DE1" w:rsidRPr="00EF2CF1" w:rsidRDefault="00E00DE1" w:rsidP="00903714">
      <w:pPr>
        <w:spacing w:after="0" w:line="240" w:lineRule="auto"/>
        <w:ind w:right="25"/>
        <w:rPr>
          <w:rFonts w:ascii="Tahoma" w:hAnsi="Tahoma" w:cs="Tahoma"/>
          <w:bCs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 xml:space="preserve">*  - jeżeli nie dotyczy należy </w:t>
      </w:r>
      <w:r w:rsidRPr="00EF2CF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EF2CF1">
        <w:rPr>
          <w:rFonts w:ascii="Tahoma" w:hAnsi="Tahoma" w:cs="Tahoma"/>
          <w:bCs/>
          <w:sz w:val="16"/>
          <w:szCs w:val="16"/>
        </w:rPr>
        <w:t xml:space="preserve"> skreślić</w:t>
      </w:r>
    </w:p>
    <w:p w14:paraId="05BE5B7F" w14:textId="77777777" w:rsidR="007A720B" w:rsidRPr="00E776EB" w:rsidRDefault="007A720B" w:rsidP="00903714">
      <w:pPr>
        <w:spacing w:after="0" w:line="240" w:lineRule="auto"/>
        <w:ind w:left="720" w:right="25"/>
        <w:rPr>
          <w:rFonts w:ascii="Tahoma" w:hAnsi="Tahoma" w:cs="Tahoma"/>
          <w:sz w:val="16"/>
          <w:szCs w:val="16"/>
        </w:rPr>
      </w:pPr>
    </w:p>
    <w:p w14:paraId="1BB2DEFA" w14:textId="3A6A37B5" w:rsidR="004E2412" w:rsidRPr="00E776EB" w:rsidRDefault="001B4E43" w:rsidP="0090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25"/>
        <w:jc w:val="both"/>
        <w:rPr>
          <w:rStyle w:val="dane1"/>
          <w:rFonts w:ascii="Tahoma" w:hAnsi="Tahoma" w:cs="Tahoma"/>
          <w:sz w:val="16"/>
          <w:szCs w:val="16"/>
        </w:rPr>
      </w:pPr>
      <w:r w:rsidRPr="00E776EB">
        <w:rPr>
          <w:rStyle w:val="dane1"/>
          <w:rFonts w:ascii="Tahoma" w:hAnsi="Tahoma" w:cs="Tahoma"/>
          <w:b/>
          <w:sz w:val="16"/>
          <w:szCs w:val="16"/>
        </w:rPr>
        <w:t>UWAGA:</w:t>
      </w:r>
      <w:r w:rsidR="00EF2CF1">
        <w:rPr>
          <w:rStyle w:val="dane1"/>
          <w:rFonts w:ascii="Tahoma" w:hAnsi="Tahoma" w:cs="Tahoma"/>
          <w:b/>
          <w:sz w:val="16"/>
          <w:szCs w:val="16"/>
        </w:rPr>
        <w:t xml:space="preserve"> </w:t>
      </w:r>
      <w:r w:rsidR="004E2412" w:rsidRPr="00E776EB">
        <w:rPr>
          <w:rStyle w:val="dane1"/>
          <w:rFonts w:ascii="Tahoma" w:hAnsi="Tahoma" w:cs="Tahoma"/>
          <w:sz w:val="16"/>
          <w:szCs w:val="16"/>
        </w:rPr>
        <w:t>Jeżeli oferta jest składana wspólnie przez kilku wykonawców, oświadczenie o spełnianiu warunków udziału w postępowaniu powinno podpisane przez ich pełnomocnika.</w:t>
      </w:r>
    </w:p>
    <w:sectPr w:rsidR="004E2412" w:rsidRPr="00E776EB" w:rsidSect="00B329F5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DF1D" w14:textId="77777777" w:rsidR="00D85513" w:rsidRDefault="00D85513" w:rsidP="00120D81">
      <w:pPr>
        <w:spacing w:after="0" w:line="240" w:lineRule="auto"/>
      </w:pPr>
      <w:r>
        <w:separator/>
      </w:r>
    </w:p>
  </w:endnote>
  <w:endnote w:type="continuationSeparator" w:id="0">
    <w:p w14:paraId="5DFC5462" w14:textId="77777777" w:rsidR="00D85513" w:rsidRDefault="00D85513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77777777" w:rsidR="00BE2804" w:rsidRDefault="00BE2804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>
      <w:rPr>
        <w:rFonts w:ascii="Tahoma" w:hAnsi="Tahoma" w:cs="Tahoma"/>
        <w:b/>
        <w:i/>
        <w:sz w:val="14"/>
        <w:szCs w:val="14"/>
      </w:rPr>
      <w:t>Dostawa leków i opatrunków</w:t>
    </w:r>
  </w:p>
  <w:p w14:paraId="0DA19AFA" w14:textId="1D830805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EEBA" w14:textId="77777777" w:rsidR="00D85513" w:rsidRDefault="00D85513" w:rsidP="00120D81">
      <w:pPr>
        <w:spacing w:after="0" w:line="240" w:lineRule="auto"/>
      </w:pPr>
      <w:r>
        <w:separator/>
      </w:r>
    </w:p>
  </w:footnote>
  <w:footnote w:type="continuationSeparator" w:id="0">
    <w:p w14:paraId="7AEFDB0D" w14:textId="77777777" w:rsidR="00D85513" w:rsidRDefault="00D85513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2542617E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BE2804">
      <w:rPr>
        <w:rFonts w:ascii="Tahoma" w:hAnsi="Tahoma" w:cs="Tahoma"/>
        <w:sz w:val="14"/>
        <w:szCs w:val="14"/>
      </w:rPr>
      <w:t>Zapytanie Ofertowe – Szczegółowy Opis Warunków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BE2804">
      <w:rPr>
        <w:rFonts w:ascii="Tahoma" w:hAnsi="Tahoma" w:cs="Tahoma"/>
        <w:sz w:val="14"/>
        <w:szCs w:val="14"/>
      </w:rPr>
      <w:t>2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9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4"/>
  </w:num>
  <w:num w:numId="2" w16cid:durableId="1179274940">
    <w:abstractNumId w:val="26"/>
  </w:num>
  <w:num w:numId="3" w16cid:durableId="1578977072">
    <w:abstractNumId w:val="9"/>
  </w:num>
  <w:num w:numId="4" w16cid:durableId="1719352974">
    <w:abstractNumId w:val="16"/>
  </w:num>
  <w:num w:numId="5" w16cid:durableId="1333681080">
    <w:abstractNumId w:val="10"/>
  </w:num>
  <w:num w:numId="6" w16cid:durableId="650982995">
    <w:abstractNumId w:val="29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8"/>
  </w:num>
  <w:num w:numId="10" w16cid:durableId="2099131551">
    <w:abstractNumId w:val="25"/>
  </w:num>
  <w:num w:numId="11" w16cid:durableId="163906446">
    <w:abstractNumId w:val="22"/>
  </w:num>
  <w:num w:numId="12" w16cid:durableId="60450633">
    <w:abstractNumId w:val="27"/>
  </w:num>
  <w:num w:numId="13" w16cid:durableId="1537425438">
    <w:abstractNumId w:val="11"/>
  </w:num>
  <w:num w:numId="14" w16cid:durableId="1036200592">
    <w:abstractNumId w:val="6"/>
  </w:num>
  <w:num w:numId="15" w16cid:durableId="1851139460">
    <w:abstractNumId w:val="18"/>
  </w:num>
  <w:num w:numId="16" w16cid:durableId="954795659">
    <w:abstractNumId w:val="14"/>
  </w:num>
  <w:num w:numId="17" w16cid:durableId="1046216767">
    <w:abstractNumId w:val="23"/>
  </w:num>
  <w:num w:numId="18" w16cid:durableId="395784427">
    <w:abstractNumId w:val="7"/>
  </w:num>
  <w:num w:numId="19" w16cid:durableId="794909381">
    <w:abstractNumId w:val="21"/>
  </w:num>
  <w:num w:numId="20" w16cid:durableId="611742182">
    <w:abstractNumId w:val="4"/>
  </w:num>
  <w:num w:numId="21" w16cid:durableId="927032955">
    <w:abstractNumId w:val="19"/>
  </w:num>
  <w:num w:numId="22" w16cid:durableId="673000567">
    <w:abstractNumId w:val="13"/>
  </w:num>
  <w:num w:numId="23" w16cid:durableId="315649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0"/>
  </w:num>
  <w:num w:numId="25" w16cid:durableId="1245526517">
    <w:abstractNumId w:val="15"/>
  </w:num>
  <w:num w:numId="26" w16cid:durableId="978539780">
    <w:abstractNumId w:val="17"/>
  </w:num>
  <w:num w:numId="27" w16cid:durableId="1249924393">
    <w:abstractNumId w:val="12"/>
  </w:num>
  <w:num w:numId="28" w16cid:durableId="636185647">
    <w:abstractNumId w:val="5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5129"/>
    <w:rsid w:val="0005062E"/>
    <w:rsid w:val="000612F8"/>
    <w:rsid w:val="00062797"/>
    <w:rsid w:val="000C251C"/>
    <w:rsid w:val="000F05F5"/>
    <w:rsid w:val="00106599"/>
    <w:rsid w:val="001072FF"/>
    <w:rsid w:val="00110E5D"/>
    <w:rsid w:val="00112265"/>
    <w:rsid w:val="0011421A"/>
    <w:rsid w:val="00114659"/>
    <w:rsid w:val="00120D81"/>
    <w:rsid w:val="00127DC2"/>
    <w:rsid w:val="00142403"/>
    <w:rsid w:val="0014679D"/>
    <w:rsid w:val="00150FF6"/>
    <w:rsid w:val="0017337E"/>
    <w:rsid w:val="0017359F"/>
    <w:rsid w:val="00180D00"/>
    <w:rsid w:val="001B4E43"/>
    <w:rsid w:val="001D2E8A"/>
    <w:rsid w:val="001E48B5"/>
    <w:rsid w:val="001E6F2F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E296F"/>
    <w:rsid w:val="002F724D"/>
    <w:rsid w:val="00300502"/>
    <w:rsid w:val="0030471E"/>
    <w:rsid w:val="003069FC"/>
    <w:rsid w:val="0031391E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63F1C"/>
    <w:rsid w:val="0057403A"/>
    <w:rsid w:val="00584BC5"/>
    <w:rsid w:val="00587BDA"/>
    <w:rsid w:val="00592FFD"/>
    <w:rsid w:val="005D38B1"/>
    <w:rsid w:val="005D3E6A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A720B"/>
    <w:rsid w:val="007C6E63"/>
    <w:rsid w:val="007F4C71"/>
    <w:rsid w:val="00804BCE"/>
    <w:rsid w:val="00832DF7"/>
    <w:rsid w:val="008332FF"/>
    <w:rsid w:val="00875927"/>
    <w:rsid w:val="008A3CC9"/>
    <w:rsid w:val="008A5356"/>
    <w:rsid w:val="008C45D5"/>
    <w:rsid w:val="008F5463"/>
    <w:rsid w:val="00903714"/>
    <w:rsid w:val="00914755"/>
    <w:rsid w:val="00943D58"/>
    <w:rsid w:val="00957BEE"/>
    <w:rsid w:val="009A4274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B03752"/>
    <w:rsid w:val="00B1200D"/>
    <w:rsid w:val="00B223AF"/>
    <w:rsid w:val="00B329F5"/>
    <w:rsid w:val="00B33E56"/>
    <w:rsid w:val="00B468B3"/>
    <w:rsid w:val="00B46B5F"/>
    <w:rsid w:val="00B55560"/>
    <w:rsid w:val="00B57FB9"/>
    <w:rsid w:val="00B65112"/>
    <w:rsid w:val="00B73F8C"/>
    <w:rsid w:val="00B9150B"/>
    <w:rsid w:val="00BA07D6"/>
    <w:rsid w:val="00BA55E3"/>
    <w:rsid w:val="00BB4726"/>
    <w:rsid w:val="00BE2804"/>
    <w:rsid w:val="00BF28A0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4FD5"/>
    <w:rsid w:val="00DA510B"/>
    <w:rsid w:val="00DA5A0B"/>
    <w:rsid w:val="00DB0BB7"/>
    <w:rsid w:val="00DB2D4C"/>
    <w:rsid w:val="00DF03D8"/>
    <w:rsid w:val="00E00DE1"/>
    <w:rsid w:val="00E03C6C"/>
    <w:rsid w:val="00E10455"/>
    <w:rsid w:val="00E453CF"/>
    <w:rsid w:val="00E776EB"/>
    <w:rsid w:val="00E9130A"/>
    <w:rsid w:val="00E934EE"/>
    <w:rsid w:val="00EA548B"/>
    <w:rsid w:val="00EC26FD"/>
    <w:rsid w:val="00EC32BE"/>
    <w:rsid w:val="00EE1E41"/>
    <w:rsid w:val="00EF180E"/>
    <w:rsid w:val="00EF2CF1"/>
    <w:rsid w:val="00F22402"/>
    <w:rsid w:val="00F3157E"/>
    <w:rsid w:val="00F46495"/>
    <w:rsid w:val="00F606DF"/>
    <w:rsid w:val="00F714D2"/>
    <w:rsid w:val="00F74E09"/>
    <w:rsid w:val="00F8709A"/>
    <w:rsid w:val="00FA61B1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Szpital Kańsk</cp:lastModifiedBy>
  <cp:revision>8</cp:revision>
  <cp:lastPrinted>2023-06-16T06:45:00Z</cp:lastPrinted>
  <dcterms:created xsi:type="dcterms:W3CDTF">2023-07-05T05:55:00Z</dcterms:created>
  <dcterms:modified xsi:type="dcterms:W3CDTF">2023-07-11T06:40:00Z</dcterms:modified>
</cp:coreProperties>
</file>