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59" w:rsidRDefault="00287559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D0" w:rsidRPr="000F0B5F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0E94" w:rsidRPr="000F0B5F" w:rsidRDefault="00CB0E94" w:rsidP="00C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D0" w:rsidRPr="000F0B5F" w:rsidRDefault="00C801D9" w:rsidP="002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0F0B5F">
        <w:rPr>
          <w:rFonts w:ascii="Times New Roman" w:hAnsi="Times New Roman" w:cs="Times New Roman"/>
          <w:sz w:val="24"/>
          <w:szCs w:val="24"/>
        </w:rPr>
        <w:t>:</w:t>
      </w:r>
    </w:p>
    <w:p w:rsidR="004B52C6" w:rsidRPr="000F0B5F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801D9" w:rsidRPr="000F0B5F" w:rsidRDefault="00C801D9" w:rsidP="001E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b/>
          <w:sz w:val="24"/>
          <w:szCs w:val="24"/>
        </w:rPr>
        <w:t>„</w:t>
      </w:r>
      <w:r w:rsidR="000949E7" w:rsidRPr="000F0B5F">
        <w:rPr>
          <w:rFonts w:ascii="Times New Roman" w:hAnsi="Times New Roman" w:cs="Times New Roman"/>
          <w:b/>
          <w:sz w:val="24"/>
          <w:szCs w:val="24"/>
        </w:rPr>
        <w:t>Przebudowa dróg</w:t>
      </w:r>
      <w:r w:rsidR="00CA464B" w:rsidRPr="000F0B5F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0949E7" w:rsidRPr="000F0B5F">
        <w:rPr>
          <w:rFonts w:ascii="Times New Roman" w:hAnsi="Times New Roman" w:cs="Times New Roman"/>
          <w:b/>
          <w:sz w:val="24"/>
          <w:szCs w:val="24"/>
        </w:rPr>
        <w:t xml:space="preserve">ych nr </w:t>
      </w:r>
      <w:proofErr w:type="spellStart"/>
      <w:r w:rsidR="000949E7" w:rsidRPr="000F0B5F">
        <w:rPr>
          <w:rFonts w:ascii="Times New Roman" w:hAnsi="Times New Roman" w:cs="Times New Roman"/>
          <w:b/>
          <w:sz w:val="24"/>
          <w:szCs w:val="24"/>
        </w:rPr>
        <w:t>1177P</w:t>
      </w:r>
      <w:proofErr w:type="spellEnd"/>
      <w:r w:rsidR="000949E7" w:rsidRPr="000F0B5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0949E7" w:rsidRPr="000F0B5F">
        <w:rPr>
          <w:rFonts w:ascii="Times New Roman" w:hAnsi="Times New Roman" w:cs="Times New Roman"/>
          <w:b/>
          <w:sz w:val="24"/>
          <w:szCs w:val="24"/>
        </w:rPr>
        <w:t>1487P</w:t>
      </w:r>
      <w:proofErr w:type="spellEnd"/>
      <w:r w:rsidR="000949E7" w:rsidRPr="000F0B5F">
        <w:rPr>
          <w:rFonts w:ascii="Times New Roman" w:hAnsi="Times New Roman" w:cs="Times New Roman"/>
          <w:b/>
          <w:sz w:val="24"/>
          <w:szCs w:val="24"/>
        </w:rPr>
        <w:t xml:space="preserve"> w m. Bukowiec</w:t>
      </w:r>
      <w:r w:rsidR="00CA464B" w:rsidRPr="000F0B5F">
        <w:rPr>
          <w:rFonts w:ascii="Times New Roman" w:hAnsi="Times New Roman" w:cs="Times New Roman"/>
          <w:b/>
          <w:sz w:val="24"/>
          <w:szCs w:val="24"/>
        </w:rPr>
        <w:t>”</w:t>
      </w:r>
    </w:p>
    <w:p w:rsidR="0082130C" w:rsidRPr="000F0B5F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5F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0949E7" w:rsidRPr="000F0B5F">
        <w:rPr>
          <w:rFonts w:ascii="Times New Roman" w:hAnsi="Times New Roman" w:cs="Times New Roman"/>
          <w:sz w:val="24"/>
          <w:szCs w:val="24"/>
        </w:rPr>
        <w:t xml:space="preserve">Przebudowa dróg powiatowych nr </w:t>
      </w:r>
      <w:proofErr w:type="spellStart"/>
      <w:r w:rsidR="000949E7" w:rsidRPr="000F0B5F">
        <w:rPr>
          <w:rFonts w:ascii="Times New Roman" w:hAnsi="Times New Roman" w:cs="Times New Roman"/>
          <w:sz w:val="24"/>
          <w:szCs w:val="24"/>
        </w:rPr>
        <w:t>1177P</w:t>
      </w:r>
      <w:proofErr w:type="spellEnd"/>
      <w:r w:rsidR="000949E7" w:rsidRPr="000F0B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949E7" w:rsidRPr="000F0B5F">
        <w:rPr>
          <w:rFonts w:ascii="Times New Roman" w:hAnsi="Times New Roman" w:cs="Times New Roman"/>
          <w:sz w:val="24"/>
          <w:szCs w:val="24"/>
        </w:rPr>
        <w:t>1487P</w:t>
      </w:r>
      <w:proofErr w:type="spellEnd"/>
      <w:r w:rsidR="000949E7" w:rsidRPr="000F0B5F">
        <w:rPr>
          <w:rFonts w:ascii="Times New Roman" w:hAnsi="Times New Roman" w:cs="Times New Roman"/>
          <w:sz w:val="24"/>
          <w:szCs w:val="24"/>
        </w:rPr>
        <w:t xml:space="preserve"> w m. Bukowiec</w:t>
      </w:r>
      <w:r w:rsidRPr="000F0B5F">
        <w:rPr>
          <w:rFonts w:ascii="Times New Roman" w:hAnsi="Times New Roman" w:cs="Times New Roman"/>
          <w:sz w:val="24"/>
          <w:szCs w:val="24"/>
        </w:rPr>
        <w:t>”.</w:t>
      </w:r>
    </w:p>
    <w:p w:rsidR="0082130C" w:rsidRPr="006A7E55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</w:t>
      </w:r>
      <w:r w:rsidRPr="006A7E55">
        <w:rPr>
          <w:rFonts w:ascii="Times New Roman" w:hAnsi="Times New Roman" w:cs="Times New Roman"/>
          <w:sz w:val="24"/>
          <w:szCs w:val="24"/>
        </w:rPr>
        <w:t xml:space="preserve">zostały w </w:t>
      </w:r>
      <w:r w:rsidR="006A7E55" w:rsidRPr="006A7E55">
        <w:rPr>
          <w:rFonts w:ascii="Times New Roman" w:hAnsi="Times New Roman" w:cs="Times New Roman"/>
          <w:sz w:val="24"/>
          <w:szCs w:val="24"/>
        </w:rPr>
        <w:t>dokumentacjach technicznych</w:t>
      </w:r>
      <w:r w:rsidRPr="006A7E55">
        <w:rPr>
          <w:rFonts w:ascii="Times New Roman" w:hAnsi="Times New Roman" w:cs="Times New Roman"/>
          <w:sz w:val="24"/>
          <w:szCs w:val="24"/>
        </w:rPr>
        <w:t xml:space="preserve"> oraz specyfikacji technicznej wykonania </w:t>
      </w:r>
      <w:r w:rsidR="00340F12" w:rsidRPr="006A7E55">
        <w:rPr>
          <w:rFonts w:ascii="Times New Roman" w:hAnsi="Times New Roman" w:cs="Times New Roman"/>
          <w:sz w:val="24"/>
          <w:szCs w:val="24"/>
        </w:rPr>
        <w:br/>
      </w:r>
      <w:r w:rsidRPr="000F0B5F">
        <w:rPr>
          <w:rFonts w:ascii="Times New Roman" w:hAnsi="Times New Roman" w:cs="Times New Roman"/>
          <w:sz w:val="24"/>
          <w:szCs w:val="24"/>
        </w:rPr>
        <w:t xml:space="preserve">i odbioru robót budowlanych stanowiącej załącznik do niniejszej Specyfikacji </w:t>
      </w:r>
      <w:r w:rsidRPr="006A7E55">
        <w:rPr>
          <w:rFonts w:ascii="Times New Roman" w:hAnsi="Times New Roman" w:cs="Times New Roman"/>
          <w:sz w:val="24"/>
          <w:szCs w:val="24"/>
        </w:rPr>
        <w:t>Warunków Zamówienia.</w:t>
      </w:r>
    </w:p>
    <w:p w:rsidR="0082130C" w:rsidRPr="006A7E55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D6042" w:rsidRPr="00571F7A" w:rsidRDefault="0082130C" w:rsidP="00F106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FEF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przebudowa odcinków dróg</w:t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 xml:space="preserve"> powiatow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ych</w:t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C14" w:rsidRPr="00F83FEF">
        <w:rPr>
          <w:rFonts w:ascii="Times New Roman" w:hAnsi="Times New Roman" w:cs="Times New Roman"/>
          <w:bCs/>
          <w:sz w:val="24"/>
          <w:szCs w:val="24"/>
        </w:rPr>
        <w:br/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 xml:space="preserve">nr </w:t>
      </w:r>
      <w:proofErr w:type="spellStart"/>
      <w:r w:rsidR="008A5B56" w:rsidRPr="00F83FEF">
        <w:rPr>
          <w:rFonts w:ascii="Times New Roman" w:hAnsi="Times New Roman" w:cs="Times New Roman"/>
          <w:bCs/>
          <w:sz w:val="24"/>
          <w:szCs w:val="24"/>
        </w:rPr>
        <w:t>1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177</w:t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0F0B5F" w:rsidRPr="00F83FEF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0F0B5F" w:rsidRPr="00F83FEF">
        <w:rPr>
          <w:rFonts w:ascii="Times New Roman" w:hAnsi="Times New Roman" w:cs="Times New Roman"/>
          <w:bCs/>
          <w:sz w:val="24"/>
          <w:szCs w:val="24"/>
        </w:rPr>
        <w:t>1487P</w:t>
      </w:r>
      <w:proofErr w:type="spellEnd"/>
      <w:r w:rsidR="008A5B56" w:rsidRPr="00F83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FEF" w:rsidRPr="00F83FEF">
        <w:rPr>
          <w:rFonts w:ascii="Times New Roman" w:hAnsi="Times New Roman" w:cs="Times New Roman"/>
          <w:bCs/>
          <w:sz w:val="24"/>
          <w:szCs w:val="24"/>
        </w:rPr>
        <w:t xml:space="preserve">na terenie miejscowości 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Bukowiec</w:t>
      </w:r>
      <w:r w:rsidRPr="00F83F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1F7A" w:rsidRPr="00F83FEF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EF" w:rsidRPr="00520357" w:rsidRDefault="00520357" w:rsidP="00F83FE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Droga nr </w:t>
      </w:r>
      <w:proofErr w:type="spellStart"/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>1177P</w:t>
      </w:r>
      <w:proofErr w:type="spellEnd"/>
    </w:p>
    <w:p w:rsidR="009601E1" w:rsidRPr="006A7E55" w:rsidRDefault="007C5A3A" w:rsidP="009601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Początek odcinka drogi objętego przebudową </w:t>
      </w:r>
      <w:r w:rsidR="00CF4B03" w:rsidRPr="006A7E55">
        <w:rPr>
          <w:rFonts w:ascii="Times New Roman" w:hAnsi="Times New Roman" w:cs="Times New Roman"/>
          <w:bCs/>
          <w:sz w:val="24"/>
          <w:szCs w:val="24"/>
        </w:rPr>
        <w:t>zlokalizowany jest na wlocie do miejscowości Bukowiec od strony Wyszyn, na działka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ch o numerach geodezyjnych 60, </w:t>
      </w:r>
      <w:r w:rsidR="00CF4B03" w:rsidRPr="006A7E55">
        <w:rPr>
          <w:rFonts w:ascii="Times New Roman" w:hAnsi="Times New Roman" w:cs="Times New Roman"/>
          <w:bCs/>
          <w:sz w:val="24"/>
          <w:szCs w:val="24"/>
        </w:rPr>
        <w:t>42/2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 (drogi powiatowe) oraz 97 i 59/3 (</w:t>
      </w:r>
      <w:r w:rsidR="00520357">
        <w:rPr>
          <w:rFonts w:ascii="Times New Roman" w:hAnsi="Times New Roman" w:cs="Times New Roman"/>
          <w:bCs/>
          <w:sz w:val="24"/>
          <w:szCs w:val="24"/>
        </w:rPr>
        <w:t>obręb skrzyżowań z drogami gminnymi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). Długość projektowanego odcinka drogi powiatowej wynosi </w:t>
      </w:r>
      <w:r w:rsidR="00520357">
        <w:rPr>
          <w:rFonts w:ascii="Times New Roman" w:hAnsi="Times New Roman" w:cs="Times New Roman"/>
          <w:bCs/>
          <w:sz w:val="24"/>
          <w:szCs w:val="24"/>
        </w:rPr>
        <w:t>700,00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 m.</w:t>
      </w:r>
    </w:p>
    <w:p w:rsidR="009601E1" w:rsidRDefault="00F83FEF" w:rsidP="00CF4B0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niniejszego zamówienia planuje się wykonać I zakres robót który nie obejmuje wykonanie nowych chodników </w:t>
      </w:r>
      <w:r w:rsidR="00520357">
        <w:rPr>
          <w:rFonts w:ascii="Times New Roman" w:hAnsi="Times New Roman" w:cs="Times New Roman"/>
          <w:bCs/>
          <w:sz w:val="24"/>
          <w:szCs w:val="24"/>
        </w:rPr>
        <w:t xml:space="preserve">i zjazdów </w:t>
      </w:r>
      <w:r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107548">
        <w:rPr>
          <w:rFonts w:ascii="Times New Roman" w:hAnsi="Times New Roman" w:cs="Times New Roman"/>
          <w:bCs/>
          <w:sz w:val="24"/>
          <w:szCs w:val="24"/>
        </w:rPr>
        <w:t>prawej stronie drogi.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FEF" w:rsidRPr="006A7E55" w:rsidRDefault="00F83FEF" w:rsidP="00F83FE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Zakres robót obejmuje: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pomiarowych i inwentaryzacji geodezyjnej,</w:t>
      </w:r>
    </w:p>
    <w:p w:rsidR="00F83FEF" w:rsidRPr="006A7E55" w:rsidRDefault="00107548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F83FEF" w:rsidRPr="006A7E55">
        <w:rPr>
          <w:rFonts w:ascii="Times New Roman" w:hAnsi="Times New Roman" w:cs="Times New Roman"/>
          <w:bCs/>
          <w:sz w:val="24"/>
          <w:szCs w:val="24"/>
        </w:rPr>
        <w:t>arczowanie pni,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rozbiórkowych wraz z wywozem gruzu,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ziemnych wraz z wywozem urobku,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pionowa regulacja urządzeń obcych,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przebudowa wpustu ulicznego </w:t>
      </w:r>
      <w:r w:rsidR="00571F7A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6A7E55">
        <w:rPr>
          <w:rFonts w:ascii="Times New Roman" w:hAnsi="Times New Roman" w:cs="Times New Roman"/>
          <w:bCs/>
          <w:sz w:val="24"/>
          <w:szCs w:val="24"/>
        </w:rPr>
        <w:t>przykanalika</w:t>
      </w:r>
      <w:proofErr w:type="spellEnd"/>
      <w:r w:rsidRPr="006A7E55">
        <w:rPr>
          <w:rFonts w:ascii="Times New Roman" w:hAnsi="Times New Roman" w:cs="Times New Roman"/>
          <w:bCs/>
          <w:sz w:val="24"/>
          <w:szCs w:val="24"/>
        </w:rPr>
        <w:t>,</w:t>
      </w:r>
    </w:p>
    <w:p w:rsidR="00F83FEF" w:rsidRPr="006A7E55" w:rsidRDefault="00520357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oczyszczenie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przykanalika</w:t>
      </w:r>
      <w:proofErr w:type="spellEnd"/>
      <w:r w:rsidR="00F83FEF" w:rsidRPr="006A7E55">
        <w:rPr>
          <w:rFonts w:ascii="Times New Roman" w:hAnsi="Times New Roman" w:cs="Times New Roman"/>
          <w:bCs/>
          <w:sz w:val="24"/>
          <w:szCs w:val="24"/>
        </w:rPr>
        <w:t>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profilowania i zagęszczania podłoża,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wykonanie ścieku </w:t>
      </w:r>
      <w:proofErr w:type="spellStart"/>
      <w:r w:rsidRPr="006A7E55">
        <w:rPr>
          <w:rFonts w:ascii="Times New Roman" w:hAnsi="Times New Roman" w:cs="Times New Roman"/>
          <w:bCs/>
          <w:sz w:val="24"/>
          <w:szCs w:val="24"/>
        </w:rPr>
        <w:t>przykrawężnikowego</w:t>
      </w:r>
      <w:proofErr w:type="spellEnd"/>
      <w:r w:rsidRPr="006A7E55">
        <w:rPr>
          <w:rFonts w:ascii="Times New Roman" w:hAnsi="Times New Roman" w:cs="Times New Roman"/>
          <w:bCs/>
          <w:sz w:val="24"/>
          <w:szCs w:val="24"/>
        </w:rPr>
        <w:t xml:space="preserve"> z kostki betonowej,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ustawienie krawężników i oporników betonowych na ławie betonowej,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warstwy odcinającej z piasku,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gruntu stabilizowanego cementem,</w:t>
      </w:r>
    </w:p>
    <w:p w:rsidR="00F83FEF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kruszywa łamanego,</w:t>
      </w:r>
    </w:p>
    <w:p w:rsidR="008A1917" w:rsidRPr="008A1917" w:rsidRDefault="008A1917" w:rsidP="008A191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frezowanie profilująco-wyrównawcze istniejącej nawierzchni bitumicznej,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skropienia warstw konstrukcyjnych emulsją asfaltową,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wyrównania betonem asfaltowym,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jezdni z betonu asfaltowego,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podsypki cementowo-piaskowej,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z kostki betonowej,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poboczy z mieszanki gliniasto-żwirowej,</w:t>
      </w:r>
    </w:p>
    <w:p w:rsidR="00F83FEF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oczyszczenie rowu przydrożnego,</w:t>
      </w:r>
    </w:p>
    <w:p w:rsidR="00571F7A" w:rsidRPr="00571F7A" w:rsidRDefault="00571F7A" w:rsidP="00571F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oczyszczenie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przykanalika</w:t>
      </w:r>
      <w:proofErr w:type="spellEnd"/>
      <w:r w:rsidRPr="006A7E55">
        <w:rPr>
          <w:rFonts w:ascii="Times New Roman" w:hAnsi="Times New Roman" w:cs="Times New Roman"/>
          <w:bCs/>
          <w:sz w:val="24"/>
          <w:szCs w:val="24"/>
        </w:rPr>
        <w:t>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lastRenderedPageBreak/>
        <w:t>wykonanie humusowania wraz z obsianiem trawą,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wykonanie oznakowania pionowego, poziomego i urządzeń bezpieczeństwa ruchu drogowego.  </w:t>
      </w:r>
    </w:p>
    <w:p w:rsidR="008A1917" w:rsidRPr="008A1917" w:rsidRDefault="008A1917" w:rsidP="008A1917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917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dokumentacji technicznej oraz przedmiarze robót (z dopiskiem zakres I). </w:t>
      </w:r>
    </w:p>
    <w:p w:rsidR="00F83FEF" w:rsidRDefault="00F83FEF" w:rsidP="00CF4B0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F7A" w:rsidRPr="00520357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Droga nr </w:t>
      </w:r>
      <w:proofErr w:type="spellStart"/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487</w:t>
      </w:r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  <w:proofErr w:type="spellEnd"/>
    </w:p>
    <w:p w:rsidR="009601E1" w:rsidRPr="00571F7A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Początek odcinka drogi objętego przebudową 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zlokalizowany jest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skrzyżowaniu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drogą powiatową nr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1177P</w:t>
      </w:r>
      <w:proofErr w:type="spellEnd"/>
      <w:r w:rsidR="009601E1" w:rsidRPr="00571F7A">
        <w:rPr>
          <w:rFonts w:ascii="Times New Roman" w:hAnsi="Times New Roman" w:cs="Times New Roman"/>
          <w:bCs/>
          <w:sz w:val="24"/>
          <w:szCs w:val="24"/>
        </w:rPr>
        <w:t xml:space="preserve">, na działkach o numerach geodezyjnych 42/2 i 226. Długość projektowanego odcinka drogi powiatowej wynosi </w:t>
      </w:r>
      <w:r w:rsidR="00520357" w:rsidRPr="00571F7A">
        <w:rPr>
          <w:rFonts w:ascii="Times New Roman" w:hAnsi="Times New Roman" w:cs="Times New Roman"/>
          <w:bCs/>
          <w:sz w:val="24"/>
          <w:szCs w:val="24"/>
        </w:rPr>
        <w:t>505,60 m.</w:t>
      </w:r>
    </w:p>
    <w:p w:rsidR="00571F7A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niniejszego zamówienia planuje się wykonać I zakres robót który nie obejmuje wykonanie nowych chodników i zjazdów po lewej stronie drogi. </w:t>
      </w:r>
    </w:p>
    <w:p w:rsidR="00CF4B03" w:rsidRPr="006A7E55" w:rsidRDefault="00CF4B03" w:rsidP="00CF4B0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5B" w:rsidRPr="006A7E55" w:rsidRDefault="007305F1" w:rsidP="001E5E5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Z</w:t>
      </w:r>
      <w:r w:rsidR="00137749" w:rsidRPr="006A7E55">
        <w:rPr>
          <w:rFonts w:ascii="Times New Roman" w:hAnsi="Times New Roman" w:cs="Times New Roman"/>
          <w:bCs/>
          <w:sz w:val="24"/>
          <w:szCs w:val="24"/>
        </w:rPr>
        <w:t xml:space="preserve">akres </w:t>
      </w:r>
      <w:r w:rsidR="00916AD8" w:rsidRPr="006A7E55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137749" w:rsidRPr="006A7E55">
        <w:rPr>
          <w:rFonts w:ascii="Times New Roman" w:hAnsi="Times New Roman" w:cs="Times New Roman"/>
          <w:bCs/>
          <w:sz w:val="24"/>
          <w:szCs w:val="24"/>
        </w:rPr>
        <w:t>obejmuje</w:t>
      </w:r>
      <w:r w:rsidR="004B0D5B" w:rsidRPr="006A7E55">
        <w:rPr>
          <w:rFonts w:ascii="Times New Roman" w:hAnsi="Times New Roman" w:cs="Times New Roman"/>
          <w:bCs/>
          <w:sz w:val="24"/>
          <w:szCs w:val="24"/>
        </w:rPr>
        <w:t>: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pomiarowych i inwentaryzacji geodezyjnej,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rozbiórkowych wraz z wywozem gruzu,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ziemnych wraz z wywozem urobku,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pionowa regulacja urządzeń obcych,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profilowania i zagęszczania podłoża,</w:t>
      </w:r>
    </w:p>
    <w:p w:rsidR="000609EA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wykonanie ścieku </w:t>
      </w:r>
      <w:proofErr w:type="spellStart"/>
      <w:r w:rsidRPr="006A7E55">
        <w:rPr>
          <w:rFonts w:ascii="Times New Roman" w:hAnsi="Times New Roman" w:cs="Times New Roman"/>
          <w:bCs/>
          <w:sz w:val="24"/>
          <w:szCs w:val="24"/>
        </w:rPr>
        <w:t>przykrawężnikowego</w:t>
      </w:r>
      <w:proofErr w:type="spellEnd"/>
      <w:r w:rsidRPr="006A7E55">
        <w:rPr>
          <w:rFonts w:ascii="Times New Roman" w:hAnsi="Times New Roman" w:cs="Times New Roman"/>
          <w:bCs/>
          <w:sz w:val="24"/>
          <w:szCs w:val="24"/>
        </w:rPr>
        <w:t xml:space="preserve"> z kostki betonowej</w:t>
      </w:r>
      <w:r w:rsidR="000609EA" w:rsidRPr="006A7E55">
        <w:rPr>
          <w:rFonts w:ascii="Times New Roman" w:hAnsi="Times New Roman" w:cs="Times New Roman"/>
          <w:bCs/>
          <w:sz w:val="24"/>
          <w:szCs w:val="24"/>
        </w:rPr>
        <w:t>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ustawienie krawężników i oporników betonowych na ławie betonowej,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warstwy odcinającej z piasku,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gruntu stabilizowanego cementem,</w:t>
      </w:r>
    </w:p>
    <w:p w:rsidR="000609EA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kruszywa łamanego,</w:t>
      </w:r>
    </w:p>
    <w:p w:rsidR="008A1917" w:rsidRPr="006A7E55" w:rsidRDefault="008A191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frezowanie profilująco-wyrównawcze istniejącej nawierzchni bitumicznej,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skropienia warstw konstrukcyjnych emulsją asfaltową,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wyrównania betonem asfaltowym,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jezdni z betonu asfaltowego,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podsypki cementowo-piaskowej,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z kostki betonowej,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poboczy z mieszanki gliniasto-żwirowej,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humusowania wraz z obsianiem trawą,</w:t>
      </w:r>
    </w:p>
    <w:p w:rsidR="00870F87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wykonanie oznakowania pionowego, poziomego i urządzeń bezpieczeństwa ruchu drogowego. </w:t>
      </w:r>
      <w:r w:rsidR="00870F87" w:rsidRPr="006A7E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6AD8" w:rsidRPr="006A7E55" w:rsidRDefault="00916AD8" w:rsidP="00916AD8">
      <w:pPr>
        <w:pStyle w:val="Akapitzlist"/>
        <w:spacing w:after="0"/>
        <w:ind w:left="1428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305F1" w:rsidRPr="006A7E55" w:rsidRDefault="007305F1" w:rsidP="00CA464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6A7E55">
        <w:rPr>
          <w:rFonts w:ascii="Times New Roman" w:hAnsi="Times New Roman" w:cs="Times New Roman"/>
          <w:bCs/>
          <w:sz w:val="24"/>
          <w:szCs w:val="24"/>
        </w:rPr>
        <w:t>dokumentacj</w:t>
      </w:r>
      <w:r w:rsidR="008A1917">
        <w:rPr>
          <w:rFonts w:ascii="Times New Roman" w:hAnsi="Times New Roman" w:cs="Times New Roman"/>
          <w:bCs/>
          <w:sz w:val="24"/>
          <w:szCs w:val="24"/>
        </w:rPr>
        <w:t>i</w:t>
      </w:r>
      <w:r w:rsidR="006A7E55">
        <w:rPr>
          <w:rFonts w:ascii="Times New Roman" w:hAnsi="Times New Roman" w:cs="Times New Roman"/>
          <w:bCs/>
          <w:sz w:val="24"/>
          <w:szCs w:val="24"/>
        </w:rPr>
        <w:t xml:space="preserve"> techniczn</w:t>
      </w:r>
      <w:r w:rsidR="008A1917">
        <w:rPr>
          <w:rFonts w:ascii="Times New Roman" w:hAnsi="Times New Roman" w:cs="Times New Roman"/>
          <w:bCs/>
          <w:sz w:val="24"/>
          <w:szCs w:val="24"/>
        </w:rPr>
        <w:t>ej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 oraz przedmiar</w:t>
      </w:r>
      <w:r w:rsidR="008A1917">
        <w:rPr>
          <w:rFonts w:ascii="Times New Roman" w:hAnsi="Times New Roman" w:cs="Times New Roman"/>
          <w:bCs/>
          <w:sz w:val="24"/>
          <w:szCs w:val="24"/>
        </w:rPr>
        <w:t>ze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 robót</w:t>
      </w:r>
      <w:r w:rsidR="008A1917">
        <w:rPr>
          <w:rFonts w:ascii="Times New Roman" w:hAnsi="Times New Roman" w:cs="Times New Roman"/>
          <w:bCs/>
          <w:sz w:val="24"/>
          <w:szCs w:val="24"/>
        </w:rPr>
        <w:t xml:space="preserve"> (z dopiskiem zakres I)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5E10" w:rsidRPr="006A7E55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6A7E55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Wynagrodzenie za wykonanie przedmiotu zamówienia ma charakter ryczałtowy, wykonawca ustala cenę oferty na pod</w:t>
      </w:r>
      <w:r w:rsidR="006A7E55" w:rsidRPr="006A7E55">
        <w:rPr>
          <w:rFonts w:ascii="Times New Roman" w:hAnsi="Times New Roman" w:cs="Times New Roman"/>
          <w:sz w:val="24"/>
          <w:szCs w:val="24"/>
        </w:rPr>
        <w:t>stawie dokumentacji projektowych</w:t>
      </w:r>
      <w:r w:rsidRPr="006A7E55">
        <w:rPr>
          <w:rFonts w:ascii="Times New Roman" w:hAnsi="Times New Roman" w:cs="Times New Roman"/>
          <w:sz w:val="24"/>
          <w:szCs w:val="24"/>
        </w:rPr>
        <w:t xml:space="preserve"> oraz specyfikacji technicznych wykonania i odbioru robót budowlanych. </w:t>
      </w:r>
      <w:r w:rsidR="007F382F" w:rsidRPr="006A7E55">
        <w:rPr>
          <w:rFonts w:ascii="Times New Roman" w:hAnsi="Times New Roman" w:cs="Times New Roman"/>
          <w:sz w:val="24"/>
          <w:szCs w:val="24"/>
        </w:rPr>
        <w:t xml:space="preserve">Udostępnione przez zamawiającego przedmiary robót </w:t>
      </w:r>
      <w:r w:rsidRPr="006A7E55">
        <w:rPr>
          <w:rFonts w:ascii="Times New Roman" w:hAnsi="Times New Roman" w:cs="Times New Roman"/>
          <w:sz w:val="24"/>
          <w:szCs w:val="24"/>
        </w:rPr>
        <w:t>w dokumentacj</w:t>
      </w:r>
      <w:r w:rsidR="007F382F" w:rsidRPr="006A7E55">
        <w:rPr>
          <w:rFonts w:ascii="Times New Roman" w:hAnsi="Times New Roman" w:cs="Times New Roman"/>
          <w:sz w:val="24"/>
          <w:szCs w:val="24"/>
        </w:rPr>
        <w:t>ach</w:t>
      </w:r>
      <w:r w:rsidRPr="006A7E55">
        <w:rPr>
          <w:rFonts w:ascii="Times New Roman" w:hAnsi="Times New Roman" w:cs="Times New Roman"/>
          <w:sz w:val="24"/>
          <w:szCs w:val="24"/>
        </w:rPr>
        <w:t>, służąc</w:t>
      </w:r>
      <w:r w:rsidR="007F382F" w:rsidRPr="006A7E55">
        <w:rPr>
          <w:rFonts w:ascii="Times New Roman" w:hAnsi="Times New Roman" w:cs="Times New Roman"/>
          <w:sz w:val="24"/>
          <w:szCs w:val="24"/>
        </w:rPr>
        <w:t>ych</w:t>
      </w:r>
      <w:r w:rsidRPr="006A7E55">
        <w:rPr>
          <w:rFonts w:ascii="Times New Roman" w:hAnsi="Times New Roman" w:cs="Times New Roman"/>
          <w:sz w:val="24"/>
          <w:szCs w:val="24"/>
        </w:rPr>
        <w:t xml:space="preserve"> do odpisu przedmiotu zamówienia na roboty budowlane, ma</w:t>
      </w:r>
      <w:r w:rsidR="007F382F" w:rsidRPr="006A7E55">
        <w:rPr>
          <w:rFonts w:ascii="Times New Roman" w:hAnsi="Times New Roman" w:cs="Times New Roman"/>
          <w:sz w:val="24"/>
          <w:szCs w:val="24"/>
        </w:rPr>
        <w:t>ją</w:t>
      </w:r>
      <w:r w:rsidRPr="006A7E55">
        <w:rPr>
          <w:rFonts w:ascii="Times New Roman" w:hAnsi="Times New Roman" w:cs="Times New Roman"/>
          <w:sz w:val="24"/>
          <w:szCs w:val="24"/>
        </w:rPr>
        <w:t xml:space="preserve"> wyłącznie charakter pomocniczy. </w:t>
      </w:r>
    </w:p>
    <w:p w:rsidR="00FB029A" w:rsidRPr="00D76ACA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B029A" w:rsidRPr="006A7E55" w:rsidRDefault="00FB029A" w:rsidP="00FB0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Zamawiający informuje, że w/w </w:t>
      </w:r>
      <w:r w:rsidRPr="006A7E55">
        <w:rPr>
          <w:rFonts w:ascii="Times New Roman" w:hAnsi="Times New Roman" w:cs="Times New Roman"/>
          <w:sz w:val="24"/>
          <w:szCs w:val="24"/>
        </w:rPr>
        <w:t>roboty budowlane będą realizowane na podstawie  decyzji o pozwoleniu na budowę.</w:t>
      </w:r>
    </w:p>
    <w:p w:rsidR="004B52C6" w:rsidRPr="00D76ACA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27D3" w:rsidRPr="006A7E55" w:rsidRDefault="005027D3" w:rsidP="001117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lastRenderedPageBreak/>
        <w:t>Zamawiający nie dopuszcza u</w:t>
      </w:r>
      <w:r w:rsidRPr="006A7E55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6A7E55">
        <w:rPr>
          <w:rFonts w:ascii="Times New Roman" w:eastAsia="CIDFont+F2" w:hAnsi="Times New Roman" w:cs="Times New Roman"/>
          <w:sz w:val="24"/>
          <w:szCs w:val="24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6A7E55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6A7E55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6A7E55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6A7E55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</w:p>
    <w:p w:rsidR="001E5E5F" w:rsidRPr="005A1FBD" w:rsidRDefault="005027D3" w:rsidP="001117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 xml:space="preserve">i urządzenia – do czasu ich wbudowania, przed zniszczeniem, uszkodzeniem, kradzieżą albo utratą jakości, właściwości lub parametrów oraz udostępni do kontroli </w:t>
      </w:r>
      <w:r w:rsidRPr="005A1FBD">
        <w:rPr>
          <w:rFonts w:ascii="Times New Roman" w:eastAsia="CIDFont+F2" w:hAnsi="Times New Roman" w:cs="Times New Roman"/>
          <w:sz w:val="24"/>
          <w:szCs w:val="24"/>
        </w:rPr>
        <w:t>przez przedstawiciela Zamawiającego.</w:t>
      </w:r>
    </w:p>
    <w:p w:rsidR="001E5E5F" w:rsidRPr="005A1FBD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5A1FBD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5A1FBD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5A1FBD">
        <w:rPr>
          <w:rFonts w:ascii="Times New Roman" w:hAnsi="Times New Roman" w:cs="Times New Roman"/>
          <w:sz w:val="24"/>
          <w:szCs w:val="24"/>
        </w:rPr>
        <w:t>odcin</w:t>
      </w:r>
      <w:r w:rsidR="008A1917">
        <w:rPr>
          <w:rFonts w:ascii="Times New Roman" w:hAnsi="Times New Roman" w:cs="Times New Roman"/>
          <w:sz w:val="24"/>
          <w:szCs w:val="24"/>
        </w:rPr>
        <w:t>ków</w:t>
      </w:r>
      <w:r w:rsidR="00137749"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="006A7E55" w:rsidRPr="005A1FBD">
        <w:rPr>
          <w:rFonts w:ascii="Times New Roman" w:hAnsi="Times New Roman" w:cs="Times New Roman"/>
          <w:sz w:val="24"/>
          <w:szCs w:val="24"/>
        </w:rPr>
        <w:t>dróg</w:t>
      </w:r>
      <w:r w:rsidRPr="005A1FBD">
        <w:rPr>
          <w:rFonts w:ascii="Times New Roman" w:hAnsi="Times New Roman" w:cs="Times New Roman"/>
          <w:sz w:val="24"/>
          <w:szCs w:val="24"/>
        </w:rPr>
        <w:t xml:space="preserve"> powiatow</w:t>
      </w:r>
      <w:r w:rsidR="006A7E55" w:rsidRPr="005A1FBD">
        <w:rPr>
          <w:rFonts w:ascii="Times New Roman" w:hAnsi="Times New Roman" w:cs="Times New Roman"/>
          <w:sz w:val="24"/>
          <w:szCs w:val="24"/>
        </w:rPr>
        <w:t>ych</w:t>
      </w:r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="00FB029A" w:rsidRPr="005A1FBD">
        <w:rPr>
          <w:rFonts w:ascii="Times New Roman" w:hAnsi="Times New Roman" w:cs="Times New Roman"/>
          <w:sz w:val="24"/>
          <w:szCs w:val="24"/>
        </w:rPr>
        <w:br/>
      </w:r>
      <w:r w:rsidRPr="005A1FBD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137749" w:rsidRPr="005A1FBD">
        <w:rPr>
          <w:rFonts w:ascii="Times New Roman" w:hAnsi="Times New Roman" w:cs="Times New Roman"/>
          <w:sz w:val="24"/>
          <w:szCs w:val="24"/>
        </w:rPr>
        <w:t>1</w:t>
      </w:r>
      <w:r w:rsidR="006A7E55" w:rsidRPr="005A1FBD">
        <w:rPr>
          <w:rFonts w:ascii="Times New Roman" w:hAnsi="Times New Roman" w:cs="Times New Roman"/>
          <w:sz w:val="24"/>
          <w:szCs w:val="24"/>
        </w:rPr>
        <w:t>177</w:t>
      </w:r>
      <w:r w:rsidRPr="005A1FB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A7E55" w:rsidRPr="005A1F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A1FBD" w:rsidRPr="005A1FBD">
        <w:rPr>
          <w:rFonts w:ascii="Times New Roman" w:hAnsi="Times New Roman" w:cs="Times New Roman"/>
          <w:sz w:val="24"/>
          <w:szCs w:val="24"/>
        </w:rPr>
        <w:t>1487P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="00137749" w:rsidRPr="005A1FBD">
        <w:rPr>
          <w:rFonts w:ascii="Times New Roman" w:hAnsi="Times New Roman" w:cs="Times New Roman"/>
          <w:sz w:val="24"/>
          <w:szCs w:val="24"/>
        </w:rPr>
        <w:t xml:space="preserve">w m. </w:t>
      </w:r>
      <w:r w:rsidR="005A1FBD" w:rsidRPr="005A1FBD">
        <w:rPr>
          <w:rFonts w:ascii="Times New Roman" w:hAnsi="Times New Roman" w:cs="Times New Roman"/>
          <w:sz w:val="24"/>
          <w:szCs w:val="24"/>
        </w:rPr>
        <w:t>Bukowiec</w:t>
      </w:r>
      <w:r w:rsidRPr="005A1FBD"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5A1FBD" w:rsidRPr="005A1FBD">
        <w:rPr>
          <w:rFonts w:ascii="Times New Roman" w:hAnsi="Times New Roman" w:cs="Times New Roman"/>
          <w:sz w:val="24"/>
          <w:szCs w:val="24"/>
        </w:rPr>
        <w:t>ych</w:t>
      </w:r>
      <w:r w:rsidRPr="005A1FBD">
        <w:rPr>
          <w:rFonts w:ascii="Times New Roman" w:hAnsi="Times New Roman" w:cs="Times New Roman"/>
          <w:sz w:val="24"/>
          <w:szCs w:val="24"/>
        </w:rPr>
        <w:t xml:space="preserve"> do </w:t>
      </w:r>
      <w:r w:rsidR="00340F12" w:rsidRPr="005A1FBD">
        <w:rPr>
          <w:rFonts w:ascii="Times New Roman" w:hAnsi="Times New Roman" w:cs="Times New Roman"/>
          <w:sz w:val="24"/>
          <w:szCs w:val="24"/>
        </w:rPr>
        <w:t>przebudowy</w:t>
      </w:r>
      <w:r w:rsidRPr="005A1FBD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5A1FBD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5A1FBD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5A1FBD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5A1FBD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5A1FBD" w:rsidRDefault="005027D3" w:rsidP="001E5E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Wykonawca zobowiązany jest do utrzymania w należytym stanie przez cały czas wykonywania robót, tymczasowego oznakowania (wprowadzonego) na podstawie projektu organizacji ruchu.</w:t>
      </w:r>
    </w:p>
    <w:p w:rsidR="005027D3" w:rsidRPr="00082D5A" w:rsidRDefault="005027D3" w:rsidP="005A1FBD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082D5A">
        <w:rPr>
          <w:rFonts w:ascii="Times New Roman" w:eastAsia="CIDFont+F2" w:hAnsi="Times New Roman" w:cs="Times New Roman"/>
          <w:sz w:val="24"/>
          <w:szCs w:val="24"/>
        </w:rPr>
        <w:br/>
      </w:r>
      <w:r w:rsidR="005A1FBD" w:rsidRPr="00082D5A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082D5A">
        <w:rPr>
          <w:rFonts w:ascii="Times New Roman" w:eastAsia="CIDFont+F2" w:hAnsi="Times New Roman" w:cs="Times New Roman"/>
          <w:sz w:val="24"/>
          <w:szCs w:val="24"/>
        </w:rPr>
        <w:t>i szkody, które mogą zaistnieć w związku z realizacją zamówienia</w:t>
      </w:r>
    </w:p>
    <w:p w:rsidR="005027D3" w:rsidRPr="00082D5A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082D5A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>Ubezpieczenie robót</w:t>
      </w:r>
    </w:p>
    <w:p w:rsidR="00082D5A" w:rsidRPr="00B0496F" w:rsidRDefault="005027D3" w:rsidP="00082D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082D5A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082D5A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Pr="00082D5A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082D5A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</w:p>
    <w:p w:rsidR="000C23D4" w:rsidRPr="00357A86" w:rsidRDefault="000C23D4" w:rsidP="000C23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7D3" w:rsidRPr="00357A86" w:rsidRDefault="005027D3" w:rsidP="00111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7D3" w:rsidRPr="00357A86" w:rsidSect="00196D0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88" w:rsidRDefault="00897F88" w:rsidP="00287559">
      <w:pPr>
        <w:spacing w:after="0" w:line="240" w:lineRule="auto"/>
      </w:pPr>
      <w:r>
        <w:separator/>
      </w:r>
    </w:p>
  </w:endnote>
  <w:endnote w:type="continuationSeparator" w:id="0">
    <w:p w:rsidR="00897F88" w:rsidRDefault="00897F88" w:rsidP="002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88" w:rsidRDefault="00897F88" w:rsidP="00287559">
      <w:pPr>
        <w:spacing w:after="0" w:line="240" w:lineRule="auto"/>
      </w:pPr>
      <w:r>
        <w:separator/>
      </w:r>
    </w:p>
  </w:footnote>
  <w:footnote w:type="continuationSeparator" w:id="0">
    <w:p w:rsidR="00897F88" w:rsidRDefault="00897F88" w:rsidP="002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59" w:rsidRPr="00196D0F" w:rsidRDefault="00287559">
    <w:pPr>
      <w:pStyle w:val="Nagwek"/>
      <w:rPr>
        <w:rFonts w:ascii="Times New Roman" w:hAnsi="Times New Roman" w:cs="Times New Roman"/>
      </w:rPr>
    </w:pPr>
    <w:proofErr w:type="spellStart"/>
    <w:r w:rsidRPr="00196D0F">
      <w:rPr>
        <w:rFonts w:ascii="Times New Roman" w:hAnsi="Times New Roman" w:cs="Times New Roman"/>
      </w:rPr>
      <w:t>DB.261.5.2022</w:t>
    </w:r>
    <w:proofErr w:type="spellEnd"/>
    <w:r w:rsidRPr="00196D0F">
      <w:rPr>
        <w:rFonts w:ascii="Times New Roman" w:hAnsi="Times New Roman" w:cs="Times New Roman"/>
      </w:rPr>
      <w:ptab w:relativeTo="margin" w:alignment="center" w:leader="none"/>
    </w:r>
    <w:r w:rsidRPr="00196D0F">
      <w:rPr>
        <w:rFonts w:ascii="Times New Roman" w:hAnsi="Times New Roman" w:cs="Times New Roman"/>
      </w:rPr>
      <w:ptab w:relativeTo="margin" w:alignment="right" w:leader="none"/>
    </w:r>
    <w:r w:rsidRPr="00196D0F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0A4A"/>
    <w:multiLevelType w:val="hybridMultilevel"/>
    <w:tmpl w:val="DEAC2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03713"/>
    <w:rsid w:val="000609EA"/>
    <w:rsid w:val="000823E6"/>
    <w:rsid w:val="00082D5A"/>
    <w:rsid w:val="000949E7"/>
    <w:rsid w:val="00097E07"/>
    <w:rsid w:val="000C23D4"/>
    <w:rsid w:val="000F0B5F"/>
    <w:rsid w:val="00107548"/>
    <w:rsid w:val="001117FA"/>
    <w:rsid w:val="00137749"/>
    <w:rsid w:val="00161F40"/>
    <w:rsid w:val="00184735"/>
    <w:rsid w:val="001874D9"/>
    <w:rsid w:val="00196D0F"/>
    <w:rsid w:val="001B5E10"/>
    <w:rsid w:val="001D3E31"/>
    <w:rsid w:val="001E113D"/>
    <w:rsid w:val="001E5E5F"/>
    <w:rsid w:val="002025E5"/>
    <w:rsid w:val="002449E8"/>
    <w:rsid w:val="00260A3A"/>
    <w:rsid w:val="0026139F"/>
    <w:rsid w:val="00287559"/>
    <w:rsid w:val="00321162"/>
    <w:rsid w:val="003326F9"/>
    <w:rsid w:val="00340F12"/>
    <w:rsid w:val="00357A86"/>
    <w:rsid w:val="00385395"/>
    <w:rsid w:val="0039273A"/>
    <w:rsid w:val="004973A4"/>
    <w:rsid w:val="004B0D5B"/>
    <w:rsid w:val="004B52C6"/>
    <w:rsid w:val="004B7087"/>
    <w:rsid w:val="004F51F4"/>
    <w:rsid w:val="004F7C14"/>
    <w:rsid w:val="005027D3"/>
    <w:rsid w:val="005129A4"/>
    <w:rsid w:val="00520357"/>
    <w:rsid w:val="00571F7A"/>
    <w:rsid w:val="005A1FBD"/>
    <w:rsid w:val="005C7108"/>
    <w:rsid w:val="006369A0"/>
    <w:rsid w:val="00637DAC"/>
    <w:rsid w:val="006420AE"/>
    <w:rsid w:val="006A7E55"/>
    <w:rsid w:val="006C4D5C"/>
    <w:rsid w:val="006D6042"/>
    <w:rsid w:val="006F1E4C"/>
    <w:rsid w:val="006F3A13"/>
    <w:rsid w:val="007228A6"/>
    <w:rsid w:val="007305F1"/>
    <w:rsid w:val="007931D0"/>
    <w:rsid w:val="007C5A3A"/>
    <w:rsid w:val="007F382F"/>
    <w:rsid w:val="0082130C"/>
    <w:rsid w:val="00834F1F"/>
    <w:rsid w:val="008446B4"/>
    <w:rsid w:val="00870F87"/>
    <w:rsid w:val="00897F88"/>
    <w:rsid w:val="008A1917"/>
    <w:rsid w:val="008A5B56"/>
    <w:rsid w:val="008E0343"/>
    <w:rsid w:val="00916AD8"/>
    <w:rsid w:val="00941AB4"/>
    <w:rsid w:val="009601E1"/>
    <w:rsid w:val="009B732C"/>
    <w:rsid w:val="00A463FD"/>
    <w:rsid w:val="00A52293"/>
    <w:rsid w:val="00A72F67"/>
    <w:rsid w:val="00A84880"/>
    <w:rsid w:val="00AB5887"/>
    <w:rsid w:val="00AE3F09"/>
    <w:rsid w:val="00B0496F"/>
    <w:rsid w:val="00B46EDD"/>
    <w:rsid w:val="00B544A3"/>
    <w:rsid w:val="00B72DC5"/>
    <w:rsid w:val="00C801D9"/>
    <w:rsid w:val="00CA464B"/>
    <w:rsid w:val="00CB0E94"/>
    <w:rsid w:val="00CF4B03"/>
    <w:rsid w:val="00D76ACA"/>
    <w:rsid w:val="00D803EC"/>
    <w:rsid w:val="00DD63A5"/>
    <w:rsid w:val="00E01D0E"/>
    <w:rsid w:val="00E31D8E"/>
    <w:rsid w:val="00ED238F"/>
    <w:rsid w:val="00EF6EA4"/>
    <w:rsid w:val="00F83FEF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C6DF"/>
  <w15:docId w15:val="{983BC5E4-5566-49BB-9995-AFB818D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559"/>
  </w:style>
  <w:style w:type="paragraph" w:styleId="Stopka">
    <w:name w:val="footer"/>
    <w:basedOn w:val="Normalny"/>
    <w:link w:val="StopkaZnak"/>
    <w:uiPriority w:val="99"/>
    <w:unhideWhenUsed/>
    <w:rsid w:val="0028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73</cp:revision>
  <cp:lastPrinted>2021-04-30T08:46:00Z</cp:lastPrinted>
  <dcterms:created xsi:type="dcterms:W3CDTF">2021-03-30T12:07:00Z</dcterms:created>
  <dcterms:modified xsi:type="dcterms:W3CDTF">2022-08-12T08:14:00Z</dcterms:modified>
</cp:coreProperties>
</file>