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5143" w14:textId="77777777" w:rsidR="00F743FF" w:rsidRPr="00C7077A" w:rsidRDefault="002D6B20" w:rsidP="00F743FF">
      <w:pPr>
        <w:jc w:val="right"/>
        <w:rPr>
          <w:rFonts w:ascii="Arial" w:hAnsi="Arial" w:cs="Arial"/>
          <w:b/>
        </w:rPr>
      </w:pPr>
      <w:bookmarkStart w:id="0" w:name="_GoBack"/>
      <w:bookmarkEnd w:id="0"/>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044172FA" w:rsidR="00F743FF" w:rsidRPr="002D6B20" w:rsidRDefault="00F743FF" w:rsidP="00F743FF">
      <w:pPr>
        <w:jc w:val="center"/>
        <w:rPr>
          <w:rFonts w:ascii="Arial" w:hAnsi="Arial" w:cs="Arial"/>
          <w:b/>
          <w:sz w:val="24"/>
          <w:szCs w:val="24"/>
        </w:rPr>
      </w:pPr>
      <w:r w:rsidRPr="002D6B20">
        <w:rPr>
          <w:rFonts w:ascii="Arial" w:hAnsi="Arial" w:cs="Arial"/>
          <w:b/>
          <w:sz w:val="24"/>
          <w:szCs w:val="24"/>
        </w:rPr>
        <w:t xml:space="preserve">nr </w:t>
      </w:r>
      <w:r w:rsidR="002C254B">
        <w:rPr>
          <w:rFonts w:ascii="Arial" w:hAnsi="Arial" w:cs="Arial"/>
          <w:b/>
          <w:sz w:val="24"/>
          <w:szCs w:val="24"/>
        </w:rPr>
        <w:t>SA.</w:t>
      </w:r>
      <w:r w:rsidRPr="002D6B20">
        <w:rPr>
          <w:rFonts w:ascii="Arial" w:hAnsi="Arial" w:cs="Arial"/>
          <w:b/>
          <w:sz w:val="24"/>
          <w:szCs w:val="24"/>
        </w:rPr>
        <w:t>271.1…..22</w:t>
      </w:r>
    </w:p>
    <w:p w14:paraId="0CE121DB" w14:textId="77777777" w:rsidR="00F743FF" w:rsidRPr="002D6B20" w:rsidRDefault="00F743FF" w:rsidP="00F743FF">
      <w:pPr>
        <w:jc w:val="center"/>
        <w:rPr>
          <w:rFonts w:ascii="Arial" w:hAnsi="Arial" w:cs="Arial"/>
          <w:sz w:val="24"/>
          <w:szCs w:val="24"/>
        </w:rPr>
      </w:pPr>
      <w:r w:rsidRPr="002D6B20">
        <w:rPr>
          <w:rFonts w:ascii="Arial" w:hAnsi="Arial" w:cs="Arial"/>
          <w:sz w:val="24"/>
          <w:szCs w:val="24"/>
        </w:rPr>
        <w:t>(zn.spr SA.271.1….2022)</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49C41E50" w14:textId="7E9271D2" w:rsidR="00F743FF" w:rsidRPr="002D6B20"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r w:rsidR="0096175B">
        <w:rPr>
          <w:rFonts w:ascii="Arial" w:hAnsi="Arial" w:cs="Arial"/>
          <w:sz w:val="24"/>
          <w:szCs w:val="24"/>
        </w:rPr>
        <w:t>Remont dróg leśnych na terenie Nadleśnictwa Łosie</w:t>
      </w:r>
      <w:r w:rsidRPr="002D6B20">
        <w:rPr>
          <w:rFonts w:ascii="Arial" w:hAnsi="Arial" w:cs="Arial"/>
          <w:sz w:val="24"/>
          <w:szCs w:val="24"/>
        </w:rPr>
        <w:t xml:space="preserve"> przeprowadzonym w trybie podstawowym  („Postępowanie”), została zawarta umow</w:t>
      </w:r>
      <w:r w:rsidR="000A3EB9">
        <w:rPr>
          <w:rFonts w:ascii="Arial" w:hAnsi="Arial" w:cs="Arial"/>
          <w:sz w:val="24"/>
          <w:szCs w:val="24"/>
        </w:rPr>
        <w:t>a („Umowa”) następującej treści</w:t>
      </w:r>
    </w:p>
    <w:p w14:paraId="03CBAE12" w14:textId="77777777" w:rsidR="00A11F5E" w:rsidRPr="002D6B20" w:rsidRDefault="00A11F5E" w:rsidP="00F743FF">
      <w:pPr>
        <w:jc w:val="center"/>
        <w:rPr>
          <w:rFonts w:ascii="Arial" w:hAnsi="Arial" w:cs="Arial"/>
          <w:sz w:val="24"/>
          <w:szCs w:val="24"/>
        </w:rPr>
      </w:pPr>
      <w:r w:rsidRPr="002D6B20">
        <w:rPr>
          <w:rFonts w:ascii="Arial" w:hAnsi="Arial" w:cs="Arial"/>
          <w:sz w:val="24"/>
          <w:szCs w:val="24"/>
        </w:rPr>
        <w:t>§ 1.</w:t>
      </w:r>
    </w:p>
    <w:p w14:paraId="4A5C1DE3" w14:textId="1FEC4B51" w:rsidR="002C254B" w:rsidRDefault="000B43B0" w:rsidP="00F743FF">
      <w:pPr>
        <w:jc w:val="both"/>
        <w:rPr>
          <w:rFonts w:ascii="Arial" w:hAnsi="Arial" w:cs="Arial"/>
          <w:sz w:val="24"/>
          <w:szCs w:val="24"/>
        </w:rPr>
      </w:pPr>
      <w:r w:rsidRPr="002D6B20">
        <w:rPr>
          <w:rFonts w:ascii="Arial" w:hAnsi="Arial" w:cs="Arial"/>
          <w:sz w:val="24"/>
          <w:szCs w:val="24"/>
        </w:rPr>
        <w:t xml:space="preserve">Zamawiający powierza, a Wykonawca przyjmuje do wykonania generalne wykonawstwo w zakresie kompleksowej realizacji zadania </w:t>
      </w:r>
      <w:r w:rsidR="002C254B">
        <w:rPr>
          <w:rFonts w:ascii="Arial" w:hAnsi="Arial" w:cs="Arial"/>
          <w:sz w:val="24"/>
          <w:szCs w:val="24"/>
        </w:rPr>
        <w:t xml:space="preserve">w ramach przeprowadzonego postępowania przetargowego na </w:t>
      </w:r>
      <w:r w:rsidRPr="002D6B20">
        <w:rPr>
          <w:rFonts w:ascii="Arial" w:hAnsi="Arial" w:cs="Arial"/>
          <w:sz w:val="24"/>
          <w:szCs w:val="24"/>
        </w:rPr>
        <w:t xml:space="preserve">: </w:t>
      </w:r>
    </w:p>
    <w:p w14:paraId="75AC9A11" w14:textId="479D4EA2" w:rsidR="002C254B" w:rsidRDefault="000B43B0" w:rsidP="00F743FF">
      <w:pPr>
        <w:jc w:val="both"/>
        <w:rPr>
          <w:rFonts w:ascii="Arial" w:hAnsi="Arial" w:cs="Arial"/>
          <w:sz w:val="24"/>
          <w:szCs w:val="24"/>
        </w:rPr>
      </w:pPr>
      <w:r w:rsidRPr="002D6B20">
        <w:rPr>
          <w:rFonts w:ascii="Arial" w:hAnsi="Arial" w:cs="Arial"/>
          <w:sz w:val="24"/>
          <w:szCs w:val="24"/>
        </w:rPr>
        <w:t>„</w:t>
      </w:r>
      <w:r w:rsidR="00495901" w:rsidRPr="00495901">
        <w:rPr>
          <w:rFonts w:ascii="Arial" w:hAnsi="Arial" w:cs="Arial"/>
          <w:b/>
          <w:sz w:val="24"/>
          <w:szCs w:val="24"/>
        </w:rPr>
        <w:t>Remont drogi leśnej nr inw. 220/278 w Leśnictwie Kwiatoń</w:t>
      </w:r>
      <w:r w:rsidRPr="002D6B20">
        <w:rPr>
          <w:rFonts w:ascii="Arial" w:hAnsi="Arial" w:cs="Arial"/>
          <w:sz w:val="24"/>
          <w:szCs w:val="24"/>
        </w:rPr>
        <w:t xml:space="preserve">” </w:t>
      </w:r>
    </w:p>
    <w:p w14:paraId="37E19532" w14:textId="799F7828" w:rsidR="000B43B0" w:rsidRPr="002D6B20" w:rsidRDefault="000B43B0" w:rsidP="00F743FF">
      <w:pPr>
        <w:jc w:val="both"/>
        <w:rPr>
          <w:rFonts w:ascii="Arial" w:hAnsi="Arial" w:cs="Arial"/>
          <w:sz w:val="24"/>
          <w:szCs w:val="24"/>
        </w:rPr>
      </w:pPr>
      <w:r w:rsidRPr="002D6B20">
        <w:rPr>
          <w:rFonts w:ascii="Arial" w:hAnsi="Arial" w:cs="Arial"/>
          <w:sz w:val="24"/>
          <w:szCs w:val="24"/>
        </w:rPr>
        <w:t>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2CF138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lastRenderedPageBreak/>
        <w:t xml:space="preserve">dokumentacją </w:t>
      </w:r>
      <w:r w:rsidR="0096175B">
        <w:rPr>
          <w:rFonts w:ascii="Arial" w:hAnsi="Arial" w:cs="Arial"/>
          <w:sz w:val="24"/>
          <w:szCs w:val="24"/>
        </w:rPr>
        <w:t xml:space="preserve">techniczną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1878A01B" w14:textId="51308452"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3D0FF550" w:rsidR="00231049" w:rsidRPr="007D4CD7" w:rsidRDefault="00231049" w:rsidP="00231049">
      <w:pPr>
        <w:jc w:val="both"/>
        <w:rPr>
          <w:rFonts w:ascii="Arial" w:hAnsi="Arial" w:cs="Arial"/>
          <w:sz w:val="24"/>
          <w:szCs w:val="24"/>
        </w:rPr>
      </w:pPr>
      <w:r w:rsidRPr="00231049">
        <w:rPr>
          <w:rFonts w:ascii="Arial" w:hAnsi="Arial" w:cs="Arial"/>
          <w:sz w:val="24"/>
          <w:szCs w:val="24"/>
        </w:rPr>
        <w:t>Stosownie do art. 95 ust.1 ustawy Prawo</w:t>
      </w:r>
      <w:r>
        <w:rPr>
          <w:rFonts w:ascii="Arial" w:hAnsi="Arial" w:cs="Arial"/>
          <w:sz w:val="24"/>
          <w:szCs w:val="24"/>
        </w:rPr>
        <w:t xml:space="preserve"> zamówień publicznych w okresie </w:t>
      </w:r>
      <w:r w:rsidRPr="00231049">
        <w:rPr>
          <w:rFonts w:ascii="Arial" w:hAnsi="Arial" w:cs="Arial"/>
          <w:sz w:val="24"/>
          <w:szCs w:val="24"/>
        </w:rPr>
        <w:t xml:space="preserve">prowadzenia robót budowlanych, Wykonawca zobowiązuje </w:t>
      </w:r>
      <w:r>
        <w:rPr>
          <w:rFonts w:ascii="Arial" w:hAnsi="Arial" w:cs="Arial"/>
          <w:sz w:val="24"/>
          <w:szCs w:val="24"/>
        </w:rPr>
        <w:t xml:space="preserve">się do skierowania </w:t>
      </w:r>
      <w:r w:rsidRPr="00231049">
        <w:rPr>
          <w:rFonts w:ascii="Arial" w:hAnsi="Arial" w:cs="Arial"/>
          <w:sz w:val="24"/>
          <w:szCs w:val="24"/>
        </w:rPr>
        <w:t>przez siebie lub Podwykonawcę na podst</w:t>
      </w:r>
      <w:r>
        <w:rPr>
          <w:rFonts w:ascii="Arial" w:hAnsi="Arial" w:cs="Arial"/>
          <w:sz w:val="24"/>
          <w:szCs w:val="24"/>
        </w:rPr>
        <w:t xml:space="preserve">awie umowy o pracę, pracowników </w:t>
      </w:r>
      <w:r w:rsidRPr="00231049">
        <w:rPr>
          <w:rFonts w:ascii="Arial" w:hAnsi="Arial" w:cs="Arial"/>
          <w:sz w:val="24"/>
          <w:szCs w:val="24"/>
        </w:rPr>
        <w:t>zatrudnionych przy wykonywaniu następu</w:t>
      </w:r>
      <w:r>
        <w:rPr>
          <w:rFonts w:ascii="Arial" w:hAnsi="Arial" w:cs="Arial"/>
          <w:sz w:val="24"/>
          <w:szCs w:val="24"/>
        </w:rPr>
        <w:t xml:space="preserve">jących czynności bezpośredniego </w:t>
      </w:r>
      <w:r w:rsidRPr="00231049">
        <w:rPr>
          <w:rFonts w:ascii="Arial" w:hAnsi="Arial" w:cs="Arial"/>
          <w:sz w:val="24"/>
          <w:szCs w:val="24"/>
        </w:rPr>
        <w:t>wykonywanych robót budowlanych przez pracowników fizycznych</w:t>
      </w:r>
      <w:r w:rsidR="0096175B">
        <w:rPr>
          <w:rFonts w:ascii="Arial" w:hAnsi="Arial" w:cs="Arial"/>
          <w:sz w:val="24"/>
          <w:szCs w:val="24"/>
        </w:rPr>
        <w:t>.</w:t>
      </w:r>
    </w:p>
    <w:p w14:paraId="5AE218E4" w14:textId="77777777" w:rsidR="00360692" w:rsidRPr="002D6B20" w:rsidRDefault="00360692" w:rsidP="00360692">
      <w:pPr>
        <w:pStyle w:val="Akapitzlist"/>
        <w:ind w:left="0"/>
        <w:jc w:val="both"/>
        <w:rPr>
          <w:rFonts w:ascii="Arial" w:hAnsi="Arial" w:cs="Arial"/>
          <w:sz w:val="24"/>
          <w:szCs w:val="24"/>
        </w:rPr>
      </w:pPr>
      <w:r w:rsidRPr="002D6B20">
        <w:rPr>
          <w:rFonts w:ascii="Arial" w:hAnsi="Arial" w:cs="Arial"/>
          <w:sz w:val="24"/>
          <w:szCs w:val="24"/>
        </w:rPr>
        <w:t>2. W przypadku rozbieżności lub nieścisłości w zapisach poszczególnych dokumentów wchodzących w skład dokumentacji projektowej przyjmuje się, że prawidłowo zostały przedstawione dane wg hierarchii dokumentów wynikających z kolejności ich wyszczególnienia w §2 ust.1 Umowy.</w:t>
      </w:r>
    </w:p>
    <w:p w14:paraId="2EE1D8C4" w14:textId="77777777" w:rsidR="00AA3806" w:rsidRPr="002D6B20" w:rsidRDefault="00360692" w:rsidP="00360692">
      <w:pPr>
        <w:pStyle w:val="Akapitzlist"/>
        <w:ind w:left="0"/>
        <w:jc w:val="both"/>
        <w:rPr>
          <w:rFonts w:ascii="Arial" w:hAnsi="Arial" w:cs="Arial"/>
          <w:sz w:val="24"/>
          <w:szCs w:val="24"/>
        </w:rPr>
      </w:pPr>
      <w:r w:rsidRPr="002D6B20">
        <w:rPr>
          <w:rFonts w:ascii="Arial" w:hAnsi="Arial" w:cs="Arial"/>
          <w:sz w:val="24"/>
          <w:szCs w:val="24"/>
        </w:rPr>
        <w:t xml:space="preserve">3. 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 podmioty działające na jego zlecenie z dróg, winno być prowadzone w sposób nie powodujący uszkodzeń elementów tych dróg.   </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5FE29F51" w14:textId="3B744179" w:rsidR="001D5093" w:rsidRDefault="001D5093" w:rsidP="0096175B">
      <w:pPr>
        <w:jc w:val="both"/>
        <w:rPr>
          <w:rFonts w:ascii="Arial" w:hAnsi="Arial" w:cs="Arial"/>
        </w:rPr>
      </w:pPr>
      <w:r w:rsidRPr="00594F30">
        <w:rPr>
          <w:rFonts w:ascii="Arial" w:hAnsi="Arial" w:cs="Arial"/>
        </w:rPr>
        <w:t xml:space="preserve">Termin realizacji zamówienia wynosi </w:t>
      </w:r>
      <w:r w:rsidR="002C254B">
        <w:rPr>
          <w:rFonts w:ascii="Arial" w:hAnsi="Arial" w:cs="Arial"/>
          <w:b/>
        </w:rPr>
        <w:t>……………..</w:t>
      </w:r>
      <w:r w:rsidRPr="00594F30">
        <w:rPr>
          <w:rFonts w:ascii="Arial" w:hAnsi="Arial" w:cs="Arial"/>
        </w:rPr>
        <w:t xml:space="preserve"> od daty zawarcia umowy</w:t>
      </w:r>
      <w:r w:rsidR="00D04B0A">
        <w:rPr>
          <w:rFonts w:ascii="Arial" w:hAnsi="Arial" w:cs="Arial"/>
        </w:rPr>
        <w:t xml:space="preserve"> jednak nie później niż do dnia </w:t>
      </w:r>
      <w:r w:rsidR="002C254B">
        <w:rPr>
          <w:rFonts w:ascii="Arial" w:hAnsi="Arial" w:cs="Arial"/>
        </w:rPr>
        <w:t>………………</w:t>
      </w:r>
      <w:r w:rsidR="00D04B0A">
        <w:rPr>
          <w:rFonts w:ascii="Arial" w:hAnsi="Arial" w:cs="Arial"/>
        </w:rPr>
        <w:t xml:space="preserve"> r.</w:t>
      </w:r>
    </w:p>
    <w:p w14:paraId="67A779B9" w14:textId="77777777" w:rsidR="00F743FF" w:rsidRPr="002D6B20" w:rsidRDefault="00F743FF" w:rsidP="00F743FF">
      <w:pPr>
        <w:rPr>
          <w:rFonts w:ascii="Arial" w:hAnsi="Arial" w:cs="Arial"/>
          <w:sz w:val="24"/>
          <w:szCs w:val="24"/>
        </w:rPr>
      </w:pPr>
    </w:p>
    <w:p w14:paraId="1EF59CBB" w14:textId="265381EC"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 xml:space="preserve">Zamawiający przekaże Wykonawcy teren budowy w terminie </w:t>
      </w:r>
      <w:r w:rsidR="001D5093">
        <w:rPr>
          <w:rFonts w:ascii="Arial" w:hAnsi="Arial" w:cs="Arial"/>
          <w:sz w:val="24"/>
          <w:szCs w:val="24"/>
        </w:rPr>
        <w:t xml:space="preserve">do </w:t>
      </w:r>
      <w:r w:rsidR="0096175B">
        <w:rPr>
          <w:rFonts w:ascii="Arial" w:hAnsi="Arial" w:cs="Arial"/>
          <w:sz w:val="24"/>
          <w:szCs w:val="24"/>
        </w:rPr>
        <w:t>5</w:t>
      </w:r>
      <w:r w:rsidR="00F743FF" w:rsidRPr="002D6B20">
        <w:rPr>
          <w:rFonts w:ascii="Arial" w:hAnsi="Arial" w:cs="Arial"/>
          <w:sz w:val="24"/>
          <w:szCs w:val="24"/>
        </w:rPr>
        <w:t xml:space="preserve"> (</w:t>
      </w:r>
      <w:r w:rsidR="0096175B">
        <w:rPr>
          <w:rFonts w:ascii="Arial" w:hAnsi="Arial" w:cs="Arial"/>
          <w:sz w:val="24"/>
          <w:szCs w:val="24"/>
        </w:rPr>
        <w:t>pięciu</w:t>
      </w:r>
      <w:r w:rsidR="00F743FF" w:rsidRPr="002D6B20">
        <w:rPr>
          <w:rFonts w:ascii="Arial" w:hAnsi="Arial" w:cs="Arial"/>
          <w:sz w:val="24"/>
          <w:szCs w:val="24"/>
        </w:rPr>
        <w:t>) dni od daty podpisania umowy.</w:t>
      </w:r>
    </w:p>
    <w:p w14:paraId="4F8A6256" w14:textId="3195F723"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Przekazanie terenu budowy nastąpi protokolarnie z udziałem przedstawiciela Wykonawcy, przedstawiciela Zamawiającego, Inspektora Nadzoru Inwestorskiego. Dodatkowo w dniu protokolarnego przekazania placu budowy z udziałem przedstawiciela Wykonawcy, przedstawiciela Zamawiającego, Ins</w:t>
      </w:r>
      <w:r w:rsidR="0024076B">
        <w:rPr>
          <w:rFonts w:ascii="Arial" w:hAnsi="Arial" w:cs="Arial"/>
          <w:sz w:val="24"/>
          <w:szCs w:val="24"/>
        </w:rPr>
        <w:t xml:space="preserve">pektora Nadzoru Inwestorskiego </w:t>
      </w:r>
      <w:r w:rsidR="0024076B" w:rsidRPr="00B94043">
        <w:rPr>
          <w:rFonts w:ascii="Arial" w:hAnsi="Arial" w:cs="Arial"/>
          <w:sz w:val="24"/>
          <w:szCs w:val="24"/>
        </w:rPr>
        <w:t xml:space="preserve">oraz </w:t>
      </w:r>
      <w:r w:rsidRPr="00B94043">
        <w:rPr>
          <w:rFonts w:ascii="Arial" w:hAnsi="Arial" w:cs="Arial"/>
          <w:sz w:val="24"/>
          <w:szCs w:val="24"/>
        </w:rPr>
        <w:t xml:space="preserve">przedstawiciela terytorialnie odpowiedzialnej Gminy sprawującej zarząd nad drogą/drogami dojazdowymi </w:t>
      </w:r>
      <w:r w:rsidR="0024076B" w:rsidRPr="002D6B20">
        <w:rPr>
          <w:rFonts w:ascii="Arial" w:hAnsi="Arial" w:cs="Arial"/>
          <w:sz w:val="24"/>
          <w:szCs w:val="24"/>
        </w:rPr>
        <w:t xml:space="preserve">nastąpi  </w:t>
      </w:r>
      <w:r w:rsidRPr="002D6B20">
        <w:rPr>
          <w:rFonts w:ascii="Arial" w:hAnsi="Arial" w:cs="Arial"/>
          <w:sz w:val="24"/>
          <w:szCs w:val="24"/>
        </w:rPr>
        <w:t xml:space="preserve">przegląd stanu technicznego dróg dojazdowych do placu budowy. </w:t>
      </w:r>
    </w:p>
    <w:p w14:paraId="0AEB641F" w14:textId="7FD67499"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Zamawiający wymaga rozpoczęcie prac budowlan</w:t>
      </w:r>
      <w:r w:rsidR="0024076B">
        <w:rPr>
          <w:rFonts w:ascii="Arial" w:hAnsi="Arial" w:cs="Arial"/>
          <w:sz w:val="24"/>
          <w:szCs w:val="24"/>
        </w:rPr>
        <w:t>ych w terminie minimum 5 dni od </w:t>
      </w:r>
      <w:r w:rsidRPr="002D6B20">
        <w:rPr>
          <w:rFonts w:ascii="Arial" w:hAnsi="Arial" w:cs="Arial"/>
          <w:sz w:val="24"/>
          <w:szCs w:val="24"/>
        </w:rPr>
        <w:t>dnia przekazania terenu budowy. Nie  dotrzymanie tego terminu lub brak zaawansowania prac w miarę upływającego czasu na realizację  zadania  skutkować będzie zerwaniem umowy z winy Wykonawcy.</w:t>
      </w:r>
    </w:p>
    <w:p w14:paraId="1ADBE1DF" w14:textId="2BE4170C" w:rsidR="0096175B" w:rsidRPr="002C254B" w:rsidRDefault="000B43B0" w:rsidP="007F2B3C">
      <w:pPr>
        <w:pStyle w:val="Akapitzlist"/>
        <w:numPr>
          <w:ilvl w:val="0"/>
          <w:numId w:val="2"/>
        </w:numPr>
        <w:jc w:val="both"/>
        <w:rPr>
          <w:rFonts w:ascii="Arial" w:hAnsi="Arial" w:cs="Arial"/>
          <w:sz w:val="24"/>
          <w:szCs w:val="24"/>
        </w:rPr>
      </w:pPr>
      <w:r w:rsidRPr="002C254B">
        <w:rPr>
          <w:rFonts w:ascii="Arial" w:hAnsi="Arial" w:cs="Arial"/>
          <w:sz w:val="24"/>
          <w:szCs w:val="24"/>
        </w:rPr>
        <w:lastRenderedPageBreak/>
        <w:t xml:space="preserve">Przedmiot zamówienia realizowany będzie od dnia podpisania umowy do </w:t>
      </w:r>
      <w:r w:rsidR="00DF37E5" w:rsidRPr="002C254B">
        <w:rPr>
          <w:rFonts w:ascii="Arial" w:hAnsi="Arial" w:cs="Arial"/>
          <w:sz w:val="24"/>
          <w:szCs w:val="24"/>
        </w:rPr>
        <w:t xml:space="preserve">upływu </w:t>
      </w:r>
      <w:r w:rsidR="002C254B" w:rsidRPr="002C254B">
        <w:rPr>
          <w:rFonts w:ascii="Arial" w:hAnsi="Arial" w:cs="Arial"/>
          <w:sz w:val="24"/>
          <w:szCs w:val="24"/>
        </w:rPr>
        <w:t>…………</w:t>
      </w:r>
      <w:r w:rsidR="00DF37E5" w:rsidRPr="002C254B">
        <w:rPr>
          <w:rFonts w:ascii="Arial" w:hAnsi="Arial" w:cs="Arial"/>
          <w:sz w:val="24"/>
          <w:szCs w:val="24"/>
        </w:rPr>
        <w:t xml:space="preserve"> </w:t>
      </w:r>
      <w:r w:rsidR="002C254B" w:rsidRPr="002C254B">
        <w:rPr>
          <w:rFonts w:ascii="Arial" w:hAnsi="Arial" w:cs="Arial"/>
          <w:sz w:val="24"/>
          <w:szCs w:val="24"/>
        </w:rPr>
        <w:t>….</w:t>
      </w:r>
      <w:r w:rsidR="0024076B" w:rsidRPr="002C254B">
        <w:rPr>
          <w:rFonts w:ascii="Arial" w:hAnsi="Arial" w:cs="Arial"/>
          <w:sz w:val="24"/>
          <w:szCs w:val="24"/>
        </w:rPr>
        <w:t xml:space="preserve"> od daty podpisania umowy jednak nie później niż do </w:t>
      </w:r>
      <w:r w:rsidR="002C254B">
        <w:rPr>
          <w:rFonts w:ascii="Arial" w:hAnsi="Arial" w:cs="Arial"/>
          <w:sz w:val="24"/>
          <w:szCs w:val="24"/>
        </w:rPr>
        <w:t>…………..</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3171FDE7"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sporządzony przez Wykonawcę wraz z jego wszystkimi postanow</w:t>
      </w:r>
      <w:r w:rsidR="00DF37E5">
        <w:rPr>
          <w:rFonts w:ascii="Arial" w:hAnsi="Arial" w:cs="Arial"/>
          <w:sz w:val="24"/>
          <w:szCs w:val="24"/>
        </w:rPr>
        <w:t xml:space="preserve">ieniami będący załącznikiem </w:t>
      </w:r>
      <w:r w:rsidRPr="002D6B20">
        <w:rPr>
          <w:rFonts w:ascii="Arial" w:hAnsi="Arial" w:cs="Arial"/>
          <w:sz w:val="24"/>
          <w:szCs w:val="24"/>
        </w:rPr>
        <w:t xml:space="preserve">do niniejszej umowy </w:t>
      </w:r>
      <w:r w:rsidR="00DF37E5">
        <w:rPr>
          <w:rFonts w:ascii="Arial" w:hAnsi="Arial" w:cs="Arial"/>
          <w:sz w:val="24"/>
          <w:szCs w:val="24"/>
        </w:rPr>
        <w:t xml:space="preserve"> stanowi</w:t>
      </w:r>
      <w:r w:rsidRPr="002D6B20">
        <w:rPr>
          <w:rFonts w:ascii="Arial" w:hAnsi="Arial" w:cs="Arial"/>
          <w:sz w:val="24"/>
          <w:szCs w:val="24"/>
        </w:rPr>
        <w:t xml:space="preserve">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77777777"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 xml:space="preserve">Pana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r w:rsidRPr="002D6B20">
        <w:rPr>
          <w:rFonts w:ascii="Arial" w:hAnsi="Arial" w:cs="Arial"/>
          <w:sz w:val="24"/>
          <w:szCs w:val="24"/>
        </w:rPr>
        <w:t>.</w:t>
      </w:r>
    </w:p>
    <w:p w14:paraId="51DDF627"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Inspektor Nadzoru działa w granicach umocowania określonego przepisami ustawa z dnia 7 lipca 1994 r. - Prawo budowlane (t.j. Dz. U. z 2020 r.  poz. 1333, 2127, 2320, z 2021 r. poz. 11, 234, 282).</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77777777" w:rsidR="00F56C15" w:rsidRPr="002D6B20"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1D88426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wykonanie całego zakresu robót wynikającego z dokumentacji </w:t>
      </w:r>
      <w:r w:rsidR="0096175B">
        <w:rPr>
          <w:rFonts w:ascii="Arial" w:hAnsi="Arial" w:cs="Arial"/>
          <w:sz w:val="24"/>
          <w:szCs w:val="24"/>
        </w:rPr>
        <w:t>technicznej</w:t>
      </w:r>
      <w:r w:rsidRPr="002D6B20">
        <w:rPr>
          <w:rFonts w:ascii="Arial" w:hAnsi="Arial" w:cs="Arial"/>
          <w:sz w:val="24"/>
          <w:szCs w:val="24"/>
        </w:rPr>
        <w:t>, specyfikacji technicznej wykonania  i odbioru robót  budowlanych, przedmiaru robót;</w:t>
      </w:r>
    </w:p>
    <w:p w14:paraId="2C261DE4"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7777777" w:rsidR="000B43B0" w:rsidRPr="00B94043" w:rsidRDefault="000B43B0" w:rsidP="000B43B0">
      <w:pPr>
        <w:pStyle w:val="Akapitzlist"/>
        <w:numPr>
          <w:ilvl w:val="0"/>
          <w:numId w:val="4"/>
        </w:numPr>
        <w:jc w:val="both"/>
        <w:rPr>
          <w:rFonts w:ascii="Arial" w:hAnsi="Arial" w:cs="Arial"/>
          <w:sz w:val="24"/>
          <w:szCs w:val="24"/>
        </w:rPr>
      </w:pPr>
      <w:r w:rsidRPr="00B94043">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0A387DDB" w14:textId="6F354D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wykonanie przedmiotu umowy z materiałów odpowiadających wymaganiom określonym SIWZ oraz w art. 10 ustawy z dnia 7 lipca 1994 r. Prawo budowlane (t.j. Dz. U. z 2020 r.  poz. 1333, 2127, 2320, z 2021 r. poz. 11, 234, 282), okazania, na każde żądanie Zamawiającego lub Inspektora </w:t>
      </w:r>
      <w:r w:rsidR="000B43B0" w:rsidRPr="002D6B20">
        <w:rPr>
          <w:rFonts w:ascii="Arial" w:hAnsi="Arial" w:cs="Arial"/>
          <w:sz w:val="24"/>
          <w:szCs w:val="24"/>
        </w:rPr>
        <w:lastRenderedPageBreak/>
        <w:t>nadzoru inwestorskiego, certyfikatów zgodności z polską normą lub aprobatą techniczną każdego używanego na budowie wyrobu;</w:t>
      </w:r>
    </w:p>
    <w:p w14:paraId="3440E412" w14:textId="6DA2748B"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6F06B406"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27 kwietnia 2001r. Prawo ochrony środowiska (t.j. Dz. U. z 2020 r.  poz. 1219, 1378,1565, 2127, 233); </w:t>
      </w:r>
    </w:p>
    <w:p w14:paraId="7C2E3ECE"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(t.j. Dz. U. z 2020 r. poz. 797, 875, 2361). Powołane przepisy prawne Wykonawca zobowiązuje się stosować z uwzględnieniem ewentualnych zmian stanu prawnego w tym zakresie.</w:t>
      </w:r>
    </w:p>
    <w:p w14:paraId="152C5EF9" w14:textId="45E8287D"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2442CEE" w14:textId="41BFE227"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terminowego wykonania i przekazania do eksploatacji przedmiotu umowy oraz oświadczenia, że roboty ukończone przez niego </w:t>
      </w:r>
      <w:r w:rsidR="00DF37E5">
        <w:rPr>
          <w:rFonts w:ascii="Arial" w:hAnsi="Arial" w:cs="Arial"/>
          <w:sz w:val="24"/>
          <w:szCs w:val="24"/>
        </w:rPr>
        <w:t xml:space="preserve">są całkowicie zgodne z umową i </w:t>
      </w:r>
      <w:r w:rsidR="000B43B0" w:rsidRPr="002D6B20">
        <w:rPr>
          <w:rFonts w:ascii="Arial" w:hAnsi="Arial" w:cs="Arial"/>
          <w:sz w:val="24"/>
          <w:szCs w:val="24"/>
        </w:rPr>
        <w:t>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212AD35E"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 związku z prowadzonymi robotami, w tym także ruchem pojazdów;</w:t>
      </w:r>
    </w:p>
    <w:p w14:paraId="4A2E4D74" w14:textId="60210810"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D5E3A86" w14:textId="6E3F377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dbanie o porządek na terenie robót oraz utrzymywanie terenu robót w należytym stanie i porządku oraz w stanie wolnym od przeszkód komunikacyjnych;</w:t>
      </w:r>
    </w:p>
    <w:p w14:paraId="52F80949" w14:textId="0A3F880E"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w:t>
      </w:r>
      <w:r w:rsidR="00DF37E5">
        <w:rPr>
          <w:rFonts w:ascii="Arial" w:hAnsi="Arial" w:cs="Arial"/>
          <w:sz w:val="24"/>
          <w:szCs w:val="24"/>
        </w:rPr>
        <w:t>ów terenu dróg, ich nawierzchni (w tym dróg dojazdowych).</w:t>
      </w:r>
    </w:p>
    <w:p w14:paraId="108910DC" w14:textId="42534100"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kompletowanie w trakcie realizacji robót wszelkiej dokumentacji zgodnie z przepisami ustawy z dnia 7 lipca 1994 r. Prawo budowlane (t.j. Dz. U. z 2020 r.  poz. 1333, 2127, 2320, z 2021 r. poz. 11, 234, 282), oraz przygotowanie do odbioru końcowego kompletu protokołów niezbędnych przy odbiorze wraz z dokumentacją zdjęciową z przebiegu wykonywania robót  dla wszystkich  budowanych obiektów;</w:t>
      </w:r>
    </w:p>
    <w:p w14:paraId="75588B81" w14:textId="0EF1748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60ECCDEB" w14:textId="600FCBC9"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5909C412"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66B3CF83"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przestrzeganie zasad bezpieczeństwa, BHP, p.poż.; </w:t>
      </w:r>
    </w:p>
    <w:p w14:paraId="36526132" w14:textId="1B2CC0CA"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wykonanie w </w:t>
      </w:r>
      <w:r w:rsidR="000B43B0" w:rsidRPr="00765C97">
        <w:rPr>
          <w:rFonts w:ascii="Arial" w:hAnsi="Arial" w:cs="Arial"/>
          <w:sz w:val="24"/>
          <w:szCs w:val="24"/>
        </w:rPr>
        <w:t xml:space="preserve">formie </w:t>
      </w:r>
      <w:r w:rsidR="00765C97" w:rsidRPr="00765C97">
        <w:rPr>
          <w:rFonts w:ascii="Arial" w:hAnsi="Arial" w:cs="Arial"/>
          <w:sz w:val="24"/>
          <w:szCs w:val="24"/>
        </w:rPr>
        <w:t>elektronicznej</w:t>
      </w:r>
      <w:r w:rsidR="000B43B0" w:rsidRPr="002D6B20">
        <w:rPr>
          <w:rFonts w:ascii="Arial" w:hAnsi="Arial" w:cs="Arial"/>
          <w:sz w:val="24"/>
          <w:szCs w:val="24"/>
        </w:rPr>
        <w:t xml:space="preserve"> dokumentacji fotograficznej z przebiegu prowadzonych prac a w szczególności robót zanikowych;</w:t>
      </w:r>
    </w:p>
    <w:p w14:paraId="11679B86" w14:textId="3A9312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zapewnienie na dzień odbioru narzędzi/ sprzętu/ osób niezbędnych do prawidłowego przeprowadzenia odbiorów;</w:t>
      </w:r>
    </w:p>
    <w:p w14:paraId="4EC62DC8" w14:textId="374907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transport materiałów na teren budowy musi odbyw</w:t>
      </w:r>
      <w:r w:rsidR="00DF37E5">
        <w:rPr>
          <w:rFonts w:ascii="Arial" w:hAnsi="Arial" w:cs="Arial"/>
          <w:sz w:val="24"/>
          <w:szCs w:val="24"/>
        </w:rPr>
        <w:t xml:space="preserve">ać się środkami transportu </w:t>
      </w:r>
      <w:r w:rsidR="000B43B0" w:rsidRPr="002D6B20">
        <w:rPr>
          <w:rFonts w:ascii="Arial" w:hAnsi="Arial" w:cs="Arial"/>
          <w:sz w:val="24"/>
          <w:szCs w:val="24"/>
        </w:rPr>
        <w:t>o ładowności  do 12 ton;</w:t>
      </w:r>
    </w:p>
    <w:p w14:paraId="23D74426" w14:textId="07C0F68C"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10BF133B" w:rsidR="00AA3806" w:rsidRPr="002D6B20" w:rsidRDefault="00594F30" w:rsidP="00AA3806">
      <w:pPr>
        <w:pStyle w:val="Akapitzlist"/>
        <w:numPr>
          <w:ilvl w:val="0"/>
          <w:numId w:val="4"/>
        </w:numPr>
        <w:jc w:val="both"/>
        <w:rPr>
          <w:rFonts w:ascii="Arial" w:hAnsi="Arial" w:cs="Arial"/>
          <w:sz w:val="24"/>
          <w:szCs w:val="24"/>
        </w:rPr>
      </w:pPr>
      <w:r>
        <w:rPr>
          <w:rFonts w:ascii="Arial" w:hAnsi="Arial" w:cs="Arial"/>
          <w:sz w:val="24"/>
          <w:szCs w:val="24"/>
        </w:rPr>
        <w:t xml:space="preserve"> </w:t>
      </w:r>
      <w:r w:rsidR="00DF37E5">
        <w:rPr>
          <w:rFonts w:ascii="Arial" w:hAnsi="Arial" w:cs="Arial"/>
          <w:sz w:val="24"/>
          <w:szCs w:val="24"/>
        </w:rPr>
        <w:t>wykonanie</w:t>
      </w:r>
      <w:r w:rsidR="00AA3806" w:rsidRPr="002D6B20">
        <w:rPr>
          <w:rFonts w:ascii="Arial" w:hAnsi="Arial" w:cs="Arial"/>
          <w:sz w:val="24"/>
          <w:szCs w:val="24"/>
        </w:rPr>
        <w:t xml:space="preserve"> geodezyjnej mapy powykonawczej z klauzulą ośrodka dokumentacji i kartografii Starostwa Powiatowego;</w:t>
      </w:r>
    </w:p>
    <w:p w14:paraId="7C218C9D" w14:textId="0D518505" w:rsidR="00AA3806" w:rsidRPr="002D6B20" w:rsidRDefault="00594F30" w:rsidP="00AA3806">
      <w:pPr>
        <w:pStyle w:val="Akapitzlist"/>
        <w:numPr>
          <w:ilvl w:val="0"/>
          <w:numId w:val="4"/>
        </w:numPr>
        <w:jc w:val="both"/>
        <w:rPr>
          <w:rFonts w:ascii="Arial" w:hAnsi="Arial" w:cs="Arial"/>
          <w:sz w:val="24"/>
          <w:szCs w:val="24"/>
        </w:rPr>
      </w:pPr>
      <w:r>
        <w:rPr>
          <w:rFonts w:ascii="Arial" w:hAnsi="Arial" w:cs="Arial"/>
          <w:sz w:val="24"/>
          <w:szCs w:val="24"/>
        </w:rPr>
        <w:t xml:space="preserve"> </w:t>
      </w:r>
      <w:r w:rsidR="00AA3806" w:rsidRPr="002D6B20">
        <w:rPr>
          <w:rFonts w:ascii="Arial" w:hAnsi="Arial" w:cs="Arial"/>
          <w:sz w:val="24"/>
          <w:szCs w:val="24"/>
        </w:rPr>
        <w:t>uzyskanie w imieniu Zamawiającego, na podstawie stosownego pełnomocnictwa, pozwoleń na użytkowanie wykonanego odcinka drogi lub zgłoszeń do właściwego organu nadzoru budowlanego, zgodnie z Decyzją Pozwolenia na budowę</w:t>
      </w:r>
      <w:r w:rsidR="00F9444B">
        <w:rPr>
          <w:rFonts w:ascii="Arial" w:hAnsi="Arial" w:cs="Arial"/>
          <w:sz w:val="24"/>
          <w:szCs w:val="24"/>
        </w:rPr>
        <w:t>.</w:t>
      </w:r>
      <w:r w:rsidR="00AA3806" w:rsidRPr="002D6B20">
        <w:rPr>
          <w:rFonts w:ascii="Arial" w:hAnsi="Arial" w:cs="Arial"/>
          <w:sz w:val="24"/>
          <w:szCs w:val="24"/>
        </w:rPr>
        <w:t xml:space="preserve"> </w:t>
      </w:r>
    </w:p>
    <w:p w14:paraId="2E1C5FCB" w14:textId="50E60941" w:rsidR="00F56C15" w:rsidRPr="00F60752" w:rsidRDefault="00645A21" w:rsidP="00F56C15">
      <w:pPr>
        <w:pStyle w:val="Akapitzlist"/>
        <w:numPr>
          <w:ilvl w:val="0"/>
          <w:numId w:val="4"/>
        </w:numPr>
        <w:jc w:val="both"/>
        <w:rPr>
          <w:rFonts w:ascii="Arial" w:hAnsi="Arial" w:cs="Arial"/>
          <w:sz w:val="24"/>
          <w:szCs w:val="24"/>
        </w:rPr>
      </w:pPr>
      <w:r>
        <w:rPr>
          <w:rFonts w:ascii="Arial" w:hAnsi="Arial" w:cs="Arial"/>
          <w:sz w:val="24"/>
          <w:szCs w:val="24"/>
        </w:rPr>
        <w:t xml:space="preserve"> </w:t>
      </w:r>
      <w:r w:rsidR="00F56C15" w:rsidRPr="002D6B20">
        <w:rPr>
          <w:rFonts w:ascii="Arial" w:hAnsi="Arial" w:cs="Arial"/>
          <w:sz w:val="24"/>
          <w:szCs w:val="24"/>
        </w:rPr>
        <w:t xml:space="preserve">przekazanie Zamawiającemu na każde jego wezwanie (w wyznaczonym w tym wezwaniu terminie) oświadczeń i dokumentów potwierdzających spełnienie wymogu, że czynności, o których mowa w § 2 ust 1 umowy będą </w:t>
      </w:r>
      <w:r w:rsidR="00F56C15" w:rsidRPr="00F60752">
        <w:rPr>
          <w:rFonts w:ascii="Arial" w:hAnsi="Arial" w:cs="Arial"/>
          <w:sz w:val="24"/>
          <w:szCs w:val="24"/>
        </w:rPr>
        <w:t>wykonywane przez osoby zatrudniane na podstawie umowy o pracę, tj.</w:t>
      </w:r>
    </w:p>
    <w:p w14:paraId="6A4159AB" w14:textId="38A0A09B"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3B5E2A4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t>
      </w:r>
      <w:r w:rsidRPr="00F60752">
        <w:rPr>
          <w:rFonts w:ascii="Arial" w:hAnsi="Arial" w:cs="Arial"/>
          <w:sz w:val="24"/>
          <w:szCs w:val="24"/>
        </w:rPr>
        <w:lastRenderedPageBreak/>
        <w:t>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7E4239C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31AFD9FE"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 których mowa w art. 438 ust. 2 ustawy Pzp.</w:t>
      </w:r>
    </w:p>
    <w:p w14:paraId="46A7D21A" w14:textId="2891C100" w:rsidR="00F56C15" w:rsidRPr="00F60752" w:rsidRDefault="00F60752" w:rsidP="0096175B">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465ADE9B" w:rsidR="00645A21" w:rsidRPr="00645A21" w:rsidRDefault="00F60752" w:rsidP="0096175B">
      <w:pPr>
        <w:pStyle w:val="Akapitzlist"/>
        <w:numPr>
          <w:ilvl w:val="0"/>
          <w:numId w:val="4"/>
        </w:numPr>
        <w:jc w:val="both"/>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96175B">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wyrządzonych przez osoby trzecie, itp. Przedmiotowe ubezpieczenie Wykonawca zobowiązany jest okazać na pierwsze wezwanie Zamawiającego</w:t>
      </w:r>
    </w:p>
    <w:p w14:paraId="2F340803" w14:textId="77777777" w:rsidR="00F56C15" w:rsidRPr="002D6B20" w:rsidRDefault="00F56C15" w:rsidP="00F56C15">
      <w:pPr>
        <w:ind w:left="360"/>
        <w:jc w:val="both"/>
        <w:rPr>
          <w:rFonts w:ascii="Arial" w:hAnsi="Arial" w:cs="Arial"/>
          <w:sz w:val="24"/>
          <w:szCs w:val="24"/>
        </w:rPr>
      </w:pPr>
    </w:p>
    <w:p w14:paraId="7A242963" w14:textId="11BF61C0"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422AEE">
        <w:rPr>
          <w:rFonts w:ascii="Arial" w:hAnsi="Arial" w:cs="Arial"/>
          <w:b/>
          <w:sz w:val="24"/>
          <w:szCs w:val="24"/>
        </w:rPr>
        <w:t>7</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0D70C03D"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 wyjątkiem materiałów Zamawiającego wyspecyfikowanych w kosztorysie ofertowym, a powi</w:t>
      </w:r>
      <w:r w:rsidR="00DF37E5">
        <w:rPr>
          <w:rFonts w:ascii="Arial" w:hAnsi="Arial" w:cs="Arial"/>
          <w:sz w:val="24"/>
          <w:szCs w:val="24"/>
        </w:rPr>
        <w:t>erzonych mu przez Zamawiającego.</w:t>
      </w:r>
    </w:p>
    <w:p w14:paraId="448C1E9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 art. 10 ustawy z dnia 7 lipca 1994 r. Prawo budowlane (t.j. Dz. U. z 2020 r.  poz. 1333, 2127, 2320, z 2021 r. poz. 11, 234, 282), wymaganiom projektu co do jakości.</w:t>
      </w:r>
    </w:p>
    <w:p w14:paraId="4E7DF50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lastRenderedPageBreak/>
        <w:t>Na każde żądanie Zamawiającego Wykonawca obowiązany jest okazać w 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 charakterze nadzwyczajnym, któremu Wykonawca nie mógł zapobiec i na które nie miał wpływu;</w:t>
      </w:r>
    </w:p>
    <w:p w14:paraId="45CE42C8"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  </w:t>
      </w:r>
    </w:p>
    <w:p w14:paraId="14E4C4A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 terenowymi, w szczególności: niewypały, niewybuchy, odmienne niż przyjęte w dokumentacji technicznej warunki geologiczne i terenowe, wystąpienie niezinwentaryzowanych obiektów, instalacji, urządzeń itp.;</w:t>
      </w:r>
    </w:p>
    <w:p w14:paraId="27582364"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konieczność udzielenia zamówienia dodatkowego w rozumieniu przepisów Pzp;</w:t>
      </w:r>
    </w:p>
    <w:p w14:paraId="24C88CCB"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przyczyny zewnętrzne niezależne od zamawiającego oraz wykonawcy skutkujące niemożnością prowadzenia prac;</w:t>
      </w:r>
    </w:p>
    <w:p w14:paraId="3CCE05B6"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mająca wpływ na termin podpisania umowy i przystąpienia do realizacji prac.</w:t>
      </w:r>
    </w:p>
    <w:p w14:paraId="46BDF94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0110CA53" w14:textId="77777777" w:rsidR="000B43B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lastRenderedPageBreak/>
        <w:t>Wykonawca ponosi pełną odpowiedzialność za stan i przestrzeganie przepisów bhp, ochroną ppoż i dozór mienia na terenie robót, jak i wszelkie szkody powstałe w trakcie trwania robót na terenie przyjętym od Zamawiającego lub mających związek z prowadzonymi robotami.</w:t>
      </w:r>
    </w:p>
    <w:p w14:paraId="271ACDD1" w14:textId="77777777" w:rsidR="0096175B" w:rsidRPr="002D6B20" w:rsidRDefault="0096175B" w:rsidP="0096175B">
      <w:pPr>
        <w:pStyle w:val="Akapitzlist"/>
        <w:ind w:left="360"/>
        <w:jc w:val="both"/>
        <w:rPr>
          <w:rFonts w:ascii="Arial" w:hAnsi="Arial" w:cs="Arial"/>
          <w:sz w:val="24"/>
          <w:szCs w:val="24"/>
        </w:rPr>
      </w:pPr>
    </w:p>
    <w:p w14:paraId="7C2E8819" w14:textId="04E71F16"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8</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 wykorzystaniem jego pracowników,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6A7F1A2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514671">
        <w:rPr>
          <w:rFonts w:ascii="Arial" w:hAnsi="Arial" w:cs="Arial"/>
          <w:sz w:val="24"/>
          <w:szCs w:val="24"/>
        </w:rPr>
        <w:t>8</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663CAA4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Zamawiający podejmie decyzję, wyrażając w formie pisemnej zgodę na 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 Podwykonawcę,</w:t>
      </w:r>
    </w:p>
    <w:p w14:paraId="7DE675E5"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14:paraId="0D45DF23" w14:textId="78CAE712"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96175B">
        <w:rPr>
          <w:rFonts w:ascii="Arial" w:hAnsi="Arial" w:cs="Arial"/>
          <w:sz w:val="24"/>
          <w:szCs w:val="24"/>
        </w:rPr>
        <w:t>21</w:t>
      </w:r>
      <w:r w:rsidRPr="002D6B20">
        <w:rPr>
          <w:rFonts w:ascii="Arial" w:hAnsi="Arial" w:cs="Arial"/>
          <w:sz w:val="24"/>
          <w:szCs w:val="24"/>
        </w:rPr>
        <w:t xml:space="preserve"> dni od dnia doręczenia Wykonawcy faktury lub rachunku, potwierdzających wykonanie podzleconej roboty budowlanej.</w:t>
      </w:r>
    </w:p>
    <w:p w14:paraId="4A5EBA09" w14:textId="59D83733" w:rsidR="0038639B" w:rsidRPr="0038639B" w:rsidRDefault="0038639B" w:rsidP="0038639B">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p>
    <w:p w14:paraId="7C997516" w14:textId="2F13D4C5" w:rsidR="0038639B" w:rsidRPr="002D6B20" w:rsidRDefault="0038639B" w:rsidP="0038639B">
      <w:pPr>
        <w:pStyle w:val="Akapitzlist"/>
        <w:ind w:left="1080"/>
        <w:jc w:val="both"/>
        <w:rPr>
          <w:rFonts w:ascii="Arial" w:hAnsi="Arial" w:cs="Arial"/>
          <w:sz w:val="24"/>
          <w:szCs w:val="24"/>
        </w:rPr>
      </w:pPr>
      <w:r w:rsidRPr="0038639B">
        <w:rPr>
          <w:rFonts w:ascii="Arial" w:hAnsi="Arial" w:cs="Arial"/>
          <w:sz w:val="24"/>
          <w:szCs w:val="24"/>
        </w:rPr>
        <w:t>ofertowego za ten zakres robót”</w:t>
      </w:r>
    </w:p>
    <w:p w14:paraId="4C8DE874" w14:textId="099E8A58"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 xml:space="preserve">Zamawiający informuje, że w przypadku postanowień przedstawionych projektów umów o podwykonawstwo lub ich zmian niezgodnych z postanowieniami § </w:t>
      </w:r>
      <w:r w:rsidR="00514671">
        <w:rPr>
          <w:rFonts w:ascii="Arial" w:hAnsi="Arial" w:cs="Arial"/>
          <w:sz w:val="24"/>
          <w:szCs w:val="24"/>
        </w:rPr>
        <w:t>8</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 Zamawiającego.</w:t>
      </w:r>
    </w:p>
    <w:p w14:paraId="691BEBEE" w14:textId="399BAD0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DF37E5">
        <w:rPr>
          <w:rFonts w:ascii="Arial" w:hAnsi="Arial" w:cs="Arial"/>
          <w:sz w:val="24"/>
          <w:szCs w:val="24"/>
        </w:rPr>
        <w:t xml:space="preserve">do </w:t>
      </w:r>
      <w:r w:rsidRPr="002D6B20">
        <w:rPr>
          <w:rFonts w:ascii="Arial" w:hAnsi="Arial" w:cs="Arial"/>
          <w:sz w:val="24"/>
          <w:szCs w:val="24"/>
        </w:rPr>
        <w:t xml:space="preserve">7 dni od dnia jej zawarcia. Zamawiający zgłasza pisemny sprzeciw w terminie </w:t>
      </w:r>
      <w:r w:rsidR="00DF37E5">
        <w:rPr>
          <w:rFonts w:ascii="Arial" w:hAnsi="Arial" w:cs="Arial"/>
          <w:sz w:val="24"/>
          <w:szCs w:val="24"/>
        </w:rPr>
        <w:t xml:space="preserve">do </w:t>
      </w:r>
      <w:r w:rsidRPr="002D6B20">
        <w:rPr>
          <w:rFonts w:ascii="Arial" w:hAnsi="Arial" w:cs="Arial"/>
          <w:sz w:val="24"/>
          <w:szCs w:val="24"/>
        </w:rPr>
        <w:t>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36CC4A9E"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 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49970599"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podwykonawcę lub dalszego Podwykonawcę bezpośredniej zapłaty</w:t>
      </w:r>
      <w:r w:rsidR="00737D95">
        <w:rPr>
          <w:rFonts w:ascii="Arial" w:hAnsi="Arial" w:cs="Arial"/>
          <w:sz w:val="24"/>
          <w:szCs w:val="24"/>
        </w:rPr>
        <w:t xml:space="preserve"> </w:t>
      </w:r>
      <w:r w:rsidRPr="00737D95">
        <w:rPr>
          <w:rFonts w:ascii="Arial" w:hAnsi="Arial" w:cs="Arial"/>
          <w:sz w:val="24"/>
          <w:szCs w:val="24"/>
        </w:rPr>
        <w:t>wymagalnego wynagrodzenia przysługującego Podwykonawcy lub dalszemu Podwykonawcy,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Pr="00737D95">
        <w:rPr>
          <w:rFonts w:ascii="Arial" w:hAnsi="Arial" w:cs="Arial"/>
          <w:sz w:val="24"/>
          <w:szCs w:val="24"/>
        </w:rPr>
        <w:t>Podwykonawcy, dalszemu Podwykonawcy,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 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A88709B"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w:t>
      </w:r>
      <w:r w:rsidR="004A1407">
        <w:rPr>
          <w:rFonts w:ascii="Arial" w:hAnsi="Arial" w:cs="Arial"/>
          <w:sz w:val="24"/>
          <w:szCs w:val="24"/>
        </w:rPr>
        <w:t>2</w:t>
      </w:r>
      <w:r w:rsidRPr="009A3C03">
        <w:rPr>
          <w:rFonts w:ascii="Arial" w:hAnsi="Arial" w:cs="Arial"/>
          <w:sz w:val="24"/>
          <w:szCs w:val="24"/>
        </w:rPr>
        <w:t>.</w:t>
      </w:r>
    </w:p>
    <w:p w14:paraId="091603FB" w14:textId="5DD88E1C"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w:t>
      </w:r>
      <w:r w:rsidR="004A1407">
        <w:rPr>
          <w:rFonts w:ascii="Arial" w:hAnsi="Arial" w:cs="Arial"/>
          <w:sz w:val="24"/>
          <w:szCs w:val="24"/>
        </w:rPr>
        <w:t>4</w:t>
      </w:r>
      <w:r w:rsidRPr="009A3C03">
        <w:rPr>
          <w:rFonts w:ascii="Arial" w:hAnsi="Arial" w:cs="Arial"/>
          <w:sz w:val="24"/>
          <w:szCs w:val="24"/>
        </w:rPr>
        <w:t xml:space="preserve">, należy składać w terminie </w:t>
      </w:r>
      <w:r w:rsidR="00E50262">
        <w:rPr>
          <w:rFonts w:ascii="Arial" w:hAnsi="Arial" w:cs="Arial"/>
          <w:sz w:val="24"/>
          <w:szCs w:val="24"/>
        </w:rPr>
        <w:t xml:space="preserve">do </w:t>
      </w:r>
      <w:r w:rsidRPr="009A3C03">
        <w:rPr>
          <w:rFonts w:ascii="Arial" w:hAnsi="Arial" w:cs="Arial"/>
          <w:sz w:val="24"/>
          <w:szCs w:val="24"/>
        </w:rPr>
        <w:t>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51CE50B4" w14:textId="6E70DF55"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p>
    <w:p w14:paraId="72FAEAF2"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lastRenderedPageBreak/>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37E23469" w14:textId="77777777" w:rsidR="009A3C03" w:rsidRPr="009A3C03" w:rsidRDefault="009A3C03" w:rsidP="009A3C03">
      <w:pPr>
        <w:pStyle w:val="Akapitzlist"/>
        <w:ind w:left="360"/>
        <w:jc w:val="both"/>
        <w:rPr>
          <w:rFonts w:ascii="Arial" w:hAnsi="Arial" w:cs="Arial"/>
          <w:sz w:val="24"/>
          <w:szCs w:val="24"/>
        </w:rPr>
      </w:pP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p>
    <w:p w14:paraId="32E73FB8" w14:textId="5AC775C2"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514671">
        <w:rPr>
          <w:rFonts w:ascii="Arial" w:hAnsi="Arial" w:cs="Arial"/>
          <w:sz w:val="24"/>
          <w:szCs w:val="24"/>
        </w:rPr>
        <w:t>8</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05A80A7B"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9</w:t>
      </w:r>
      <w:r w:rsidR="00114608" w:rsidRPr="002D6B20">
        <w:rPr>
          <w:rFonts w:ascii="Arial" w:hAnsi="Arial" w:cs="Arial"/>
          <w:b/>
          <w:sz w:val="24"/>
          <w:szCs w:val="24"/>
        </w:rPr>
        <w:t xml:space="preserve"> Wynagrodzenie</w:t>
      </w:r>
    </w:p>
    <w:p w14:paraId="09233F20"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28397655" w14:textId="2857661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Wynagrodzenie określone w ust. 1 ma charakter wynagrodzenia </w:t>
      </w:r>
      <w:r w:rsidR="005A2DE5">
        <w:rPr>
          <w:rFonts w:ascii="Arial" w:hAnsi="Arial" w:cs="Arial"/>
          <w:sz w:val="24"/>
          <w:szCs w:val="24"/>
        </w:rPr>
        <w:t>kosztorysowego.</w:t>
      </w:r>
    </w:p>
    <w:p w14:paraId="3F7D6E33"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Wynagrodzenie określone w ust. 1 uwzględnia wszystkie koszty niezbędne do poniesienia celem wykonania pełnego zakresu umówionych robót, łącznie z </w:t>
      </w:r>
      <w:r w:rsidRPr="002D6B20">
        <w:rPr>
          <w:rFonts w:ascii="Arial" w:hAnsi="Arial" w:cs="Arial"/>
          <w:sz w:val="24"/>
          <w:szCs w:val="24"/>
        </w:rPr>
        <w:lastRenderedPageBreak/>
        <w:t>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77777777"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oświadcza, że jest podatnikiem podatku VAT od towarów  i  usług i 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Zamawiający oświadcza, że jest podatnikiem podatku VAT od towarów i usług i  posiada numer identyfikacji podatkowej  NIP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35C95E14"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20232">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79D9B1CA"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w:t>
      </w:r>
      <w:r w:rsidR="00E50262">
        <w:rPr>
          <w:rFonts w:ascii="Arial" w:hAnsi="Arial" w:cs="Arial"/>
          <w:sz w:val="24"/>
          <w:szCs w:val="24"/>
        </w:rPr>
        <w:t xml:space="preserve">ertowym Wykonawcy, w terminie </w:t>
      </w:r>
      <w:r w:rsidR="007E71D0">
        <w:rPr>
          <w:rFonts w:ascii="Arial" w:hAnsi="Arial" w:cs="Arial"/>
          <w:sz w:val="24"/>
          <w:szCs w:val="24"/>
        </w:rPr>
        <w:t xml:space="preserve">do </w:t>
      </w:r>
      <w:r w:rsidR="0096175B">
        <w:rPr>
          <w:rFonts w:ascii="Arial" w:hAnsi="Arial" w:cs="Arial"/>
          <w:sz w:val="24"/>
          <w:szCs w:val="24"/>
        </w:rPr>
        <w:t>21</w:t>
      </w:r>
      <w:r w:rsidRPr="002D6B20">
        <w:rPr>
          <w:rFonts w:ascii="Arial" w:hAnsi="Arial" w:cs="Arial"/>
          <w:sz w:val="24"/>
          <w:szCs w:val="24"/>
        </w:rPr>
        <w:t xml:space="preserve"> (</w:t>
      </w:r>
      <w:r w:rsidR="0096175B">
        <w:rPr>
          <w:rFonts w:ascii="Arial" w:hAnsi="Arial" w:cs="Arial"/>
          <w:sz w:val="24"/>
          <w:szCs w:val="24"/>
        </w:rPr>
        <w:t>dwadzieścia jeden</w:t>
      </w:r>
      <w:r w:rsidRPr="002D6B20">
        <w:rPr>
          <w:rFonts w:ascii="Arial" w:hAnsi="Arial" w:cs="Arial"/>
          <w:sz w:val="24"/>
          <w:szCs w:val="24"/>
        </w:rPr>
        <w:t>) dni od daty doręczenia prawidłowo wystawionej przez Wykonawcę faktury.</w:t>
      </w:r>
    </w:p>
    <w:p w14:paraId="3F5681FB" w14:textId="56C4D33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w:t>
      </w:r>
      <w:r w:rsidR="007E71D0">
        <w:rPr>
          <w:rFonts w:ascii="Arial" w:hAnsi="Arial" w:cs="Arial"/>
          <w:sz w:val="24"/>
          <w:szCs w:val="24"/>
        </w:rPr>
        <w:t xml:space="preserve"> fakturami częściowymi nie może </w:t>
      </w:r>
      <w:r w:rsidR="00372FA1">
        <w:rPr>
          <w:rFonts w:ascii="Arial" w:hAnsi="Arial" w:cs="Arial"/>
          <w:sz w:val="24"/>
          <w:szCs w:val="24"/>
        </w:rPr>
        <w:t>przekroczyć 80 % wartości Umowy</w:t>
      </w:r>
      <w:r w:rsidR="007E71D0">
        <w:rPr>
          <w:rFonts w:ascii="Arial" w:hAnsi="Arial" w:cs="Arial"/>
          <w:sz w:val="24"/>
          <w:szCs w:val="24"/>
        </w:rPr>
        <w:t>.</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ED1864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W przypa</w:t>
      </w:r>
      <w:r w:rsidR="007E71D0">
        <w:rPr>
          <w:rFonts w:ascii="Arial" w:hAnsi="Arial" w:cs="Arial"/>
          <w:sz w:val="24"/>
          <w:szCs w:val="24"/>
        </w:rPr>
        <w:t xml:space="preserve">dku uchylania się Wykonawcy od </w:t>
      </w:r>
      <w:r w:rsidRPr="002D6B20">
        <w:rPr>
          <w:rFonts w:ascii="Arial" w:hAnsi="Arial" w:cs="Arial"/>
          <w:sz w:val="24"/>
          <w:szCs w:val="24"/>
        </w:rPr>
        <w:t>doprowadzenia do stanu pierwotnego (naprawy) dróg dojazdowych</w:t>
      </w:r>
      <w:r w:rsidR="007E71D0">
        <w:rPr>
          <w:rFonts w:ascii="Arial" w:hAnsi="Arial" w:cs="Arial"/>
          <w:sz w:val="24"/>
          <w:szCs w:val="24"/>
        </w:rPr>
        <w:t xml:space="preserve"> lub innych elementów infrastruktury,</w:t>
      </w:r>
      <w:r w:rsidRPr="002D6B20">
        <w:rPr>
          <w:rFonts w:ascii="Arial" w:hAnsi="Arial" w:cs="Arial"/>
          <w:sz w:val="24"/>
          <w:szCs w:val="24"/>
        </w:rPr>
        <w:t xml:space="preserve"> które uległy zniszczeniu, uszkodzeniu w związku z prowadzeniem transportu materiałów i sprzętu na plac budowy, Zamawiający ma prawo wstrzymać się z płatnością wynagrodzenia dla Wykonawcy do czasu naprawy i doprowadzenia dróg dojazdowych do stanu pierwotnego bez obowiązku płacenia odsetek za zwłokę w zapłacie. </w:t>
      </w:r>
    </w:p>
    <w:p w14:paraId="172473AA" w14:textId="45B36B1E"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będzie wystawiał faktury za przedmiot odbioru w terminie </w:t>
      </w:r>
      <w:r w:rsidR="004F3556">
        <w:rPr>
          <w:rFonts w:ascii="Arial" w:hAnsi="Arial" w:cs="Arial"/>
          <w:sz w:val="24"/>
          <w:szCs w:val="24"/>
        </w:rPr>
        <w:t xml:space="preserve">do </w:t>
      </w:r>
      <w:r w:rsidR="00E87433" w:rsidRPr="0035394A">
        <w:rPr>
          <w:rFonts w:ascii="Arial" w:hAnsi="Arial" w:cs="Arial"/>
          <w:sz w:val="24"/>
          <w:szCs w:val="24"/>
        </w:rPr>
        <w:t>21</w:t>
      </w:r>
      <w:r w:rsidRPr="0035394A">
        <w:rPr>
          <w:rFonts w:ascii="Arial" w:hAnsi="Arial" w:cs="Arial"/>
          <w:sz w:val="24"/>
          <w:szCs w:val="24"/>
        </w:rPr>
        <w:t xml:space="preserve"> d</w:t>
      </w:r>
      <w:r w:rsidR="004F3556">
        <w:rPr>
          <w:rFonts w:ascii="Arial" w:hAnsi="Arial" w:cs="Arial"/>
          <w:sz w:val="24"/>
          <w:szCs w:val="24"/>
        </w:rPr>
        <w:t>ni od </w:t>
      </w:r>
      <w:r w:rsidRPr="002D6B20">
        <w:rPr>
          <w:rFonts w:ascii="Arial" w:hAnsi="Arial" w:cs="Arial"/>
          <w:sz w:val="24"/>
          <w:szCs w:val="24"/>
        </w:rPr>
        <w:t>daty bezusterkowego odbioru technicznego</w:t>
      </w:r>
      <w:r w:rsidR="004F3556">
        <w:rPr>
          <w:rFonts w:ascii="Arial" w:hAnsi="Arial" w:cs="Arial"/>
          <w:sz w:val="24"/>
          <w:szCs w:val="24"/>
        </w:rPr>
        <w:t>.</w:t>
      </w:r>
    </w:p>
    <w:p w14:paraId="512B7E33" w14:textId="77777777" w:rsidR="00DA1E4F" w:rsidRPr="002D6B20" w:rsidRDefault="00DA1E4F" w:rsidP="00DA1E4F">
      <w:pPr>
        <w:pStyle w:val="Akapitzlist"/>
        <w:ind w:left="360"/>
        <w:jc w:val="both"/>
        <w:rPr>
          <w:rFonts w:ascii="Arial" w:hAnsi="Arial" w:cs="Arial"/>
          <w:sz w:val="24"/>
          <w:szCs w:val="24"/>
        </w:rPr>
      </w:pPr>
    </w:p>
    <w:p w14:paraId="6C760504" w14:textId="25219807" w:rsidR="00936F96" w:rsidRPr="00DA1E4F" w:rsidRDefault="00936F96" w:rsidP="00936F96">
      <w:pPr>
        <w:pStyle w:val="Akapitzlist"/>
        <w:numPr>
          <w:ilvl w:val="0"/>
          <w:numId w:val="7"/>
        </w:numPr>
        <w:jc w:val="both"/>
        <w:rPr>
          <w:rFonts w:ascii="Arial" w:hAnsi="Arial" w:cs="Arial"/>
          <w:sz w:val="24"/>
          <w:szCs w:val="24"/>
        </w:rPr>
      </w:pPr>
      <w:r w:rsidRPr="00DA1E4F">
        <w:rPr>
          <w:rFonts w:ascii="Arial" w:hAnsi="Arial" w:cs="Arial"/>
          <w:sz w:val="24"/>
          <w:szCs w:val="24"/>
        </w:rPr>
        <w:t xml:space="preserve">Wynagrodzenie wykonawcy </w:t>
      </w:r>
      <w:r w:rsidR="00DA1E4F">
        <w:rPr>
          <w:rFonts w:ascii="Arial" w:hAnsi="Arial" w:cs="Arial"/>
          <w:sz w:val="24"/>
          <w:szCs w:val="24"/>
        </w:rPr>
        <w:t>może podlegać zmianie w następujących przypadkach:</w:t>
      </w:r>
    </w:p>
    <w:p w14:paraId="6E82472D" w14:textId="21C2E723" w:rsidR="00936F96" w:rsidRPr="00422AEE" w:rsidRDefault="004F3556" w:rsidP="002002A2">
      <w:pPr>
        <w:jc w:val="both"/>
        <w:rPr>
          <w:rFonts w:ascii="Arial" w:hAnsi="Arial" w:cs="Arial"/>
          <w:sz w:val="24"/>
          <w:szCs w:val="24"/>
        </w:rPr>
      </w:pPr>
      <w:r w:rsidRPr="00594F30">
        <w:rPr>
          <w:rFonts w:ascii="Arial" w:hAnsi="Arial" w:cs="Arial"/>
          <w:sz w:val="24"/>
          <w:szCs w:val="24"/>
        </w:rPr>
        <w:t>a</w:t>
      </w:r>
      <w:r w:rsidR="00936F96" w:rsidRPr="00594F30">
        <w:rPr>
          <w:rFonts w:ascii="Arial" w:hAnsi="Arial" w:cs="Arial"/>
          <w:sz w:val="24"/>
          <w:szCs w:val="24"/>
        </w:rPr>
        <w:t>)</w:t>
      </w:r>
      <w:r w:rsidRPr="00594F30">
        <w:rPr>
          <w:rFonts w:ascii="Arial" w:hAnsi="Arial" w:cs="Arial"/>
          <w:sz w:val="24"/>
          <w:szCs w:val="24"/>
        </w:rPr>
        <w:t xml:space="preserve"> </w:t>
      </w:r>
      <w:r w:rsidR="00DA1E4F" w:rsidRPr="00594F30">
        <w:rPr>
          <w:rFonts w:ascii="Arial" w:hAnsi="Arial" w:cs="Arial"/>
          <w:sz w:val="24"/>
          <w:szCs w:val="24"/>
        </w:rPr>
        <w:t>Z</w:t>
      </w:r>
      <w:r w:rsidRPr="00594F30">
        <w:rPr>
          <w:rFonts w:ascii="Arial" w:hAnsi="Arial" w:cs="Arial"/>
          <w:sz w:val="24"/>
          <w:szCs w:val="24"/>
        </w:rPr>
        <w:t>miany</w:t>
      </w:r>
      <w:r w:rsidR="00936F96" w:rsidRPr="00594F30">
        <w:rPr>
          <w:rFonts w:ascii="Arial" w:hAnsi="Arial" w:cs="Arial"/>
          <w:sz w:val="24"/>
          <w:szCs w:val="24"/>
        </w:rPr>
        <w:t xml:space="preserve"> wysokości stawki VAT</w:t>
      </w:r>
      <w:r w:rsidR="00DA1E4F" w:rsidRPr="00594F30">
        <w:rPr>
          <w:rFonts w:ascii="Arial" w:hAnsi="Arial" w:cs="Arial"/>
          <w:sz w:val="24"/>
          <w:szCs w:val="24"/>
        </w:rPr>
        <w:t>.</w:t>
      </w:r>
    </w:p>
    <w:p w14:paraId="627F007F" w14:textId="54C5972C" w:rsidR="00990CA7" w:rsidRPr="00372FA1" w:rsidRDefault="00936F96" w:rsidP="00372FA1">
      <w:pPr>
        <w:jc w:val="both"/>
        <w:rPr>
          <w:rFonts w:ascii="Arial" w:hAnsi="Arial" w:cs="Arial"/>
          <w:sz w:val="24"/>
          <w:szCs w:val="24"/>
        </w:rPr>
      </w:pPr>
      <w:r w:rsidRPr="00422AEE">
        <w:rPr>
          <w:rFonts w:ascii="Arial" w:hAnsi="Arial" w:cs="Arial"/>
          <w:sz w:val="24"/>
          <w:szCs w:val="24"/>
        </w:rPr>
        <w:t>Wynagrodzenie należne Wykonawcy zostanie ustalone z zastosowaniem stawki</w:t>
      </w:r>
      <w:r w:rsidR="002002A2" w:rsidRPr="00422AEE">
        <w:rPr>
          <w:rFonts w:ascii="Arial" w:hAnsi="Arial" w:cs="Arial"/>
          <w:sz w:val="24"/>
          <w:szCs w:val="24"/>
        </w:rPr>
        <w:t xml:space="preserve"> </w:t>
      </w:r>
      <w:r w:rsidRPr="00422AEE">
        <w:rPr>
          <w:rFonts w:ascii="Arial" w:hAnsi="Arial" w:cs="Arial"/>
          <w:sz w:val="24"/>
          <w:szCs w:val="24"/>
        </w:rPr>
        <w:t>VAT obowiązującej w chwili powstania obowiązku podatkowego.</w:t>
      </w:r>
    </w:p>
    <w:p w14:paraId="3D42F1A3" w14:textId="77777777" w:rsidR="00990CA7" w:rsidRDefault="00990CA7" w:rsidP="00E87433">
      <w:pPr>
        <w:jc w:val="center"/>
        <w:rPr>
          <w:rFonts w:ascii="Arial" w:hAnsi="Arial" w:cs="Arial"/>
          <w:b/>
          <w:sz w:val="24"/>
          <w:szCs w:val="24"/>
        </w:rPr>
      </w:pPr>
    </w:p>
    <w:p w14:paraId="0C81CFA6" w14:textId="0B5F4FA4" w:rsidR="000B43B0" w:rsidRPr="002D6B20" w:rsidRDefault="00990CA7"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Zabezpieczenie umowy</w:t>
      </w:r>
    </w:p>
    <w:p w14:paraId="6B07DB9C" w14:textId="535D258D"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8F54C3" w:rsidRPr="002D6B20">
        <w:rPr>
          <w:rFonts w:ascii="Arial" w:hAnsi="Arial" w:cs="Arial"/>
          <w:sz w:val="24"/>
          <w:szCs w:val="24"/>
        </w:rPr>
        <w:t>2</w:t>
      </w:r>
      <w:r w:rsidR="00372FA1">
        <w:rPr>
          <w:rFonts w:ascii="Arial" w:hAnsi="Arial" w:cs="Arial"/>
          <w:sz w:val="24"/>
          <w:szCs w:val="24"/>
        </w:rPr>
        <w:t>,0</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514671">
        <w:rPr>
          <w:rFonts w:ascii="Arial" w:hAnsi="Arial" w:cs="Arial"/>
          <w:sz w:val="24"/>
          <w:szCs w:val="24"/>
        </w:rPr>
        <w:t>9</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Pr="002D6B20">
        <w:rPr>
          <w:rFonts w:ascii="Arial" w:hAnsi="Arial" w:cs="Arial"/>
          <w:sz w:val="24"/>
          <w:szCs w:val="24"/>
        </w:rPr>
        <w:t xml:space="preserve">zł. (słownie </w:t>
      </w:r>
      <w:r w:rsidR="00E87433" w:rsidRPr="002D6B20">
        <w:rPr>
          <w:rFonts w:ascii="Arial" w:hAnsi="Arial" w:cs="Arial"/>
          <w:sz w:val="24"/>
          <w:szCs w:val="24"/>
        </w:rPr>
        <w:t>……………………………………………</w:t>
      </w:r>
      <w:r w:rsidRPr="002D6B20">
        <w:rPr>
          <w:rFonts w:ascii="Arial" w:hAnsi="Arial" w:cs="Arial"/>
          <w:sz w:val="24"/>
          <w:szCs w:val="24"/>
        </w:rPr>
        <w:t xml:space="preserve">), którą Wykonawca </w:t>
      </w:r>
      <w:r w:rsidR="00793164">
        <w:rPr>
          <w:rFonts w:ascii="Arial" w:hAnsi="Arial" w:cs="Arial"/>
          <w:sz w:val="24"/>
          <w:szCs w:val="24"/>
        </w:rPr>
        <w:t>wniósł przed zawarciem umowy</w:t>
      </w:r>
      <w:r w:rsidR="002C254B">
        <w:rPr>
          <w:rFonts w:ascii="Arial" w:hAnsi="Arial" w:cs="Arial"/>
          <w:sz w:val="24"/>
          <w:szCs w:val="24"/>
        </w:rPr>
        <w:t xml:space="preserve"> w formie ………….</w:t>
      </w:r>
      <w:r w:rsidR="00793164">
        <w:rPr>
          <w:rFonts w:ascii="Arial" w:hAnsi="Arial" w:cs="Arial"/>
          <w:sz w:val="24"/>
          <w:szCs w:val="24"/>
        </w:rPr>
        <w:t>.</w:t>
      </w:r>
    </w:p>
    <w:p w14:paraId="2780D461" w14:textId="567B63C8"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w:t>
      </w:r>
      <w:r w:rsidR="007230AA">
        <w:rPr>
          <w:rFonts w:ascii="Arial" w:hAnsi="Arial" w:cs="Arial"/>
          <w:sz w:val="24"/>
          <w:szCs w:val="24"/>
        </w:rPr>
        <w:t xml:space="preserve"> gwarancji, </w:t>
      </w:r>
      <w:r w:rsidR="00793164" w:rsidRPr="00793164">
        <w:rPr>
          <w:rFonts w:ascii="Arial" w:hAnsi="Arial" w:cs="Arial"/>
          <w:sz w:val="24"/>
          <w:szCs w:val="24"/>
        </w:rPr>
        <w:t xml:space="preserve">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7777777"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Strony postanawiają, że kwota zabezpieczenia należytego wykonania umowy służy zabezpieczeniu wszelkich roszczeń Zamawiającego z tytułu niewykonania lub niewłaściwego wykonania przez Wykonawcę obowiązków wynikających z 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1244D6DE" w:rsidR="000B43B0" w:rsidRPr="002D6B20" w:rsidRDefault="00E87433" w:rsidP="00E87433">
      <w:pPr>
        <w:jc w:val="center"/>
        <w:rPr>
          <w:rFonts w:ascii="Arial" w:hAnsi="Arial" w:cs="Arial"/>
          <w:b/>
          <w:sz w:val="24"/>
          <w:szCs w:val="24"/>
        </w:rPr>
      </w:pPr>
      <w:r w:rsidRPr="002D6B20">
        <w:rPr>
          <w:rFonts w:ascii="Arial" w:hAnsi="Arial" w:cs="Arial"/>
          <w:b/>
          <w:sz w:val="24"/>
          <w:szCs w:val="24"/>
        </w:rPr>
        <w:t>§ 1</w:t>
      </w:r>
      <w:r w:rsidR="004A1407">
        <w:rPr>
          <w:rFonts w:ascii="Arial" w:hAnsi="Arial" w:cs="Arial"/>
          <w:b/>
          <w:sz w:val="24"/>
          <w:szCs w:val="24"/>
        </w:rPr>
        <w:t>1</w:t>
      </w:r>
      <w:r w:rsidRPr="002D6B20">
        <w:rPr>
          <w:rFonts w:ascii="Arial" w:hAnsi="Arial" w:cs="Arial"/>
          <w:b/>
          <w:sz w:val="24"/>
          <w:szCs w:val="24"/>
        </w:rPr>
        <w:t xml:space="preserve"> Kary umowne</w:t>
      </w:r>
    </w:p>
    <w:p w14:paraId="2C868427"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lastRenderedPageBreak/>
        <w:t>Strony ustalają, że obowiązującą je formą odszkodowania są kary umowne, które 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2112F846"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7D4CD7">
        <w:rPr>
          <w:rFonts w:ascii="Arial" w:hAnsi="Arial" w:cs="Arial"/>
          <w:sz w:val="24"/>
          <w:szCs w:val="24"/>
        </w:rPr>
        <w:t xml:space="preserve">zwłokę </w:t>
      </w:r>
      <w:r w:rsidRPr="002D6B20">
        <w:rPr>
          <w:rFonts w:ascii="Arial" w:hAnsi="Arial" w:cs="Arial"/>
          <w:sz w:val="24"/>
          <w:szCs w:val="24"/>
        </w:rPr>
        <w:t xml:space="preserve">w wykonaniu przedmiotu umowy w wys. </w:t>
      </w:r>
      <w:bookmarkStart w:id="1" w:name="Z002"/>
      <w:r w:rsidRPr="002D6B20">
        <w:rPr>
          <w:rFonts w:ascii="Arial" w:hAnsi="Arial" w:cs="Arial"/>
          <w:sz w:val="24"/>
          <w:szCs w:val="24"/>
        </w:rPr>
        <w:t>0,2</w:t>
      </w:r>
      <w:r w:rsidR="00314B60" w:rsidRPr="002D6B20">
        <w:rPr>
          <w:rFonts w:ascii="Arial" w:hAnsi="Arial" w:cs="Arial"/>
          <w:sz w:val="24"/>
          <w:szCs w:val="24"/>
        </w:rPr>
        <w:t xml:space="preserve"> </w:t>
      </w:r>
      <w:bookmarkStart w:id="2" w:name="Z002_slownie"/>
      <w:bookmarkEnd w:id="1"/>
      <w:r w:rsidR="00314B60" w:rsidRPr="002D6B20">
        <w:rPr>
          <w:rFonts w:ascii="Arial" w:hAnsi="Arial" w:cs="Arial"/>
          <w:sz w:val="24"/>
          <w:szCs w:val="24"/>
        </w:rPr>
        <w:t>(zero i dwa dziesiąte)</w:t>
      </w:r>
      <w:bookmarkEnd w:id="2"/>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5BE716B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7D4CD7">
        <w:rPr>
          <w:rFonts w:ascii="Arial" w:hAnsi="Arial" w:cs="Arial"/>
          <w:sz w:val="24"/>
          <w:szCs w:val="24"/>
        </w:rPr>
        <w:t xml:space="preserve">zwłokę </w:t>
      </w:r>
      <w:r w:rsidR="000B43B0" w:rsidRPr="002D6B20">
        <w:rPr>
          <w:rFonts w:ascii="Arial" w:hAnsi="Arial" w:cs="Arial"/>
          <w:sz w:val="24"/>
          <w:szCs w:val="24"/>
        </w:rPr>
        <w:t xml:space="preserve"> w usunięciu wad stwierdzonych przy odbiorze lub okresie rękojmi w wys. </w:t>
      </w:r>
      <w:bookmarkStart w:id="3" w:name="Z003"/>
      <w:r w:rsidR="000B43B0" w:rsidRPr="002D6B20">
        <w:rPr>
          <w:rFonts w:ascii="Arial" w:hAnsi="Arial" w:cs="Arial"/>
          <w:sz w:val="24"/>
          <w:szCs w:val="24"/>
        </w:rPr>
        <w:t>0,5</w:t>
      </w:r>
      <w:r w:rsidRPr="002D6B20">
        <w:rPr>
          <w:rFonts w:ascii="Arial" w:hAnsi="Arial" w:cs="Arial"/>
          <w:sz w:val="24"/>
          <w:szCs w:val="24"/>
        </w:rPr>
        <w:t xml:space="preserve"> </w:t>
      </w:r>
      <w:bookmarkStart w:id="4" w:name="Z003_slownie"/>
      <w:bookmarkEnd w:id="3"/>
      <w:r w:rsidRPr="002D6B20">
        <w:rPr>
          <w:rFonts w:ascii="Arial" w:hAnsi="Arial" w:cs="Arial"/>
          <w:sz w:val="24"/>
          <w:szCs w:val="24"/>
        </w:rPr>
        <w:t>(zero i pięć dziesiątych)</w:t>
      </w:r>
      <w:bookmarkEnd w:id="4"/>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5" w:name="Z004"/>
      <w:r w:rsidR="000B43B0" w:rsidRPr="002D6B20">
        <w:rPr>
          <w:rFonts w:ascii="Arial" w:hAnsi="Arial" w:cs="Arial"/>
          <w:sz w:val="24"/>
          <w:szCs w:val="24"/>
        </w:rPr>
        <w:t>10</w:t>
      </w:r>
      <w:r w:rsidRPr="002D6B20">
        <w:rPr>
          <w:rFonts w:ascii="Arial" w:hAnsi="Arial" w:cs="Arial"/>
          <w:sz w:val="24"/>
          <w:szCs w:val="24"/>
        </w:rPr>
        <w:t xml:space="preserve"> </w:t>
      </w:r>
      <w:bookmarkStart w:id="6" w:name="Z004_slownie"/>
      <w:bookmarkEnd w:id="5"/>
      <w:r w:rsidRPr="002D6B20">
        <w:rPr>
          <w:rFonts w:ascii="Arial" w:hAnsi="Arial" w:cs="Arial"/>
          <w:sz w:val="24"/>
          <w:szCs w:val="24"/>
        </w:rPr>
        <w:t>(dziesięć)</w:t>
      </w:r>
      <w:bookmarkEnd w:id="6"/>
      <w:r w:rsidR="000B43B0" w:rsidRPr="002D6B20">
        <w:rPr>
          <w:rFonts w:ascii="Arial" w:hAnsi="Arial" w:cs="Arial"/>
          <w:sz w:val="24"/>
          <w:szCs w:val="24"/>
        </w:rPr>
        <w:t>% wynagrodzenia umownego brutto.</w:t>
      </w:r>
    </w:p>
    <w:p w14:paraId="35093272" w14:textId="77777777"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t>z</w:t>
      </w:r>
      <w:r w:rsidR="000B43B0" w:rsidRPr="0035394A">
        <w:rPr>
          <w:rFonts w:ascii="Arial" w:hAnsi="Arial" w:cs="Arial"/>
          <w:sz w:val="24"/>
          <w:szCs w:val="24"/>
        </w:rPr>
        <w:t xml:space="preserve">a brak dokumentacji fotograficznej </w:t>
      </w:r>
      <w:bookmarkStart w:id="7" w:name="Z005"/>
      <w:r w:rsidR="000B43B0" w:rsidRPr="0035394A">
        <w:rPr>
          <w:rFonts w:ascii="Arial" w:hAnsi="Arial" w:cs="Arial"/>
          <w:sz w:val="24"/>
          <w:szCs w:val="24"/>
        </w:rPr>
        <w:t>0,1</w:t>
      </w:r>
      <w:r w:rsidRPr="00645A21">
        <w:rPr>
          <w:rFonts w:ascii="Arial" w:hAnsi="Arial" w:cs="Arial"/>
          <w:sz w:val="24"/>
          <w:szCs w:val="24"/>
        </w:rPr>
        <w:t xml:space="preserve"> </w:t>
      </w:r>
      <w:bookmarkStart w:id="8" w:name="Z005_slownie"/>
      <w:bookmarkEnd w:id="7"/>
      <w:r w:rsidRPr="00645A21">
        <w:rPr>
          <w:rFonts w:ascii="Arial" w:hAnsi="Arial" w:cs="Arial"/>
          <w:sz w:val="24"/>
          <w:szCs w:val="24"/>
        </w:rPr>
        <w:t>(zero i jeden dziesiąta)</w:t>
      </w:r>
      <w:bookmarkEnd w:id="8"/>
      <w:r w:rsidR="000B43B0" w:rsidRPr="00645A21">
        <w:rPr>
          <w:rFonts w:ascii="Arial" w:hAnsi="Arial" w:cs="Arial"/>
          <w:sz w:val="24"/>
          <w:szCs w:val="24"/>
        </w:rPr>
        <w:t xml:space="preserve"> % wynagrodzenia umownego brutto</w:t>
      </w:r>
      <w:r w:rsidR="000B43B0" w:rsidRPr="0035394A">
        <w:rPr>
          <w:rFonts w:ascii="Arial" w:hAnsi="Arial" w:cs="Arial"/>
          <w:sz w:val="24"/>
          <w:szCs w:val="24"/>
        </w:rPr>
        <w:t>.</w:t>
      </w:r>
    </w:p>
    <w:p w14:paraId="0C94467A" w14:textId="2C5D3CC4"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 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sidR="00514671">
        <w:rPr>
          <w:rFonts w:ascii="Arial" w:hAnsi="Arial" w:cs="Arial"/>
          <w:sz w:val="24"/>
          <w:szCs w:val="24"/>
        </w:rPr>
        <w:t>9</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2E375A58"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Pr>
          <w:rFonts w:ascii="Arial" w:hAnsi="Arial" w:cs="Arial"/>
          <w:sz w:val="24"/>
          <w:szCs w:val="24"/>
        </w:rPr>
        <w:t xml:space="preserve">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2000 zł;</w:t>
      </w:r>
    </w:p>
    <w:p w14:paraId="3E56BB23" w14:textId="5913009A"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p>
    <w:p w14:paraId="2D93BBB7" w14:textId="2A1982AA"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wynagrodzenia brutto ustalonego w § </w:t>
      </w:r>
      <w:r w:rsidR="00514671">
        <w:rPr>
          <w:rFonts w:ascii="Arial" w:hAnsi="Arial" w:cs="Arial"/>
          <w:sz w:val="24"/>
          <w:szCs w:val="24"/>
        </w:rPr>
        <w:t>9</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2BFD60D9" w:rsidR="008340A9" w:rsidRPr="00793164"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Pr>
          <w:rFonts w:ascii="Arial" w:hAnsi="Arial" w:cs="Arial"/>
          <w:sz w:val="24"/>
          <w:szCs w:val="24"/>
        </w:rPr>
        <w:t xml:space="preserve"> 6 ust 31 w wysokości 0,5 % wynagrodzenia brutto za każdy przypadek naruszenia.</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wys. </w:t>
      </w:r>
      <w:bookmarkStart w:id="9" w:name="Z006"/>
      <w:r w:rsidR="000B43B0" w:rsidRPr="002D6B20">
        <w:rPr>
          <w:rFonts w:ascii="Arial" w:hAnsi="Arial" w:cs="Arial"/>
          <w:sz w:val="24"/>
          <w:szCs w:val="24"/>
        </w:rPr>
        <w:t>10</w:t>
      </w:r>
      <w:r w:rsidRPr="002D6B20">
        <w:rPr>
          <w:rFonts w:ascii="Arial" w:hAnsi="Arial" w:cs="Arial"/>
          <w:sz w:val="24"/>
          <w:szCs w:val="24"/>
        </w:rPr>
        <w:t xml:space="preserve"> </w:t>
      </w:r>
      <w:bookmarkStart w:id="10" w:name="Z006_slownie"/>
      <w:bookmarkEnd w:id="9"/>
      <w:r w:rsidRPr="002D6B20">
        <w:rPr>
          <w:rFonts w:ascii="Arial" w:hAnsi="Arial" w:cs="Arial"/>
          <w:sz w:val="24"/>
          <w:szCs w:val="24"/>
        </w:rPr>
        <w:t>(dziesięć)</w:t>
      </w:r>
      <w:bookmarkEnd w:id="10"/>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7F612BFD"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Pr>
          <w:rFonts w:ascii="Arial" w:hAnsi="Arial" w:cs="Arial"/>
          <w:sz w:val="24"/>
          <w:szCs w:val="24"/>
        </w:rPr>
        <w:t xml:space="preserve"> </w:t>
      </w:r>
      <w:r w:rsidRPr="00A14FAB">
        <w:rPr>
          <w:rFonts w:ascii="Arial" w:hAnsi="Arial" w:cs="Arial"/>
          <w:sz w:val="24"/>
          <w:szCs w:val="24"/>
        </w:rPr>
        <w:t xml:space="preserve">różnych tytułów z zastrzeżeniem, że ich łączna wysokość nie może przekroczyć kwoty stanowiącej równowartość 15 % wynagrodzenia umownego brutto, określonego w § </w:t>
      </w:r>
      <w:r w:rsidR="00514671">
        <w:rPr>
          <w:rFonts w:ascii="Arial" w:hAnsi="Arial" w:cs="Arial"/>
          <w:sz w:val="24"/>
          <w:szCs w:val="24"/>
        </w:rPr>
        <w:t>9</w:t>
      </w:r>
      <w:r w:rsidRPr="00A14FAB">
        <w:rPr>
          <w:rFonts w:ascii="Arial" w:hAnsi="Arial" w:cs="Arial"/>
          <w:sz w:val="24"/>
          <w:szCs w:val="24"/>
        </w:rPr>
        <w:t xml:space="preserve"> ust. 1.</w:t>
      </w:r>
    </w:p>
    <w:p w14:paraId="48DC3D95" w14:textId="77777777" w:rsidR="00A14FAB" w:rsidRPr="00A14FAB" w:rsidRDefault="00A14FAB" w:rsidP="00A14FAB">
      <w:pPr>
        <w:jc w:val="both"/>
        <w:rPr>
          <w:rFonts w:ascii="Arial" w:hAnsi="Arial" w:cs="Arial"/>
          <w:sz w:val="24"/>
          <w:szCs w:val="24"/>
        </w:rPr>
      </w:pPr>
      <w:r>
        <w:rPr>
          <w:rFonts w:ascii="Arial" w:hAnsi="Arial" w:cs="Arial"/>
          <w:sz w:val="24"/>
          <w:szCs w:val="24"/>
        </w:rPr>
        <w:t>6.</w:t>
      </w:r>
      <w:r w:rsidRPr="00A14FAB">
        <w:t xml:space="preserve"> </w:t>
      </w:r>
      <w:r w:rsidRPr="00A14FAB">
        <w:rPr>
          <w:rFonts w:ascii="Arial" w:hAnsi="Arial" w:cs="Arial"/>
          <w:sz w:val="24"/>
          <w:szCs w:val="24"/>
        </w:rPr>
        <w:t>Zamawiający zastrzega sobie prawo do potrą</w:t>
      </w:r>
      <w:r>
        <w:rPr>
          <w:rFonts w:ascii="Arial" w:hAnsi="Arial" w:cs="Arial"/>
          <w:sz w:val="24"/>
          <w:szCs w:val="24"/>
        </w:rPr>
        <w:t xml:space="preserve">cenia kar umownych na podstawie </w:t>
      </w:r>
      <w:r w:rsidRPr="00A14FAB">
        <w:rPr>
          <w:rFonts w:ascii="Arial" w:hAnsi="Arial" w:cs="Arial"/>
          <w:sz w:val="24"/>
          <w:szCs w:val="24"/>
        </w:rPr>
        <w:t>wystawionych not księgowych, z nale</w:t>
      </w:r>
      <w:r>
        <w:rPr>
          <w:rFonts w:ascii="Arial" w:hAnsi="Arial" w:cs="Arial"/>
          <w:sz w:val="24"/>
          <w:szCs w:val="24"/>
        </w:rPr>
        <w:t xml:space="preserve">żnego wynagrodzenia Wykonawcy i </w:t>
      </w:r>
      <w:r w:rsidRPr="00A14FAB">
        <w:rPr>
          <w:rFonts w:ascii="Arial" w:hAnsi="Arial" w:cs="Arial"/>
          <w:sz w:val="24"/>
          <w:szCs w:val="24"/>
        </w:rPr>
        <w:t>zabezpieczenia należytego wykonania umow</w:t>
      </w:r>
      <w:r>
        <w:rPr>
          <w:rFonts w:ascii="Arial" w:hAnsi="Arial" w:cs="Arial"/>
          <w:sz w:val="24"/>
          <w:szCs w:val="24"/>
        </w:rPr>
        <w:t xml:space="preserve">y, o którym mowa w § 9 umowy, a </w:t>
      </w:r>
      <w:r w:rsidRPr="00A14FAB">
        <w:rPr>
          <w:rFonts w:ascii="Arial" w:hAnsi="Arial" w:cs="Arial"/>
          <w:sz w:val="24"/>
          <w:szCs w:val="24"/>
        </w:rPr>
        <w:lastRenderedPageBreak/>
        <w:t>Wykonawca wyraża na powyższe zgodę. Jeżeli po</w:t>
      </w:r>
      <w:r>
        <w:rPr>
          <w:rFonts w:ascii="Arial" w:hAnsi="Arial" w:cs="Arial"/>
          <w:sz w:val="24"/>
          <w:szCs w:val="24"/>
        </w:rPr>
        <w:t xml:space="preserve">trącenie to nie będzie możliwe, </w:t>
      </w:r>
      <w:r w:rsidRPr="00A14FAB">
        <w:rPr>
          <w:rFonts w:ascii="Arial" w:hAnsi="Arial" w:cs="Arial"/>
          <w:sz w:val="24"/>
          <w:szCs w:val="24"/>
        </w:rPr>
        <w:t>Wykonawca zobowiązuje się zapłacić kary umowne w term</w:t>
      </w:r>
      <w:r>
        <w:rPr>
          <w:rFonts w:ascii="Arial" w:hAnsi="Arial" w:cs="Arial"/>
          <w:sz w:val="24"/>
          <w:szCs w:val="24"/>
        </w:rPr>
        <w:t xml:space="preserve">inie 14 dni od daty </w:t>
      </w:r>
      <w:r w:rsidRPr="00A14FAB">
        <w:rPr>
          <w:rFonts w:ascii="Arial" w:hAnsi="Arial" w:cs="Arial"/>
          <w:sz w:val="24"/>
          <w:szCs w:val="24"/>
        </w:rPr>
        <w:t>otrzymania wezwania do zapłaty przyjmującego formę noty księgowej</w:t>
      </w:r>
    </w:p>
    <w:p w14:paraId="4433686D" w14:textId="4553D9B7" w:rsidR="000B43B0" w:rsidRPr="00EE0A63" w:rsidRDefault="00703A28" w:rsidP="00703A28">
      <w:pPr>
        <w:jc w:val="center"/>
        <w:rPr>
          <w:rFonts w:ascii="Arial" w:hAnsi="Arial" w:cs="Arial"/>
          <w:b/>
          <w:sz w:val="24"/>
          <w:szCs w:val="24"/>
        </w:rPr>
      </w:pPr>
      <w:r w:rsidRPr="00EE0A63">
        <w:rPr>
          <w:rFonts w:ascii="Arial" w:hAnsi="Arial" w:cs="Arial"/>
          <w:b/>
          <w:sz w:val="24"/>
          <w:szCs w:val="24"/>
        </w:rPr>
        <w:t>§ 1</w:t>
      </w:r>
      <w:r w:rsidR="004A1407">
        <w:rPr>
          <w:rFonts w:ascii="Arial" w:hAnsi="Arial" w:cs="Arial"/>
          <w:b/>
          <w:sz w:val="24"/>
          <w:szCs w:val="24"/>
        </w:rPr>
        <w:t>2</w:t>
      </w:r>
      <w:r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prac,  każdorazowo wymagają zgłoszenia Inspektorowi Nadzoru.  </w:t>
      </w:r>
    </w:p>
    <w:p w14:paraId="15FCADB2"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 dokumentacją budowlaną z uwzględnieniem ewentualnych, potwierdzonych zmian oraz o doprowadzeniu do należytego stanu i porządku terenu robót.</w:t>
      </w:r>
    </w:p>
    <w:p w14:paraId="19A03326"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W przypadku odbioru częściowego dołączyć należy dokumenty związane z zakresem który podlega odbiorowi. </w:t>
      </w:r>
    </w:p>
    <w:p w14:paraId="31D6F619" w14:textId="375DF644"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1" w:name="Z007"/>
      <w:r w:rsidRPr="002D6B20">
        <w:rPr>
          <w:rFonts w:ascii="Arial" w:hAnsi="Arial" w:cs="Arial"/>
          <w:sz w:val="24"/>
          <w:szCs w:val="24"/>
        </w:rPr>
        <w:t>9</w:t>
      </w:r>
      <w:r w:rsidR="00314B60" w:rsidRPr="002D6B20">
        <w:rPr>
          <w:rFonts w:ascii="Arial" w:hAnsi="Arial" w:cs="Arial"/>
          <w:sz w:val="24"/>
          <w:szCs w:val="24"/>
        </w:rPr>
        <w:t xml:space="preserve"> </w:t>
      </w:r>
      <w:bookmarkStart w:id="12" w:name="Z007_slownie"/>
      <w:bookmarkEnd w:id="11"/>
      <w:r w:rsidR="00314B60" w:rsidRPr="002D6B20">
        <w:rPr>
          <w:rFonts w:ascii="Arial" w:hAnsi="Arial" w:cs="Arial"/>
          <w:sz w:val="24"/>
          <w:szCs w:val="24"/>
        </w:rPr>
        <w:t>(dziewięć)</w:t>
      </w:r>
      <w:bookmarkEnd w:id="12"/>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5881443D"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lastRenderedPageBreak/>
        <w:t>Po protokolarnym stwierdzeniu usunięcia wad stwierdzonych przy odbiorze oraz w okresie gwarancji jakości rozpoczynają swój bieg terminy na zwrot (zwolnienie) zabezpieczenia należytego wykonania umowy.</w:t>
      </w:r>
    </w:p>
    <w:p w14:paraId="5EEC161C" w14:textId="77777777" w:rsidR="00314B60" w:rsidRPr="002D6B20" w:rsidRDefault="00314B60" w:rsidP="00314B60">
      <w:pPr>
        <w:pStyle w:val="Akapitzlist"/>
        <w:ind w:left="360"/>
        <w:jc w:val="both"/>
        <w:rPr>
          <w:rFonts w:ascii="Arial" w:hAnsi="Arial" w:cs="Arial"/>
          <w:sz w:val="24"/>
          <w:szCs w:val="24"/>
        </w:rPr>
      </w:pPr>
    </w:p>
    <w:p w14:paraId="22191840" w14:textId="4500CB6F"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4A1407">
        <w:rPr>
          <w:rFonts w:ascii="Arial" w:hAnsi="Arial" w:cs="Arial"/>
          <w:b/>
          <w:sz w:val="24"/>
          <w:szCs w:val="24"/>
        </w:rPr>
        <w:t>3</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 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0231E8B1" w14:textId="0B9EA3BB"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w:t>
      </w:r>
      <w:r w:rsidR="004A1407">
        <w:rPr>
          <w:rFonts w:ascii="Arial" w:hAnsi="Arial" w:cs="Arial"/>
          <w:b/>
          <w:sz w:val="24"/>
          <w:szCs w:val="24"/>
        </w:rPr>
        <w:t>4</w:t>
      </w:r>
      <w:r w:rsidR="00703A28" w:rsidRPr="002D6B20">
        <w:rPr>
          <w:rFonts w:ascii="Arial" w:hAnsi="Arial" w:cs="Arial"/>
          <w:b/>
          <w:sz w:val="24"/>
          <w:szCs w:val="24"/>
        </w:rPr>
        <w:t xml:space="preserve"> Zmiany w umowie</w:t>
      </w:r>
    </w:p>
    <w:p w14:paraId="4FB87D48" w14:textId="77777777" w:rsidR="00314B6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5D3A46EF" w14:textId="77777777" w:rsidR="00372FA1" w:rsidRPr="00372FA1" w:rsidRDefault="00372FA1" w:rsidP="00372FA1">
      <w:pPr>
        <w:pStyle w:val="Akapitzlist"/>
        <w:numPr>
          <w:ilvl w:val="0"/>
          <w:numId w:val="13"/>
        </w:numPr>
        <w:jc w:val="both"/>
        <w:rPr>
          <w:rFonts w:ascii="Arial" w:hAnsi="Arial" w:cs="Arial"/>
          <w:sz w:val="24"/>
          <w:szCs w:val="24"/>
        </w:rPr>
      </w:pPr>
      <w:r w:rsidRPr="00372FA1">
        <w:rPr>
          <w:rFonts w:ascii="Arial" w:hAnsi="Arial" w:cs="Arial"/>
          <w:sz w:val="24"/>
          <w:szCs w:val="24"/>
        </w:rPr>
        <w:t>Zakazuje się istotnych zmian postanowień zawartej umowy w stosunku do treści</w:t>
      </w:r>
    </w:p>
    <w:p w14:paraId="1FC015F8" w14:textId="77777777" w:rsidR="00372FA1" w:rsidRP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oferty, na podstawie której dokonano wyboru Wykonawcy chyba, że zachodzi co</w:t>
      </w:r>
    </w:p>
    <w:p w14:paraId="3458903E" w14:textId="27178816" w:rsid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najmniej jedna z okoliczności opisanych w art. 455 ustawy Pzp</w:t>
      </w:r>
    </w:p>
    <w:p w14:paraId="73AB08B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Dopuszcza się zmianę umowy w następujących przypadkach :</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 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t>
      </w:r>
      <w:r w:rsidRPr="002D6B20">
        <w:rPr>
          <w:rFonts w:ascii="Arial" w:hAnsi="Arial" w:cs="Arial"/>
          <w:sz w:val="24"/>
          <w:szCs w:val="24"/>
        </w:rPr>
        <w:lastRenderedPageBreak/>
        <w:t xml:space="preserve">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zewnętrzne niezależne od Zamawiającego oraz Wykonawcy skutkujących niemożliwością prowadzenia działań w celu wykonania umowy np. zmiany prawa,</w:t>
      </w:r>
    </w:p>
    <w:p w14:paraId="378ACA53"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 przypadku wystąpienia którejkolwiek z okoliczności wymienionych w pkt. a-b) termin wykonania umowy może ulec odpowiedniemu przedłużeniu, o czas niezbędny do zakończenia realizacji przedmiotu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CE67C19" w:rsidR="009A07EF" w:rsidRPr="009A07EF" w:rsidRDefault="009A07EF" w:rsidP="009A07EF">
      <w:pPr>
        <w:pStyle w:val="Akapitzlist"/>
        <w:ind w:left="360"/>
        <w:jc w:val="center"/>
        <w:rPr>
          <w:rFonts w:ascii="Arial" w:hAnsi="Arial" w:cs="Arial"/>
          <w:b/>
          <w:sz w:val="24"/>
          <w:szCs w:val="24"/>
        </w:rPr>
      </w:pPr>
      <w:r w:rsidRPr="009A07EF">
        <w:rPr>
          <w:rFonts w:ascii="Arial" w:hAnsi="Arial" w:cs="Arial"/>
          <w:b/>
          <w:sz w:val="24"/>
          <w:szCs w:val="24"/>
        </w:rPr>
        <w:t>§1</w:t>
      </w:r>
      <w:r w:rsidR="004A1407">
        <w:rPr>
          <w:rFonts w:ascii="Arial" w:hAnsi="Arial" w:cs="Arial"/>
          <w:b/>
          <w:sz w:val="24"/>
          <w:szCs w:val="24"/>
        </w:rPr>
        <w:t>5</w:t>
      </w:r>
      <w:r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w:t>
      </w:r>
      <w:r w:rsidRPr="002D6B20">
        <w:rPr>
          <w:rFonts w:ascii="Arial" w:hAnsi="Arial" w:cs="Arial"/>
          <w:sz w:val="24"/>
          <w:szCs w:val="24"/>
        </w:rPr>
        <w:lastRenderedPageBreak/>
        <w:t xml:space="preserve">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Wykonawca nie rozpoczął robót w ciągu 7 dni  bez uzasadnionych przyczyn oraz nie kontynuuje ich pomimo wezwania Zamawiającego złożonego na piśmie.</w:t>
      </w:r>
    </w:p>
    <w:p w14:paraId="3CF0B914"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703A28">
      <w:pPr>
        <w:pStyle w:val="Akapitzlist"/>
        <w:numPr>
          <w:ilvl w:val="2"/>
          <w:numId w:val="13"/>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B60" w:rsidRPr="002D6B20">
        <w:rPr>
          <w:rFonts w:ascii="Arial" w:hAnsi="Arial" w:cs="Arial"/>
          <w:sz w:val="24"/>
          <w:szCs w:val="24"/>
        </w:rPr>
        <w:t>przyczyn nie zależnych od niego.</w:t>
      </w:r>
    </w:p>
    <w:p w14:paraId="3F02E139"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odkupienie materiałów określonych w pkt.3  niniejszego paragrafu umowy</w:t>
      </w:r>
      <w:r w:rsidR="00314B60" w:rsidRPr="002D6B20">
        <w:rPr>
          <w:rFonts w:ascii="Arial" w:hAnsi="Arial" w:cs="Arial"/>
          <w:sz w:val="24"/>
          <w:szCs w:val="24"/>
        </w:rPr>
        <w:t>;</w:t>
      </w:r>
    </w:p>
    <w:p w14:paraId="3E0D5B1D" w14:textId="77777777" w:rsidR="000B43B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2C2FB414"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F901C1">
        <w:rPr>
          <w:rFonts w:ascii="Arial" w:hAnsi="Arial" w:cs="Arial"/>
          <w:b/>
          <w:sz w:val="24"/>
          <w:szCs w:val="24"/>
        </w:rPr>
        <w:t>1</w:t>
      </w:r>
      <w:r w:rsidR="004A1407">
        <w:rPr>
          <w:rFonts w:ascii="Arial" w:hAnsi="Arial" w:cs="Arial"/>
          <w:b/>
          <w:sz w:val="24"/>
          <w:szCs w:val="24"/>
        </w:rPr>
        <w:t>6</w:t>
      </w:r>
      <w:r w:rsidR="00F901C1">
        <w:rPr>
          <w:rFonts w:ascii="Arial" w:hAnsi="Arial" w:cs="Arial"/>
          <w:b/>
          <w:sz w:val="24"/>
          <w:szCs w:val="24"/>
        </w:rPr>
        <w:t xml:space="preserve"> Postanowienia końcowe</w:t>
      </w:r>
    </w:p>
    <w:p w14:paraId="7721552A" w14:textId="77777777" w:rsidR="00360692"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4A74F618" w14:textId="77777777" w:rsidR="00F05F9A" w:rsidRP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 xml:space="preserve">Zamawiający przewiduje udzielania zamówień, o których mowa w art. 214 ust. 1 pkt 7 ustawy PZP, polegających na powtórzeniu podobnych usług lub robót </w:t>
      </w:r>
      <w:r w:rsidRPr="00F05F9A">
        <w:rPr>
          <w:rFonts w:ascii="Arial" w:hAnsi="Arial" w:cs="Arial"/>
          <w:sz w:val="24"/>
          <w:szCs w:val="24"/>
        </w:rPr>
        <w:lastRenderedPageBreak/>
        <w:t>budowlanych co zamówienie podstawowe, stanowiących nie więcej niż 50 % wartości zamówienia, będących zgodnymi z przedmiotem zamówienia podstawowego.</w:t>
      </w:r>
    </w:p>
    <w:p w14:paraId="3D0A3223" w14:textId="7A290D47" w:rsidR="00F05F9A" w:rsidRP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 xml:space="preserve"> Zamawiający przewiduje zgodnie a art. 441 Ustawy</w:t>
      </w:r>
      <w:r>
        <w:rPr>
          <w:rFonts w:ascii="Arial" w:hAnsi="Arial" w:cs="Arial"/>
          <w:sz w:val="24"/>
          <w:szCs w:val="24"/>
        </w:rPr>
        <w:t xml:space="preserve"> pzp uruchomienie prawa opcji. </w:t>
      </w:r>
      <w:r w:rsidRPr="00F05F9A">
        <w:rPr>
          <w:rFonts w:ascii="Arial" w:hAnsi="Arial" w:cs="Arial"/>
          <w:sz w:val="24"/>
          <w:szCs w:val="24"/>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 która nie będzie przekraczała 50 % Wartości Przedmiotu Umowy określonej zgodnie w umowie w załączniku nr 5  SWZ. Podstawą określenia wartości prac zleconych w   są prace zawarte w kosztorysie ofertowym stanowiącym część Oferty.</w:t>
      </w:r>
    </w:p>
    <w:p w14:paraId="4B322F39"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Zamawiający nie jest zobowiązany do zlecenia prac objętych przedmiotem Opcji, a Wykonawcy nie służy roszczenie o ich zlecenie.</w:t>
      </w:r>
    </w:p>
    <w:p w14:paraId="5F4A749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Zamawiający przewiduje możliwość skorzystania z Opcji w przypadku:</w:t>
      </w:r>
    </w:p>
    <w:p w14:paraId="4668EC93"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(1) wystąpienia potrzeby zwiększenia zakresu rzeczowego usług stanowiących przedmiot zamówienia na skutek warunków przyrodniczych, klimatycznych bądź atmosferycznych,</w:t>
      </w:r>
    </w:p>
    <w:p w14:paraId="4248A40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 xml:space="preserve"> (2) wystąpienia potrzeby zwiększenia zakresu rzeczowego usług stanowiących przedmiot zamówienia na skutek pilnego wywozu drewna w danym Leśnictwie</w:t>
      </w:r>
    </w:p>
    <w:p w14:paraId="77CAB96C"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(3) uzyskania dodatkowych środków finansowych przeznaczonych na remonty dróg w Nadleśnictwie Łosie w roku 2022</w:t>
      </w:r>
    </w:p>
    <w:p w14:paraId="56AC8336" w14:textId="37386C9B" w:rsidR="00F05F9A" w:rsidRPr="002D6B20" w:rsidRDefault="00F05F9A" w:rsidP="00F05F9A">
      <w:pPr>
        <w:pStyle w:val="Akapitzlist"/>
        <w:ind w:left="360"/>
        <w:jc w:val="both"/>
        <w:rPr>
          <w:rFonts w:ascii="Arial" w:hAnsi="Arial" w:cs="Arial"/>
          <w:sz w:val="24"/>
          <w:szCs w:val="24"/>
        </w:rPr>
      </w:pPr>
      <w:r w:rsidRPr="00F05F9A">
        <w:rPr>
          <w:rFonts w:ascii="Arial" w:hAnsi="Arial" w:cs="Arial"/>
          <w:sz w:val="24"/>
          <w:szCs w:val="24"/>
        </w:rPr>
        <w:t>(4) pilności i konieczności wykonania remontu drogi leśnej znajdującej się na terenie Nadleśnictwa Łosie</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Adresami do korespondencji są adresy wskazane w części określającej Strony Umowy. Doręczenia dokonane na te adresy, w tym doręczenia per aviso,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62959FF3"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Realizacja zapisu ust. </w:t>
      </w:r>
      <w:r w:rsidR="00F05F9A">
        <w:rPr>
          <w:rFonts w:ascii="Arial" w:hAnsi="Arial" w:cs="Arial"/>
          <w:sz w:val="24"/>
          <w:szCs w:val="24"/>
        </w:rPr>
        <w:t>5</w:t>
      </w:r>
      <w:r w:rsidRPr="002D6B20">
        <w:rPr>
          <w:rFonts w:ascii="Arial" w:hAnsi="Arial" w:cs="Arial"/>
          <w:sz w:val="24"/>
          <w:szCs w:val="24"/>
        </w:rPr>
        <w:t xml:space="preserve"> nie wpływa na ważność pozostałych postanowień niniejszej Umowy.</w:t>
      </w:r>
    </w:p>
    <w:p w14:paraId="3883B680" w14:textId="5A055CE4"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właściwy dla miejsca siedziby Zamawiającego.</w:t>
      </w:r>
    </w:p>
    <w:p w14:paraId="2FFD2ECF" w14:textId="40F373C1"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 sprawach nie unormowanych niniejszą Umową maj</w:t>
      </w:r>
      <w:r w:rsidR="00F05F9A">
        <w:rPr>
          <w:rFonts w:ascii="Arial" w:hAnsi="Arial" w:cs="Arial"/>
          <w:sz w:val="24"/>
          <w:szCs w:val="24"/>
        </w:rPr>
        <w:t xml:space="preserve">ą zastosowanie przepisy ogólne </w:t>
      </w:r>
      <w:r w:rsidRPr="002D6B20">
        <w:rPr>
          <w:rFonts w:ascii="Arial" w:hAnsi="Arial" w:cs="Arial"/>
          <w:sz w:val="24"/>
          <w:szCs w:val="24"/>
        </w:rPr>
        <w:t xml:space="preserve">w szczególności ustawy z dnia 23 kwietnia 1964 r. Kodeks cywilny (t.j.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w:t>
      </w:r>
      <w:r w:rsidRPr="002D6B20">
        <w:rPr>
          <w:rFonts w:ascii="Arial" w:hAnsi="Arial" w:cs="Arial"/>
          <w:sz w:val="24"/>
          <w:szCs w:val="24"/>
        </w:rPr>
        <w:lastRenderedPageBreak/>
        <w:t>1086), ustawy z dnia 7 lipca 1994 r. - Prawo budowlane (t.j.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901C1">
        <w:rPr>
          <w:rFonts w:ascii="Arial" w:hAnsi="Arial" w:cs="Arial"/>
          <w:sz w:val="24"/>
          <w:szCs w:val="24"/>
        </w:rPr>
        <w:t>zwłokę</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Stroną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0E1A2B56" w14:textId="77777777" w:rsid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Umowę sporządzono w formie pisemnej papierowej podpisanej przez obie strony</w:t>
      </w:r>
      <w:r>
        <w:rPr>
          <w:rFonts w:ascii="Arial" w:hAnsi="Arial" w:cs="Arial"/>
          <w:sz w:val="24"/>
          <w:szCs w:val="24"/>
        </w:rPr>
        <w:t xml:space="preserve"> w </w:t>
      </w:r>
      <w:r w:rsidRPr="00F05F9A">
        <w:rPr>
          <w:rFonts w:ascii="Arial" w:hAnsi="Arial" w:cs="Arial"/>
          <w:sz w:val="24"/>
          <w:szCs w:val="24"/>
        </w:rPr>
        <w:t>dwóch jednobrzmiących egzemplarzach, po jednym dla Zamawiającego i</w:t>
      </w:r>
      <w:r>
        <w:rPr>
          <w:rFonts w:ascii="Arial" w:hAnsi="Arial" w:cs="Arial"/>
          <w:sz w:val="24"/>
          <w:szCs w:val="24"/>
        </w:rPr>
        <w:t xml:space="preserve"> </w:t>
      </w:r>
      <w:r w:rsidRPr="00F05F9A">
        <w:rPr>
          <w:rFonts w:ascii="Arial" w:hAnsi="Arial" w:cs="Arial"/>
          <w:sz w:val="24"/>
          <w:szCs w:val="24"/>
        </w:rPr>
        <w:t>Wykonawcy</w:t>
      </w:r>
    </w:p>
    <w:p w14:paraId="4DA4940D" w14:textId="1CFD3306"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lub</w:t>
      </w:r>
    </w:p>
    <w:p w14:paraId="21260EB0" w14:textId="74D2B95A"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Umowę sporządzono w formie elektronicznej (postać elektroniczna opatrzona</w:t>
      </w:r>
      <w:r>
        <w:rPr>
          <w:rFonts w:ascii="Arial" w:hAnsi="Arial" w:cs="Arial"/>
          <w:sz w:val="24"/>
          <w:szCs w:val="24"/>
        </w:rPr>
        <w:t xml:space="preserve"> </w:t>
      </w:r>
      <w:r w:rsidRPr="00F05F9A">
        <w:rPr>
          <w:rFonts w:ascii="Arial" w:hAnsi="Arial" w:cs="Arial"/>
          <w:sz w:val="24"/>
          <w:szCs w:val="24"/>
        </w:rPr>
        <w:t>kwalifikowanym podpisem elektronicznym) podpisanej przez obie strony</w:t>
      </w:r>
      <w:r>
        <w:rPr>
          <w:rFonts w:ascii="Arial" w:hAnsi="Arial" w:cs="Arial"/>
          <w:sz w:val="24"/>
          <w:szCs w:val="24"/>
        </w:rPr>
        <w:t>.</w:t>
      </w: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493A" w14:textId="77777777" w:rsidR="00FC193B" w:rsidRDefault="00FC193B">
      <w:pPr>
        <w:spacing w:after="0" w:line="240" w:lineRule="auto"/>
      </w:pPr>
      <w:r>
        <w:separator/>
      </w:r>
    </w:p>
  </w:endnote>
  <w:endnote w:type="continuationSeparator" w:id="0">
    <w:p w14:paraId="6532DB49" w14:textId="77777777" w:rsidR="00FC193B" w:rsidRDefault="00FC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1D447C" w:rsidRDefault="001D447C">
        <w:pPr>
          <w:pStyle w:val="Stopka"/>
          <w:jc w:val="right"/>
        </w:pPr>
        <w:r>
          <w:fldChar w:fldCharType="begin"/>
        </w:r>
        <w:r>
          <w:instrText>PAGE   \* MERGEFORMAT</w:instrText>
        </w:r>
        <w:r>
          <w:fldChar w:fldCharType="separate"/>
        </w:r>
        <w:r w:rsidR="00EB33D2">
          <w:rPr>
            <w:noProof/>
          </w:rPr>
          <w:t>1</w:t>
        </w:r>
        <w:r>
          <w:fldChar w:fldCharType="end"/>
        </w:r>
      </w:p>
    </w:sdtContent>
  </w:sdt>
  <w:p w14:paraId="44A888BA" w14:textId="77777777" w:rsidR="001D447C" w:rsidRDefault="001D44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529C3" w14:textId="77777777" w:rsidR="00FC193B" w:rsidRDefault="00FC193B">
      <w:pPr>
        <w:spacing w:after="0" w:line="240" w:lineRule="auto"/>
      </w:pPr>
      <w:r>
        <w:separator/>
      </w:r>
    </w:p>
  </w:footnote>
  <w:footnote w:type="continuationSeparator" w:id="0">
    <w:p w14:paraId="4938C418" w14:textId="77777777" w:rsidR="00FC193B" w:rsidRDefault="00FC1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195E" w14:textId="77777777" w:rsidR="001D447C" w:rsidRDefault="001D447C" w:rsidP="001D447C">
    <w:pPr>
      <w:jc w:val="right"/>
      <w:rPr>
        <w:rFonts w:ascii="Arial Narrow" w:hAnsi="Arial Narrow"/>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6"/>
  </w:num>
  <w:num w:numId="3">
    <w:abstractNumId w:val="21"/>
  </w:num>
  <w:num w:numId="4">
    <w:abstractNumId w:val="5"/>
  </w:num>
  <w:num w:numId="5">
    <w:abstractNumId w:val="11"/>
  </w:num>
  <w:num w:numId="6">
    <w:abstractNumId w:val="2"/>
  </w:num>
  <w:num w:numId="7">
    <w:abstractNumId w:val="10"/>
  </w:num>
  <w:num w:numId="8">
    <w:abstractNumId w:val="17"/>
  </w:num>
  <w:num w:numId="9">
    <w:abstractNumId w:val="12"/>
  </w:num>
  <w:num w:numId="10">
    <w:abstractNumId w:val="15"/>
  </w:num>
  <w:num w:numId="11">
    <w:abstractNumId w:val="8"/>
  </w:num>
  <w:num w:numId="12">
    <w:abstractNumId w:val="0"/>
  </w:num>
  <w:num w:numId="13">
    <w:abstractNumId w:val="14"/>
  </w:num>
  <w:num w:numId="14">
    <w:abstractNumId w:val="4"/>
  </w:num>
  <w:num w:numId="15">
    <w:abstractNumId w:val="9"/>
  </w:num>
  <w:num w:numId="16">
    <w:abstractNumId w:val="22"/>
  </w:num>
  <w:num w:numId="17">
    <w:abstractNumId w:val="16"/>
  </w:num>
  <w:num w:numId="18">
    <w:abstractNumId w:val="20"/>
  </w:num>
  <w:num w:numId="19">
    <w:abstractNumId w:val="13"/>
  </w:num>
  <w:num w:numId="20">
    <w:abstractNumId w:val="7"/>
  </w:num>
  <w:num w:numId="21">
    <w:abstractNumId w:val="1"/>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07667"/>
    <w:rsid w:val="00086436"/>
    <w:rsid w:val="000A3EB9"/>
    <w:rsid w:val="000B20B6"/>
    <w:rsid w:val="000B43B0"/>
    <w:rsid w:val="000B6049"/>
    <w:rsid w:val="000C0257"/>
    <w:rsid w:val="00112F68"/>
    <w:rsid w:val="00114608"/>
    <w:rsid w:val="00144347"/>
    <w:rsid w:val="001B722D"/>
    <w:rsid w:val="001D447C"/>
    <w:rsid w:val="001D5093"/>
    <w:rsid w:val="001E1540"/>
    <w:rsid w:val="001E7791"/>
    <w:rsid w:val="002002A2"/>
    <w:rsid w:val="00207581"/>
    <w:rsid w:val="00231049"/>
    <w:rsid w:val="0024076B"/>
    <w:rsid w:val="00255960"/>
    <w:rsid w:val="0029519D"/>
    <w:rsid w:val="002C254B"/>
    <w:rsid w:val="002D6B20"/>
    <w:rsid w:val="002F4E8E"/>
    <w:rsid w:val="00304D49"/>
    <w:rsid w:val="003121F9"/>
    <w:rsid w:val="00314B60"/>
    <w:rsid w:val="0035394A"/>
    <w:rsid w:val="00360692"/>
    <w:rsid w:val="00372C78"/>
    <w:rsid w:val="00372FA1"/>
    <w:rsid w:val="0038639B"/>
    <w:rsid w:val="003C52A9"/>
    <w:rsid w:val="00422AEE"/>
    <w:rsid w:val="00461396"/>
    <w:rsid w:val="004674B3"/>
    <w:rsid w:val="00487555"/>
    <w:rsid w:val="00495901"/>
    <w:rsid w:val="004A1407"/>
    <w:rsid w:val="004F3556"/>
    <w:rsid w:val="00507604"/>
    <w:rsid w:val="005100E3"/>
    <w:rsid w:val="00514671"/>
    <w:rsid w:val="00520232"/>
    <w:rsid w:val="005909BB"/>
    <w:rsid w:val="00590D82"/>
    <w:rsid w:val="00594F30"/>
    <w:rsid w:val="005A2DE5"/>
    <w:rsid w:val="005B148C"/>
    <w:rsid w:val="005B5EA8"/>
    <w:rsid w:val="005C4145"/>
    <w:rsid w:val="005E4F64"/>
    <w:rsid w:val="006103CD"/>
    <w:rsid w:val="0062271B"/>
    <w:rsid w:val="00645A21"/>
    <w:rsid w:val="00651FFE"/>
    <w:rsid w:val="006746FA"/>
    <w:rsid w:val="00691CF3"/>
    <w:rsid w:val="006E2395"/>
    <w:rsid w:val="006E6B73"/>
    <w:rsid w:val="00703A28"/>
    <w:rsid w:val="007130DF"/>
    <w:rsid w:val="007230AA"/>
    <w:rsid w:val="007271E6"/>
    <w:rsid w:val="00737D95"/>
    <w:rsid w:val="007470B6"/>
    <w:rsid w:val="00765C97"/>
    <w:rsid w:val="00793164"/>
    <w:rsid w:val="007C5F0C"/>
    <w:rsid w:val="007D4CD7"/>
    <w:rsid w:val="007E71D0"/>
    <w:rsid w:val="007F323E"/>
    <w:rsid w:val="0080110E"/>
    <w:rsid w:val="008340A9"/>
    <w:rsid w:val="008E5D3B"/>
    <w:rsid w:val="008F30D0"/>
    <w:rsid w:val="008F54C3"/>
    <w:rsid w:val="009232F3"/>
    <w:rsid w:val="00936F96"/>
    <w:rsid w:val="00955B68"/>
    <w:rsid w:val="0096175B"/>
    <w:rsid w:val="009709E3"/>
    <w:rsid w:val="00990CA7"/>
    <w:rsid w:val="00991753"/>
    <w:rsid w:val="009A07EF"/>
    <w:rsid w:val="009A3C03"/>
    <w:rsid w:val="009C0F01"/>
    <w:rsid w:val="00A11F5E"/>
    <w:rsid w:val="00A14FAB"/>
    <w:rsid w:val="00A15F1A"/>
    <w:rsid w:val="00AA3806"/>
    <w:rsid w:val="00AC6A43"/>
    <w:rsid w:val="00B0439B"/>
    <w:rsid w:val="00B11190"/>
    <w:rsid w:val="00B52A7F"/>
    <w:rsid w:val="00B94043"/>
    <w:rsid w:val="00BD41D8"/>
    <w:rsid w:val="00C7077A"/>
    <w:rsid w:val="00C76C41"/>
    <w:rsid w:val="00C77A35"/>
    <w:rsid w:val="00CF130D"/>
    <w:rsid w:val="00D04B0A"/>
    <w:rsid w:val="00D146FE"/>
    <w:rsid w:val="00DA1E4F"/>
    <w:rsid w:val="00DB3B28"/>
    <w:rsid w:val="00DF37E5"/>
    <w:rsid w:val="00E02414"/>
    <w:rsid w:val="00E26034"/>
    <w:rsid w:val="00E44474"/>
    <w:rsid w:val="00E50262"/>
    <w:rsid w:val="00E53F99"/>
    <w:rsid w:val="00E82239"/>
    <w:rsid w:val="00E87433"/>
    <w:rsid w:val="00EB33D2"/>
    <w:rsid w:val="00EE0A63"/>
    <w:rsid w:val="00F01BE0"/>
    <w:rsid w:val="00F05F9A"/>
    <w:rsid w:val="00F21660"/>
    <w:rsid w:val="00F50771"/>
    <w:rsid w:val="00F56C15"/>
    <w:rsid w:val="00F60752"/>
    <w:rsid w:val="00F743FF"/>
    <w:rsid w:val="00F901C1"/>
    <w:rsid w:val="00F9444B"/>
    <w:rsid w:val="00FA17C8"/>
    <w:rsid w:val="00FC1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4F0F-1E3C-407F-8A71-B621499B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6997</Words>
  <Characters>41985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2022-08-31T17:03:00Z</dcterms:created>
  <dcterms:modified xsi:type="dcterms:W3CDTF">2022-08-31T17:03:00Z</dcterms:modified>
</cp:coreProperties>
</file>