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04CC" w14:textId="75A9CEE7" w:rsidR="00B85D70" w:rsidRPr="007E069B" w:rsidRDefault="00403BCD" w:rsidP="007E069B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</w:p>
    <w:p w14:paraId="5A978E6B" w14:textId="3572AB64" w:rsidR="00B85D70" w:rsidRPr="006163B6" w:rsidRDefault="00403BCD" w:rsidP="007E069B">
      <w:pPr>
        <w:pStyle w:val="Tekstpodstawowy"/>
        <w:spacing w:after="24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4747F2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43EBE61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Adres firmy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61A6675" w14:textId="77777777" w:rsidR="00403BCD" w:rsidRPr="0068244B" w:rsidRDefault="00403BCD" w:rsidP="00403B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 xml:space="preserve">Nr telefonu </w:t>
      </w:r>
      <w:r w:rsidRPr="0068244B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DD95A7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e-mail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5670576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Miejsce i numer rejestracji lub wpisu do ewidencji ............................................</w:t>
      </w:r>
      <w:bookmarkStart w:id="0" w:name="_GoBack"/>
      <w:bookmarkEnd w:id="0"/>
      <w:r w:rsidRPr="0068244B">
        <w:rPr>
          <w:rFonts w:ascii="Arial Narrow" w:hAnsi="Arial Narrow"/>
          <w:sz w:val="22"/>
          <w:szCs w:val="22"/>
        </w:rPr>
        <w:t>.............................................</w:t>
      </w:r>
    </w:p>
    <w:p w14:paraId="2ED5F1E5" w14:textId="77777777" w:rsidR="00403BCD" w:rsidRPr="0068244B" w:rsidRDefault="00403BCD" w:rsidP="00403BCD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 xml:space="preserve">nr REGON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6723CD5" w14:textId="689E06FF" w:rsidR="005C2237" w:rsidRPr="0068244B" w:rsidRDefault="00403BCD" w:rsidP="006C31BC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nr NIP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8244B">
        <w:rPr>
          <w:rFonts w:ascii="Arial Narrow" w:hAnsi="Arial Narrow"/>
        </w:rPr>
        <w:br/>
        <w:t xml:space="preserve">Nr konta Wykonawcy: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296C6CD" w14:textId="77777777" w:rsidR="00403BCD" w:rsidRDefault="00403BCD" w:rsidP="0083272D">
      <w:pPr>
        <w:spacing w:before="120" w:after="240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5B0D39" w14:textId="718E8D01" w:rsidR="00F049D2" w:rsidRDefault="00F049D2" w:rsidP="00403BCD">
      <w:pPr>
        <w:spacing w:after="0" w:line="240" w:lineRule="auto"/>
        <w:rPr>
          <w:rFonts w:ascii="Arial Narrow" w:hAnsi="Arial Narrow"/>
          <w:b/>
        </w:rPr>
      </w:pPr>
    </w:p>
    <w:p w14:paraId="04C45BAC" w14:textId="77777777" w:rsidR="00700841" w:rsidRDefault="00700841" w:rsidP="00403BCD">
      <w:pPr>
        <w:spacing w:after="0" w:line="240" w:lineRule="auto"/>
        <w:rPr>
          <w:rFonts w:ascii="Arial Narrow" w:hAnsi="Arial Narrow"/>
          <w:b/>
        </w:rPr>
      </w:pPr>
    </w:p>
    <w:p w14:paraId="0BCF1EAC" w14:textId="77777777" w:rsidR="00583BF5" w:rsidRPr="006C1AA6" w:rsidRDefault="00583BF5" w:rsidP="00583BF5">
      <w:pPr>
        <w:pStyle w:val="Akapitzlist"/>
        <w:spacing w:after="0" w:line="240" w:lineRule="auto"/>
        <w:ind w:left="360"/>
        <w:rPr>
          <w:rFonts w:ascii="Arial Narrow" w:hAnsi="Arial Narrow"/>
          <w:b/>
        </w:rPr>
      </w:pPr>
    </w:p>
    <w:p w14:paraId="23D8692E" w14:textId="77777777" w:rsidR="00583BF5" w:rsidRPr="006C1AA6" w:rsidRDefault="00583BF5" w:rsidP="00583BF5">
      <w:pPr>
        <w:pStyle w:val="Akapitzlist"/>
        <w:spacing w:after="0" w:line="240" w:lineRule="auto"/>
        <w:ind w:left="360"/>
        <w:rPr>
          <w:rFonts w:ascii="Arial Narrow" w:hAnsi="Arial Narrow"/>
          <w:b/>
        </w:rPr>
      </w:pPr>
      <w:r w:rsidRPr="006C1AA6">
        <w:rPr>
          <w:rFonts w:ascii="Arial Narrow" w:hAnsi="Arial Narrow"/>
          <w:b/>
        </w:rPr>
        <w:t>Do:</w:t>
      </w:r>
      <w:r w:rsidRPr="006C1AA6">
        <w:rPr>
          <w:rFonts w:ascii="Arial Narrow" w:hAnsi="Arial Narrow"/>
          <w:color w:val="000080"/>
        </w:rPr>
        <w:t xml:space="preserve">  </w:t>
      </w:r>
      <w:r w:rsidRPr="006C1AA6">
        <w:rPr>
          <w:rFonts w:ascii="Arial Narrow" w:hAnsi="Arial Narrow"/>
          <w:color w:val="000080"/>
        </w:rPr>
        <w:tab/>
      </w:r>
      <w:r w:rsidRPr="006C1AA6">
        <w:rPr>
          <w:rFonts w:ascii="Arial Narrow" w:hAnsi="Arial Narrow"/>
          <w:color w:val="000080"/>
        </w:rPr>
        <w:tab/>
        <w:t xml:space="preserve">  </w:t>
      </w:r>
      <w:r w:rsidRPr="006C1AA6">
        <w:rPr>
          <w:rFonts w:ascii="Arial Narrow" w:hAnsi="Arial Narrow"/>
          <w:color w:val="000080"/>
        </w:rPr>
        <w:tab/>
      </w:r>
      <w:r w:rsidRPr="006C1AA6">
        <w:rPr>
          <w:rFonts w:ascii="Arial Narrow" w:hAnsi="Arial Narrow"/>
          <w:b/>
        </w:rPr>
        <w:t xml:space="preserve">Uniwersytecki Szpital Kliniczny w Poznaniu, </w:t>
      </w:r>
    </w:p>
    <w:p w14:paraId="4047C222" w14:textId="77777777" w:rsidR="00583BF5" w:rsidRPr="006C1AA6" w:rsidRDefault="00583BF5" w:rsidP="00583BF5">
      <w:pPr>
        <w:pStyle w:val="Akapitzlist"/>
        <w:spacing w:after="0" w:line="240" w:lineRule="auto"/>
        <w:ind w:left="2484" w:firstLine="348"/>
        <w:rPr>
          <w:rFonts w:ascii="Arial Narrow" w:hAnsi="Arial Narrow"/>
          <w:b/>
        </w:rPr>
      </w:pPr>
      <w:r w:rsidRPr="006C1AA6">
        <w:rPr>
          <w:rFonts w:ascii="Arial Narrow" w:hAnsi="Arial Narrow"/>
          <w:b/>
        </w:rPr>
        <w:t>ul. Przybyszewskiego 49, 60-355 Poznań,</w:t>
      </w:r>
    </w:p>
    <w:p w14:paraId="1BEF6394" w14:textId="77777777" w:rsidR="00583BF5" w:rsidRPr="0095382C" w:rsidRDefault="00583BF5" w:rsidP="00583BF5">
      <w:pPr>
        <w:pStyle w:val="Spistreci4"/>
        <w:rPr>
          <w:rStyle w:val="Hipercze"/>
          <w:rFonts w:ascii="Arial Narrow" w:hAnsi="Arial Narrow"/>
          <w:b/>
        </w:rPr>
      </w:pPr>
      <w:r w:rsidRPr="0095382C">
        <w:rPr>
          <w:sz w:val="22"/>
          <w:szCs w:val="22"/>
        </w:rPr>
        <w:t xml:space="preserve">                                   </w:t>
      </w:r>
    </w:p>
    <w:p w14:paraId="49CBD458" w14:textId="580EFBFA" w:rsidR="00583BF5" w:rsidRPr="006C1AA6" w:rsidRDefault="00583BF5" w:rsidP="00583BF5">
      <w:pPr>
        <w:spacing w:after="0" w:line="240" w:lineRule="auto"/>
        <w:jc w:val="both"/>
        <w:rPr>
          <w:rFonts w:ascii="Arial Narrow" w:hAnsi="Arial Narrow"/>
        </w:rPr>
      </w:pPr>
      <w:r w:rsidRPr="006C1AA6">
        <w:rPr>
          <w:rFonts w:ascii="Arial Narrow" w:hAnsi="Arial Narrow"/>
        </w:rPr>
        <w:t>w imieniu, którego działa</w:t>
      </w:r>
      <w:r>
        <w:t xml:space="preserve"> </w:t>
      </w:r>
      <w:r w:rsidRPr="006C1AA6">
        <w:rPr>
          <w:rFonts w:ascii="Arial Narrow" w:hAnsi="Arial Narrow"/>
        </w:rPr>
        <w:t xml:space="preserve">Uniwersytet Medyczny im. Karola Marcinkowskiego w Poznaniu, ul. Fredry 10,  61-701 Poznań, e-mail </w:t>
      </w:r>
      <w:hyperlink r:id="rId7" w:history="1">
        <w:r w:rsidRPr="005044E0">
          <w:rPr>
            <w:rStyle w:val="Hipercze"/>
            <w:rFonts w:ascii="Arial Narrow" w:hAnsi="Arial Narrow" w:cstheme="minorBidi"/>
          </w:rPr>
          <w:t>dzp@ump.edu.pl</w:t>
        </w:r>
      </w:hyperlink>
      <w:r>
        <w:rPr>
          <w:rFonts w:ascii="Arial Narrow" w:hAnsi="Arial Narrow"/>
        </w:rPr>
        <w:t xml:space="preserve"> </w:t>
      </w:r>
    </w:p>
    <w:p w14:paraId="01851122" w14:textId="77777777" w:rsidR="004A506A" w:rsidRPr="0068244B" w:rsidRDefault="004A506A" w:rsidP="007E069B">
      <w:pPr>
        <w:spacing w:after="0" w:line="240" w:lineRule="auto"/>
        <w:rPr>
          <w:rFonts w:ascii="Arial Narrow" w:hAnsi="Arial Narrow"/>
          <w:b/>
        </w:rPr>
      </w:pPr>
    </w:p>
    <w:p w14:paraId="4592815B" w14:textId="04A9F37C" w:rsidR="007E069B" w:rsidRDefault="00403BCD" w:rsidP="007E069B">
      <w:pPr>
        <w:spacing w:before="120" w:after="0" w:line="240" w:lineRule="auto"/>
        <w:jc w:val="both"/>
        <w:rPr>
          <w:rFonts w:ascii="Arial Narrow" w:hAnsi="Arial Narrow" w:cs="Arial"/>
          <w:lang w:eastAsia="pl-PL"/>
        </w:rPr>
      </w:pPr>
      <w:r w:rsidRPr="0068244B">
        <w:rPr>
          <w:rFonts w:ascii="Arial Narrow" w:hAnsi="Arial Narrow"/>
        </w:rPr>
        <w:t>Odpowiadając na ogłoszenie o zamówieniu publicznym na</w:t>
      </w:r>
      <w:r w:rsidRPr="0068244B">
        <w:rPr>
          <w:rFonts w:ascii="Arial Narrow" w:eastAsia="Verdana" w:hAnsi="Arial Narrow"/>
          <w:b/>
        </w:rPr>
        <w:t xml:space="preserve"> </w:t>
      </w:r>
      <w:r w:rsidR="00065586" w:rsidRPr="00065586">
        <w:rPr>
          <w:rFonts w:ascii="Arial Narrow" w:eastAsia="Verdana" w:hAnsi="Arial Narrow"/>
          <w:b/>
        </w:rPr>
        <w:t xml:space="preserve">dostawę </w:t>
      </w:r>
      <w:r w:rsidR="000110ED" w:rsidRPr="000110ED">
        <w:rPr>
          <w:rFonts w:ascii="Arial Narrow" w:eastAsia="Verdana" w:hAnsi="Arial Narrow"/>
          <w:b/>
        </w:rPr>
        <w:t>wraz z transportem oraz montażem siedzisk biurowych i medycznych oraz kanap i sof na potrzeby Centralnego Zintegrowanego Szpitala Klinicznego w ramach projektu pn. Budowa Centralnego Zintegrowanego Szpitala Klinicznego w Poznaniu - centrum medycyny interwencyjnej (etap I CZSK)</w:t>
      </w:r>
      <w:r w:rsidR="000110ED">
        <w:rPr>
          <w:rFonts w:ascii="Arial Narrow" w:eastAsia="Verdana" w:hAnsi="Arial Narrow"/>
          <w:b/>
        </w:rPr>
        <w:t xml:space="preserve"> </w:t>
      </w:r>
      <w:r w:rsidRPr="0068244B">
        <w:rPr>
          <w:rFonts w:ascii="Arial Narrow" w:eastAsia="Times New Roman" w:hAnsi="Arial Narrow" w:cs="Arial"/>
          <w:b/>
        </w:rPr>
        <w:t>(PN-</w:t>
      </w:r>
      <w:r w:rsidR="000110ED">
        <w:rPr>
          <w:rFonts w:ascii="Arial Narrow" w:eastAsia="Times New Roman" w:hAnsi="Arial Narrow" w:cs="Arial"/>
          <w:b/>
        </w:rPr>
        <w:t>97</w:t>
      </w:r>
      <w:r w:rsidR="00CE5908">
        <w:rPr>
          <w:rFonts w:ascii="Arial Narrow" w:eastAsia="Times New Roman" w:hAnsi="Arial Narrow" w:cs="Arial"/>
          <w:b/>
        </w:rPr>
        <w:t>/23</w:t>
      </w:r>
      <w:r w:rsidRPr="009E2D39">
        <w:rPr>
          <w:rFonts w:ascii="Arial Narrow" w:eastAsia="Times New Roman" w:hAnsi="Arial Narrow" w:cs="Arial"/>
          <w:b/>
        </w:rPr>
        <w:t>),</w:t>
      </w:r>
      <w:r w:rsidRPr="0068244B">
        <w:rPr>
          <w:rFonts w:ascii="Arial Narrow" w:eastAsia="Times New Roman" w:hAnsi="Arial Narrow" w:cs="Arial"/>
        </w:rPr>
        <w:t xml:space="preserve"> procedowanym w trybie przetargu nieograniczonego</w:t>
      </w:r>
      <w:r w:rsidRPr="0068244B">
        <w:rPr>
          <w:rFonts w:ascii="Arial Narrow" w:eastAsia="Verdana" w:hAnsi="Arial Narrow"/>
        </w:rPr>
        <w:t>,</w:t>
      </w:r>
      <w:r w:rsidRPr="0068244B">
        <w:rPr>
          <w:rFonts w:ascii="Arial Narrow" w:eastAsia="Verdana" w:hAnsi="Arial Narrow"/>
          <w:b/>
        </w:rPr>
        <w:t xml:space="preserve"> </w:t>
      </w:r>
      <w:r w:rsidR="007E069B" w:rsidRPr="007E069B">
        <w:rPr>
          <w:rFonts w:ascii="Arial Narrow" w:hAnsi="Arial Narrow" w:cs="Arial"/>
        </w:rPr>
        <w:t>działając w</w:t>
      </w:r>
      <w:r w:rsidR="007E069B">
        <w:rPr>
          <w:rFonts w:ascii="Arial Narrow" w:hAnsi="Arial Narrow" w:cs="Arial"/>
        </w:rPr>
        <w:t> </w:t>
      </w:r>
      <w:r w:rsidR="007E069B" w:rsidRPr="007E069B">
        <w:rPr>
          <w:rFonts w:ascii="Arial Narrow" w:hAnsi="Arial Narrow" w:cs="Arial"/>
        </w:rPr>
        <w:t>imieniu i na rzecz wskazanego powyżej Wykonawcy, oferujemy</w:t>
      </w:r>
      <w:r w:rsidR="007E069B" w:rsidRPr="007E069B">
        <w:rPr>
          <w:rFonts w:ascii="Arial Narrow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14:paraId="20795A0D" w14:textId="404E970B" w:rsidR="007E069B" w:rsidRPr="0077492D" w:rsidRDefault="007E069B" w:rsidP="00774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tbl>
      <w:tblPr>
        <w:tblW w:w="1049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"/>
        <w:gridCol w:w="3958"/>
        <w:gridCol w:w="8"/>
        <w:gridCol w:w="852"/>
        <w:gridCol w:w="8"/>
        <w:gridCol w:w="1267"/>
        <w:gridCol w:w="8"/>
        <w:gridCol w:w="1268"/>
        <w:gridCol w:w="8"/>
        <w:gridCol w:w="1120"/>
        <w:gridCol w:w="8"/>
        <w:gridCol w:w="1410"/>
      </w:tblGrid>
      <w:tr w:rsidR="00972003" w:rsidRPr="00C17DDD" w14:paraId="3B10C118" w14:textId="77777777" w:rsidTr="005E468F">
        <w:trPr>
          <w:cantSplit/>
          <w:trHeight w:val="66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4C76D1F8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3966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62070A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860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B4CC59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103145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Cena jednostkowa netto (PLN)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B3F1416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Wartość netto (liczba sztuk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cena jednostkowa netto)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F258AD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Stawka  VAT</w:t>
            </w:r>
          </w:p>
          <w:p w14:paraId="25409FAB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3A2D27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Wartość brutto (PLN)</w:t>
            </w:r>
          </w:p>
          <w:p w14:paraId="41E2F654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2003" w:rsidRPr="00C17DDD" w14:paraId="2C217171" w14:textId="77777777" w:rsidTr="005E468F">
        <w:trPr>
          <w:cantSplit/>
        </w:trPr>
        <w:tc>
          <w:tcPr>
            <w:tcW w:w="5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CC81A0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17DD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958AAE" w14:textId="77777777" w:rsidR="00972003" w:rsidRPr="00F14461" w:rsidRDefault="00972003" w:rsidP="005E468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</w:rPr>
              <w:t>Krzesło socjalne Ba 1.1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F5E77D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E7BAF" w14:textId="77777777" w:rsidR="00972003" w:rsidRPr="00C17DDD" w:rsidRDefault="00972003" w:rsidP="005E468F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19B90D0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0F43CB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A8A07B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972003" w:rsidRPr="00C17DDD" w14:paraId="378A70D6" w14:textId="77777777" w:rsidTr="005E468F">
        <w:trPr>
          <w:cantSplit/>
        </w:trPr>
        <w:tc>
          <w:tcPr>
            <w:tcW w:w="5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A09BEF7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FC514" w14:textId="77777777" w:rsidR="00972003" w:rsidRPr="005A7301" w:rsidRDefault="00972003" w:rsidP="005E468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854">
              <w:rPr>
                <w:rFonts w:ascii="Calibri" w:hAnsi="Calibri" w:cs="Calibri"/>
                <w:b/>
              </w:rPr>
              <w:t xml:space="preserve">Krzesło standardowe pacjenta </w:t>
            </w:r>
            <w:r>
              <w:rPr>
                <w:rFonts w:ascii="Calibri" w:hAnsi="Calibri" w:cs="Calibri"/>
                <w:b/>
              </w:rPr>
              <w:t>Ba 1.4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83E59" w14:textId="77777777" w:rsidR="00972003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CAB03" w14:textId="77777777" w:rsidR="00972003" w:rsidRPr="00C17DDD" w:rsidRDefault="00972003" w:rsidP="005E46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951ED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8E802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A978C2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972003" w:rsidRPr="00C17DDD" w14:paraId="41201E41" w14:textId="77777777" w:rsidTr="005E468F">
        <w:trPr>
          <w:cantSplit/>
        </w:trPr>
        <w:tc>
          <w:tcPr>
            <w:tcW w:w="5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5178AB9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B1E7" w14:textId="30BC707A" w:rsidR="00972003" w:rsidRPr="005A7301" w:rsidRDefault="00972003" w:rsidP="005E468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2854">
              <w:rPr>
                <w:rFonts w:ascii="Calibri" w:hAnsi="Calibri" w:cs="Calibri"/>
                <w:b/>
              </w:rPr>
              <w:t xml:space="preserve">Krzesło standardowe pacjenta </w:t>
            </w:r>
            <w:r w:rsidR="00B62D0C">
              <w:rPr>
                <w:rFonts w:ascii="Calibri" w:hAnsi="Calibri" w:cs="Calibri"/>
                <w:b/>
              </w:rPr>
              <w:t>Ba 1.5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2A477" w14:textId="77777777" w:rsidR="00972003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EC2FE4" w14:textId="77777777" w:rsidR="00972003" w:rsidRPr="00C17DDD" w:rsidRDefault="00972003" w:rsidP="005E46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61351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0144B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27637A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972003" w:rsidRPr="00C17DDD" w14:paraId="0A018D44" w14:textId="77777777" w:rsidTr="005E468F">
        <w:trPr>
          <w:cantSplit/>
        </w:trPr>
        <w:tc>
          <w:tcPr>
            <w:tcW w:w="5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83582C7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B3A2" w14:textId="77777777" w:rsidR="00972003" w:rsidRPr="00C17DDD" w:rsidRDefault="00972003" w:rsidP="005E46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94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Razem cześć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1: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860F31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72003" w:rsidRPr="00C17DDD" w14:paraId="4C2FE18C" w14:textId="77777777" w:rsidTr="005E468F">
        <w:trPr>
          <w:cantSplit/>
        </w:trPr>
        <w:tc>
          <w:tcPr>
            <w:tcW w:w="5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952199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C36D7C2" w14:textId="17EB57AA" w:rsidR="00972003" w:rsidRPr="00F14461" w:rsidRDefault="00972003" w:rsidP="005E468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C8D">
              <w:rPr>
                <w:rFonts w:cs="Calibri"/>
                <w:b/>
              </w:rPr>
              <w:t>Ławka dwuosobowa Ba</w:t>
            </w:r>
            <w:r w:rsidR="006F0498">
              <w:rPr>
                <w:rFonts w:cs="Calibri"/>
                <w:b/>
              </w:rPr>
              <w:t xml:space="preserve"> </w:t>
            </w:r>
            <w:r w:rsidRPr="00E56C8D">
              <w:rPr>
                <w:rFonts w:cs="Calibri"/>
                <w:b/>
              </w:rPr>
              <w:t xml:space="preserve">1.2  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EFFD39E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61956" w14:textId="77777777" w:rsidR="00972003" w:rsidRPr="00C17DDD" w:rsidRDefault="00972003" w:rsidP="005E468F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2E6AFEB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F77C46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676238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972003" w:rsidRPr="00C17DDD" w14:paraId="753C96B5" w14:textId="77777777" w:rsidTr="005E468F">
        <w:trPr>
          <w:cantSplit/>
        </w:trPr>
        <w:tc>
          <w:tcPr>
            <w:tcW w:w="5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3ECA494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2B11D" w14:textId="5966D72F" w:rsidR="00972003" w:rsidRPr="005A7301" w:rsidRDefault="00972003" w:rsidP="005E468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C8D">
              <w:rPr>
                <w:rFonts w:ascii="Arial" w:hAnsi="Arial" w:cs="Arial"/>
                <w:b/>
                <w:bCs/>
                <w:sz w:val="18"/>
                <w:szCs w:val="18"/>
              </w:rPr>
              <w:t>Ławka trzyosobowa  Ba</w:t>
            </w:r>
            <w:r w:rsidR="006F04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56C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1.3 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155DD" w14:textId="162121F1" w:rsidR="00972003" w:rsidRDefault="00E7515C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7DF31" w14:textId="77777777" w:rsidR="00972003" w:rsidRPr="00C17DDD" w:rsidRDefault="00972003" w:rsidP="005E46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A47D2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22824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BAD9A7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972003" w:rsidRPr="00C17DDD" w14:paraId="2F387111" w14:textId="77777777" w:rsidTr="005E468F">
        <w:trPr>
          <w:cantSplit/>
        </w:trPr>
        <w:tc>
          <w:tcPr>
            <w:tcW w:w="5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06EA30D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208F5" w14:textId="77777777" w:rsidR="00972003" w:rsidRPr="00C17DDD" w:rsidRDefault="00972003" w:rsidP="005E46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94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Razem cześć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2: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CE73AC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72003" w:rsidRPr="00C17DDD" w14:paraId="6161C6AB" w14:textId="77777777" w:rsidTr="005E468F">
        <w:trPr>
          <w:cantSplit/>
        </w:trPr>
        <w:tc>
          <w:tcPr>
            <w:tcW w:w="5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565C17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96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31799B3" w14:textId="77777777" w:rsidR="00972003" w:rsidRPr="00F14461" w:rsidRDefault="00972003" w:rsidP="005E468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</w:rPr>
              <w:t>Krzesło obrotowe Ba2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703C78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CBCA2" w14:textId="77777777" w:rsidR="00972003" w:rsidRPr="00C17DDD" w:rsidRDefault="00972003" w:rsidP="005E468F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6D6234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5D2614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8AA828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972003" w:rsidRPr="00C17DDD" w14:paraId="3044A954" w14:textId="77777777" w:rsidTr="005E468F">
        <w:trPr>
          <w:cantSplit/>
        </w:trPr>
        <w:tc>
          <w:tcPr>
            <w:tcW w:w="5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F0F7A8A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CF9F8" w14:textId="77777777" w:rsidR="00972003" w:rsidRPr="005A7301" w:rsidRDefault="00972003" w:rsidP="005E468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</w:rPr>
              <w:t>Krzesło obrotowe Ba4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E600F" w14:textId="77777777" w:rsidR="00972003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67E56F" w14:textId="77777777" w:rsidR="00972003" w:rsidRPr="00C17DDD" w:rsidRDefault="00972003" w:rsidP="005E46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99FD3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54CF4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F5E44F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972003" w:rsidRPr="00C17DDD" w14:paraId="1CEDBBF2" w14:textId="77777777" w:rsidTr="005E468F">
        <w:trPr>
          <w:cantSplit/>
        </w:trPr>
        <w:tc>
          <w:tcPr>
            <w:tcW w:w="5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520D474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35748" w14:textId="77777777" w:rsidR="00972003" w:rsidRPr="00C17DDD" w:rsidRDefault="00972003" w:rsidP="005E468F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94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Razem cześć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3: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B849A3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72003" w:rsidRPr="00C17DDD" w14:paraId="709CEAB2" w14:textId="77777777" w:rsidTr="005E468F">
        <w:trPr>
          <w:cantSplit/>
        </w:trPr>
        <w:tc>
          <w:tcPr>
            <w:tcW w:w="5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500290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7F2B61" w14:textId="77777777" w:rsidR="00972003" w:rsidRPr="00F14461" w:rsidRDefault="00972003" w:rsidP="005E468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678">
              <w:rPr>
                <w:rFonts w:cs="Calibri"/>
                <w:b/>
              </w:rPr>
              <w:t>Fotel jednoosobowy rozkładany dla lekarza</w:t>
            </w:r>
            <w:r>
              <w:rPr>
                <w:rFonts w:cs="Calibri"/>
                <w:b/>
              </w:rPr>
              <w:t xml:space="preserve"> </w:t>
            </w:r>
            <w:r w:rsidRPr="00AA6678">
              <w:rPr>
                <w:rFonts w:cs="Calibri"/>
                <w:b/>
              </w:rPr>
              <w:t>Bb5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0AFCC47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3CA7CB" w14:textId="77777777" w:rsidR="00972003" w:rsidRPr="00C17DDD" w:rsidRDefault="00972003" w:rsidP="005E468F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FDF515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1AFF469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400216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972003" w:rsidRPr="00C17DDD" w14:paraId="003049C6" w14:textId="77777777" w:rsidTr="005E468F">
        <w:trPr>
          <w:cantSplit/>
        </w:trPr>
        <w:tc>
          <w:tcPr>
            <w:tcW w:w="5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E4A44D" w14:textId="77777777" w:rsidR="00972003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47FFEB5" w14:textId="77777777" w:rsidR="00972003" w:rsidRPr="00AA6678" w:rsidRDefault="00972003" w:rsidP="005E468F">
            <w:pPr>
              <w:spacing w:after="0" w:line="240" w:lineRule="auto"/>
              <w:rPr>
                <w:rFonts w:cs="Calibri"/>
                <w:b/>
              </w:rPr>
            </w:pPr>
            <w:r w:rsidRPr="00A53B27">
              <w:rPr>
                <w:rFonts w:cs="Calibri"/>
                <w:b/>
              </w:rPr>
              <w:t>Fotel jednoosobowy rozkładany dla pacjenta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D5B2C56" w14:textId="77777777" w:rsidR="00972003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0BD21" w14:textId="77777777" w:rsidR="00972003" w:rsidRPr="00C17DDD" w:rsidRDefault="00972003" w:rsidP="005E468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246552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4FB575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F12BF6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972003" w:rsidRPr="00C17DDD" w14:paraId="212528A1" w14:textId="77777777" w:rsidTr="005E468F">
        <w:trPr>
          <w:cantSplit/>
        </w:trPr>
        <w:tc>
          <w:tcPr>
            <w:tcW w:w="5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8AD665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6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44FB3A4" w14:textId="77777777" w:rsidR="00972003" w:rsidRPr="00F14461" w:rsidRDefault="00972003" w:rsidP="005E468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</w:rPr>
              <w:t>Taboret obrotowy pneumatyczny bez oparcia Bc1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0AB5F5E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642E2" w14:textId="77777777" w:rsidR="00972003" w:rsidRPr="00C17DDD" w:rsidRDefault="00972003" w:rsidP="005E468F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8F0B89C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5E71C2E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30CC94" w14:textId="77777777" w:rsidR="00972003" w:rsidRPr="00C17DDD" w:rsidRDefault="00972003" w:rsidP="005E46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583BF5" w:rsidRPr="00C17DDD" w14:paraId="293CB5C4" w14:textId="77777777" w:rsidTr="005E468F">
        <w:trPr>
          <w:cantSplit/>
        </w:trPr>
        <w:tc>
          <w:tcPr>
            <w:tcW w:w="5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9945A51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9A740" w14:textId="77777777" w:rsidR="00583BF5" w:rsidRPr="005A7301" w:rsidRDefault="00583BF5" w:rsidP="00583B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</w:rPr>
              <w:t>Taboret obrotowy pneumatyczny z oparciem Bc2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20336" w14:textId="77777777" w:rsidR="00583BF5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F21AF7" w14:textId="377DA295" w:rsidR="00583BF5" w:rsidRPr="00C17DDD" w:rsidRDefault="00583BF5" w:rsidP="00583BF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14262" w14:textId="69D2F5FC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C7C79" w14:textId="5D33A5CD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2003C0" w14:textId="216CA0D6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583BF5" w:rsidRPr="00C17DDD" w14:paraId="35D2DFFE" w14:textId="77777777" w:rsidTr="005E468F">
        <w:trPr>
          <w:cantSplit/>
        </w:trPr>
        <w:tc>
          <w:tcPr>
            <w:tcW w:w="5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915F1F4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FD7A2" w14:textId="77777777" w:rsidR="00583BF5" w:rsidRPr="00C17DDD" w:rsidRDefault="00583BF5" w:rsidP="00583BF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94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Razem cześć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6: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305253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583BF5" w:rsidRPr="00C17DDD" w14:paraId="1986871C" w14:textId="77777777" w:rsidTr="005E468F">
        <w:trPr>
          <w:cantSplit/>
        </w:trPr>
        <w:tc>
          <w:tcPr>
            <w:tcW w:w="5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E7E2B2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6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BF0C0A5" w14:textId="77777777" w:rsidR="00583BF5" w:rsidRPr="00F14461" w:rsidRDefault="00583BF5" w:rsidP="00583B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870">
              <w:rPr>
                <w:rFonts w:ascii="Calibri" w:hAnsi="Calibri" w:cs="Calibri"/>
                <w:b/>
              </w:rPr>
              <w:t>Sofa nierozkładana</w:t>
            </w:r>
            <w:r>
              <w:rPr>
                <w:rFonts w:ascii="Calibri" w:hAnsi="Calibri" w:cs="Calibri"/>
                <w:b/>
              </w:rPr>
              <w:t xml:space="preserve"> Be2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1B6F0E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804241" w14:textId="77777777" w:rsidR="00583BF5" w:rsidRPr="00C17DDD" w:rsidRDefault="00583BF5" w:rsidP="00583BF5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C7A8D1A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4842851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0B674B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583BF5" w:rsidRPr="00C17DDD" w14:paraId="3D5B48B7" w14:textId="77777777" w:rsidTr="005E468F">
        <w:trPr>
          <w:cantSplit/>
        </w:trPr>
        <w:tc>
          <w:tcPr>
            <w:tcW w:w="5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8F9EEFF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2A4D3" w14:textId="77777777" w:rsidR="00583BF5" w:rsidRPr="005A7301" w:rsidRDefault="00583BF5" w:rsidP="00583B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870">
              <w:rPr>
                <w:rFonts w:ascii="Calibri" w:hAnsi="Calibri" w:cs="Calibri"/>
                <w:b/>
              </w:rPr>
              <w:t>Sofa nierozkładana</w:t>
            </w:r>
            <w:r>
              <w:rPr>
                <w:rFonts w:ascii="Calibri" w:hAnsi="Calibri" w:cs="Calibri"/>
                <w:b/>
              </w:rPr>
              <w:t xml:space="preserve"> Be6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F39E" w14:textId="77777777" w:rsidR="00583BF5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3BA62" w14:textId="77777777" w:rsidR="00583BF5" w:rsidRPr="00C17DDD" w:rsidRDefault="00583BF5" w:rsidP="00583BF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20E1B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3E6BE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37E50F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583BF5" w:rsidRPr="00C17DDD" w14:paraId="45CE105D" w14:textId="77777777" w:rsidTr="005E468F">
        <w:trPr>
          <w:cantSplit/>
        </w:trPr>
        <w:tc>
          <w:tcPr>
            <w:tcW w:w="5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2016D45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9D346" w14:textId="77777777" w:rsidR="00583BF5" w:rsidRPr="00C17DDD" w:rsidRDefault="00583BF5" w:rsidP="00583BF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94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Razem cześć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7: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BAEACA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583BF5" w:rsidRPr="00C17DDD" w14:paraId="4AE0C8D6" w14:textId="77777777" w:rsidTr="005E468F">
        <w:trPr>
          <w:cantSplit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56967B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6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D7A63A" w14:textId="77777777" w:rsidR="00583BF5" w:rsidRPr="00F14461" w:rsidRDefault="00583BF5" w:rsidP="00583B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A3B">
              <w:rPr>
                <w:rFonts w:ascii="Arial" w:hAnsi="Arial" w:cs="Arial"/>
                <w:b/>
                <w:bCs/>
                <w:sz w:val="18"/>
                <w:szCs w:val="18"/>
              </w:rPr>
              <w:t>Kanapa rozkładana Be3</w:t>
            </w:r>
          </w:p>
        </w:tc>
        <w:tc>
          <w:tcPr>
            <w:tcW w:w="86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510EC17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3E1335" w14:textId="77777777" w:rsidR="00583BF5" w:rsidRPr="00C17DDD" w:rsidRDefault="00583BF5" w:rsidP="00583BF5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73C4D3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952B40E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D28261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583BF5" w:rsidRPr="00C17DDD" w14:paraId="70C654DB" w14:textId="77777777" w:rsidTr="005E468F">
        <w:trPr>
          <w:cantSplit/>
        </w:trPr>
        <w:tc>
          <w:tcPr>
            <w:tcW w:w="568" w:type="dxa"/>
            <w:vMerge/>
            <w:tcBorders>
              <w:left w:val="single" w:sz="18" w:space="0" w:color="auto"/>
            </w:tcBorders>
            <w:vAlign w:val="center"/>
          </w:tcPr>
          <w:p w14:paraId="2C858E7D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1599" w14:textId="77777777" w:rsidR="00583BF5" w:rsidRPr="005A7301" w:rsidRDefault="00583BF5" w:rsidP="00583B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</w:rPr>
              <w:t>Kanapa rozkładana Be4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14D4D" w14:textId="77777777" w:rsidR="00583BF5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9F37B9" w14:textId="77777777" w:rsidR="00583BF5" w:rsidRPr="00C17DDD" w:rsidRDefault="00583BF5" w:rsidP="00583BF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___,___ zł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98941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____,___ zł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33C50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…........%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AD774B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17DD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_______,___ zł</w:t>
            </w:r>
          </w:p>
        </w:tc>
      </w:tr>
      <w:tr w:rsidR="00583BF5" w:rsidRPr="00C17DDD" w14:paraId="3E89B734" w14:textId="77777777" w:rsidTr="005E468F">
        <w:trPr>
          <w:cantSplit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B242E2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BC8C2D" w14:textId="77777777" w:rsidR="00583BF5" w:rsidRPr="00C17DDD" w:rsidRDefault="00583BF5" w:rsidP="00583BF5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E94B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Razem cześć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8: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5A7D68" w14:textId="77777777" w:rsidR="00583BF5" w:rsidRPr="00C17DDD" w:rsidRDefault="00583BF5" w:rsidP="00583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6A9A2123" w14:textId="77777777" w:rsidR="00A75E42" w:rsidRDefault="00A75E42" w:rsidP="0077492D">
      <w:pPr>
        <w:pStyle w:val="Tekstpodstawowy21"/>
        <w:suppressAutoHyphens w:val="0"/>
        <w:rPr>
          <w:rFonts w:ascii="Arial Narrow" w:hAnsi="Arial Narrow"/>
          <w:bCs w:val="0"/>
          <w:sz w:val="22"/>
          <w:szCs w:val="22"/>
        </w:rPr>
      </w:pPr>
    </w:p>
    <w:p w14:paraId="114A4AE1" w14:textId="05892327" w:rsidR="00403BCD" w:rsidRPr="00D17595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91633CE" w14:textId="49451AC0" w:rsidR="00D17595" w:rsidRPr="00D17595" w:rsidRDefault="00D17595" w:rsidP="00A026F7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43B934D4" w14:textId="77777777" w:rsidR="00972003" w:rsidRDefault="00972003" w:rsidP="00972003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color w:val="000000" w:themeColor="text1"/>
          <w:szCs w:val="20"/>
        </w:rPr>
      </w:pPr>
      <w:r w:rsidRPr="00D87EDA">
        <w:rPr>
          <w:rFonts w:ascii="Arial Narrow" w:hAnsi="Arial Narrow" w:cs="Arial"/>
          <w:b/>
          <w:color w:val="000000" w:themeColor="text1"/>
          <w:szCs w:val="20"/>
        </w:rPr>
        <w:t>Ponadto oferujemy wykonanie przedmiotu zamówienia na następujących warunkach: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3686"/>
        <w:gridCol w:w="4247"/>
      </w:tblGrid>
      <w:tr w:rsidR="00972003" w14:paraId="74B094A3" w14:textId="77777777" w:rsidTr="00972003">
        <w:tc>
          <w:tcPr>
            <w:tcW w:w="769" w:type="dxa"/>
          </w:tcPr>
          <w:p w14:paraId="4064F350" w14:textId="55E6743D" w:rsidR="00972003" w:rsidRDefault="00972003" w:rsidP="009720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części</w:t>
            </w:r>
          </w:p>
        </w:tc>
        <w:tc>
          <w:tcPr>
            <w:tcW w:w="3686" w:type="dxa"/>
          </w:tcPr>
          <w:p w14:paraId="7BD70911" w14:textId="13150D33" w:rsidR="00972003" w:rsidRDefault="00972003" w:rsidP="00972003">
            <w:pPr>
              <w:rPr>
                <w:rFonts w:ascii="Arial Narrow" w:hAnsi="Arial Narrow"/>
                <w:b/>
              </w:rPr>
            </w:pPr>
            <w:r w:rsidRPr="00972003">
              <w:rPr>
                <w:rFonts w:ascii="Arial Narrow" w:hAnsi="Arial Narrow"/>
                <w:b/>
              </w:rPr>
              <w:t>Okres gwarancji (w pełnych miesiącach, min. 24 miesiące)</w:t>
            </w:r>
          </w:p>
        </w:tc>
        <w:tc>
          <w:tcPr>
            <w:tcW w:w="4247" w:type="dxa"/>
          </w:tcPr>
          <w:p w14:paraId="0383DC8C" w14:textId="6DB8508F" w:rsidR="00972003" w:rsidRDefault="00972003" w:rsidP="009720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Termin realizacji</w:t>
            </w:r>
            <w:r w:rsidRPr="00972003">
              <w:rPr>
                <w:rFonts w:ascii="Arial Narrow" w:hAnsi="Arial Narrow"/>
                <w:b/>
              </w:rPr>
              <w:t xml:space="preserve"> (w pełnych </w:t>
            </w:r>
            <w:r>
              <w:rPr>
                <w:rFonts w:ascii="Arial Narrow" w:hAnsi="Arial Narrow"/>
                <w:b/>
              </w:rPr>
              <w:t>tygodniach</w:t>
            </w:r>
            <w:r w:rsidRPr="00972003">
              <w:rPr>
                <w:rFonts w:ascii="Arial Narrow" w:hAnsi="Arial Narrow"/>
                <w:b/>
              </w:rPr>
              <w:t xml:space="preserve">, </w:t>
            </w:r>
            <w:r>
              <w:rPr>
                <w:rFonts w:ascii="Arial Narrow" w:hAnsi="Arial Narrow"/>
                <w:b/>
              </w:rPr>
              <w:t>max</w:t>
            </w:r>
            <w:r w:rsidRPr="00972003">
              <w:rPr>
                <w:rFonts w:ascii="Arial Narrow" w:hAnsi="Arial Narrow"/>
                <w:b/>
              </w:rPr>
              <w:t xml:space="preserve">. </w:t>
            </w:r>
            <w:r>
              <w:rPr>
                <w:rFonts w:ascii="Arial Narrow" w:hAnsi="Arial Narrow"/>
                <w:b/>
              </w:rPr>
              <w:t>12</w:t>
            </w:r>
            <w:r w:rsidRPr="00972003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tygodni</w:t>
            </w:r>
            <w:r w:rsidRPr="00972003">
              <w:rPr>
                <w:rFonts w:ascii="Arial Narrow" w:hAnsi="Arial Narrow"/>
                <w:b/>
              </w:rPr>
              <w:t>)</w:t>
            </w:r>
          </w:p>
        </w:tc>
      </w:tr>
      <w:tr w:rsidR="00972003" w14:paraId="5D27CCCB" w14:textId="77777777" w:rsidTr="00972003">
        <w:trPr>
          <w:trHeight w:val="340"/>
        </w:trPr>
        <w:tc>
          <w:tcPr>
            <w:tcW w:w="769" w:type="dxa"/>
          </w:tcPr>
          <w:p w14:paraId="354330BE" w14:textId="05061A6F" w:rsidR="00972003" w:rsidRDefault="00972003" w:rsidP="009720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686" w:type="dxa"/>
          </w:tcPr>
          <w:p w14:paraId="6DB1C8DB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  <w:tc>
          <w:tcPr>
            <w:tcW w:w="4247" w:type="dxa"/>
          </w:tcPr>
          <w:p w14:paraId="58735F9C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</w:tr>
      <w:tr w:rsidR="00972003" w14:paraId="2D115AEC" w14:textId="77777777" w:rsidTr="00972003">
        <w:trPr>
          <w:trHeight w:val="340"/>
        </w:trPr>
        <w:tc>
          <w:tcPr>
            <w:tcW w:w="769" w:type="dxa"/>
          </w:tcPr>
          <w:p w14:paraId="5AE881E1" w14:textId="5630D8BC" w:rsidR="00972003" w:rsidRDefault="00972003" w:rsidP="009720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686" w:type="dxa"/>
          </w:tcPr>
          <w:p w14:paraId="24CB716D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  <w:tc>
          <w:tcPr>
            <w:tcW w:w="4247" w:type="dxa"/>
          </w:tcPr>
          <w:p w14:paraId="2BCB3086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</w:tr>
      <w:tr w:rsidR="00972003" w14:paraId="35819A92" w14:textId="77777777" w:rsidTr="00972003">
        <w:trPr>
          <w:trHeight w:val="340"/>
        </w:trPr>
        <w:tc>
          <w:tcPr>
            <w:tcW w:w="769" w:type="dxa"/>
          </w:tcPr>
          <w:p w14:paraId="0DD9EC33" w14:textId="2AF777EB" w:rsidR="00972003" w:rsidRDefault="00972003" w:rsidP="009720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686" w:type="dxa"/>
          </w:tcPr>
          <w:p w14:paraId="7C47198B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  <w:tc>
          <w:tcPr>
            <w:tcW w:w="4247" w:type="dxa"/>
          </w:tcPr>
          <w:p w14:paraId="4EABF277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</w:tr>
      <w:tr w:rsidR="00972003" w14:paraId="6EF5172C" w14:textId="77777777" w:rsidTr="00972003">
        <w:trPr>
          <w:trHeight w:val="340"/>
        </w:trPr>
        <w:tc>
          <w:tcPr>
            <w:tcW w:w="769" w:type="dxa"/>
          </w:tcPr>
          <w:p w14:paraId="248D33C6" w14:textId="72C0411E" w:rsidR="00972003" w:rsidRDefault="00972003" w:rsidP="009720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686" w:type="dxa"/>
          </w:tcPr>
          <w:p w14:paraId="58080AF8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  <w:tc>
          <w:tcPr>
            <w:tcW w:w="4247" w:type="dxa"/>
          </w:tcPr>
          <w:p w14:paraId="4799B658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</w:tr>
      <w:tr w:rsidR="00972003" w14:paraId="538957C6" w14:textId="77777777" w:rsidTr="00972003">
        <w:trPr>
          <w:trHeight w:val="340"/>
        </w:trPr>
        <w:tc>
          <w:tcPr>
            <w:tcW w:w="769" w:type="dxa"/>
          </w:tcPr>
          <w:p w14:paraId="481396A0" w14:textId="548F186E" w:rsidR="00972003" w:rsidRDefault="00972003" w:rsidP="009720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686" w:type="dxa"/>
          </w:tcPr>
          <w:p w14:paraId="32864BD2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  <w:tc>
          <w:tcPr>
            <w:tcW w:w="4247" w:type="dxa"/>
          </w:tcPr>
          <w:p w14:paraId="65178D01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</w:tr>
      <w:tr w:rsidR="00972003" w14:paraId="3A372CB4" w14:textId="77777777" w:rsidTr="00972003">
        <w:trPr>
          <w:trHeight w:val="340"/>
        </w:trPr>
        <w:tc>
          <w:tcPr>
            <w:tcW w:w="769" w:type="dxa"/>
          </w:tcPr>
          <w:p w14:paraId="56F91CCC" w14:textId="10A9099B" w:rsidR="00972003" w:rsidRDefault="00972003" w:rsidP="009720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686" w:type="dxa"/>
          </w:tcPr>
          <w:p w14:paraId="2DD29E18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  <w:tc>
          <w:tcPr>
            <w:tcW w:w="4247" w:type="dxa"/>
          </w:tcPr>
          <w:p w14:paraId="0407CC59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</w:tr>
      <w:tr w:rsidR="00972003" w14:paraId="42C0BB83" w14:textId="77777777" w:rsidTr="00972003">
        <w:trPr>
          <w:trHeight w:val="340"/>
        </w:trPr>
        <w:tc>
          <w:tcPr>
            <w:tcW w:w="769" w:type="dxa"/>
          </w:tcPr>
          <w:p w14:paraId="71BABBF8" w14:textId="3FE24A63" w:rsidR="00972003" w:rsidRDefault="00972003" w:rsidP="009720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686" w:type="dxa"/>
          </w:tcPr>
          <w:p w14:paraId="23CA1D58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  <w:tc>
          <w:tcPr>
            <w:tcW w:w="4247" w:type="dxa"/>
          </w:tcPr>
          <w:p w14:paraId="1BD48360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</w:tr>
      <w:tr w:rsidR="00972003" w14:paraId="5265CBA8" w14:textId="77777777" w:rsidTr="00972003">
        <w:trPr>
          <w:trHeight w:val="340"/>
        </w:trPr>
        <w:tc>
          <w:tcPr>
            <w:tcW w:w="769" w:type="dxa"/>
          </w:tcPr>
          <w:p w14:paraId="76E66EEC" w14:textId="674C91F4" w:rsidR="00972003" w:rsidRDefault="00972003" w:rsidP="0097200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686" w:type="dxa"/>
          </w:tcPr>
          <w:p w14:paraId="013A47E1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  <w:tc>
          <w:tcPr>
            <w:tcW w:w="4247" w:type="dxa"/>
          </w:tcPr>
          <w:p w14:paraId="33E424D5" w14:textId="77777777" w:rsidR="00972003" w:rsidRDefault="00972003" w:rsidP="00972003">
            <w:pPr>
              <w:rPr>
                <w:rFonts w:ascii="Arial Narrow" w:hAnsi="Arial Narrow"/>
                <w:b/>
              </w:rPr>
            </w:pPr>
          </w:p>
        </w:tc>
      </w:tr>
    </w:tbl>
    <w:p w14:paraId="63FF0371" w14:textId="51CB8DEA" w:rsidR="00403BCD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59BFB4D" w14:textId="02B83B37" w:rsidR="00B85D70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66FB75AB" w14:textId="77777777" w:rsidR="00403BCD" w:rsidRDefault="00403BCD" w:rsidP="00A026F7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403BCD" w14:paraId="0902C3E3" w14:textId="77777777" w:rsidTr="000B7E4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7DE1A94" w14:textId="77777777" w:rsidR="00403BCD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EAE8A76" w14:textId="77777777" w:rsidR="00403BCD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403BCD" w14:paraId="0A36A729" w14:textId="77777777" w:rsidTr="000B7E4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21880C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36D1120" w14:textId="77777777" w:rsidR="00403BCD" w:rsidRDefault="00403BCD" w:rsidP="000B7E41">
            <w:pPr>
              <w:pStyle w:val="Textbody"/>
              <w:rPr>
                <w:rFonts w:ascii="Times New Roman" w:hAnsi="Times New Roman" w:cs="Arial"/>
              </w:rPr>
            </w:pPr>
          </w:p>
        </w:tc>
      </w:tr>
    </w:tbl>
    <w:p w14:paraId="6DB77BA6" w14:textId="77777777" w:rsidR="00403BCD" w:rsidRDefault="00403BCD" w:rsidP="00403BC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7A95F" w14:textId="05786F2D" w:rsidR="00B85D70" w:rsidRPr="00A026F7" w:rsidRDefault="00403BCD" w:rsidP="00A026F7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7743ACC" w14:textId="77777777" w:rsidR="00403BCD" w:rsidRDefault="00403BCD" w:rsidP="00403BCD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1009F71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FF18B4A" w14:textId="77777777" w:rsidR="00403BCD" w:rsidRPr="00F049D2" w:rsidRDefault="00403BCD" w:rsidP="00403BCD">
      <w:pPr>
        <w:pStyle w:val="Tekstpodstawowy21"/>
        <w:spacing w:before="0"/>
        <w:ind w:left="357"/>
        <w:rPr>
          <w:rFonts w:ascii="Arial Narrow" w:hAnsi="Arial Narrow"/>
          <w:b w:val="0"/>
          <w:sz w:val="18"/>
          <w:szCs w:val="18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0797C8A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4FAB67C3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DB8956E" w14:textId="7979C15C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EFBD251" w14:textId="77777777" w:rsidR="00F049D2" w:rsidRPr="00F049D2" w:rsidRDefault="00F049D2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7A339C0B" w14:textId="77777777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8F6398C" w14:textId="5976707B" w:rsidR="00403BCD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F049D2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2FC5FBD2" w14:textId="77777777" w:rsidR="00A026F7" w:rsidRPr="00F049D2" w:rsidRDefault="00A026F7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147BEF15" w14:textId="784DBDC7" w:rsidR="00B85D70" w:rsidRDefault="00403BCD" w:rsidP="00A026F7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47F67A1" w14:textId="77777777" w:rsidR="00403BCD" w:rsidRDefault="00403BCD" w:rsidP="00403BC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6B76FAB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643C76A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146149D" w14:textId="09510FF3" w:rsidR="00403BCD" w:rsidRDefault="00403BCD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05DD90FB" w14:textId="77777777" w:rsidR="00B85D70" w:rsidRDefault="00B85D70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78917C1C" w14:textId="77777777" w:rsidR="00403BCD" w:rsidRPr="00D56056" w:rsidRDefault="00403BCD" w:rsidP="00403BCD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533D68" w14:textId="77777777" w:rsidR="00403BCD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146767C5" w14:textId="77777777" w:rsidR="00403BCD" w:rsidRPr="00D56056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5E04B1C1" w14:textId="77777777" w:rsidR="00403BCD" w:rsidRPr="00B63F29" w:rsidRDefault="00403BCD" w:rsidP="00403BCD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7A49E57F" w14:textId="77777777" w:rsidR="00403BCD" w:rsidRPr="00B63F29" w:rsidRDefault="00403BCD" w:rsidP="00403BCD">
      <w:pPr>
        <w:rPr>
          <w:rFonts w:ascii="Arial Narrow" w:hAnsi="Arial Narrow"/>
          <w:i/>
          <w:sz w:val="20"/>
          <w:szCs w:val="20"/>
        </w:rPr>
      </w:pPr>
    </w:p>
    <w:p w14:paraId="7FF62A6D" w14:textId="77777777" w:rsidR="00403BCD" w:rsidRPr="006D7DBF" w:rsidRDefault="00403BCD" w:rsidP="00403BC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1C68A04" w14:textId="77777777" w:rsidR="00403BCD" w:rsidRPr="005536BA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8A97D04" w14:textId="77777777" w:rsidR="00403BCD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F0A1F2F" w14:textId="1B75D0B5" w:rsidR="00C8130D" w:rsidRDefault="00AA2E9D" w:rsidP="00AA2E9D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</w:pPr>
      <w:r>
        <w:rPr>
          <w:rFonts w:ascii="Arial Narrow" w:eastAsia="Times New Roman" w:hAnsi="Arial Narrow" w:cs="Times New Roman"/>
          <w:color w:val="FF0000"/>
          <w:lang w:eastAsia="pl-PL"/>
        </w:rPr>
        <w:tab/>
      </w:r>
      <w:r w:rsidR="00403BCD"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 w:rsidR="00403BCD">
        <w:rPr>
          <w:rFonts w:ascii="Arial Narrow" w:eastAsia="Times New Roman" w:hAnsi="Arial Narrow" w:cs="Times New Roman"/>
          <w:color w:val="FF0000"/>
          <w:lang w:eastAsia="pl-PL"/>
        </w:rPr>
        <w:t>j</w:t>
      </w:r>
      <w:r>
        <w:rPr>
          <w:rFonts w:ascii="Arial Narrow" w:eastAsia="Times New Roman" w:hAnsi="Arial Narrow" w:cs="Times New Roman"/>
          <w:color w:val="FF0000"/>
          <w:lang w:eastAsia="pl-PL"/>
        </w:rPr>
        <w:tab/>
      </w:r>
    </w:p>
    <w:sectPr w:rsidR="00C8130D" w:rsidSect="009E2D39">
      <w:footerReference w:type="default" r:id="rId8"/>
      <w:headerReference w:type="first" r:id="rId9"/>
      <w:footerReference w:type="first" r:id="rId1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60543" w14:textId="77777777" w:rsidR="00101832" w:rsidRDefault="00101832">
      <w:pPr>
        <w:spacing w:after="0" w:line="240" w:lineRule="auto"/>
      </w:pPr>
      <w:r>
        <w:separator/>
      </w:r>
    </w:p>
  </w:endnote>
  <w:endnote w:type="continuationSeparator" w:id="0">
    <w:p w14:paraId="49476B28" w14:textId="77777777" w:rsidR="00101832" w:rsidRDefault="0010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874C" w14:textId="77777777" w:rsidR="009E2D39" w:rsidRDefault="009E2D39" w:rsidP="009E2D39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5A652B4A" wp14:editId="763AA346">
          <wp:extent cx="1455086" cy="485029"/>
          <wp:effectExtent l="0" t="0" r="0" b="0"/>
          <wp:docPr id="2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296BC20" wp14:editId="2BBBEFAB">
          <wp:extent cx="1843704" cy="424968"/>
          <wp:effectExtent l="0" t="0" r="4445" b="0"/>
          <wp:docPr id="5" name="Obraz 5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77376" w14:textId="77777777" w:rsidR="009E2D39" w:rsidRDefault="009E2D39" w:rsidP="009E2D39">
    <w:pPr>
      <w:pStyle w:val="Stopka"/>
    </w:pPr>
  </w:p>
  <w:p w14:paraId="154ED01F" w14:textId="200737FD" w:rsidR="00262A67" w:rsidRDefault="00403BC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049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BF79" w14:textId="77777777" w:rsidR="00B85D70" w:rsidRDefault="00B85D70" w:rsidP="00B85D70">
    <w:pPr>
      <w:pStyle w:val="Stopka"/>
    </w:pPr>
    <w:r>
      <w:rPr>
        <w:noProof/>
        <w:lang w:eastAsia="pl-PL"/>
      </w:rPr>
      <w:drawing>
        <wp:inline distT="0" distB="0" distL="0" distR="0" wp14:anchorId="1276FE99" wp14:editId="7A11F18B">
          <wp:extent cx="5731510" cy="567055"/>
          <wp:effectExtent l="0" t="0" r="2540" b="444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56338" w14:textId="77777777" w:rsidR="00B85D70" w:rsidRPr="0059554D" w:rsidRDefault="00B85D70" w:rsidP="00B85D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783222" w14:textId="77777777" w:rsidR="00B85D70" w:rsidRDefault="00B85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F854C" w14:textId="77777777" w:rsidR="00101832" w:rsidRDefault="00101832">
      <w:pPr>
        <w:spacing w:after="0" w:line="240" w:lineRule="auto"/>
      </w:pPr>
      <w:r>
        <w:separator/>
      </w:r>
    </w:p>
  </w:footnote>
  <w:footnote w:type="continuationSeparator" w:id="0">
    <w:p w14:paraId="05BE4A6C" w14:textId="77777777" w:rsidR="00101832" w:rsidRDefault="0010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C8CF" w14:textId="5F102278" w:rsidR="00B85D70" w:rsidRDefault="00B85D70" w:rsidP="00B85D70">
    <w:pPr>
      <w:pStyle w:val="Nagwek"/>
    </w:pPr>
  </w:p>
  <w:p w14:paraId="1A8E853E" w14:textId="77777777" w:rsidR="00B85D70" w:rsidRDefault="00B85D70" w:rsidP="00B85D70">
    <w:pPr>
      <w:pStyle w:val="Nagwek"/>
    </w:pPr>
  </w:p>
  <w:p w14:paraId="689A5F68" w14:textId="77777777" w:rsidR="00B85D70" w:rsidRPr="009F204F" w:rsidRDefault="00B85D70" w:rsidP="00B85D70">
    <w:pPr>
      <w:pStyle w:val="Nagwek"/>
    </w:pPr>
  </w:p>
  <w:p w14:paraId="68F23D53" w14:textId="77777777" w:rsidR="00B85D70" w:rsidRDefault="00B8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F55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1F4D"/>
    <w:multiLevelType w:val="hybridMultilevel"/>
    <w:tmpl w:val="2F2C15CC"/>
    <w:lvl w:ilvl="0" w:tplc="AA922C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4F6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A23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CD"/>
    <w:rsid w:val="000110ED"/>
    <w:rsid w:val="00016EEE"/>
    <w:rsid w:val="00023024"/>
    <w:rsid w:val="00051DF5"/>
    <w:rsid w:val="00065586"/>
    <w:rsid w:val="00086749"/>
    <w:rsid w:val="00101832"/>
    <w:rsid w:val="001211C1"/>
    <w:rsid w:val="001369F8"/>
    <w:rsid w:val="00142ED3"/>
    <w:rsid w:val="0014782D"/>
    <w:rsid w:val="001510AA"/>
    <w:rsid w:val="001A4F6D"/>
    <w:rsid w:val="001B4EE9"/>
    <w:rsid w:val="00241F31"/>
    <w:rsid w:val="00260271"/>
    <w:rsid w:val="00262447"/>
    <w:rsid w:val="0036215F"/>
    <w:rsid w:val="003D4A99"/>
    <w:rsid w:val="003E59A3"/>
    <w:rsid w:val="00403BCD"/>
    <w:rsid w:val="004420E2"/>
    <w:rsid w:val="004A506A"/>
    <w:rsid w:val="004A6C4A"/>
    <w:rsid w:val="004E3EF7"/>
    <w:rsid w:val="00583BF5"/>
    <w:rsid w:val="005C2237"/>
    <w:rsid w:val="005F623A"/>
    <w:rsid w:val="00612968"/>
    <w:rsid w:val="006C31BC"/>
    <w:rsid w:val="006F0498"/>
    <w:rsid w:val="006F0A80"/>
    <w:rsid w:val="00700841"/>
    <w:rsid w:val="0077492D"/>
    <w:rsid w:val="00775E4C"/>
    <w:rsid w:val="007B55A8"/>
    <w:rsid w:val="007E069B"/>
    <w:rsid w:val="0083272D"/>
    <w:rsid w:val="008F1D1D"/>
    <w:rsid w:val="0095382C"/>
    <w:rsid w:val="00963E33"/>
    <w:rsid w:val="00972003"/>
    <w:rsid w:val="009D52B8"/>
    <w:rsid w:val="009E2D39"/>
    <w:rsid w:val="00A026F7"/>
    <w:rsid w:val="00A75E42"/>
    <w:rsid w:val="00AA2E9D"/>
    <w:rsid w:val="00AA3C81"/>
    <w:rsid w:val="00AE6557"/>
    <w:rsid w:val="00AF4C8C"/>
    <w:rsid w:val="00B62D0C"/>
    <w:rsid w:val="00B67BF5"/>
    <w:rsid w:val="00B85D70"/>
    <w:rsid w:val="00C40049"/>
    <w:rsid w:val="00C8130D"/>
    <w:rsid w:val="00CA5506"/>
    <w:rsid w:val="00CC2D02"/>
    <w:rsid w:val="00CE5908"/>
    <w:rsid w:val="00CF757A"/>
    <w:rsid w:val="00D17595"/>
    <w:rsid w:val="00D5441A"/>
    <w:rsid w:val="00E562AF"/>
    <w:rsid w:val="00E568FD"/>
    <w:rsid w:val="00E7515C"/>
    <w:rsid w:val="00EE6D44"/>
    <w:rsid w:val="00F02E4E"/>
    <w:rsid w:val="00F049D2"/>
    <w:rsid w:val="00F534CD"/>
    <w:rsid w:val="00F5727B"/>
    <w:rsid w:val="00F61A88"/>
    <w:rsid w:val="00F94E79"/>
    <w:rsid w:val="00FD1A7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52EC"/>
  <w15:chartTrackingRefBased/>
  <w15:docId w15:val="{4F9E8488-835B-496F-8B02-456DE57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03B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403B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03B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403BCD"/>
  </w:style>
  <w:style w:type="character" w:customStyle="1" w:styleId="StopkaZnak1">
    <w:name w:val="Stopka Znak1"/>
    <w:basedOn w:val="Domylnaczcionkaakapitu"/>
    <w:link w:val="Stopka"/>
    <w:uiPriority w:val="99"/>
    <w:locked/>
    <w:rsid w:val="00403B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403B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03BCD"/>
  </w:style>
  <w:style w:type="character" w:customStyle="1" w:styleId="TekstpodstawowyZnak1">
    <w:name w:val="Tekst podstawowy Znak1"/>
    <w:basedOn w:val="Domylnaczcionkaakapitu"/>
    <w:link w:val="Tekstpodstawowy"/>
    <w:locked/>
    <w:rsid w:val="00403B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wypunktowanie,Nag 1,zwykły tekst,List Paragraph1,BulletC,Obiekt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403B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403B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403B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wypunktowanie Znak,Nag 1 Znak,zwykły tekst Znak,List Paragraph1 Znak,BulletC Znak,Obiekt Znak,L1 Znak,Numerowanie Znak,Akapit z listą5 Znak,Akapit z listą BS Znak,lp1 Znak,mm Znak"/>
    <w:link w:val="Akapitzlist"/>
    <w:uiPriority w:val="34"/>
    <w:qFormat/>
    <w:locked/>
    <w:rsid w:val="00403BCD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FD"/>
  </w:style>
  <w:style w:type="character" w:styleId="Odwoaniedokomentarza">
    <w:name w:val="annotation reference"/>
    <w:basedOn w:val="Domylnaczcionkaakapitu"/>
    <w:uiPriority w:val="99"/>
    <w:semiHidden/>
    <w:unhideWhenUsed/>
    <w:rsid w:val="004A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0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8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Wojciech Cyż</cp:lastModifiedBy>
  <cp:revision>3</cp:revision>
  <dcterms:created xsi:type="dcterms:W3CDTF">2023-10-05T10:09:00Z</dcterms:created>
  <dcterms:modified xsi:type="dcterms:W3CDTF">2023-10-10T09:53:00Z</dcterms:modified>
</cp:coreProperties>
</file>