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>Wykaz robót budowlanych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PIĘCIU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ROBÓT BUDOWLANYCH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9059F" w:rsidRPr="0099282F" w:rsidRDefault="0099282F" w:rsidP="0099282F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 xml:space="preserve">co </w:t>
            </w:r>
            <w:r w:rsidRPr="0099282F">
              <w:rPr>
                <w:rFonts w:ascii="Trebuchet MS" w:hAnsi="Trebuchet MS"/>
                <w:b/>
                <w:bCs/>
                <w:color w:val="000000"/>
              </w:rPr>
              <w:t>najmniej 2 (dwie)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roboty</w:t>
            </w:r>
            <w:r w:rsidRPr="007C7B3D">
              <w:rPr>
                <w:rFonts w:ascii="Trebuchet MS" w:hAnsi="Trebuchet MS"/>
                <w:b/>
                <w:bCs/>
                <w:color w:val="000000"/>
              </w:rPr>
              <w:t xml:space="preserve"> budowlan</w:t>
            </w:r>
            <w:r>
              <w:rPr>
                <w:rFonts w:ascii="Trebuchet MS" w:hAnsi="Trebuchet MS"/>
                <w:b/>
                <w:bCs/>
                <w:color w:val="000000"/>
              </w:rPr>
              <w:t>e</w:t>
            </w:r>
            <w:r w:rsidRPr="007C7B3D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7C7B3D">
              <w:rPr>
                <w:rFonts w:ascii="Trebuchet MS" w:hAnsi="Trebuchet MS"/>
                <w:b/>
                <w:bCs/>
                <w:color w:val="000000"/>
              </w:rPr>
              <w:t xml:space="preserve">o podobnym charakterze do robót stanowiących przedmiot zamówienia </w:t>
            </w:r>
            <w:r w:rsidRPr="007C7B3D">
              <w:rPr>
                <w:rFonts w:ascii="Trebuchet MS" w:hAnsi="Trebuchet MS"/>
                <w:bCs/>
                <w:color w:val="000000"/>
              </w:rPr>
              <w:t>(</w:t>
            </w:r>
            <w:r w:rsidRPr="007C7B3D">
              <w:rPr>
                <w:rFonts w:ascii="Trebuchet MS" w:hAnsi="Trebuchet MS"/>
                <w:b/>
                <w:bCs/>
                <w:color w:val="000000"/>
              </w:rPr>
              <w:t>należy przez to rozumieć budowę, przebudowę lub rozbudowę: budynku użyteczności publicznej, budynku wielorodzinnego, budynku zamieszkania zbiorowego</w:t>
            </w:r>
            <w:r w:rsidRPr="007C7B3D">
              <w:rPr>
                <w:rFonts w:ascii="Trebuchet MS" w:hAnsi="Trebuchet MS"/>
                <w:bCs/>
                <w:color w:val="000000"/>
              </w:rPr>
              <w:t xml:space="preserve">) </w:t>
            </w:r>
            <w:r>
              <w:rPr>
                <w:rFonts w:ascii="Trebuchet MS" w:hAnsi="Trebuchet MS"/>
                <w:bCs/>
                <w:color w:val="000000"/>
              </w:rPr>
              <w:t xml:space="preserve">             </w:t>
            </w:r>
            <w:r w:rsidRPr="00C407FA">
              <w:rPr>
                <w:rFonts w:ascii="Trebuchet MS" w:hAnsi="Trebuchet MS"/>
                <w:b/>
                <w:bCs/>
                <w:color w:val="000000"/>
              </w:rPr>
              <w:t>o</w:t>
            </w:r>
            <w:r w:rsidRPr="007C7B3D">
              <w:rPr>
                <w:rFonts w:ascii="Trebuchet MS" w:hAnsi="Trebuchet MS"/>
                <w:b/>
                <w:bCs/>
                <w:color w:val="000000"/>
              </w:rPr>
              <w:t xml:space="preserve"> wartości</w:t>
            </w:r>
            <w:r w:rsidRPr="007C7B3D">
              <w:rPr>
                <w:rFonts w:ascii="Trebuchet MS" w:hAnsi="Trebuchet MS"/>
                <w:b/>
                <w:color w:val="000000"/>
              </w:rPr>
              <w:t xml:space="preserve"> </w:t>
            </w:r>
            <w:r w:rsidRPr="007C7B3D">
              <w:rPr>
                <w:rFonts w:ascii="Trebuchet MS" w:hAnsi="Trebuchet MS"/>
                <w:b/>
                <w:bCs/>
                <w:color w:val="000000"/>
              </w:rPr>
              <w:t xml:space="preserve">min.  </w:t>
            </w:r>
            <w:r>
              <w:rPr>
                <w:rFonts w:ascii="Trebuchet MS" w:hAnsi="Trebuchet MS"/>
                <w:b/>
              </w:rPr>
              <w:t>150</w:t>
            </w:r>
            <w:r w:rsidRPr="00A06886">
              <w:rPr>
                <w:rFonts w:ascii="Trebuchet MS" w:hAnsi="Trebuchet MS"/>
                <w:b/>
              </w:rPr>
              <w:t>.000,00 PLN brutto</w:t>
            </w:r>
            <w:r>
              <w:rPr>
                <w:rFonts w:ascii="Trebuchet MS" w:hAnsi="Trebuchet MS"/>
                <w:b/>
              </w:rPr>
              <w:t xml:space="preserve"> (sto pięćdziesiąt  tysięcy </w:t>
            </w:r>
            <w:r w:rsidRPr="00A06886">
              <w:rPr>
                <w:rFonts w:ascii="Trebuchet MS" w:hAnsi="Trebuchet MS"/>
                <w:b/>
              </w:rPr>
              <w:t>złotych)</w:t>
            </w:r>
            <w:r>
              <w:rPr>
                <w:rFonts w:ascii="Trebuchet MS" w:hAnsi="Trebuchet MS"/>
                <w:b/>
              </w:rPr>
              <w:t>,</w:t>
            </w:r>
            <w:r w:rsidRPr="00A06886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 xml:space="preserve">każda 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>z wykonanych robót</w:t>
            </w:r>
            <w:r w:rsidRPr="00A06886">
              <w:rPr>
                <w:rFonts w:ascii="Trebuchet MS" w:hAnsi="Trebuchet MS"/>
                <w:b/>
                <w:bCs/>
                <w:color w:val="000000"/>
              </w:rPr>
              <w:t>.</w:t>
            </w: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roboty budowlane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99059F" w:rsidRPr="00DD7A7A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p w:rsidR="006521ED" w:rsidRDefault="006521ED"/>
    <w:sectPr w:rsidR="006521ED" w:rsidSect="00DE6570">
      <w:footerReference w:type="default" r:id="rId7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F7" w:rsidRDefault="00D84FF7" w:rsidP="00EC4CD7">
      <w:pPr>
        <w:spacing w:after="0" w:line="240" w:lineRule="auto"/>
      </w:pPr>
      <w:r>
        <w:separator/>
      </w:r>
    </w:p>
  </w:endnote>
  <w:endnote w:type="continuationSeparator" w:id="0">
    <w:p w:rsidR="00D84FF7" w:rsidRDefault="00D84FF7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A" w:rsidRDefault="00D84FF7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F7" w:rsidRDefault="00D84FF7" w:rsidP="00EC4CD7">
      <w:pPr>
        <w:spacing w:after="0" w:line="240" w:lineRule="auto"/>
      </w:pPr>
      <w:r>
        <w:separator/>
      </w:r>
    </w:p>
  </w:footnote>
  <w:footnote w:type="continuationSeparator" w:id="0">
    <w:p w:rsidR="00D84FF7" w:rsidRDefault="00D84FF7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9F"/>
    <w:rsid w:val="00273B17"/>
    <w:rsid w:val="006521ED"/>
    <w:rsid w:val="00701E71"/>
    <w:rsid w:val="00763A65"/>
    <w:rsid w:val="0099059F"/>
    <w:rsid w:val="0099282F"/>
    <w:rsid w:val="00D84FF7"/>
    <w:rsid w:val="00DC0A67"/>
    <w:rsid w:val="00E13230"/>
    <w:rsid w:val="00EC1C1E"/>
    <w:rsid w:val="00E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</cp:revision>
  <dcterms:created xsi:type="dcterms:W3CDTF">2019-10-07T15:48:00Z</dcterms:created>
  <dcterms:modified xsi:type="dcterms:W3CDTF">2020-07-17T11:46:00Z</dcterms:modified>
</cp:coreProperties>
</file>