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C7418" w14:textId="588B450C" w:rsidR="00954D3B" w:rsidRDefault="00954D3B" w:rsidP="00067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ZADAŃ OBJĘTYCH WYKONYWANIEM CZYNNOŚCI OKREŚLONYCH W OPISIE PRZEDMIOTU ZAMÓWIENIA</w:t>
      </w:r>
    </w:p>
    <w:p w14:paraId="71E4C25C" w14:textId="77777777" w:rsidR="00067A5F" w:rsidRPr="00067A5F" w:rsidRDefault="00067A5F" w:rsidP="00067A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B882C" w14:textId="24A63FA5" w:rsidR="00375C69" w:rsidRPr="00067A5F" w:rsidRDefault="00F54891" w:rsidP="00067A5F">
      <w:pPr>
        <w:pStyle w:val="Akapitzlist"/>
        <w:spacing w:after="240"/>
        <w:ind w:left="284"/>
        <w:jc w:val="center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Pełnienie roli Inżyniera K</w:t>
      </w:r>
      <w:r w:rsidR="00954D3B" w:rsidRPr="00C6552E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ontraktu dla za</w:t>
      </w:r>
      <w:r w:rsidR="00C6552E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dania: </w:t>
      </w:r>
      <w:r w:rsidR="006C0502" w:rsidRPr="006C0502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: „Przebudowa ul. 1 Maja </w:t>
      </w:r>
      <w:r w:rsidR="008D40C1" w:rsidRPr="008D40C1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wraz z budową ciągu pieszo-rowerowego </w:t>
      </w:r>
      <w:r w:rsidR="000E16A2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w Świnoujściu”</w:t>
      </w:r>
      <w:r w:rsidR="006C0502" w:rsidRPr="006C0502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</w:p>
    <w:p w14:paraId="5BD788DB" w14:textId="77777777" w:rsidR="00975499" w:rsidRPr="00975499" w:rsidRDefault="00975499" w:rsidP="006A5782">
      <w:pPr>
        <w:pStyle w:val="Akapitzlist"/>
        <w:spacing w:after="24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F39498D" w14:textId="41191504" w:rsidR="00FB1A48" w:rsidRDefault="00F97546" w:rsidP="005F2DA3">
      <w:pPr>
        <w:pStyle w:val="Akapitzlist"/>
        <w:numPr>
          <w:ilvl w:val="0"/>
          <w:numId w:val="18"/>
        </w:numPr>
        <w:spacing w:before="120" w:after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przedsięwzięcie stanowi inw</w:t>
      </w:r>
      <w:r w:rsidR="00187F9C">
        <w:rPr>
          <w:rFonts w:ascii="Times New Roman" w:hAnsi="Times New Roman" w:cs="Times New Roman"/>
          <w:sz w:val="24"/>
          <w:szCs w:val="24"/>
        </w:rPr>
        <w:t>estycję drogową, polegającą na p</w:t>
      </w:r>
      <w:r>
        <w:rPr>
          <w:rFonts w:ascii="Times New Roman" w:hAnsi="Times New Roman" w:cs="Times New Roman"/>
          <w:sz w:val="24"/>
          <w:szCs w:val="24"/>
        </w:rPr>
        <w:t xml:space="preserve">rzebudowie </w:t>
      </w:r>
      <w:r w:rsidR="00D81C28">
        <w:rPr>
          <w:rFonts w:ascii="Times New Roman" w:hAnsi="Times New Roman" w:cs="Times New Roman"/>
          <w:sz w:val="24"/>
          <w:szCs w:val="24"/>
        </w:rPr>
        <w:t>ul. </w:t>
      </w:r>
      <w:r w:rsidR="008E4070">
        <w:rPr>
          <w:rFonts w:ascii="Times New Roman" w:hAnsi="Times New Roman" w:cs="Times New Roman"/>
          <w:sz w:val="24"/>
          <w:szCs w:val="24"/>
        </w:rPr>
        <w:t xml:space="preserve">Mostowej oraz </w:t>
      </w:r>
      <w:r>
        <w:rPr>
          <w:rFonts w:ascii="Times New Roman" w:hAnsi="Times New Roman" w:cs="Times New Roman"/>
          <w:sz w:val="24"/>
          <w:szCs w:val="24"/>
        </w:rPr>
        <w:t>ul. 1 Maja w dzielnicy Karsibór, należącej do granic administracyjnych miasta Świnoujście</w:t>
      </w:r>
      <w:r w:rsidR="003E7E68">
        <w:rPr>
          <w:rFonts w:ascii="Times New Roman" w:hAnsi="Times New Roman" w:cs="Times New Roman"/>
          <w:sz w:val="24"/>
          <w:szCs w:val="24"/>
        </w:rPr>
        <w:t>, powiat grodzki Świnoujście</w:t>
      </w:r>
      <w:r>
        <w:rPr>
          <w:rFonts w:ascii="Times New Roman" w:hAnsi="Times New Roman" w:cs="Times New Roman"/>
          <w:sz w:val="24"/>
          <w:szCs w:val="24"/>
        </w:rPr>
        <w:t>. Początek zlokalizowany jest ok. 340 m przed skrzyżowaniem ul. 1 Maja z ul. Mostową. Koniec inwestycji znajduje się przy kościele za łukiem poziomym, w postaci dowiązania do istniejącej nawierzchni z płyt betonowych. Inwestycja obejmuje odcinek ulic powiato</w:t>
      </w:r>
      <w:r w:rsidR="00523C29">
        <w:rPr>
          <w:rFonts w:ascii="Times New Roman" w:hAnsi="Times New Roman" w:cs="Times New Roman"/>
          <w:sz w:val="24"/>
          <w:szCs w:val="24"/>
        </w:rPr>
        <w:t>wych o łącznej długości ok. </w:t>
      </w:r>
      <w:r w:rsidR="007656AB">
        <w:rPr>
          <w:rFonts w:ascii="Times New Roman" w:hAnsi="Times New Roman" w:cs="Times New Roman"/>
          <w:sz w:val="24"/>
          <w:szCs w:val="24"/>
        </w:rPr>
        <w:t>3,2 </w:t>
      </w:r>
      <w:r>
        <w:rPr>
          <w:rFonts w:ascii="Times New Roman" w:hAnsi="Times New Roman" w:cs="Times New Roman"/>
          <w:sz w:val="24"/>
          <w:szCs w:val="24"/>
        </w:rPr>
        <w:t xml:space="preserve">km. </w:t>
      </w:r>
    </w:p>
    <w:p w14:paraId="7A480DC5" w14:textId="55B4F86D" w:rsidR="005F2DA3" w:rsidRDefault="00CA1D8A" w:rsidP="005F2DA3">
      <w:pPr>
        <w:pStyle w:val="Akapitzlist"/>
        <w:spacing w:before="120"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robót </w:t>
      </w:r>
      <w:r w:rsidR="00D6493E">
        <w:rPr>
          <w:rFonts w:ascii="Times New Roman" w:hAnsi="Times New Roman" w:cs="Times New Roman"/>
          <w:sz w:val="24"/>
          <w:szCs w:val="24"/>
        </w:rPr>
        <w:t>określa dokumentacja</w:t>
      </w:r>
      <w:r>
        <w:rPr>
          <w:rFonts w:ascii="Times New Roman" w:hAnsi="Times New Roman" w:cs="Times New Roman"/>
          <w:sz w:val="24"/>
          <w:szCs w:val="24"/>
        </w:rPr>
        <w:t xml:space="preserve"> projektow</w:t>
      </w:r>
      <w:r w:rsidR="00D6493E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wg poniższego wykazu:</w:t>
      </w:r>
    </w:p>
    <w:p w14:paraId="0B252A49" w14:textId="77777777" w:rsidR="00D6493E" w:rsidRPr="00D6493E" w:rsidRDefault="00D6493E" w:rsidP="00D6493E">
      <w:pPr>
        <w:spacing w:after="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493E">
        <w:rPr>
          <w:rFonts w:ascii="Times New Roman" w:eastAsia="Times New Roman" w:hAnsi="Times New Roman" w:cs="Times New Roman"/>
          <w:b/>
          <w:sz w:val="24"/>
          <w:szCs w:val="20"/>
        </w:rPr>
        <w:t>Zakres Gminy</w:t>
      </w:r>
    </w:p>
    <w:p w14:paraId="2BD3F429" w14:textId="499005B9" w:rsidR="00D6493E" w:rsidRPr="00D6493E" w:rsidRDefault="00D6493E" w:rsidP="00D6493E">
      <w:pPr>
        <w:spacing w:after="0" w:line="288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1 </w:t>
      </w:r>
      <w:r w:rsidRPr="00D6493E">
        <w:rPr>
          <w:rFonts w:ascii="Times New Roman" w:eastAsia="Times New Roman" w:hAnsi="Times New Roman" w:cs="Times New Roman"/>
          <w:b/>
          <w:sz w:val="24"/>
          <w:szCs w:val="20"/>
        </w:rPr>
        <w:t>ul. 1 Maja</w:t>
      </w:r>
    </w:p>
    <w:p w14:paraId="7D4A80DD" w14:textId="77777777" w:rsidR="00D6493E" w:rsidRPr="00D6493E" w:rsidRDefault="00D6493E" w:rsidP="00D6493E">
      <w:pPr>
        <w:numPr>
          <w:ilvl w:val="0"/>
          <w:numId w:val="41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493E">
        <w:rPr>
          <w:rFonts w:ascii="Times New Roman" w:eastAsia="Times New Roman" w:hAnsi="Times New Roman" w:cs="Times New Roman"/>
          <w:sz w:val="24"/>
          <w:szCs w:val="20"/>
        </w:rPr>
        <w:t>Opinia geotechniczna Deptaki.pdf</w:t>
      </w:r>
    </w:p>
    <w:p w14:paraId="2E3E926D" w14:textId="77777777" w:rsidR="00D6493E" w:rsidRPr="00D6493E" w:rsidRDefault="00D6493E" w:rsidP="00D6493E">
      <w:pPr>
        <w:numPr>
          <w:ilvl w:val="0"/>
          <w:numId w:val="41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493E">
        <w:rPr>
          <w:rFonts w:ascii="Times New Roman" w:eastAsia="Times New Roman" w:hAnsi="Times New Roman" w:cs="Times New Roman"/>
          <w:sz w:val="24"/>
          <w:szCs w:val="20"/>
        </w:rPr>
        <w:t>Opinia geotechniczna Mostowa i 1 Maja</w:t>
      </w:r>
    </w:p>
    <w:p w14:paraId="3184280E" w14:textId="77777777" w:rsidR="00D6493E" w:rsidRPr="00D6493E" w:rsidRDefault="00D6493E" w:rsidP="00D6493E">
      <w:pPr>
        <w:numPr>
          <w:ilvl w:val="0"/>
          <w:numId w:val="41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493E">
        <w:rPr>
          <w:rFonts w:ascii="Times New Roman" w:eastAsia="Times New Roman" w:hAnsi="Times New Roman" w:cs="Times New Roman"/>
          <w:sz w:val="24"/>
          <w:szCs w:val="20"/>
        </w:rPr>
        <w:t>Projekt organizacji ruchu</w:t>
      </w:r>
    </w:p>
    <w:p w14:paraId="36016D5D" w14:textId="77777777" w:rsidR="00D6493E" w:rsidRPr="00D6493E" w:rsidRDefault="00D6493E" w:rsidP="00D6493E">
      <w:pPr>
        <w:numPr>
          <w:ilvl w:val="0"/>
          <w:numId w:val="41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493E">
        <w:rPr>
          <w:rFonts w:ascii="Times New Roman" w:eastAsia="Times New Roman" w:hAnsi="Times New Roman" w:cs="Times New Roman"/>
          <w:sz w:val="24"/>
          <w:szCs w:val="20"/>
        </w:rPr>
        <w:t>Plan wycinki zieleni</w:t>
      </w:r>
    </w:p>
    <w:p w14:paraId="6FCD5F2D" w14:textId="77777777" w:rsidR="00D6493E" w:rsidRPr="00D6493E" w:rsidRDefault="00D6493E" w:rsidP="00D6493E">
      <w:pPr>
        <w:numPr>
          <w:ilvl w:val="0"/>
          <w:numId w:val="41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493E">
        <w:rPr>
          <w:rFonts w:ascii="Times New Roman" w:eastAsia="Times New Roman" w:hAnsi="Times New Roman" w:cs="Times New Roman"/>
          <w:sz w:val="24"/>
          <w:szCs w:val="20"/>
        </w:rPr>
        <w:t>Nasadzenia 1 Maja</w:t>
      </w:r>
    </w:p>
    <w:p w14:paraId="34C92BBF" w14:textId="77777777" w:rsidR="00D6493E" w:rsidRPr="00D6493E" w:rsidRDefault="00D6493E" w:rsidP="00D6493E">
      <w:pPr>
        <w:numPr>
          <w:ilvl w:val="0"/>
          <w:numId w:val="41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493E">
        <w:rPr>
          <w:rFonts w:ascii="Times New Roman" w:eastAsia="Times New Roman" w:hAnsi="Times New Roman" w:cs="Times New Roman"/>
          <w:sz w:val="24"/>
          <w:szCs w:val="20"/>
        </w:rPr>
        <w:t>PW br. drogowa</w:t>
      </w:r>
    </w:p>
    <w:p w14:paraId="24A01588" w14:textId="77777777" w:rsidR="00D6493E" w:rsidRPr="00D6493E" w:rsidRDefault="00D6493E" w:rsidP="00D6493E">
      <w:pPr>
        <w:numPr>
          <w:ilvl w:val="0"/>
          <w:numId w:val="41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493E">
        <w:rPr>
          <w:rFonts w:ascii="Times New Roman" w:eastAsia="Times New Roman" w:hAnsi="Times New Roman" w:cs="Times New Roman"/>
          <w:sz w:val="24"/>
          <w:szCs w:val="20"/>
        </w:rPr>
        <w:t>PW oświetlenie br. elektryczna</w:t>
      </w:r>
    </w:p>
    <w:p w14:paraId="2C66BF66" w14:textId="77777777" w:rsidR="00D6493E" w:rsidRPr="00D6493E" w:rsidRDefault="00D6493E" w:rsidP="00D6493E">
      <w:pPr>
        <w:numPr>
          <w:ilvl w:val="0"/>
          <w:numId w:val="41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493E">
        <w:rPr>
          <w:rFonts w:ascii="Times New Roman" w:eastAsia="Times New Roman" w:hAnsi="Times New Roman" w:cs="Times New Roman"/>
          <w:sz w:val="24"/>
          <w:szCs w:val="20"/>
        </w:rPr>
        <w:t>PW usunięcie kolizji br. elektryczna</w:t>
      </w:r>
    </w:p>
    <w:p w14:paraId="7CC98058" w14:textId="77777777" w:rsidR="00D6493E" w:rsidRPr="00D6493E" w:rsidRDefault="00D6493E" w:rsidP="00D6493E">
      <w:pPr>
        <w:numPr>
          <w:ilvl w:val="0"/>
          <w:numId w:val="41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493E">
        <w:rPr>
          <w:rFonts w:ascii="Times New Roman" w:eastAsia="Times New Roman" w:hAnsi="Times New Roman" w:cs="Times New Roman"/>
          <w:sz w:val="24"/>
          <w:szCs w:val="20"/>
        </w:rPr>
        <w:t>PW br. sanitarna</w:t>
      </w:r>
    </w:p>
    <w:p w14:paraId="594DBD6F" w14:textId="77777777" w:rsidR="00D6493E" w:rsidRPr="00D6493E" w:rsidRDefault="00D6493E" w:rsidP="00D6493E">
      <w:pPr>
        <w:numPr>
          <w:ilvl w:val="0"/>
          <w:numId w:val="41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493E">
        <w:rPr>
          <w:rFonts w:ascii="Times New Roman" w:eastAsia="Times New Roman" w:hAnsi="Times New Roman" w:cs="Times New Roman"/>
          <w:sz w:val="24"/>
          <w:szCs w:val="20"/>
        </w:rPr>
        <w:t>PW br. Teletechniczna</w:t>
      </w:r>
    </w:p>
    <w:p w14:paraId="166922C5" w14:textId="77777777" w:rsidR="00D6493E" w:rsidRPr="00D6493E" w:rsidRDefault="00D6493E" w:rsidP="00D6493E">
      <w:pPr>
        <w:numPr>
          <w:ilvl w:val="0"/>
          <w:numId w:val="41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493E">
        <w:rPr>
          <w:rFonts w:ascii="Times New Roman" w:eastAsia="Times New Roman" w:hAnsi="Times New Roman" w:cs="Times New Roman"/>
          <w:sz w:val="24"/>
          <w:szCs w:val="20"/>
        </w:rPr>
        <w:t>Opinia dendro dęby</w:t>
      </w:r>
    </w:p>
    <w:p w14:paraId="5A679211" w14:textId="77777777" w:rsidR="00D6493E" w:rsidRPr="00D6493E" w:rsidRDefault="00D6493E" w:rsidP="00D6493E">
      <w:pPr>
        <w:numPr>
          <w:ilvl w:val="0"/>
          <w:numId w:val="41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493E">
        <w:rPr>
          <w:rFonts w:ascii="Times New Roman" w:eastAsia="Times New Roman" w:hAnsi="Times New Roman" w:cs="Times New Roman"/>
          <w:sz w:val="24"/>
          <w:szCs w:val="20"/>
        </w:rPr>
        <w:t>Opinia dendro lipa</w:t>
      </w:r>
    </w:p>
    <w:p w14:paraId="525B8059" w14:textId="77777777" w:rsidR="00D6493E" w:rsidRPr="00D6493E" w:rsidRDefault="00D6493E" w:rsidP="00D6493E">
      <w:pPr>
        <w:numPr>
          <w:ilvl w:val="0"/>
          <w:numId w:val="41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493E">
        <w:rPr>
          <w:rFonts w:ascii="Times New Roman" w:eastAsia="Times New Roman" w:hAnsi="Times New Roman" w:cs="Times New Roman"/>
          <w:sz w:val="24"/>
          <w:szCs w:val="20"/>
        </w:rPr>
        <w:t>ST-DR</w:t>
      </w:r>
    </w:p>
    <w:p w14:paraId="1B57BEEF" w14:textId="77777777" w:rsidR="00D6493E" w:rsidRPr="00D6493E" w:rsidRDefault="00D6493E" w:rsidP="00D6493E">
      <w:pPr>
        <w:numPr>
          <w:ilvl w:val="0"/>
          <w:numId w:val="41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493E">
        <w:rPr>
          <w:rFonts w:ascii="Times New Roman" w:eastAsia="Times New Roman" w:hAnsi="Times New Roman" w:cs="Times New Roman"/>
          <w:sz w:val="24"/>
          <w:szCs w:val="20"/>
        </w:rPr>
        <w:t>ST-EL</w:t>
      </w:r>
    </w:p>
    <w:p w14:paraId="1044A02F" w14:textId="77777777" w:rsidR="00D6493E" w:rsidRPr="00D6493E" w:rsidRDefault="00D6493E" w:rsidP="00D6493E">
      <w:pPr>
        <w:numPr>
          <w:ilvl w:val="0"/>
          <w:numId w:val="41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493E">
        <w:rPr>
          <w:rFonts w:ascii="Times New Roman" w:eastAsia="Times New Roman" w:hAnsi="Times New Roman" w:cs="Times New Roman"/>
          <w:sz w:val="24"/>
          <w:szCs w:val="20"/>
        </w:rPr>
        <w:t>ST-KD</w:t>
      </w:r>
    </w:p>
    <w:p w14:paraId="33C1D7E2" w14:textId="77777777" w:rsidR="00D6493E" w:rsidRPr="00D6493E" w:rsidRDefault="00D6493E" w:rsidP="00D6493E">
      <w:pPr>
        <w:numPr>
          <w:ilvl w:val="0"/>
          <w:numId w:val="41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493E">
        <w:rPr>
          <w:rFonts w:ascii="Times New Roman" w:eastAsia="Times New Roman" w:hAnsi="Times New Roman" w:cs="Times New Roman"/>
          <w:sz w:val="24"/>
          <w:szCs w:val="20"/>
        </w:rPr>
        <w:t>ST-TEL</w:t>
      </w:r>
    </w:p>
    <w:p w14:paraId="2E83C468" w14:textId="3D09FD7B" w:rsidR="00D6493E" w:rsidRPr="00D6493E" w:rsidRDefault="00D6493E" w:rsidP="00D6493E">
      <w:pPr>
        <w:spacing w:after="0" w:line="288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2 </w:t>
      </w:r>
      <w:r w:rsidRPr="00D6493E">
        <w:rPr>
          <w:rFonts w:ascii="Times New Roman" w:eastAsia="Times New Roman" w:hAnsi="Times New Roman" w:cs="Times New Roman"/>
          <w:b/>
          <w:sz w:val="24"/>
          <w:szCs w:val="20"/>
        </w:rPr>
        <w:t>Zabezpieczenie korpusu drogowego od strony akwenu</w:t>
      </w:r>
    </w:p>
    <w:p w14:paraId="10129251" w14:textId="77777777" w:rsidR="00D6493E" w:rsidRPr="00D6493E" w:rsidRDefault="00D6493E" w:rsidP="00D6493E">
      <w:pPr>
        <w:spacing w:after="0" w:line="288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493E">
        <w:rPr>
          <w:rFonts w:ascii="Times New Roman" w:eastAsia="Times New Roman" w:hAnsi="Times New Roman" w:cs="Times New Roman"/>
          <w:sz w:val="24"/>
          <w:szCs w:val="20"/>
        </w:rPr>
        <w:t>1.</w:t>
      </w:r>
      <w:r w:rsidRPr="00D6493E">
        <w:rPr>
          <w:rFonts w:ascii="Times New Roman" w:eastAsia="Times New Roman" w:hAnsi="Times New Roman" w:cs="Times New Roman"/>
          <w:sz w:val="24"/>
          <w:szCs w:val="20"/>
        </w:rPr>
        <w:tab/>
        <w:t>PW</w:t>
      </w:r>
    </w:p>
    <w:p w14:paraId="0C8F46DF" w14:textId="2D41E91D" w:rsidR="00D6493E" w:rsidRDefault="00D6493E" w:rsidP="00D6493E">
      <w:pPr>
        <w:spacing w:after="0" w:line="288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493E">
        <w:rPr>
          <w:rFonts w:ascii="Times New Roman" w:eastAsia="Times New Roman" w:hAnsi="Times New Roman" w:cs="Times New Roman"/>
          <w:sz w:val="24"/>
          <w:szCs w:val="20"/>
        </w:rPr>
        <w:t>2.</w:t>
      </w:r>
      <w:r w:rsidRPr="00D6493E">
        <w:rPr>
          <w:rFonts w:ascii="Times New Roman" w:eastAsia="Times New Roman" w:hAnsi="Times New Roman" w:cs="Times New Roman"/>
          <w:sz w:val="24"/>
          <w:szCs w:val="20"/>
        </w:rPr>
        <w:tab/>
        <w:t>PB</w:t>
      </w:r>
    </w:p>
    <w:p w14:paraId="5498CEE8" w14:textId="77777777" w:rsidR="00D6493E" w:rsidRPr="00D6493E" w:rsidRDefault="00D6493E" w:rsidP="00D6493E">
      <w:pPr>
        <w:spacing w:after="0" w:line="288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F9E8644" w14:textId="77777777" w:rsidR="00D6493E" w:rsidRPr="00D6493E" w:rsidRDefault="00D6493E" w:rsidP="00D6493E">
      <w:pPr>
        <w:spacing w:after="0" w:line="288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493E">
        <w:rPr>
          <w:rFonts w:ascii="Times New Roman" w:eastAsia="Times New Roman" w:hAnsi="Times New Roman" w:cs="Times New Roman"/>
          <w:b/>
          <w:sz w:val="24"/>
          <w:szCs w:val="20"/>
        </w:rPr>
        <w:t>Zakres ZWiK</w:t>
      </w:r>
    </w:p>
    <w:p w14:paraId="2F91D3D1" w14:textId="77777777" w:rsidR="00D6493E" w:rsidRPr="00D6493E" w:rsidRDefault="00D6493E" w:rsidP="00D6493E">
      <w:pPr>
        <w:numPr>
          <w:ilvl w:val="0"/>
          <w:numId w:val="42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493E">
        <w:rPr>
          <w:rFonts w:ascii="Times New Roman" w:eastAsia="Times New Roman" w:hAnsi="Times New Roman" w:cs="Times New Roman"/>
          <w:sz w:val="24"/>
          <w:szCs w:val="20"/>
        </w:rPr>
        <w:t>Kanalizacja sanitarna podciśnieniowa</w:t>
      </w:r>
    </w:p>
    <w:p w14:paraId="0877CF2C" w14:textId="77777777" w:rsidR="00D6493E" w:rsidRPr="00D6493E" w:rsidRDefault="00D6493E" w:rsidP="00D6493E">
      <w:pPr>
        <w:numPr>
          <w:ilvl w:val="0"/>
          <w:numId w:val="42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493E">
        <w:rPr>
          <w:rFonts w:ascii="Times New Roman" w:eastAsia="Times New Roman" w:hAnsi="Times New Roman" w:cs="Times New Roman"/>
          <w:sz w:val="24"/>
          <w:szCs w:val="20"/>
        </w:rPr>
        <w:t>Sieć wodociągowa</w:t>
      </w:r>
    </w:p>
    <w:p w14:paraId="77538114" w14:textId="77777777" w:rsidR="00D6493E" w:rsidRPr="00D6493E" w:rsidRDefault="00D6493E" w:rsidP="00D6493E">
      <w:pPr>
        <w:numPr>
          <w:ilvl w:val="0"/>
          <w:numId w:val="42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493E">
        <w:rPr>
          <w:rFonts w:ascii="Times New Roman" w:eastAsia="Times New Roman" w:hAnsi="Times New Roman" w:cs="Times New Roman"/>
          <w:sz w:val="24"/>
          <w:szCs w:val="20"/>
        </w:rPr>
        <w:t>ST-KS</w:t>
      </w:r>
    </w:p>
    <w:p w14:paraId="7CAB63F7" w14:textId="21F417DE" w:rsidR="00CA1D8A" w:rsidRPr="00D6493E" w:rsidRDefault="00D6493E" w:rsidP="00D6493E">
      <w:pPr>
        <w:numPr>
          <w:ilvl w:val="0"/>
          <w:numId w:val="42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493E">
        <w:rPr>
          <w:rFonts w:ascii="Times New Roman" w:eastAsia="Times New Roman" w:hAnsi="Times New Roman" w:cs="Times New Roman"/>
          <w:sz w:val="24"/>
          <w:szCs w:val="20"/>
        </w:rPr>
        <w:t>ST-WO</w:t>
      </w:r>
    </w:p>
    <w:sectPr w:rsidR="00CA1D8A" w:rsidRPr="00D6493E" w:rsidSect="00067A5F">
      <w:footerReference w:type="default" r:id="rId7"/>
      <w:headerReference w:type="first" r:id="rId8"/>
      <w:footerReference w:type="firs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EC927" w14:textId="77777777" w:rsidR="00614E03" w:rsidRDefault="00614E03" w:rsidP="00B44774">
      <w:pPr>
        <w:spacing w:after="0" w:line="240" w:lineRule="auto"/>
      </w:pPr>
      <w:r>
        <w:separator/>
      </w:r>
    </w:p>
  </w:endnote>
  <w:endnote w:type="continuationSeparator" w:id="0">
    <w:p w14:paraId="2419051D" w14:textId="77777777" w:rsidR="00614E03" w:rsidRDefault="00614E03" w:rsidP="00B4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188711"/>
      <w:docPartObj>
        <w:docPartGallery w:val="Page Numbers (Bottom of Page)"/>
        <w:docPartUnique/>
      </w:docPartObj>
    </w:sdtPr>
    <w:sdtEndPr/>
    <w:sdtContent>
      <w:p w14:paraId="78AFBE30" w14:textId="35974507" w:rsidR="005B326C" w:rsidRDefault="005B32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93E">
          <w:rPr>
            <w:noProof/>
          </w:rPr>
          <w:t>2</w:t>
        </w:r>
        <w:r>
          <w:fldChar w:fldCharType="end"/>
        </w:r>
      </w:p>
    </w:sdtContent>
  </w:sdt>
  <w:p w14:paraId="0920370B" w14:textId="77777777" w:rsidR="005B326C" w:rsidRDefault="005B32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326034"/>
      <w:docPartObj>
        <w:docPartGallery w:val="Page Numbers (Bottom of Page)"/>
        <w:docPartUnique/>
      </w:docPartObj>
    </w:sdtPr>
    <w:sdtEndPr/>
    <w:sdtContent>
      <w:p w14:paraId="4521F902" w14:textId="1C6996A6" w:rsidR="005B326C" w:rsidRDefault="005B32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93E">
          <w:rPr>
            <w:noProof/>
          </w:rPr>
          <w:t>1</w:t>
        </w:r>
        <w:r>
          <w:fldChar w:fldCharType="end"/>
        </w:r>
      </w:p>
    </w:sdtContent>
  </w:sdt>
  <w:p w14:paraId="435A9280" w14:textId="77777777" w:rsidR="005B326C" w:rsidRDefault="005B32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E24C9" w14:textId="77777777" w:rsidR="00614E03" w:rsidRDefault="00614E03" w:rsidP="00B44774">
      <w:pPr>
        <w:spacing w:after="0" w:line="240" w:lineRule="auto"/>
      </w:pPr>
      <w:r>
        <w:separator/>
      </w:r>
    </w:p>
  </w:footnote>
  <w:footnote w:type="continuationSeparator" w:id="0">
    <w:p w14:paraId="3F604493" w14:textId="77777777" w:rsidR="00614E03" w:rsidRDefault="00614E03" w:rsidP="00B4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FE163" w14:textId="1172B944" w:rsidR="003855D7" w:rsidRPr="0005219F" w:rsidRDefault="003855D7" w:rsidP="0005219F">
    <w:pPr>
      <w:spacing w:after="0"/>
      <w:ind w:left="2835" w:firstLine="284"/>
      <w:jc w:val="right"/>
      <w:rPr>
        <w:rFonts w:ascii="Times New Roman" w:hAnsi="Times New Roman" w:cs="Times New Roman"/>
        <w:b/>
        <w:snapToGrid w:val="0"/>
        <w:sz w:val="24"/>
        <w:szCs w:val="24"/>
      </w:rPr>
    </w:pPr>
    <w:r w:rsidRPr="0005219F">
      <w:rPr>
        <w:rFonts w:ascii="Times New Roman" w:hAnsi="Times New Roman" w:cs="Times New Roman"/>
        <w:b/>
        <w:snapToGrid w:val="0"/>
        <w:sz w:val="24"/>
        <w:szCs w:val="24"/>
      </w:rPr>
      <w:t>Załącznik nr 2.3 do SIWZ WIM.271.1.</w:t>
    </w:r>
    <w:r w:rsidR="008D40C1" w:rsidRPr="0005219F">
      <w:rPr>
        <w:rFonts w:ascii="Times New Roman" w:hAnsi="Times New Roman" w:cs="Times New Roman"/>
        <w:b/>
        <w:snapToGrid w:val="0"/>
        <w:sz w:val="24"/>
        <w:szCs w:val="24"/>
      </w:rPr>
      <w:t>15.2020</w:t>
    </w:r>
  </w:p>
  <w:p w14:paraId="0F565A13" w14:textId="74A6AB86" w:rsidR="003855D7" w:rsidRPr="00B44774" w:rsidRDefault="003855D7" w:rsidP="0005219F">
    <w:pPr>
      <w:spacing w:after="0"/>
      <w:jc w:val="right"/>
      <w:rPr>
        <w:rFonts w:ascii="Times New Roman" w:hAnsi="Times New Roman" w:cs="Times New Roman"/>
        <w:snapToGrid w:val="0"/>
        <w:sz w:val="24"/>
        <w:szCs w:val="24"/>
      </w:rPr>
    </w:pPr>
    <w:r w:rsidRPr="0005219F">
      <w:rPr>
        <w:rFonts w:ascii="Times New Roman" w:hAnsi="Times New Roman" w:cs="Times New Roman"/>
        <w:b/>
        <w:snapToGrid w:val="0"/>
        <w:sz w:val="24"/>
        <w:szCs w:val="24"/>
      </w:rPr>
      <w:t>Załącznik nr 3 do umowy nr WIM/…</w:t>
    </w:r>
    <w:r w:rsidR="00D30E1D" w:rsidRPr="0005219F">
      <w:rPr>
        <w:rFonts w:ascii="Times New Roman" w:hAnsi="Times New Roman" w:cs="Times New Roman"/>
        <w:b/>
        <w:snapToGrid w:val="0"/>
        <w:sz w:val="24"/>
        <w:szCs w:val="24"/>
      </w:rPr>
      <w:t>…./2020</w:t>
    </w:r>
    <w:r w:rsidR="0005219F">
      <w:rPr>
        <w:rFonts w:ascii="Times New Roman" w:hAnsi="Times New Roman" w:cs="Times New Roman"/>
        <w:b/>
        <w:snapToGrid w:val="0"/>
        <w:sz w:val="24"/>
        <w:szCs w:val="24"/>
      </w:rPr>
      <w:t xml:space="preserve"> z dnia ……………</w:t>
    </w:r>
  </w:p>
  <w:p w14:paraId="7ECA4CD6" w14:textId="77777777" w:rsidR="003855D7" w:rsidRDefault="003855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24D"/>
    <w:multiLevelType w:val="hybridMultilevel"/>
    <w:tmpl w:val="2A823FCA"/>
    <w:lvl w:ilvl="0" w:tplc="DD2439EA">
      <w:start w:val="5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A5C2DAF"/>
    <w:multiLevelType w:val="hybridMultilevel"/>
    <w:tmpl w:val="57CA44B6"/>
    <w:lvl w:ilvl="0" w:tplc="1F6E19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ED59CE"/>
    <w:multiLevelType w:val="hybridMultilevel"/>
    <w:tmpl w:val="40A46078"/>
    <w:lvl w:ilvl="0" w:tplc="6D76B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37F6E"/>
    <w:multiLevelType w:val="hybridMultilevel"/>
    <w:tmpl w:val="4B44D47E"/>
    <w:lvl w:ilvl="0" w:tplc="04150013">
      <w:start w:val="1"/>
      <w:numFmt w:val="upperRoman"/>
      <w:lvlText w:val="%1."/>
      <w:lvlJc w:val="righ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13444601"/>
    <w:multiLevelType w:val="hybridMultilevel"/>
    <w:tmpl w:val="32707E72"/>
    <w:lvl w:ilvl="0" w:tplc="64F688C0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4273EA5"/>
    <w:multiLevelType w:val="hybridMultilevel"/>
    <w:tmpl w:val="E3D64BF0"/>
    <w:lvl w:ilvl="0" w:tplc="1F6E1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07B01"/>
    <w:multiLevelType w:val="hybridMultilevel"/>
    <w:tmpl w:val="6ED4265E"/>
    <w:lvl w:ilvl="0" w:tplc="07F0E9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B541F30"/>
    <w:multiLevelType w:val="hybridMultilevel"/>
    <w:tmpl w:val="C26A16FC"/>
    <w:lvl w:ilvl="0" w:tplc="063EE1C4">
      <w:start w:val="4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CC603CA"/>
    <w:multiLevelType w:val="hybridMultilevel"/>
    <w:tmpl w:val="AE06D104"/>
    <w:lvl w:ilvl="0" w:tplc="1F6E19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366D77"/>
    <w:multiLevelType w:val="hybridMultilevel"/>
    <w:tmpl w:val="235A8584"/>
    <w:lvl w:ilvl="0" w:tplc="0415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0" w15:restartNumberingAfterBreak="0">
    <w:nsid w:val="20896E00"/>
    <w:multiLevelType w:val="hybridMultilevel"/>
    <w:tmpl w:val="7B029848"/>
    <w:lvl w:ilvl="0" w:tplc="1F6E1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D6D14"/>
    <w:multiLevelType w:val="hybridMultilevel"/>
    <w:tmpl w:val="7F60E4AE"/>
    <w:lvl w:ilvl="0" w:tplc="96024AA2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D013F9F"/>
    <w:multiLevelType w:val="hybridMultilevel"/>
    <w:tmpl w:val="F1F4D5CA"/>
    <w:lvl w:ilvl="0" w:tplc="E968F5D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3" w15:restartNumberingAfterBreak="0">
    <w:nsid w:val="2FA7642A"/>
    <w:multiLevelType w:val="hybridMultilevel"/>
    <w:tmpl w:val="66E60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219C7"/>
    <w:multiLevelType w:val="hybridMultilevel"/>
    <w:tmpl w:val="B0040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A030FE"/>
    <w:multiLevelType w:val="hybridMultilevel"/>
    <w:tmpl w:val="B4F6B098"/>
    <w:lvl w:ilvl="0" w:tplc="42644E4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9342DF9"/>
    <w:multiLevelType w:val="hybridMultilevel"/>
    <w:tmpl w:val="BF70B55C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39B357AA"/>
    <w:multiLevelType w:val="multilevel"/>
    <w:tmpl w:val="BD945C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8" w15:restartNumberingAfterBreak="0">
    <w:nsid w:val="3AD35FF4"/>
    <w:multiLevelType w:val="hybridMultilevel"/>
    <w:tmpl w:val="1AE882AE"/>
    <w:lvl w:ilvl="0" w:tplc="069E32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3E0C91"/>
    <w:multiLevelType w:val="hybridMultilevel"/>
    <w:tmpl w:val="DAC2C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46F00"/>
    <w:multiLevelType w:val="hybridMultilevel"/>
    <w:tmpl w:val="3418FA9C"/>
    <w:lvl w:ilvl="0" w:tplc="1F6E19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800B18"/>
    <w:multiLevelType w:val="hybridMultilevel"/>
    <w:tmpl w:val="1C60E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26704"/>
    <w:multiLevelType w:val="hybridMultilevel"/>
    <w:tmpl w:val="A3CC774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92A185E"/>
    <w:multiLevelType w:val="hybridMultilevel"/>
    <w:tmpl w:val="A8C651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98A7294"/>
    <w:multiLevelType w:val="hybridMultilevel"/>
    <w:tmpl w:val="255467A4"/>
    <w:lvl w:ilvl="0" w:tplc="1F6E19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2683732"/>
    <w:multiLevelType w:val="hybridMultilevel"/>
    <w:tmpl w:val="C272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2291E"/>
    <w:multiLevelType w:val="hybridMultilevel"/>
    <w:tmpl w:val="ED7C6D5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53CC7F67"/>
    <w:multiLevelType w:val="hybridMultilevel"/>
    <w:tmpl w:val="1EAC2A4A"/>
    <w:lvl w:ilvl="0" w:tplc="861682D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76036A2"/>
    <w:multiLevelType w:val="hybridMultilevel"/>
    <w:tmpl w:val="5DC47C6A"/>
    <w:lvl w:ilvl="0" w:tplc="1F6E19F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854D7B"/>
    <w:multiLevelType w:val="hybridMultilevel"/>
    <w:tmpl w:val="3C8C550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9027718"/>
    <w:multiLevelType w:val="hybridMultilevel"/>
    <w:tmpl w:val="AD60CE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CE3A12CC">
      <w:numFmt w:val="bullet"/>
      <w:lvlText w:val="•"/>
      <w:lvlJc w:val="left"/>
      <w:pPr>
        <w:ind w:left="1364" w:hanging="360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D7C1B08"/>
    <w:multiLevelType w:val="hybridMultilevel"/>
    <w:tmpl w:val="F11EA0F4"/>
    <w:lvl w:ilvl="0" w:tplc="1F6E19F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2" w15:restartNumberingAfterBreak="0">
    <w:nsid w:val="5DF416C4"/>
    <w:multiLevelType w:val="hybridMultilevel"/>
    <w:tmpl w:val="1F426CBA"/>
    <w:lvl w:ilvl="0" w:tplc="1F6E1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50A68"/>
    <w:multiLevelType w:val="hybridMultilevel"/>
    <w:tmpl w:val="99DC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F2C47"/>
    <w:multiLevelType w:val="hybridMultilevel"/>
    <w:tmpl w:val="1DBE8C6C"/>
    <w:lvl w:ilvl="0" w:tplc="45869F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76B52"/>
    <w:multiLevelType w:val="hybridMultilevel"/>
    <w:tmpl w:val="4094EB5A"/>
    <w:lvl w:ilvl="0" w:tplc="EC54EB58">
      <w:start w:val="5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AF46A5F"/>
    <w:multiLevelType w:val="hybridMultilevel"/>
    <w:tmpl w:val="88F6C2F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6DA353FB"/>
    <w:multiLevelType w:val="hybridMultilevel"/>
    <w:tmpl w:val="D746376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6FBF4620"/>
    <w:multiLevelType w:val="hybridMultilevel"/>
    <w:tmpl w:val="E2C0836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70CA3C64"/>
    <w:multiLevelType w:val="hybridMultilevel"/>
    <w:tmpl w:val="03B45910"/>
    <w:lvl w:ilvl="0" w:tplc="1F6E1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470EF"/>
    <w:multiLevelType w:val="hybridMultilevel"/>
    <w:tmpl w:val="CEF422B4"/>
    <w:lvl w:ilvl="0" w:tplc="0415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1" w15:restartNumberingAfterBreak="0">
    <w:nsid w:val="78AC2251"/>
    <w:multiLevelType w:val="multilevel"/>
    <w:tmpl w:val="BD945C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41"/>
  </w:num>
  <w:num w:numId="5">
    <w:abstractNumId w:val="27"/>
  </w:num>
  <w:num w:numId="6">
    <w:abstractNumId w:val="35"/>
  </w:num>
  <w:num w:numId="7">
    <w:abstractNumId w:val="23"/>
  </w:num>
  <w:num w:numId="8">
    <w:abstractNumId w:val="6"/>
  </w:num>
  <w:num w:numId="9">
    <w:abstractNumId w:val="15"/>
  </w:num>
  <w:num w:numId="10">
    <w:abstractNumId w:val="12"/>
  </w:num>
  <w:num w:numId="11">
    <w:abstractNumId w:val="0"/>
  </w:num>
  <w:num w:numId="12">
    <w:abstractNumId w:val="19"/>
  </w:num>
  <w:num w:numId="13">
    <w:abstractNumId w:val="39"/>
  </w:num>
  <w:num w:numId="14">
    <w:abstractNumId w:val="3"/>
  </w:num>
  <w:num w:numId="15">
    <w:abstractNumId w:val="32"/>
  </w:num>
  <w:num w:numId="16">
    <w:abstractNumId w:val="10"/>
  </w:num>
  <w:num w:numId="17">
    <w:abstractNumId w:val="5"/>
  </w:num>
  <w:num w:numId="18">
    <w:abstractNumId w:val="21"/>
  </w:num>
  <w:num w:numId="19">
    <w:abstractNumId w:val="13"/>
  </w:num>
  <w:num w:numId="20">
    <w:abstractNumId w:val="31"/>
  </w:num>
  <w:num w:numId="21">
    <w:abstractNumId w:val="34"/>
  </w:num>
  <w:num w:numId="22">
    <w:abstractNumId w:val="28"/>
  </w:num>
  <w:num w:numId="23">
    <w:abstractNumId w:val="16"/>
  </w:num>
  <w:num w:numId="24">
    <w:abstractNumId w:val="11"/>
  </w:num>
  <w:num w:numId="25">
    <w:abstractNumId w:val="14"/>
  </w:num>
  <w:num w:numId="26">
    <w:abstractNumId w:val="18"/>
  </w:num>
  <w:num w:numId="27">
    <w:abstractNumId w:val="26"/>
  </w:num>
  <w:num w:numId="28">
    <w:abstractNumId w:val="29"/>
  </w:num>
  <w:num w:numId="29">
    <w:abstractNumId w:val="37"/>
  </w:num>
  <w:num w:numId="30">
    <w:abstractNumId w:val="36"/>
  </w:num>
  <w:num w:numId="31">
    <w:abstractNumId w:val="24"/>
  </w:num>
  <w:num w:numId="32">
    <w:abstractNumId w:val="40"/>
  </w:num>
  <w:num w:numId="33">
    <w:abstractNumId w:val="9"/>
  </w:num>
  <w:num w:numId="34">
    <w:abstractNumId w:val="38"/>
  </w:num>
  <w:num w:numId="35">
    <w:abstractNumId w:val="20"/>
  </w:num>
  <w:num w:numId="36">
    <w:abstractNumId w:val="8"/>
  </w:num>
  <w:num w:numId="37">
    <w:abstractNumId w:val="22"/>
  </w:num>
  <w:num w:numId="38">
    <w:abstractNumId w:val="1"/>
  </w:num>
  <w:num w:numId="39">
    <w:abstractNumId w:val="30"/>
  </w:num>
  <w:num w:numId="40">
    <w:abstractNumId w:val="2"/>
  </w:num>
  <w:num w:numId="41">
    <w:abstractNumId w:val="33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C0"/>
    <w:rsid w:val="000035C7"/>
    <w:rsid w:val="00006992"/>
    <w:rsid w:val="00010B76"/>
    <w:rsid w:val="0002160E"/>
    <w:rsid w:val="00021D68"/>
    <w:rsid w:val="000222A0"/>
    <w:rsid w:val="000235F8"/>
    <w:rsid w:val="00031976"/>
    <w:rsid w:val="00037541"/>
    <w:rsid w:val="00051EA5"/>
    <w:rsid w:val="0005219F"/>
    <w:rsid w:val="00056EF8"/>
    <w:rsid w:val="0005791C"/>
    <w:rsid w:val="00057E00"/>
    <w:rsid w:val="00061B00"/>
    <w:rsid w:val="00067A5F"/>
    <w:rsid w:val="00073724"/>
    <w:rsid w:val="00076772"/>
    <w:rsid w:val="00090788"/>
    <w:rsid w:val="000913CB"/>
    <w:rsid w:val="00094E26"/>
    <w:rsid w:val="0009586A"/>
    <w:rsid w:val="00095A64"/>
    <w:rsid w:val="000B1A2B"/>
    <w:rsid w:val="000C0123"/>
    <w:rsid w:val="000E16A2"/>
    <w:rsid w:val="000E699A"/>
    <w:rsid w:val="0010045C"/>
    <w:rsid w:val="001125CE"/>
    <w:rsid w:val="00116E73"/>
    <w:rsid w:val="00125ED7"/>
    <w:rsid w:val="0014458A"/>
    <w:rsid w:val="00146D38"/>
    <w:rsid w:val="001616C3"/>
    <w:rsid w:val="001618C0"/>
    <w:rsid w:val="001641BA"/>
    <w:rsid w:val="00166122"/>
    <w:rsid w:val="00170BCA"/>
    <w:rsid w:val="00174FAE"/>
    <w:rsid w:val="0018550C"/>
    <w:rsid w:val="00186871"/>
    <w:rsid w:val="0018706A"/>
    <w:rsid w:val="00187F9C"/>
    <w:rsid w:val="00197497"/>
    <w:rsid w:val="001A009D"/>
    <w:rsid w:val="001A29BE"/>
    <w:rsid w:val="001B393F"/>
    <w:rsid w:val="001B78BA"/>
    <w:rsid w:val="001C0E67"/>
    <w:rsid w:val="001C4C24"/>
    <w:rsid w:val="001C77A7"/>
    <w:rsid w:val="001E3B73"/>
    <w:rsid w:val="001F0DDB"/>
    <w:rsid w:val="001F1669"/>
    <w:rsid w:val="001F5D5E"/>
    <w:rsid w:val="001F7247"/>
    <w:rsid w:val="00203FEE"/>
    <w:rsid w:val="00221368"/>
    <w:rsid w:val="00226060"/>
    <w:rsid w:val="00231D1E"/>
    <w:rsid w:val="0025779F"/>
    <w:rsid w:val="00257B16"/>
    <w:rsid w:val="00260839"/>
    <w:rsid w:val="00274D6B"/>
    <w:rsid w:val="00276AB5"/>
    <w:rsid w:val="0028666C"/>
    <w:rsid w:val="002A15CE"/>
    <w:rsid w:val="002A41BF"/>
    <w:rsid w:val="002B1496"/>
    <w:rsid w:val="002B2D33"/>
    <w:rsid w:val="002B35DD"/>
    <w:rsid w:val="002C0871"/>
    <w:rsid w:val="002C521F"/>
    <w:rsid w:val="002D5CD1"/>
    <w:rsid w:val="002F3F8A"/>
    <w:rsid w:val="0030547C"/>
    <w:rsid w:val="003066DB"/>
    <w:rsid w:val="00314509"/>
    <w:rsid w:val="00325E04"/>
    <w:rsid w:val="0035483B"/>
    <w:rsid w:val="00357006"/>
    <w:rsid w:val="003673E1"/>
    <w:rsid w:val="00370D01"/>
    <w:rsid w:val="00372859"/>
    <w:rsid w:val="00375C69"/>
    <w:rsid w:val="00375D35"/>
    <w:rsid w:val="00381CC1"/>
    <w:rsid w:val="00384BE9"/>
    <w:rsid w:val="003855D7"/>
    <w:rsid w:val="00392A58"/>
    <w:rsid w:val="00392B59"/>
    <w:rsid w:val="00395295"/>
    <w:rsid w:val="003A0055"/>
    <w:rsid w:val="003A1C19"/>
    <w:rsid w:val="003B58DC"/>
    <w:rsid w:val="003D2B6D"/>
    <w:rsid w:val="003D6EFD"/>
    <w:rsid w:val="003E34BF"/>
    <w:rsid w:val="003E7E68"/>
    <w:rsid w:val="003F4079"/>
    <w:rsid w:val="004014ED"/>
    <w:rsid w:val="00412900"/>
    <w:rsid w:val="00416168"/>
    <w:rsid w:val="0042450B"/>
    <w:rsid w:val="004325B9"/>
    <w:rsid w:val="00446760"/>
    <w:rsid w:val="0045066F"/>
    <w:rsid w:val="0047617C"/>
    <w:rsid w:val="00483958"/>
    <w:rsid w:val="004866E8"/>
    <w:rsid w:val="004948CA"/>
    <w:rsid w:val="00495E19"/>
    <w:rsid w:val="004A13CF"/>
    <w:rsid w:val="004A1938"/>
    <w:rsid w:val="004B6136"/>
    <w:rsid w:val="004C0B55"/>
    <w:rsid w:val="004C2B47"/>
    <w:rsid w:val="004D1BED"/>
    <w:rsid w:val="004F38BA"/>
    <w:rsid w:val="004F74D7"/>
    <w:rsid w:val="00500B16"/>
    <w:rsid w:val="005142A4"/>
    <w:rsid w:val="00517022"/>
    <w:rsid w:val="00523C29"/>
    <w:rsid w:val="0052411B"/>
    <w:rsid w:val="00532941"/>
    <w:rsid w:val="00533C87"/>
    <w:rsid w:val="00537995"/>
    <w:rsid w:val="00540A58"/>
    <w:rsid w:val="0054447D"/>
    <w:rsid w:val="00565AF8"/>
    <w:rsid w:val="00565CD0"/>
    <w:rsid w:val="00586851"/>
    <w:rsid w:val="00595E04"/>
    <w:rsid w:val="005A73F0"/>
    <w:rsid w:val="005B326C"/>
    <w:rsid w:val="005C0EDE"/>
    <w:rsid w:val="005C7FB7"/>
    <w:rsid w:val="005E1985"/>
    <w:rsid w:val="005F2DA3"/>
    <w:rsid w:val="00603511"/>
    <w:rsid w:val="00606EBD"/>
    <w:rsid w:val="00607BFE"/>
    <w:rsid w:val="00607E39"/>
    <w:rsid w:val="00612A94"/>
    <w:rsid w:val="00614E03"/>
    <w:rsid w:val="006151C9"/>
    <w:rsid w:val="00626EEF"/>
    <w:rsid w:val="00631E9E"/>
    <w:rsid w:val="006326B5"/>
    <w:rsid w:val="00643909"/>
    <w:rsid w:val="00644171"/>
    <w:rsid w:val="00647F90"/>
    <w:rsid w:val="006520D0"/>
    <w:rsid w:val="0065274F"/>
    <w:rsid w:val="006655FB"/>
    <w:rsid w:val="00665813"/>
    <w:rsid w:val="00671A7D"/>
    <w:rsid w:val="00672B6D"/>
    <w:rsid w:val="00684074"/>
    <w:rsid w:val="006842EA"/>
    <w:rsid w:val="00694BBC"/>
    <w:rsid w:val="006A5782"/>
    <w:rsid w:val="006B4FA7"/>
    <w:rsid w:val="006B6711"/>
    <w:rsid w:val="006C0502"/>
    <w:rsid w:val="006C2800"/>
    <w:rsid w:val="006E0D57"/>
    <w:rsid w:val="006F403B"/>
    <w:rsid w:val="006F6231"/>
    <w:rsid w:val="0070156F"/>
    <w:rsid w:val="00706ACC"/>
    <w:rsid w:val="007075FF"/>
    <w:rsid w:val="00721C94"/>
    <w:rsid w:val="0072589E"/>
    <w:rsid w:val="00726630"/>
    <w:rsid w:val="00755AC0"/>
    <w:rsid w:val="007656AB"/>
    <w:rsid w:val="00765A41"/>
    <w:rsid w:val="00773DE4"/>
    <w:rsid w:val="00786C72"/>
    <w:rsid w:val="00794602"/>
    <w:rsid w:val="007962C0"/>
    <w:rsid w:val="007A5EAF"/>
    <w:rsid w:val="007A6F36"/>
    <w:rsid w:val="007B3FF5"/>
    <w:rsid w:val="007D03FE"/>
    <w:rsid w:val="007E5554"/>
    <w:rsid w:val="007E6CE6"/>
    <w:rsid w:val="007E7EC3"/>
    <w:rsid w:val="0081341F"/>
    <w:rsid w:val="0083014F"/>
    <w:rsid w:val="00852022"/>
    <w:rsid w:val="00865573"/>
    <w:rsid w:val="00874008"/>
    <w:rsid w:val="00875A5B"/>
    <w:rsid w:val="008835E2"/>
    <w:rsid w:val="00883B7D"/>
    <w:rsid w:val="00886F5F"/>
    <w:rsid w:val="008A54C9"/>
    <w:rsid w:val="008B77E8"/>
    <w:rsid w:val="008C43D1"/>
    <w:rsid w:val="008D40C1"/>
    <w:rsid w:val="008E4070"/>
    <w:rsid w:val="008E61AF"/>
    <w:rsid w:val="008E7B5C"/>
    <w:rsid w:val="00910200"/>
    <w:rsid w:val="009122C3"/>
    <w:rsid w:val="00914D20"/>
    <w:rsid w:val="0092026B"/>
    <w:rsid w:val="00922059"/>
    <w:rsid w:val="009308EE"/>
    <w:rsid w:val="0093429E"/>
    <w:rsid w:val="00936C96"/>
    <w:rsid w:val="00937F38"/>
    <w:rsid w:val="0094618B"/>
    <w:rsid w:val="00950E09"/>
    <w:rsid w:val="00954D3B"/>
    <w:rsid w:val="009561CB"/>
    <w:rsid w:val="009570EC"/>
    <w:rsid w:val="009604A4"/>
    <w:rsid w:val="00960B27"/>
    <w:rsid w:val="009614ED"/>
    <w:rsid w:val="00970E89"/>
    <w:rsid w:val="00975499"/>
    <w:rsid w:val="009906B2"/>
    <w:rsid w:val="00990974"/>
    <w:rsid w:val="0099149D"/>
    <w:rsid w:val="00997328"/>
    <w:rsid w:val="009973D5"/>
    <w:rsid w:val="009A27F1"/>
    <w:rsid w:val="009A636E"/>
    <w:rsid w:val="009B5DA0"/>
    <w:rsid w:val="009C30BC"/>
    <w:rsid w:val="009C44E7"/>
    <w:rsid w:val="009D1ED7"/>
    <w:rsid w:val="009D3BD6"/>
    <w:rsid w:val="009D45D8"/>
    <w:rsid w:val="009E5991"/>
    <w:rsid w:val="009E5D01"/>
    <w:rsid w:val="00A00865"/>
    <w:rsid w:val="00A060B0"/>
    <w:rsid w:val="00A23274"/>
    <w:rsid w:val="00A26CD7"/>
    <w:rsid w:val="00A44AC1"/>
    <w:rsid w:val="00A50643"/>
    <w:rsid w:val="00A63355"/>
    <w:rsid w:val="00A80A80"/>
    <w:rsid w:val="00A84C27"/>
    <w:rsid w:val="00A84D84"/>
    <w:rsid w:val="00AA4866"/>
    <w:rsid w:val="00AA6C8B"/>
    <w:rsid w:val="00AD1941"/>
    <w:rsid w:val="00AE6681"/>
    <w:rsid w:val="00AF4597"/>
    <w:rsid w:val="00B06B8D"/>
    <w:rsid w:val="00B12247"/>
    <w:rsid w:val="00B20039"/>
    <w:rsid w:val="00B357A4"/>
    <w:rsid w:val="00B4197F"/>
    <w:rsid w:val="00B429C4"/>
    <w:rsid w:val="00B44774"/>
    <w:rsid w:val="00B46E6F"/>
    <w:rsid w:val="00B51BFF"/>
    <w:rsid w:val="00B524F4"/>
    <w:rsid w:val="00B543CD"/>
    <w:rsid w:val="00B57960"/>
    <w:rsid w:val="00B600EF"/>
    <w:rsid w:val="00B61332"/>
    <w:rsid w:val="00B6157D"/>
    <w:rsid w:val="00B64759"/>
    <w:rsid w:val="00B74CB7"/>
    <w:rsid w:val="00B940AF"/>
    <w:rsid w:val="00B96C4B"/>
    <w:rsid w:val="00BA723C"/>
    <w:rsid w:val="00BB276B"/>
    <w:rsid w:val="00BC27CE"/>
    <w:rsid w:val="00BD2CE7"/>
    <w:rsid w:val="00BD3B9E"/>
    <w:rsid w:val="00BE3A48"/>
    <w:rsid w:val="00BE6850"/>
    <w:rsid w:val="00BE7121"/>
    <w:rsid w:val="00BE7684"/>
    <w:rsid w:val="00BF35F8"/>
    <w:rsid w:val="00C06014"/>
    <w:rsid w:val="00C06E86"/>
    <w:rsid w:val="00C12B3F"/>
    <w:rsid w:val="00C1789C"/>
    <w:rsid w:val="00C3193F"/>
    <w:rsid w:val="00C37375"/>
    <w:rsid w:val="00C503CE"/>
    <w:rsid w:val="00C54AA3"/>
    <w:rsid w:val="00C56809"/>
    <w:rsid w:val="00C6552E"/>
    <w:rsid w:val="00C70C78"/>
    <w:rsid w:val="00C85BED"/>
    <w:rsid w:val="00C87B02"/>
    <w:rsid w:val="00CA0B33"/>
    <w:rsid w:val="00CA1A6D"/>
    <w:rsid w:val="00CA1D8A"/>
    <w:rsid w:val="00CB1CF8"/>
    <w:rsid w:val="00CB2180"/>
    <w:rsid w:val="00CB30B6"/>
    <w:rsid w:val="00CC1B54"/>
    <w:rsid w:val="00CE1742"/>
    <w:rsid w:val="00CF44B4"/>
    <w:rsid w:val="00D01054"/>
    <w:rsid w:val="00D065F4"/>
    <w:rsid w:val="00D14849"/>
    <w:rsid w:val="00D17C49"/>
    <w:rsid w:val="00D30E1D"/>
    <w:rsid w:val="00D457A4"/>
    <w:rsid w:val="00D53042"/>
    <w:rsid w:val="00D6493E"/>
    <w:rsid w:val="00D81C28"/>
    <w:rsid w:val="00D8469C"/>
    <w:rsid w:val="00DA3759"/>
    <w:rsid w:val="00DA46AE"/>
    <w:rsid w:val="00DB68E2"/>
    <w:rsid w:val="00DD2BF0"/>
    <w:rsid w:val="00DD6C05"/>
    <w:rsid w:val="00DF1493"/>
    <w:rsid w:val="00DF4361"/>
    <w:rsid w:val="00E01EC4"/>
    <w:rsid w:val="00E13741"/>
    <w:rsid w:val="00E24E78"/>
    <w:rsid w:val="00E25066"/>
    <w:rsid w:val="00E4464A"/>
    <w:rsid w:val="00E50055"/>
    <w:rsid w:val="00E5790B"/>
    <w:rsid w:val="00E57E02"/>
    <w:rsid w:val="00E6261F"/>
    <w:rsid w:val="00E630EA"/>
    <w:rsid w:val="00E651E2"/>
    <w:rsid w:val="00E70DD6"/>
    <w:rsid w:val="00E719EC"/>
    <w:rsid w:val="00E74193"/>
    <w:rsid w:val="00E83EBD"/>
    <w:rsid w:val="00E859D7"/>
    <w:rsid w:val="00E8752B"/>
    <w:rsid w:val="00E901BC"/>
    <w:rsid w:val="00E90C2E"/>
    <w:rsid w:val="00EB3006"/>
    <w:rsid w:val="00EB5375"/>
    <w:rsid w:val="00EB77A9"/>
    <w:rsid w:val="00EC11E7"/>
    <w:rsid w:val="00EC432E"/>
    <w:rsid w:val="00ED053A"/>
    <w:rsid w:val="00ED2E2B"/>
    <w:rsid w:val="00ED64BC"/>
    <w:rsid w:val="00EE727D"/>
    <w:rsid w:val="00EE77A0"/>
    <w:rsid w:val="00F425D7"/>
    <w:rsid w:val="00F478F2"/>
    <w:rsid w:val="00F544E7"/>
    <w:rsid w:val="00F54891"/>
    <w:rsid w:val="00F67BDC"/>
    <w:rsid w:val="00F730E1"/>
    <w:rsid w:val="00F8028C"/>
    <w:rsid w:val="00F86900"/>
    <w:rsid w:val="00F87EBA"/>
    <w:rsid w:val="00F94A44"/>
    <w:rsid w:val="00F97546"/>
    <w:rsid w:val="00FA7D06"/>
    <w:rsid w:val="00FB1A48"/>
    <w:rsid w:val="00FE2809"/>
    <w:rsid w:val="00FE2C01"/>
    <w:rsid w:val="00FF3020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7EDB6E"/>
  <w15:docId w15:val="{C3668A22-8B5E-49D3-9E17-B6E037A8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4B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D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7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774"/>
    <w:rPr>
      <w:rFonts w:eastAsiaTheme="minorEastAsia"/>
      <w:lang w:eastAsia="pl-PL"/>
    </w:rPr>
  </w:style>
  <w:style w:type="character" w:customStyle="1" w:styleId="Teksttreci">
    <w:name w:val="Tekst treści_"/>
    <w:basedOn w:val="Domylnaczcionkaakapitu"/>
    <w:link w:val="Teksttreci0"/>
    <w:rsid w:val="002A15CE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A15CE"/>
    <w:pPr>
      <w:widowControl w:val="0"/>
      <w:shd w:val="clear" w:color="auto" w:fill="FFFFFF"/>
      <w:spacing w:before="480" w:after="0" w:line="350" w:lineRule="exact"/>
      <w:ind w:hanging="1340"/>
      <w:jc w:val="both"/>
    </w:pPr>
    <w:rPr>
      <w:rFonts w:ascii="Verdana" w:eastAsia="Verdana" w:hAnsi="Verdana" w:cs="Verdana"/>
      <w:sz w:val="18"/>
      <w:szCs w:val="18"/>
      <w:lang w:eastAsia="en-US"/>
    </w:rPr>
  </w:style>
  <w:style w:type="paragraph" w:customStyle="1" w:styleId="Default">
    <w:name w:val="Default"/>
    <w:rsid w:val="00DF436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A4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A48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1A48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A48"/>
    <w:rPr>
      <w:rFonts w:ascii="Segoe UI" w:eastAsiaTheme="minorEastAsia" w:hAnsi="Segoe UI" w:cs="Segoe UI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87B02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anowicka</cp:lastModifiedBy>
  <cp:revision>42</cp:revision>
  <cp:lastPrinted>2020-01-08T14:01:00Z</cp:lastPrinted>
  <dcterms:created xsi:type="dcterms:W3CDTF">2019-11-14T21:24:00Z</dcterms:created>
  <dcterms:modified xsi:type="dcterms:W3CDTF">2020-07-02T08:36:00Z</dcterms:modified>
</cp:coreProperties>
</file>