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19E90ECC" w:rsidR="000754A7" w:rsidRPr="00473AD8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0754A7"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4923E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11.04</w:t>
      </w:r>
      <w:r w:rsidR="003B01A9"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0754A7"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6B2BFABC" w14:textId="77777777" w:rsidR="00A45BFA" w:rsidRPr="00473AD8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4"/>
          <w:szCs w:val="24"/>
        </w:rPr>
      </w:pPr>
    </w:p>
    <w:p w14:paraId="5F7FB90F" w14:textId="77777777" w:rsidR="00FE3A00" w:rsidRPr="00473AD8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41EB70D5" w14:textId="77777777" w:rsidR="00FE3A00" w:rsidRPr="00473AD8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05462F1" w14:textId="77777777" w:rsidR="00FE3A00" w:rsidRPr="00473AD8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57588591" w14:textId="40645692" w:rsidR="000754A7" w:rsidRPr="00473AD8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Pr="00473AD8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Pr="00473AD8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473AD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473AD8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473AD8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17448447" w:rsidR="00FE3A00" w:rsidRPr="00473AD8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473AD8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473AD8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FE3A00" w:rsidRPr="00473AD8">
        <w:rPr>
          <w:rFonts w:asciiTheme="majorHAnsi" w:eastAsia="Calibri" w:hAnsiTheme="majorHAnsi" w:cs="Arial"/>
          <w:b/>
          <w:sz w:val="24"/>
          <w:szCs w:val="24"/>
        </w:rPr>
        <w:t>postępowania o udzielenie zamówienia na „</w:t>
      </w:r>
      <w:r w:rsidR="004923E4" w:rsidRPr="004923E4">
        <w:rPr>
          <w:rFonts w:asciiTheme="majorHAnsi" w:eastAsia="Calibri" w:hAnsiTheme="majorHAnsi" w:cs="Arial"/>
          <w:b/>
          <w:bCs/>
          <w:sz w:val="24"/>
          <w:szCs w:val="24"/>
        </w:rPr>
        <w:t>Dostawę emulsji asfaltowej kationowej szybkorozpadowej K-1  65</w:t>
      </w:r>
      <w:r w:rsidR="00FE3A00" w:rsidRPr="00473AD8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6D3F33C" w14:textId="41851CFA" w:rsidR="000754A7" w:rsidRPr="00473AD8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03B5460E" w14:textId="74DA8FDE" w:rsidR="003052CF" w:rsidRPr="00473AD8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473AD8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1A647F" w:rsidRPr="00473AD8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473AD8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A45BFA" w:rsidRPr="00473AD8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3B01A9" w:rsidRPr="00473AD8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23708F" w:rsidRPr="00473AD8">
        <w:rPr>
          <w:rFonts w:asciiTheme="majorHAnsi" w:eastAsia="Calibri" w:hAnsiTheme="majorHAnsi" w:cs="Arial"/>
          <w:sz w:val="24"/>
          <w:szCs w:val="24"/>
        </w:rPr>
        <w:t>1</w:t>
      </w:r>
      <w:r w:rsidR="003B01A9" w:rsidRPr="00473AD8">
        <w:rPr>
          <w:rFonts w:asciiTheme="majorHAnsi" w:eastAsia="Calibri" w:hAnsiTheme="majorHAnsi" w:cs="Arial"/>
          <w:sz w:val="24"/>
          <w:szCs w:val="24"/>
        </w:rPr>
        <w:t>710</w:t>
      </w:r>
      <w:r w:rsidR="00A45BFA" w:rsidRPr="00473AD8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>) – dalej</w:t>
      </w:r>
      <w:r w:rsidR="00A45BFA" w:rsidRPr="00473AD8">
        <w:rPr>
          <w:rFonts w:asciiTheme="majorHAnsi" w:eastAsia="Calibri" w:hAnsiTheme="majorHAnsi" w:cs="Arial"/>
          <w:sz w:val="24"/>
          <w:szCs w:val="24"/>
        </w:rPr>
        <w:t>: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 xml:space="preserve"> ustawa Pzp, </w:t>
      </w:r>
      <w:r w:rsidR="00A50184" w:rsidRPr="00473AD8">
        <w:rPr>
          <w:rFonts w:asciiTheme="majorHAnsi" w:eastAsia="Calibri" w:hAnsiTheme="majorHAnsi" w:cs="Arial"/>
          <w:sz w:val="24"/>
          <w:szCs w:val="24"/>
        </w:rPr>
        <w:t>Z</w:t>
      </w:r>
      <w:r w:rsidR="003052CF" w:rsidRPr="00473AD8">
        <w:rPr>
          <w:rFonts w:asciiTheme="majorHAnsi" w:eastAsia="Calibri" w:hAnsiTheme="majorHAnsi" w:cs="Arial"/>
          <w:sz w:val="24"/>
          <w:szCs w:val="24"/>
        </w:rPr>
        <w:t xml:space="preserve">amawiający informuje, że dokonał wyboru oferty najkorzystniejszej. </w:t>
      </w:r>
    </w:p>
    <w:p w14:paraId="7A46F245" w14:textId="77777777" w:rsidR="00693ABB" w:rsidRPr="00473AD8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1E4BC0BB" w14:textId="6FB564B6" w:rsidR="00706961" w:rsidRPr="004923E4" w:rsidRDefault="00693ABB" w:rsidP="004923E4">
      <w:pPr>
        <w:widowControl w:val="0"/>
        <w:spacing w:after="0" w:line="120" w:lineRule="atLeast"/>
        <w:jc w:val="both"/>
        <w:rPr>
          <w:rFonts w:ascii="Cambria" w:hAnsi="Cambria"/>
          <w:b/>
          <w:sz w:val="24"/>
          <w:szCs w:val="24"/>
          <w:lang w:val="pl"/>
        </w:rPr>
      </w:pPr>
      <w:r w:rsidRPr="00473AD8">
        <w:rPr>
          <w:rFonts w:asciiTheme="majorHAnsi" w:eastAsia="Calibri" w:hAnsiTheme="majorHAnsi" w:cs="Arial"/>
          <w:b/>
          <w:sz w:val="24"/>
          <w:szCs w:val="24"/>
        </w:rPr>
        <w:t xml:space="preserve">Jako ofertę najkorzystniejszą uznano ofertę nr </w:t>
      </w:r>
      <w:r w:rsidR="006E3AD4" w:rsidRPr="00473AD8">
        <w:rPr>
          <w:rFonts w:asciiTheme="majorHAnsi" w:eastAsia="Calibri" w:hAnsiTheme="majorHAnsi" w:cs="Arial"/>
          <w:b/>
          <w:sz w:val="24"/>
          <w:szCs w:val="24"/>
        </w:rPr>
        <w:t>1</w:t>
      </w:r>
      <w:r w:rsidRPr="00473AD8">
        <w:rPr>
          <w:rFonts w:asciiTheme="majorHAnsi" w:eastAsia="Calibri" w:hAnsiTheme="majorHAnsi" w:cs="Arial"/>
          <w:b/>
          <w:sz w:val="24"/>
          <w:szCs w:val="24"/>
        </w:rPr>
        <w:t xml:space="preserve">, złożoną przez </w:t>
      </w:r>
      <w:r w:rsidR="00A50184" w:rsidRPr="00473AD8">
        <w:rPr>
          <w:rFonts w:asciiTheme="majorHAnsi" w:eastAsia="Calibri" w:hAnsiTheme="majorHAnsi" w:cs="Arial"/>
          <w:b/>
          <w:sz w:val="24"/>
          <w:szCs w:val="24"/>
        </w:rPr>
        <w:t>W</w:t>
      </w:r>
      <w:r w:rsidRPr="00473AD8">
        <w:rPr>
          <w:rFonts w:asciiTheme="majorHAnsi" w:eastAsia="Calibri" w:hAnsiTheme="majorHAnsi" w:cs="Arial"/>
          <w:b/>
          <w:sz w:val="24"/>
          <w:szCs w:val="24"/>
        </w:rPr>
        <w:t xml:space="preserve">ykonawcę: </w:t>
      </w:r>
      <w:r w:rsidR="004923E4">
        <w:rPr>
          <w:rFonts w:ascii="Cambria" w:hAnsi="Cambria"/>
          <w:b/>
          <w:sz w:val="24"/>
          <w:szCs w:val="24"/>
          <w:lang w:val="pl"/>
        </w:rPr>
        <w:t xml:space="preserve">BITUNOVA sp. z o. o., </w:t>
      </w:r>
      <w:r w:rsidR="004923E4" w:rsidRPr="004923E4">
        <w:rPr>
          <w:rFonts w:ascii="Cambria" w:hAnsi="Cambria"/>
          <w:b/>
          <w:sz w:val="24"/>
          <w:szCs w:val="24"/>
          <w:lang w:val="pl"/>
        </w:rPr>
        <w:t xml:space="preserve">ul. </w:t>
      </w:r>
      <w:r w:rsidR="004923E4">
        <w:rPr>
          <w:rFonts w:ascii="Cambria" w:hAnsi="Cambria"/>
          <w:b/>
          <w:sz w:val="24"/>
          <w:szCs w:val="24"/>
          <w:lang w:val="pl"/>
        </w:rPr>
        <w:t xml:space="preserve">Wólczyńska 237,                                  </w:t>
      </w:r>
      <w:r w:rsidR="004923E4" w:rsidRPr="004923E4">
        <w:rPr>
          <w:rFonts w:ascii="Cambria" w:hAnsi="Cambria"/>
          <w:b/>
          <w:sz w:val="24"/>
          <w:szCs w:val="24"/>
          <w:lang w:val="pl"/>
        </w:rPr>
        <w:t>01-919 Warszawa</w:t>
      </w:r>
    </w:p>
    <w:p w14:paraId="1CE59E98" w14:textId="77777777" w:rsidR="004923E4" w:rsidRDefault="004923E4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46BE3F05" w14:textId="68FB1BEF" w:rsidR="00693ABB" w:rsidRPr="00473AD8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473AD8">
        <w:rPr>
          <w:rFonts w:asciiTheme="majorHAnsi" w:eastAsia="Calibri" w:hAnsiTheme="majorHAnsi" w:cs="Arial"/>
          <w:b/>
          <w:sz w:val="24"/>
          <w:szCs w:val="24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984"/>
        <w:gridCol w:w="1843"/>
        <w:gridCol w:w="2126"/>
        <w:gridCol w:w="2552"/>
        <w:gridCol w:w="1701"/>
      </w:tblGrid>
      <w:tr w:rsidR="00AC01C9" w:rsidRPr="003052CF" w14:paraId="4C29C3F7" w14:textId="77777777" w:rsidTr="004923E4">
        <w:tc>
          <w:tcPr>
            <w:tcW w:w="988" w:type="dxa"/>
            <w:shd w:val="clear" w:color="auto" w:fill="E5B8B7" w:themeFill="accent2" w:themeFillTint="66"/>
            <w:vAlign w:val="center"/>
          </w:tcPr>
          <w:p w14:paraId="161E8C25" w14:textId="02A0ED93" w:rsidR="00AC01C9" w:rsidRPr="00473AD8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0AF4F725" w14:textId="136D8009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Wykonawca</w:t>
            </w:r>
          </w:p>
          <w:p w14:paraId="2CF32C60" w14:textId="72BA0CF2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(nr oferty)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07FA3CEA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25FF8EE9" w14:textId="05AD1A32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Cena/koszt</w:t>
            </w:r>
            <w:r w:rsidR="004923E4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za 1 tonę</w:t>
            </w:r>
          </w:p>
          <w:p w14:paraId="5CBB55D5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Wartość z oferty</w:t>
            </w:r>
          </w:p>
          <w:p w14:paraId="581A596F" w14:textId="2B1C2DEA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</w:t>
            </w:r>
            <w:r w:rsidR="00386AD3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zł </w:t>
            </w: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brutto)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5E5DA88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5DFD59C3" w14:textId="7A8933E8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 oferty –</w:t>
            </w:r>
          </w:p>
          <w:p w14:paraId="5B697D2F" w14:textId="0A571B18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60%</w:t>
            </w:r>
          </w:p>
          <w:p w14:paraId="78F44AC3" w14:textId="31380DED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  (w %)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4EE5211C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352A68A8" w14:textId="0CD911B8" w:rsidR="00AC01C9" w:rsidRPr="00473AD8" w:rsidRDefault="004923E4" w:rsidP="003B01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923E4">
              <w:rPr>
                <w:rFonts w:asciiTheme="majorHAnsi" w:eastAsia="Calibri" w:hAnsiTheme="majorHAnsi" w:cs="Arial"/>
                <w:b/>
                <w:sz w:val="24"/>
                <w:szCs w:val="24"/>
              </w:rPr>
              <w:t>Odległość wytwórni emulsji od siedziby Zamawiającego (w km)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36FDBB3D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3F04F491" w14:textId="50CA67ED" w:rsidR="00AC01C9" w:rsidRPr="00473AD8" w:rsidRDefault="004923E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923E4">
              <w:rPr>
                <w:rFonts w:asciiTheme="majorHAnsi" w:eastAsia="Calibri" w:hAnsiTheme="majorHAnsi" w:cs="Arial"/>
                <w:b/>
                <w:sz w:val="24"/>
                <w:szCs w:val="24"/>
              </w:rPr>
              <w:t>Odległość wytwórni emulsji od siedziby Zamawiającego</w:t>
            </w:r>
            <w:r w:rsidR="00693ABB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  <w:r w:rsidR="00AC01C9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–</w:t>
            </w:r>
          </w:p>
          <w:p w14:paraId="3C273D9C" w14:textId="5E8FEE30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40%</w:t>
            </w:r>
          </w:p>
          <w:p w14:paraId="487368D5" w14:textId="425025FB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24382E51" w14:textId="696756F3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Razem pkt.</w:t>
            </w:r>
          </w:p>
          <w:p w14:paraId="0E898115" w14:textId="27C2A843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(w %)</w:t>
            </w:r>
          </w:p>
        </w:tc>
      </w:tr>
      <w:tr w:rsidR="00B4228A" w:rsidRPr="005B0AE0" w14:paraId="463EA9D1" w14:textId="77777777" w:rsidTr="004923E4">
        <w:tc>
          <w:tcPr>
            <w:tcW w:w="988" w:type="dxa"/>
            <w:vAlign w:val="center"/>
          </w:tcPr>
          <w:p w14:paraId="794FC38D" w14:textId="5ADC7A2C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5EE3DAD" w14:textId="77777777" w:rsidR="004923E4" w:rsidRPr="004923E4" w:rsidRDefault="004923E4" w:rsidP="004923E4">
            <w:pPr>
              <w:spacing w:line="259" w:lineRule="auto"/>
              <w:jc w:val="center"/>
              <w:rPr>
                <w:rFonts w:ascii="Cambria" w:eastAsia="Poppins" w:hAnsi="Cambria" w:cs="Poppins"/>
                <w:sz w:val="24"/>
                <w:szCs w:val="24"/>
                <w:lang w:val="pl"/>
              </w:rPr>
            </w:pPr>
            <w:r w:rsidRPr="004923E4">
              <w:rPr>
                <w:rFonts w:ascii="Cambria" w:eastAsia="Poppins" w:hAnsi="Cambria" w:cs="Poppins"/>
                <w:sz w:val="24"/>
                <w:szCs w:val="24"/>
                <w:lang w:val="pl"/>
              </w:rPr>
              <w:t xml:space="preserve">BITUNOVA sp. z o. o., </w:t>
            </w:r>
          </w:p>
          <w:p w14:paraId="0FC0F097" w14:textId="6A1ACE3C" w:rsidR="004923E4" w:rsidRPr="004923E4" w:rsidRDefault="004923E4" w:rsidP="002F3611">
            <w:pPr>
              <w:spacing w:line="259" w:lineRule="auto"/>
              <w:jc w:val="center"/>
              <w:rPr>
                <w:rFonts w:ascii="Cambria" w:eastAsia="Poppins" w:hAnsi="Cambria" w:cs="Poppins"/>
                <w:sz w:val="24"/>
                <w:szCs w:val="24"/>
                <w:lang w:val="pl"/>
              </w:rPr>
            </w:pPr>
            <w:r w:rsidRPr="004923E4">
              <w:rPr>
                <w:rFonts w:ascii="Cambria" w:eastAsia="Poppins" w:hAnsi="Cambria" w:cs="Poppins"/>
                <w:sz w:val="24"/>
                <w:szCs w:val="24"/>
                <w:lang w:val="pl"/>
              </w:rPr>
              <w:t>ul. Wólczyńska 237,</w:t>
            </w:r>
          </w:p>
          <w:p w14:paraId="040DFCDA" w14:textId="77DA830E" w:rsidR="00B4228A" w:rsidRPr="003B01A9" w:rsidRDefault="004923E4" w:rsidP="004923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4923E4">
              <w:rPr>
                <w:rFonts w:ascii="Cambria" w:eastAsia="Poppins" w:hAnsi="Cambria" w:cs="Poppins"/>
                <w:sz w:val="24"/>
                <w:szCs w:val="24"/>
                <w:lang w:val="pl"/>
              </w:rPr>
              <w:t>01-919 Warszawa</w:t>
            </w:r>
          </w:p>
        </w:tc>
        <w:tc>
          <w:tcPr>
            <w:tcW w:w="1984" w:type="dxa"/>
            <w:vAlign w:val="center"/>
          </w:tcPr>
          <w:p w14:paraId="27A9D7CA" w14:textId="38418306" w:rsidR="00B4228A" w:rsidRPr="003B01A9" w:rsidRDefault="004923E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4923E4">
              <w:rPr>
                <w:rFonts w:ascii="Cambria" w:eastAsia="Calibri" w:hAnsi="Cambria" w:cs="Times New Roman"/>
                <w:sz w:val="24"/>
                <w:szCs w:val="24"/>
              </w:rPr>
              <w:t>2 571,93</w:t>
            </w:r>
          </w:p>
        </w:tc>
        <w:tc>
          <w:tcPr>
            <w:tcW w:w="1843" w:type="dxa"/>
            <w:vAlign w:val="center"/>
          </w:tcPr>
          <w:p w14:paraId="39C83ABF" w14:textId="2D763161" w:rsidR="00B4228A" w:rsidRPr="003B01A9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B01A9">
              <w:rPr>
                <w:rFonts w:asciiTheme="majorHAnsi" w:eastAsia="Calibri" w:hAnsiTheme="majorHAnsi" w:cs="Arial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14:paraId="51828D79" w14:textId="528C1D63" w:rsidR="00B4228A" w:rsidRPr="003B01A9" w:rsidRDefault="004923E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14:paraId="187A3DDD" w14:textId="40005D88" w:rsidR="00B4228A" w:rsidRPr="003B01A9" w:rsidRDefault="00EE71F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2</w:t>
            </w:r>
            <w:r w:rsidR="00B4228A" w:rsidRPr="003B01A9">
              <w:rPr>
                <w:rFonts w:asciiTheme="majorHAnsi" w:eastAsia="Calibri" w:hAnsiTheme="majorHAnsi" w:cs="Arial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4A41823" w14:textId="4E2A278E" w:rsidR="00B4228A" w:rsidRPr="003B01A9" w:rsidRDefault="00EE71F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8</w:t>
            </w:r>
            <w:r w:rsidR="006E3AD4" w:rsidRPr="003B01A9">
              <w:rPr>
                <w:rFonts w:asciiTheme="majorHAnsi" w:eastAsia="Calibri" w:hAnsiTheme="majorHAnsi" w:cs="Arial"/>
                <w:sz w:val="24"/>
                <w:szCs w:val="24"/>
              </w:rPr>
              <w:t>0</w:t>
            </w:r>
          </w:p>
        </w:tc>
      </w:tr>
    </w:tbl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01F77"/>
    <w:rsid w:val="0023708F"/>
    <w:rsid w:val="002C161E"/>
    <w:rsid w:val="002E23D7"/>
    <w:rsid w:val="002F3611"/>
    <w:rsid w:val="00302C28"/>
    <w:rsid w:val="003052CF"/>
    <w:rsid w:val="00386AD3"/>
    <w:rsid w:val="003B01A9"/>
    <w:rsid w:val="003F05E3"/>
    <w:rsid w:val="00462C95"/>
    <w:rsid w:val="00473AD8"/>
    <w:rsid w:val="00487B20"/>
    <w:rsid w:val="00490755"/>
    <w:rsid w:val="004923E4"/>
    <w:rsid w:val="004979BB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706961"/>
    <w:rsid w:val="007526CE"/>
    <w:rsid w:val="00860C0E"/>
    <w:rsid w:val="0086299C"/>
    <w:rsid w:val="0088051C"/>
    <w:rsid w:val="008B0AF0"/>
    <w:rsid w:val="00905A91"/>
    <w:rsid w:val="0095390D"/>
    <w:rsid w:val="00963605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E71F4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14</cp:revision>
  <cp:lastPrinted>2021-02-10T14:08:00Z</cp:lastPrinted>
  <dcterms:created xsi:type="dcterms:W3CDTF">2021-03-01T08:31:00Z</dcterms:created>
  <dcterms:modified xsi:type="dcterms:W3CDTF">2023-04-11T12:44:00Z</dcterms:modified>
</cp:coreProperties>
</file>