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305C3F" w:rsidRPr="00AF10B3" w:rsidRDefault="006C7B98" w:rsidP="00305C3F">
      <w:pPr>
        <w:spacing w:line="259" w:lineRule="auto"/>
        <w:jc w:val="center"/>
        <w:rPr>
          <w:rFonts w:ascii="Trebuchet MS" w:hAnsi="Trebuchet MS" w:cs="Arial"/>
          <w:sz w:val="24"/>
          <w:szCs w:val="24"/>
        </w:rPr>
      </w:pPr>
      <w:r w:rsidRPr="005163B6">
        <w:rPr>
          <w:rFonts w:ascii="Trebuchet MS" w:hAnsi="Trebuchet MS" w:cs="Arial"/>
          <w:b/>
          <w:noProof/>
          <w:sz w:val="24"/>
          <w:szCs w:val="24"/>
        </w:rPr>
        <w:t>„</w:t>
      </w:r>
      <w:r w:rsidR="00305C3F" w:rsidRPr="00AF10B3">
        <w:rPr>
          <w:rFonts w:ascii="Trebuchet MS" w:hAnsi="Trebuchet MS" w:cs="Arial"/>
          <w:b/>
          <w:sz w:val="24"/>
          <w:szCs w:val="24"/>
        </w:rPr>
        <w:t>Przebudowa w zakresie dostosowania do ochrony przeciwpożarowej budynków „B” i „D” Państwowej Uczelni Stanisława Staszica w Pile.”</w:t>
      </w:r>
    </w:p>
    <w:p w:rsidR="008070C0" w:rsidRPr="006C7B98" w:rsidRDefault="008070C0" w:rsidP="006C7B98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8070C0" w:rsidRPr="00AA4AFE" w:rsidRDefault="008070C0" w:rsidP="00AA4AFE">
      <w:pPr>
        <w:spacing w:line="259" w:lineRule="auto"/>
        <w:jc w:val="both"/>
        <w:rPr>
          <w:rFonts w:ascii="Trebuchet MS" w:hAnsi="Trebuchet MS" w:cs="Arial"/>
        </w:rPr>
      </w:pPr>
      <w:r w:rsidRPr="00AA4AFE">
        <w:rPr>
          <w:rFonts w:ascii="Trebuchet MS" w:hAnsi="Trebuchet MS"/>
        </w:rPr>
        <w:t xml:space="preserve">Nawiązując do ogłoszenia </w:t>
      </w:r>
      <w:r w:rsidR="007A1820" w:rsidRPr="00AA4AFE">
        <w:rPr>
          <w:rFonts w:ascii="Trebuchet MS" w:hAnsi="Trebuchet MS"/>
          <w:color w:val="000000"/>
        </w:rPr>
        <w:t>o</w:t>
      </w:r>
      <w:r w:rsidR="007A1820" w:rsidRPr="00AA4AFE">
        <w:rPr>
          <w:rFonts w:ascii="Trebuchet MS" w:hAnsi="Trebuchet MS" w:cs="Arial"/>
        </w:rPr>
        <w:t xml:space="preserve"> zamówieniu</w:t>
      </w:r>
      <w:r w:rsidR="0002153F" w:rsidRPr="00AA4AFE">
        <w:rPr>
          <w:rFonts w:ascii="Trebuchet MS" w:hAnsi="Trebuchet MS" w:cs="Arial"/>
        </w:rPr>
        <w:t xml:space="preserve"> </w:t>
      </w:r>
      <w:r w:rsidR="007A1820" w:rsidRPr="00AA4AFE">
        <w:rPr>
          <w:rFonts w:ascii="Trebuchet MS" w:hAnsi="Trebuchet MS" w:cs="Arial"/>
        </w:rPr>
        <w:t>publicznym prowadzonym w</w:t>
      </w:r>
      <w:r w:rsidR="006F7C52" w:rsidRPr="00AA4AFE">
        <w:rPr>
          <w:rFonts w:ascii="Trebuchet MS" w:hAnsi="Trebuchet MS" w:cs="Arial"/>
        </w:rPr>
        <w:t xml:space="preserve"> trybie podstawowym, na podstawie art. 275 pkt 1 ustawy z dnia 11 września 2019 r. - Prawo zamówień publicznych (Dz. U. z 2019 r., poz. 2019 z późn. zmian.) </w:t>
      </w:r>
      <w:r w:rsidRPr="00AA4AFE">
        <w:rPr>
          <w:rFonts w:ascii="Trebuchet MS" w:hAnsi="Trebuchet MS"/>
          <w:color w:val="000000"/>
        </w:rPr>
        <w:t xml:space="preserve"> pn.: </w:t>
      </w:r>
      <w:r w:rsidR="00AA4AFE" w:rsidRPr="00AA4AFE">
        <w:rPr>
          <w:rFonts w:ascii="Trebuchet MS" w:hAnsi="Trebuchet MS" w:cs="Arial"/>
          <w:b/>
          <w:noProof/>
        </w:rPr>
        <w:t>„</w:t>
      </w:r>
      <w:r w:rsidR="00AA4AFE" w:rsidRPr="00AA4AFE">
        <w:rPr>
          <w:rFonts w:ascii="Trebuchet MS" w:hAnsi="Trebuchet MS" w:cs="Arial"/>
          <w:b/>
        </w:rPr>
        <w:t>Przebudowa w zakresie dostosowania do ochrony przeciwpożarowej budynków „B” i „D” Państwowej Uczelni Stanisława Staszica w Pile.”</w:t>
      </w:r>
      <w:r w:rsidR="00AA4AFE">
        <w:rPr>
          <w:rFonts w:ascii="Trebuchet MS" w:hAnsi="Trebuchet MS" w:cs="Arial"/>
          <w:b/>
        </w:rPr>
        <w:t xml:space="preserve"> </w:t>
      </w:r>
      <w:r w:rsidRPr="00AA4AFE">
        <w:rPr>
          <w:rFonts w:ascii="Trebuchet MS" w:hAnsi="Trebuchet MS" w:cs="Arial"/>
          <w:color w:val="000000"/>
        </w:rPr>
        <w:t xml:space="preserve">opublikowanego przez Zamawiającego: </w:t>
      </w:r>
      <w:r w:rsidR="00CD3E4F" w:rsidRPr="00AA4AFE">
        <w:rPr>
          <w:rFonts w:ascii="Trebuchet MS" w:hAnsi="Trebuchet MS" w:cs="Arial"/>
        </w:rPr>
        <w:t xml:space="preserve">Państwową Uczelnię </w:t>
      </w:r>
      <w:r w:rsidRPr="00AA4AFE">
        <w:rPr>
          <w:rFonts w:ascii="Trebuchet MS" w:hAnsi="Trebuchet MS" w:cs="Arial"/>
        </w:rPr>
        <w:t xml:space="preserve">Stanisława Staszica w </w:t>
      </w:r>
      <w:r w:rsidR="00AE1372" w:rsidRPr="00AA4AFE">
        <w:rPr>
          <w:rFonts w:ascii="Trebuchet MS" w:hAnsi="Trebuchet MS" w:cs="Arial"/>
        </w:rPr>
        <w:t>Pile,</w:t>
      </w:r>
      <w:r w:rsidR="006C7B98" w:rsidRPr="00AA4AFE">
        <w:rPr>
          <w:rFonts w:ascii="Trebuchet MS" w:hAnsi="Trebuchet MS" w:cs="Arial"/>
          <w:b/>
        </w:rPr>
        <w:t xml:space="preserve"> </w:t>
      </w:r>
      <w:r w:rsidRPr="00AA4AFE">
        <w:rPr>
          <w:rFonts w:ascii="Trebuchet MS" w:hAnsi="Trebuchet MS" w:cs="Arial"/>
        </w:rPr>
        <w:t>z siedzibą:</w:t>
      </w:r>
      <w:r w:rsidRPr="00AA4AFE">
        <w:rPr>
          <w:rFonts w:ascii="Trebuchet MS" w:hAnsi="Trebuchet MS" w:cs="Arial"/>
          <w:b/>
        </w:rPr>
        <w:t xml:space="preserve"> </w:t>
      </w:r>
      <w:r w:rsidR="00BE016B">
        <w:rPr>
          <w:rFonts w:ascii="Trebuchet MS" w:hAnsi="Trebuchet MS" w:cs="Arial"/>
          <w:b/>
        </w:rPr>
        <w:t xml:space="preserve"> </w:t>
      </w:r>
      <w:r w:rsidR="006C7B98" w:rsidRPr="00AA4AFE">
        <w:rPr>
          <w:rFonts w:ascii="Trebuchet MS" w:hAnsi="Trebuchet MS" w:cs="Arial"/>
          <w:b/>
        </w:rPr>
        <w:t xml:space="preserve"> </w:t>
      </w:r>
      <w:r w:rsidRPr="00AA4AFE">
        <w:rPr>
          <w:rFonts w:ascii="Trebuchet MS" w:hAnsi="Trebuchet MS" w:cs="Arial"/>
        </w:rPr>
        <w:t xml:space="preserve">ul. </w:t>
      </w:r>
      <w:r w:rsidR="00AE1372" w:rsidRPr="00AA4AFE">
        <w:rPr>
          <w:rFonts w:ascii="Trebuchet MS" w:hAnsi="Trebuchet MS" w:cs="Arial"/>
        </w:rPr>
        <w:t>Podchorążych 10, 64-920 Piła</w:t>
      </w:r>
      <w:r w:rsidRPr="00AA4AFE">
        <w:rPr>
          <w:rFonts w:ascii="Trebuchet MS" w:hAnsi="Trebuchet MS" w:cs="Arial"/>
        </w:rPr>
        <w:t>,</w:t>
      </w:r>
      <w:r w:rsidRPr="001F6B6B">
        <w:rPr>
          <w:rFonts w:ascii="Trebuchet MS" w:hAnsi="Trebuchet MS" w:cs="Arial"/>
          <w:b/>
        </w:rPr>
        <w:t xml:space="preserve">      </w:t>
      </w:r>
    </w:p>
    <w:p w:rsidR="008070C0" w:rsidRPr="00E21AF3" w:rsidRDefault="008070C0" w:rsidP="008070C0">
      <w:pPr>
        <w:spacing w:after="0" w:line="240" w:lineRule="auto"/>
        <w:jc w:val="both"/>
        <w:rPr>
          <w:rFonts w:ascii="Trebuchet MS" w:hAnsi="Trebuchet MS" w:cs="Calibri"/>
          <w:b/>
          <w:bCs/>
        </w:rPr>
      </w:pP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8F150D">
        <w:rPr>
          <w:rFonts w:ascii="Trebuchet MS" w:hAnsi="Trebuchet MS" w:cs="Arial"/>
          <w:sz w:val="22"/>
          <w:szCs w:val="22"/>
        </w:rPr>
        <w:t>w zakresie rzeczowy</w:t>
      </w:r>
      <w:r w:rsidR="00701B2F" w:rsidRPr="008F150D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8F150D">
        <w:rPr>
          <w:rFonts w:ascii="Trebuchet MS" w:hAnsi="Trebuchet MS" w:cs="Arial"/>
          <w:sz w:val="22"/>
          <w:szCs w:val="22"/>
        </w:rPr>
        <w:t>specyfikacją warunków</w:t>
      </w:r>
      <w:r w:rsidRPr="008F150D">
        <w:rPr>
          <w:rFonts w:ascii="Trebuchet MS" w:hAnsi="Trebuchet MS" w:cs="Arial"/>
          <w:sz w:val="22"/>
          <w:szCs w:val="22"/>
        </w:rPr>
        <w:t xml:space="preserve"> zamówienia </w:t>
      </w:r>
      <w:r w:rsidR="00E1046F">
        <w:rPr>
          <w:rFonts w:ascii="Trebuchet MS" w:hAnsi="Trebuchet MS" w:cs="Arial"/>
          <w:color w:val="000000"/>
          <w:sz w:val="22"/>
          <w:szCs w:val="22"/>
        </w:rPr>
        <w:t>dotyczącym</w:t>
      </w:r>
      <w:r w:rsidRPr="008F150D">
        <w:rPr>
          <w:rFonts w:ascii="Trebuchet MS" w:hAnsi="Trebuchet MS" w:cs="Arial"/>
          <w:color w:val="000000"/>
          <w:sz w:val="22"/>
          <w:szCs w:val="22"/>
        </w:rPr>
        <w:t>:</w:t>
      </w:r>
    </w:p>
    <w:p w:rsidR="002A019D" w:rsidRPr="00E1046F" w:rsidRDefault="002A019D" w:rsidP="002A019D">
      <w:pPr>
        <w:pStyle w:val="Default"/>
        <w:ind w:right="-277"/>
        <w:jc w:val="center"/>
        <w:rPr>
          <w:rFonts w:cs="Arial"/>
          <w:b/>
          <w:u w:val="single"/>
        </w:rPr>
      </w:pPr>
      <w:r w:rsidRPr="00E1046F">
        <w:rPr>
          <w:rFonts w:cs="Arial"/>
          <w:b/>
          <w:color w:val="auto"/>
          <w:u w:val="single"/>
        </w:rPr>
        <w:t xml:space="preserve">Zadanie I - </w:t>
      </w:r>
      <w:r w:rsidRPr="00E1046F">
        <w:rPr>
          <w:rFonts w:cs="Arial"/>
          <w:b/>
          <w:u w:val="single"/>
        </w:rPr>
        <w:t xml:space="preserve">Przebudowa w zakresie dostosowania do ochrony przeciwpożarowej budynku „B”  Państwowej Uczelni Stanisława Staszica </w:t>
      </w:r>
      <w:r w:rsidR="00E1046F" w:rsidRPr="00E1046F">
        <w:rPr>
          <w:rFonts w:cs="Arial"/>
          <w:b/>
          <w:u w:val="single"/>
        </w:rPr>
        <w:t xml:space="preserve"> </w:t>
      </w:r>
      <w:r w:rsidRPr="00E1046F">
        <w:rPr>
          <w:rFonts w:cs="Arial"/>
          <w:b/>
          <w:u w:val="single"/>
        </w:rPr>
        <w:t>w Pile.</w:t>
      </w:r>
    </w:p>
    <w:p w:rsidR="002A019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2A019D" w:rsidRPr="008F150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</w:t>
      </w:r>
      <w:r w:rsidR="00051419" w:rsidRPr="007F32D9">
        <w:rPr>
          <w:rFonts w:ascii="Trebuchet MS" w:hAnsi="Trebuchet MS" w:cs="Arial"/>
          <w:bCs/>
        </w:rPr>
        <w:t>zamówienia</w:t>
      </w:r>
      <w:r w:rsidR="00051419">
        <w:rPr>
          <w:rFonts w:ascii="Trebuchet MS" w:hAnsi="Trebuchet MS" w:cs="Arial"/>
          <w:bCs/>
        </w:rPr>
        <w:t xml:space="preserve"> - </w:t>
      </w:r>
      <w:r w:rsidR="00051419" w:rsidRPr="00051419">
        <w:rPr>
          <w:rFonts w:ascii="Trebuchet MS" w:hAnsi="Trebuchet MS" w:cs="Arial"/>
          <w:b/>
          <w:bCs/>
        </w:rPr>
        <w:t>Zadania</w:t>
      </w:r>
      <w:r w:rsidR="00E1046F" w:rsidRPr="00051419">
        <w:rPr>
          <w:rFonts w:ascii="Trebuchet MS" w:hAnsi="Trebuchet MS" w:cs="Arial"/>
          <w:b/>
          <w:bCs/>
        </w:rPr>
        <w:t xml:space="preserve"> I</w:t>
      </w:r>
      <w:r w:rsidR="00CD3E4F" w:rsidRPr="00051419">
        <w:rPr>
          <w:rFonts w:ascii="Trebuchet MS" w:hAnsi="Trebuchet MS" w:cs="Arial"/>
          <w:b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="00E1046F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         w    pkt. 1)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2A019D" w:rsidRDefault="002A019D" w:rsidP="002A019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</w:p>
    <w:p w:rsidR="00E1046F" w:rsidRPr="00E1046F" w:rsidRDefault="00E1046F" w:rsidP="00E1046F">
      <w:pPr>
        <w:pStyle w:val="Default"/>
        <w:ind w:right="-277"/>
        <w:jc w:val="center"/>
        <w:rPr>
          <w:rFonts w:cs="Arial"/>
          <w:b/>
          <w:color w:val="auto"/>
          <w:u w:val="single"/>
        </w:rPr>
      </w:pPr>
      <w:r w:rsidRPr="00E1046F">
        <w:rPr>
          <w:rFonts w:cs="Arial"/>
          <w:b/>
          <w:color w:val="auto"/>
          <w:u w:val="single"/>
        </w:rPr>
        <w:t xml:space="preserve">Zadanie II - </w:t>
      </w:r>
      <w:r w:rsidRPr="00E1046F">
        <w:rPr>
          <w:rFonts w:cs="Arial"/>
          <w:b/>
          <w:u w:val="single"/>
        </w:rPr>
        <w:t>Przebudowa w zakresie dostosowania do ochrony przeciwpożarowej budynku „D” Państwowej Uczelni Stanisława Staszica  w Pile.</w:t>
      </w:r>
    </w:p>
    <w:p w:rsidR="002A019D" w:rsidRDefault="002A019D" w:rsidP="002A019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</w:p>
    <w:p w:rsidR="00E1046F" w:rsidRPr="008F150D" w:rsidRDefault="00E1046F" w:rsidP="00E1046F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E1046F" w:rsidRPr="00717DC8" w:rsidRDefault="00E1046F" w:rsidP="00E1046F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E1046F" w:rsidRPr="003A4B79" w:rsidRDefault="00E1046F" w:rsidP="00E1046F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E1046F" w:rsidRPr="00051419" w:rsidRDefault="00E1046F" w:rsidP="00E1046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051419">
        <w:rPr>
          <w:rFonts w:ascii="Trebuchet MS" w:hAnsi="Trebuchet MS" w:cs="Arial"/>
          <w:bCs/>
        </w:rPr>
        <w:lastRenderedPageBreak/>
        <w:t>która stanowi wynagrodzenie za wykonanie całości zamówienia</w:t>
      </w:r>
      <w:r w:rsidRPr="00051419">
        <w:rPr>
          <w:rFonts w:ascii="Trebuchet MS" w:hAnsi="Trebuchet MS" w:cs="Arial"/>
          <w:b/>
          <w:bCs/>
        </w:rPr>
        <w:t xml:space="preserve"> - Zadania II.</w:t>
      </w:r>
    </w:p>
    <w:p w:rsidR="00E1046F" w:rsidRPr="005773A0" w:rsidRDefault="00E1046F" w:rsidP="00E1046F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E1046F" w:rsidRDefault="00E1046F" w:rsidP="00E104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</w:t>
      </w:r>
      <w:r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       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E104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D55BA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ED55BA" w:rsidRPr="00EB5BFC" w:rsidRDefault="00ED55BA" w:rsidP="00ED55BA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rebuchet MS" w:hAnsi="Trebuchet MS" w:cs="Calibri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2A7CE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podstawie</w:t>
      </w:r>
      <w:r w:rsidR="00757091"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ocą bezpłatnych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</w:t>
      </w:r>
      <w:r w:rsidRPr="002A7CEC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  <w:r w:rsidR="00E1046F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………………………………………………………………….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F66BDB" w:rsidRPr="00F66BDB" w:rsidRDefault="00F66BDB" w:rsidP="00F66BDB">
      <w:pPr>
        <w:pStyle w:val="Standard"/>
        <w:numPr>
          <w:ilvl w:val="0"/>
          <w:numId w:val="1"/>
        </w:numPr>
        <w:tabs>
          <w:tab w:val="clear" w:pos="283"/>
          <w:tab w:val="left" w:pos="360"/>
          <w:tab w:val="num" w:pos="426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6BDB">
        <w:rPr>
          <w:rFonts w:ascii="Trebuchet MS" w:hAnsi="Trebuchet MS" w:cs="Arial"/>
          <w:sz w:val="22"/>
          <w:szCs w:val="22"/>
        </w:rPr>
        <w:t xml:space="preserve">Oświadczam, że do reprezentowania Wykonawcy  i składania oświadczeń woli w jego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F66BDB">
        <w:rPr>
          <w:rFonts w:ascii="Trebuchet MS" w:hAnsi="Trebuchet MS" w:cs="Arial"/>
          <w:sz w:val="22"/>
          <w:szCs w:val="22"/>
        </w:rPr>
        <w:t xml:space="preserve">imieniu upoważniony został …………………………………………………………………………………… na </w:t>
      </w:r>
      <w:r w:rsidRPr="00F66BDB">
        <w:rPr>
          <w:rFonts w:ascii="Trebuchet MS" w:hAnsi="Trebuchet MS" w:cs="Arial"/>
          <w:sz w:val="22"/>
          <w:szCs w:val="22"/>
        </w:rPr>
        <w:lastRenderedPageBreak/>
        <w:t>podstawie pełnomocnictwa (w załączeniu).</w:t>
      </w:r>
    </w:p>
    <w:p w:rsidR="00F66BDB" w:rsidRPr="00F66BDB" w:rsidRDefault="00F66BDB" w:rsidP="00F66BDB">
      <w:pPr>
        <w:pStyle w:val="Standard"/>
        <w:tabs>
          <w:tab w:val="left" w:pos="360"/>
        </w:tabs>
        <w:ind w:left="360" w:hanging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</w:rPr>
        <w:t xml:space="preserve">     </w:t>
      </w:r>
      <w:r w:rsidRPr="00F66BDB">
        <w:rPr>
          <w:rFonts w:ascii="Trebuchet MS" w:hAnsi="Trebuchet MS" w:cs="Arial"/>
          <w:sz w:val="22"/>
          <w:szCs w:val="22"/>
        </w:rPr>
        <w:t xml:space="preserve">Oświadczam, że do kontaktów z Zamawiającym w związku z realizacją umowy podpisanej 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F66BDB">
        <w:rPr>
          <w:rFonts w:ascii="Trebuchet MS" w:hAnsi="Trebuchet MS" w:cs="Arial"/>
          <w:sz w:val="22"/>
          <w:szCs w:val="22"/>
        </w:rPr>
        <w:t>w wyniku niniejszego postępowania upoważniam…………………………</w:t>
      </w:r>
      <w:r>
        <w:rPr>
          <w:rFonts w:ascii="Trebuchet MS" w:hAnsi="Trebuchet MS" w:cs="Arial"/>
          <w:sz w:val="22"/>
          <w:szCs w:val="22"/>
        </w:rPr>
        <w:t>……………..</w:t>
      </w:r>
    </w:p>
    <w:p w:rsidR="008070C0" w:rsidRPr="00F66BDB" w:rsidRDefault="008070C0" w:rsidP="00F66BDB">
      <w:pPr>
        <w:pStyle w:val="Standard"/>
        <w:tabs>
          <w:tab w:val="left" w:pos="36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highlight w:val="green"/>
          <w:lang w:eastAsia="en-US"/>
        </w:rPr>
      </w:pP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wykonywał   osobiście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FF38E5" w:rsidRPr="00326777" w:rsidRDefault="00FF38E5" w:rsidP="00FF38E5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 terenu robót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>wysokość sumy ubezpieczeniowej 1.000.000,00 zł (jeden</w:t>
      </w:r>
      <w:r w:rsidRPr="00326777">
        <w:rPr>
          <w:rFonts w:ascii="Trebuchet MS" w:hAnsi="Trebuchet MS"/>
          <w:b/>
        </w:rPr>
        <w:t xml:space="preserve"> miliony złotych).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>W przypadku wygaśnięcia polisy ubezpieczeniowej w trakcie obowiązywania Umowy, Wykonawca zobowiązany jest do zawarcia nowej umowy ubezpieczenia i opłacenia z tego tytułu składki 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67779" w:rsidRDefault="008070C0" w:rsidP="00567779">
      <w:pPr>
        <w:pStyle w:val="Tekstpodstawowywcity2"/>
        <w:tabs>
          <w:tab w:val="num" w:pos="360"/>
        </w:tabs>
        <w:suppressAutoHyphens/>
        <w:autoSpaceDE w:val="0"/>
        <w:adjustRightInd w:val="0"/>
        <w:spacing w:after="0" w:line="240" w:lineRule="auto"/>
        <w:ind w:left="0"/>
        <w:jc w:val="both"/>
        <w:textAlignment w:val="baseline"/>
        <w:rPr>
          <w:rFonts w:ascii="Trebuchet MS" w:hAnsi="Trebuchet MS"/>
        </w:rPr>
      </w:pP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567779" w:rsidRPr="00F66BDB" w:rsidRDefault="00567779" w:rsidP="00F66BDB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lastRenderedPageBreak/>
        <w:t>Załącznik nr 8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</w:t>
      </w:r>
      <w:r w:rsidR="00F66BDB">
        <w:rPr>
          <w:rFonts w:cs="Calibri"/>
          <w:sz w:val="22"/>
          <w:szCs w:val="22"/>
        </w:rPr>
        <w:t xml:space="preserve">onawcę do realizacji </w:t>
      </w:r>
      <w:r w:rsidR="00051419">
        <w:rPr>
          <w:rFonts w:cs="Calibri"/>
          <w:sz w:val="22"/>
          <w:szCs w:val="22"/>
        </w:rPr>
        <w:t>zamówienia,  z których</w:t>
      </w:r>
      <w:r w:rsidRPr="00F66BDB">
        <w:rPr>
          <w:rFonts w:cs="Calibri"/>
          <w:sz w:val="22"/>
          <w:szCs w:val="22"/>
        </w:rPr>
        <w:t xml:space="preserve">: </w:t>
      </w:r>
    </w:p>
    <w:p w:rsidR="00567779" w:rsidRPr="0051698C" w:rsidRDefault="00567779" w:rsidP="005677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hAnsi="Trebuchet MS" w:cs="Calibri"/>
          <w:color w:val="000000"/>
        </w:rPr>
      </w:pPr>
      <w:r w:rsidRPr="0051698C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51698C">
        <w:rPr>
          <w:rFonts w:ascii="Trebuchet MS" w:hAnsi="Trebuchet MS"/>
          <w:b/>
          <w:bCs/>
          <w:iCs/>
          <w:color w:val="000000"/>
        </w:rPr>
        <w:t>kierowania robotami budowlanymi w specjalności konstrukcyjno</w:t>
      </w:r>
      <w:r>
        <w:rPr>
          <w:rFonts w:ascii="Trebuchet MS" w:hAnsi="Trebuchet MS"/>
          <w:b/>
          <w:bCs/>
          <w:iCs/>
          <w:color w:val="000000"/>
        </w:rPr>
        <w:t xml:space="preserve"> </w:t>
      </w:r>
      <w:r w:rsidRPr="0051698C">
        <w:rPr>
          <w:rFonts w:ascii="Trebuchet MS" w:hAnsi="Trebuchet MS"/>
          <w:b/>
          <w:bCs/>
          <w:iCs/>
          <w:color w:val="000000"/>
        </w:rPr>
        <w:t>–budowlanej bez ograniczeń</w:t>
      </w:r>
      <w:r w:rsidRPr="0051698C">
        <w:rPr>
          <w:rFonts w:ascii="Trebuchet MS" w:hAnsi="Trebuchet MS"/>
          <w:bCs/>
          <w:color w:val="000000"/>
        </w:rPr>
        <w:t xml:space="preserve">, która będzie pełniła funkcję </w:t>
      </w:r>
      <w:r w:rsidRPr="0051698C">
        <w:rPr>
          <w:rFonts w:ascii="Trebuchet MS" w:hAnsi="Trebuchet MS"/>
          <w:bCs/>
          <w:color w:val="000000"/>
          <w:u w:val="single"/>
        </w:rPr>
        <w:t>kierownika budowy</w:t>
      </w:r>
      <w:r w:rsidRPr="0051698C">
        <w:rPr>
          <w:rFonts w:ascii="Trebuchet MS" w:hAnsi="Trebuchet MS"/>
          <w:bCs/>
          <w:color w:val="000000"/>
        </w:rPr>
        <w:t>;</w:t>
      </w:r>
    </w:p>
    <w:p w:rsidR="00567779" w:rsidRPr="00F153E1" w:rsidRDefault="00567779" w:rsidP="005677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77696F">
        <w:rPr>
          <w:rFonts w:ascii="Trebuchet MS" w:hAnsi="Trebuchet MS"/>
          <w:bCs/>
          <w:color w:val="000000"/>
        </w:rPr>
        <w:t xml:space="preserve">minimum jedna (1) posiadająca uprawnienia budowlane do </w:t>
      </w:r>
      <w:r w:rsidRPr="0077696F">
        <w:rPr>
          <w:rFonts w:ascii="Trebuchet MS" w:hAnsi="Trebuchet MS"/>
          <w:b/>
          <w:bCs/>
          <w:color w:val="000000"/>
        </w:rPr>
        <w:t>kierowania robotami budowlanymi w specjalności instalacyjnej w zakresie sieci, instalacji</w:t>
      </w:r>
      <w:r>
        <w:rPr>
          <w:rFonts w:ascii="Trebuchet MS" w:hAnsi="Trebuchet MS"/>
          <w:b/>
          <w:bCs/>
          <w:color w:val="000000"/>
        </w:rPr>
        <w:t xml:space="preserve">                   </w:t>
      </w:r>
      <w:r w:rsidRPr="0077696F">
        <w:rPr>
          <w:rFonts w:ascii="Trebuchet MS" w:hAnsi="Trebuchet MS"/>
          <w:b/>
          <w:bCs/>
          <w:color w:val="000000"/>
        </w:rPr>
        <w:t xml:space="preserve"> i urządzeń elektrycznych i elektroenergetycznych bez ograniczeń</w:t>
      </w:r>
      <w:r w:rsidRPr="0077696F">
        <w:rPr>
          <w:rFonts w:ascii="Trebuchet MS" w:hAnsi="Trebuchet MS"/>
          <w:bCs/>
          <w:color w:val="000000"/>
        </w:rPr>
        <w:t>,</w:t>
      </w:r>
    </w:p>
    <w:p w:rsidR="00567779" w:rsidRPr="00C93662" w:rsidRDefault="00567779" w:rsidP="005677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77696F">
        <w:rPr>
          <w:rFonts w:ascii="Trebuchet MS" w:hAnsi="Trebuchet MS"/>
          <w:bCs/>
          <w:color w:val="000000"/>
        </w:rPr>
        <w:t xml:space="preserve"> </w:t>
      </w:r>
      <w:r w:rsidRPr="00F153E1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F153E1">
        <w:rPr>
          <w:rFonts w:ascii="Trebuchet MS" w:hAnsi="Trebuchet MS"/>
          <w:b/>
          <w:bCs/>
          <w:iCs/>
          <w:color w:val="000000"/>
        </w:rPr>
        <w:t xml:space="preserve">kierowania robotami budowlanymi w specjalności instalacyjnej zakresie sieci, </w:t>
      </w:r>
      <w:r w:rsidR="009B71E2" w:rsidRPr="00F153E1">
        <w:rPr>
          <w:rFonts w:ascii="Trebuchet MS" w:hAnsi="Trebuchet MS"/>
          <w:b/>
          <w:bCs/>
          <w:iCs/>
          <w:color w:val="000000"/>
        </w:rPr>
        <w:t>instalacji</w:t>
      </w:r>
      <w:r w:rsidR="009B71E2">
        <w:rPr>
          <w:rFonts w:ascii="Trebuchet MS" w:hAnsi="Trebuchet MS"/>
          <w:b/>
          <w:bCs/>
          <w:iCs/>
          <w:color w:val="000000"/>
        </w:rPr>
        <w:t xml:space="preserve"> </w:t>
      </w:r>
      <w:r w:rsidR="009B71E2" w:rsidRPr="00F153E1">
        <w:rPr>
          <w:rFonts w:ascii="Trebuchet MS" w:hAnsi="Trebuchet MS"/>
          <w:b/>
          <w:bCs/>
          <w:iCs/>
          <w:color w:val="000000"/>
        </w:rPr>
        <w:t>i</w:t>
      </w:r>
      <w:r w:rsidRPr="00F153E1">
        <w:rPr>
          <w:rFonts w:ascii="Trebuchet MS" w:hAnsi="Trebuchet MS"/>
          <w:b/>
          <w:bCs/>
          <w:iCs/>
          <w:color w:val="000000"/>
        </w:rPr>
        <w:t xml:space="preserve"> urządzeń cieplnych, wentylacyjnych, gazowyc</w:t>
      </w:r>
      <w:r>
        <w:rPr>
          <w:rFonts w:ascii="Trebuchet MS" w:hAnsi="Trebuchet MS"/>
          <w:b/>
          <w:bCs/>
          <w:iCs/>
          <w:color w:val="000000"/>
        </w:rPr>
        <w:t xml:space="preserve">h, </w:t>
      </w:r>
      <w:r w:rsidR="00FF486C">
        <w:rPr>
          <w:rFonts w:ascii="Trebuchet MS" w:hAnsi="Trebuchet MS"/>
          <w:b/>
          <w:bCs/>
          <w:iCs/>
          <w:color w:val="000000"/>
        </w:rPr>
        <w:t xml:space="preserve">wodociągowych </w:t>
      </w:r>
      <w:r w:rsidR="00FF486C" w:rsidRPr="00F153E1">
        <w:rPr>
          <w:rFonts w:ascii="Trebuchet MS" w:hAnsi="Trebuchet MS"/>
          <w:b/>
          <w:bCs/>
          <w:iCs/>
          <w:color w:val="000000"/>
        </w:rPr>
        <w:t>i</w:t>
      </w:r>
      <w:r w:rsidRPr="00F153E1">
        <w:rPr>
          <w:rFonts w:ascii="Trebuchet MS" w:hAnsi="Trebuchet MS"/>
          <w:b/>
          <w:bCs/>
          <w:iCs/>
          <w:color w:val="000000"/>
        </w:rPr>
        <w:t xml:space="preserve"> kanalizacyjnych</w:t>
      </w:r>
      <w:r w:rsidRPr="00F153E1">
        <w:rPr>
          <w:rFonts w:ascii="Trebuchet MS" w:hAnsi="Trebuchet MS"/>
          <w:color w:val="000000"/>
        </w:rPr>
        <w:t>;</w:t>
      </w:r>
    </w:p>
    <w:p w:rsidR="00567779" w:rsidRPr="00142AF7" w:rsidRDefault="00567779" w:rsidP="00567779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ab/>
        <w:t xml:space="preserve">wraz z:  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Pr="00142AF7" w:rsidRDefault="00567779" w:rsidP="00567779">
      <w:pPr>
        <w:pStyle w:val="Default"/>
        <w:tabs>
          <w:tab w:val="left" w:pos="851"/>
        </w:tabs>
        <w:ind w:left="750" w:hanging="425"/>
        <w:jc w:val="both"/>
        <w:rPr>
          <w:rFonts w:cs="Calibri"/>
          <w:sz w:val="22"/>
          <w:szCs w:val="22"/>
        </w:rPr>
      </w:pPr>
    </w:p>
    <w:p w:rsidR="00567779" w:rsidRDefault="000C6CCE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5274C8" w:rsidRDefault="00F66BDB" w:rsidP="00F66BDB">
      <w:pPr>
        <w:widowControl w:val="0"/>
        <w:suppressAutoHyphens/>
        <w:adjustRightInd w:val="0"/>
        <w:spacing w:after="0" w:line="240" w:lineRule="auto"/>
        <w:ind w:firstLine="142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eastAsia="HG Mincho Light J" w:hAnsi="Trebuchet MS" w:cs="Arial"/>
        </w:rPr>
        <w:t xml:space="preserve">   </w:t>
      </w:r>
      <w:r w:rsidR="00567779" w:rsidRPr="00A47427">
        <w:rPr>
          <w:rFonts w:ascii="Trebuchet MS" w:eastAsia="HG Mincho Light J" w:hAnsi="Trebuchet MS" w:cs="Arial"/>
        </w:rPr>
        <w:t>9</w:t>
      </w:r>
      <w:r w:rsidR="000C6CCE">
        <w:rPr>
          <w:rFonts w:ascii="Trebuchet MS" w:eastAsia="HG Mincho Light J" w:hAnsi="Trebuchet MS" w:cs="Arial"/>
        </w:rPr>
        <w:t>)</w:t>
      </w:r>
      <w:r w:rsidR="00567779" w:rsidRPr="00A47427">
        <w:rPr>
          <w:rFonts w:ascii="Trebuchet MS" w:hAnsi="Trebuchet MS" w:cs="Calibri"/>
          <w:color w:val="000000"/>
        </w:rPr>
        <w:t xml:space="preserve"> </w:t>
      </w:r>
      <w:r>
        <w:rPr>
          <w:rFonts w:ascii="Trebuchet MS" w:hAnsi="Trebuchet MS" w:cs="Calibri"/>
          <w:color w:val="000000"/>
        </w:rPr>
        <w:t xml:space="preserve"> </w:t>
      </w:r>
      <w:r w:rsidR="00567779" w:rsidRPr="00EB1E52">
        <w:rPr>
          <w:rFonts w:ascii="Trebuchet MS" w:hAnsi="Trebuchet MS" w:cs="Calibri"/>
          <w:b/>
          <w:color w:val="000000"/>
        </w:rPr>
        <w:t>Załącznik nr 10</w:t>
      </w:r>
      <w:r w:rsidR="00567779" w:rsidRPr="00A47427">
        <w:rPr>
          <w:rFonts w:ascii="Trebuchet MS" w:hAnsi="Trebuchet MS" w:cs="Calibri"/>
          <w:color w:val="000000"/>
        </w:rPr>
        <w:t>– Kosztorysy ofertowe</w:t>
      </w:r>
      <w:r w:rsidR="00567779">
        <w:rPr>
          <w:rFonts w:ascii="Trebuchet MS" w:hAnsi="Trebuchet MS" w:cs="Calibri"/>
          <w:color w:val="000000"/>
        </w:rPr>
        <w:t>.</w:t>
      </w:r>
    </w:p>
    <w:p w:rsidR="00C31D40" w:rsidRPr="00C31D40" w:rsidRDefault="00C31D40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53" w:rsidRDefault="00395353" w:rsidP="007D17C4">
      <w:pPr>
        <w:spacing w:after="0" w:line="240" w:lineRule="auto"/>
      </w:pPr>
      <w:r>
        <w:separator/>
      </w:r>
    </w:p>
  </w:endnote>
  <w:endnote w:type="continuationSeparator" w:id="0">
    <w:p w:rsidR="00395353" w:rsidRDefault="00395353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395353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53" w:rsidRDefault="00395353" w:rsidP="007D17C4">
      <w:pPr>
        <w:spacing w:after="0" w:line="240" w:lineRule="auto"/>
      </w:pPr>
      <w:r>
        <w:separator/>
      </w:r>
    </w:p>
  </w:footnote>
  <w:footnote w:type="continuationSeparator" w:id="0">
    <w:p w:rsidR="00395353" w:rsidRDefault="00395353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60E"/>
    <w:multiLevelType w:val="hybridMultilevel"/>
    <w:tmpl w:val="41D61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8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D5336B1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20"/>
  </w:num>
  <w:num w:numId="8">
    <w:abstractNumId w:val="19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5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2153F"/>
    <w:rsid w:val="00051419"/>
    <w:rsid w:val="0005441E"/>
    <w:rsid w:val="000C64B2"/>
    <w:rsid w:val="000C6CCE"/>
    <w:rsid w:val="000D1CF2"/>
    <w:rsid w:val="0010707F"/>
    <w:rsid w:val="00111D2C"/>
    <w:rsid w:val="00121404"/>
    <w:rsid w:val="00131B85"/>
    <w:rsid w:val="00152260"/>
    <w:rsid w:val="00154400"/>
    <w:rsid w:val="001637BE"/>
    <w:rsid w:val="001747EE"/>
    <w:rsid w:val="001B2F7A"/>
    <w:rsid w:val="001B78DB"/>
    <w:rsid w:val="001F2E92"/>
    <w:rsid w:val="001F6B6B"/>
    <w:rsid w:val="00265FBC"/>
    <w:rsid w:val="0027665D"/>
    <w:rsid w:val="002A019D"/>
    <w:rsid w:val="002A2952"/>
    <w:rsid w:val="002A7CEC"/>
    <w:rsid w:val="002E365E"/>
    <w:rsid w:val="00305C3F"/>
    <w:rsid w:val="00317B6E"/>
    <w:rsid w:val="003376D0"/>
    <w:rsid w:val="003763DA"/>
    <w:rsid w:val="00395353"/>
    <w:rsid w:val="00396175"/>
    <w:rsid w:val="003F5D93"/>
    <w:rsid w:val="00435F80"/>
    <w:rsid w:val="00445CF7"/>
    <w:rsid w:val="004B5828"/>
    <w:rsid w:val="004B78C6"/>
    <w:rsid w:val="004C6ED4"/>
    <w:rsid w:val="004F2689"/>
    <w:rsid w:val="005274C8"/>
    <w:rsid w:val="00567779"/>
    <w:rsid w:val="00575361"/>
    <w:rsid w:val="00591382"/>
    <w:rsid w:val="005A5EF2"/>
    <w:rsid w:val="005C6C76"/>
    <w:rsid w:val="006521ED"/>
    <w:rsid w:val="006571E2"/>
    <w:rsid w:val="00672AC4"/>
    <w:rsid w:val="00673CA3"/>
    <w:rsid w:val="00692095"/>
    <w:rsid w:val="006C6F22"/>
    <w:rsid w:val="006C7B98"/>
    <w:rsid w:val="006F7C52"/>
    <w:rsid w:val="00701B2F"/>
    <w:rsid w:val="0070584A"/>
    <w:rsid w:val="00732C49"/>
    <w:rsid w:val="00757091"/>
    <w:rsid w:val="007A1820"/>
    <w:rsid w:val="007D17C4"/>
    <w:rsid w:val="007E78CE"/>
    <w:rsid w:val="007F4260"/>
    <w:rsid w:val="007F5A54"/>
    <w:rsid w:val="008070C0"/>
    <w:rsid w:val="0083350E"/>
    <w:rsid w:val="008707A1"/>
    <w:rsid w:val="008B48E6"/>
    <w:rsid w:val="008D1E75"/>
    <w:rsid w:val="008D55C9"/>
    <w:rsid w:val="008D709E"/>
    <w:rsid w:val="008D74C3"/>
    <w:rsid w:val="008F150D"/>
    <w:rsid w:val="00905674"/>
    <w:rsid w:val="00910020"/>
    <w:rsid w:val="00913F5B"/>
    <w:rsid w:val="009245A5"/>
    <w:rsid w:val="00946026"/>
    <w:rsid w:val="009529E3"/>
    <w:rsid w:val="00952B37"/>
    <w:rsid w:val="00962880"/>
    <w:rsid w:val="009861F6"/>
    <w:rsid w:val="009A5C76"/>
    <w:rsid w:val="009B71E2"/>
    <w:rsid w:val="00A13A2F"/>
    <w:rsid w:val="00A65A6F"/>
    <w:rsid w:val="00AA4AFE"/>
    <w:rsid w:val="00AB6796"/>
    <w:rsid w:val="00AE1372"/>
    <w:rsid w:val="00AE3EE1"/>
    <w:rsid w:val="00B24B14"/>
    <w:rsid w:val="00B422E4"/>
    <w:rsid w:val="00B9640D"/>
    <w:rsid w:val="00BA1D90"/>
    <w:rsid w:val="00BC1BE8"/>
    <w:rsid w:val="00BE016B"/>
    <w:rsid w:val="00C0550F"/>
    <w:rsid w:val="00C31D40"/>
    <w:rsid w:val="00C56FA1"/>
    <w:rsid w:val="00C66518"/>
    <w:rsid w:val="00CB1A10"/>
    <w:rsid w:val="00CB2DE5"/>
    <w:rsid w:val="00CC2DA4"/>
    <w:rsid w:val="00CD01E2"/>
    <w:rsid w:val="00CD3E4F"/>
    <w:rsid w:val="00CD7D12"/>
    <w:rsid w:val="00CD7E25"/>
    <w:rsid w:val="00D3118C"/>
    <w:rsid w:val="00D34B88"/>
    <w:rsid w:val="00D75B46"/>
    <w:rsid w:val="00D9747E"/>
    <w:rsid w:val="00DB466C"/>
    <w:rsid w:val="00DC453C"/>
    <w:rsid w:val="00DE7CCA"/>
    <w:rsid w:val="00E1046F"/>
    <w:rsid w:val="00E13230"/>
    <w:rsid w:val="00E16FA8"/>
    <w:rsid w:val="00E21AF3"/>
    <w:rsid w:val="00E274FF"/>
    <w:rsid w:val="00E638DB"/>
    <w:rsid w:val="00E67704"/>
    <w:rsid w:val="00E752D4"/>
    <w:rsid w:val="00E9555F"/>
    <w:rsid w:val="00E97A34"/>
    <w:rsid w:val="00EA1221"/>
    <w:rsid w:val="00EA5808"/>
    <w:rsid w:val="00ED55BA"/>
    <w:rsid w:val="00EE4050"/>
    <w:rsid w:val="00EE4329"/>
    <w:rsid w:val="00F363FF"/>
    <w:rsid w:val="00F46870"/>
    <w:rsid w:val="00F66BDB"/>
    <w:rsid w:val="00F74FCF"/>
    <w:rsid w:val="00F81D9F"/>
    <w:rsid w:val="00F91E25"/>
    <w:rsid w:val="00F933CA"/>
    <w:rsid w:val="00FF38E5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105</cp:revision>
  <dcterms:created xsi:type="dcterms:W3CDTF">2019-10-07T13:42:00Z</dcterms:created>
  <dcterms:modified xsi:type="dcterms:W3CDTF">2021-10-28T13:23:00Z</dcterms:modified>
</cp:coreProperties>
</file>