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E55" w14:textId="77777777" w:rsidR="00BF2438" w:rsidRPr="00AA7F12" w:rsidRDefault="00BF2438" w:rsidP="005F70BB">
      <w:pPr>
        <w:pStyle w:val="Tytu"/>
        <w:jc w:val="both"/>
        <w:rPr>
          <w:rFonts w:asciiTheme="minorHAnsi" w:hAnsiTheme="minorHAnsi" w:cstheme="minorHAnsi"/>
          <w:b w:val="0"/>
          <w:bCs w:val="0"/>
          <w:color w:val="FF0000"/>
          <w:sz w:val="22"/>
          <w:szCs w:val="22"/>
        </w:rPr>
      </w:pPr>
    </w:p>
    <w:p w14:paraId="3143953A" w14:textId="6C8E1BAD" w:rsidR="00492F20" w:rsidRPr="00781820" w:rsidRDefault="00492F20" w:rsidP="00492F2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Załącznik nr </w:t>
      </w:r>
      <w:r w:rsidR="008D748E">
        <w:rPr>
          <w:rFonts w:asciiTheme="minorHAnsi" w:hAnsiTheme="minorHAnsi" w:cstheme="minorHAnsi"/>
          <w:b/>
          <w:bCs/>
          <w:sz w:val="22"/>
          <w:szCs w:val="22"/>
        </w:rPr>
        <w:t>6</w:t>
      </w:r>
      <w:r w:rsidRPr="00781820">
        <w:rPr>
          <w:rFonts w:asciiTheme="minorHAnsi" w:hAnsiTheme="minorHAnsi" w:cstheme="minorHAnsi"/>
          <w:b/>
          <w:bCs/>
          <w:sz w:val="22"/>
          <w:szCs w:val="22"/>
        </w:rPr>
        <w:t xml:space="preserve"> do SWZ</w:t>
      </w:r>
    </w:p>
    <w:p w14:paraId="08C09D74" w14:textId="537D6809" w:rsidR="00492F20" w:rsidRPr="00781820" w:rsidRDefault="00A311DE" w:rsidP="00A142A0">
      <w:pPr>
        <w:autoSpaceDE w:val="0"/>
        <w:ind w:left="4248" w:firstLine="708"/>
        <w:contextualSpacing/>
        <w:jc w:val="right"/>
        <w:rPr>
          <w:rFonts w:asciiTheme="minorHAnsi" w:hAnsiTheme="minorHAnsi" w:cstheme="minorHAnsi"/>
          <w:b/>
          <w:bCs/>
          <w:sz w:val="22"/>
          <w:szCs w:val="22"/>
        </w:rPr>
      </w:pPr>
      <w:r w:rsidRPr="00781820">
        <w:rPr>
          <w:rFonts w:asciiTheme="minorHAnsi" w:hAnsiTheme="minorHAnsi" w:cstheme="minorHAnsi"/>
          <w:b/>
          <w:bCs/>
          <w:sz w:val="22"/>
          <w:szCs w:val="22"/>
        </w:rPr>
        <w:t xml:space="preserve">NS: </w:t>
      </w:r>
      <w:r w:rsidR="000E4E61">
        <w:rPr>
          <w:rFonts w:asciiTheme="minorHAnsi" w:hAnsiTheme="minorHAnsi" w:cstheme="minorHAnsi"/>
          <w:b/>
          <w:bCs/>
          <w:sz w:val="22"/>
          <w:szCs w:val="22"/>
        </w:rPr>
        <w:t>ZP.271.17.2023</w:t>
      </w:r>
    </w:p>
    <w:p w14:paraId="09488C50" w14:textId="77777777" w:rsidR="00CC5586" w:rsidRDefault="00CC5586" w:rsidP="005F70BB">
      <w:pPr>
        <w:jc w:val="center"/>
        <w:rPr>
          <w:rFonts w:asciiTheme="minorHAnsi" w:hAnsiTheme="minorHAnsi" w:cstheme="minorHAnsi"/>
          <w:b/>
          <w:sz w:val="32"/>
          <w:szCs w:val="32"/>
        </w:rPr>
      </w:pPr>
      <w:r w:rsidRPr="00CC5586">
        <w:rPr>
          <w:rFonts w:asciiTheme="minorHAnsi" w:hAnsiTheme="minorHAnsi" w:cstheme="minorHAnsi"/>
          <w:b/>
          <w:sz w:val="32"/>
          <w:szCs w:val="32"/>
        </w:rPr>
        <w:t xml:space="preserve">Projektowane postanowienia umowy w sprawie zamówienia publicznego </w:t>
      </w:r>
    </w:p>
    <w:p w14:paraId="20C7B6EB" w14:textId="0D7980A2" w:rsidR="005F70BB" w:rsidRPr="00781820" w:rsidRDefault="005F70BB" w:rsidP="005F70BB">
      <w:pPr>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Umowa nr ………………..</w:t>
      </w:r>
    </w:p>
    <w:p w14:paraId="28C12805" w14:textId="77777777" w:rsidR="005F70BB" w:rsidRPr="00781820" w:rsidRDefault="005F70BB" w:rsidP="005F70BB">
      <w:pPr>
        <w:jc w:val="center"/>
        <w:rPr>
          <w:rFonts w:asciiTheme="minorHAnsi" w:hAnsiTheme="minorHAnsi" w:cstheme="minorHAnsi"/>
          <w:b/>
          <w:sz w:val="22"/>
          <w:szCs w:val="22"/>
          <w:lang w:bidi="pl-PL"/>
        </w:rPr>
      </w:pPr>
    </w:p>
    <w:p w14:paraId="152908B5" w14:textId="26C33635"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 xml:space="preserve">zawarta w trybie </w:t>
      </w:r>
      <w:r w:rsidR="00A04CA2" w:rsidRPr="00781820">
        <w:rPr>
          <w:rFonts w:asciiTheme="minorHAnsi" w:hAnsiTheme="minorHAnsi" w:cstheme="minorHAnsi"/>
          <w:sz w:val="22"/>
          <w:szCs w:val="22"/>
        </w:rPr>
        <w:t>podstawowym,</w:t>
      </w:r>
      <w:r w:rsidRPr="00781820">
        <w:rPr>
          <w:rFonts w:asciiTheme="minorHAnsi" w:hAnsiTheme="minorHAnsi" w:cstheme="minorHAnsi"/>
          <w:sz w:val="22"/>
          <w:szCs w:val="22"/>
        </w:rPr>
        <w:t xml:space="preserve"> zgodnie z art. </w:t>
      </w:r>
      <w:r w:rsidR="00A04CA2" w:rsidRPr="00781820">
        <w:rPr>
          <w:rFonts w:asciiTheme="minorHAnsi" w:hAnsiTheme="minorHAnsi" w:cstheme="minorHAnsi"/>
          <w:sz w:val="22"/>
          <w:szCs w:val="22"/>
        </w:rPr>
        <w:t xml:space="preserve">275 ust. </w:t>
      </w:r>
      <w:r w:rsidR="001C01A7" w:rsidRPr="00781820">
        <w:rPr>
          <w:rFonts w:asciiTheme="minorHAnsi" w:hAnsiTheme="minorHAnsi" w:cstheme="minorHAnsi"/>
          <w:sz w:val="22"/>
          <w:szCs w:val="22"/>
        </w:rPr>
        <w:t>2</w:t>
      </w:r>
      <w:r w:rsidR="0087195F"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Ustawy z dnia </w:t>
      </w:r>
      <w:r w:rsidR="00FB5EDD" w:rsidRPr="00781820">
        <w:rPr>
          <w:rFonts w:asciiTheme="minorHAnsi" w:hAnsiTheme="minorHAnsi" w:cstheme="minorHAnsi"/>
          <w:sz w:val="22"/>
          <w:szCs w:val="22"/>
        </w:rPr>
        <w:t xml:space="preserve">11 </w:t>
      </w:r>
      <w:r w:rsidR="00A04CA2" w:rsidRPr="00781820">
        <w:rPr>
          <w:rFonts w:asciiTheme="minorHAnsi" w:hAnsiTheme="minorHAnsi" w:cstheme="minorHAnsi"/>
          <w:sz w:val="22"/>
          <w:szCs w:val="22"/>
        </w:rPr>
        <w:t>września 20</w:t>
      </w:r>
      <w:r w:rsidR="00FB5EDD" w:rsidRPr="00781820">
        <w:rPr>
          <w:rFonts w:asciiTheme="minorHAnsi" w:hAnsiTheme="minorHAnsi" w:cstheme="minorHAnsi"/>
          <w:sz w:val="22"/>
          <w:szCs w:val="22"/>
        </w:rPr>
        <w:t>19</w:t>
      </w:r>
      <w:r w:rsidRPr="00781820">
        <w:rPr>
          <w:rFonts w:asciiTheme="minorHAnsi" w:hAnsiTheme="minorHAnsi" w:cstheme="minorHAnsi"/>
          <w:sz w:val="22"/>
          <w:szCs w:val="22"/>
        </w:rPr>
        <w:t xml:space="preserve"> r. Prawo Zamówień Publicznych zwanej dalej „PZP” </w:t>
      </w:r>
      <w:r w:rsidR="00B03EA1" w:rsidRPr="00781820">
        <w:rPr>
          <w:rFonts w:asciiTheme="minorHAnsi" w:hAnsiTheme="minorHAnsi" w:cstheme="minorHAnsi"/>
          <w:sz w:val="22"/>
          <w:szCs w:val="22"/>
          <w:lang w:eastAsia="ar-SA"/>
        </w:rPr>
        <w:t>(Dz. U. z 202</w:t>
      </w:r>
      <w:r w:rsidR="001F2FA8">
        <w:rPr>
          <w:rFonts w:asciiTheme="minorHAnsi" w:hAnsiTheme="minorHAnsi" w:cstheme="minorHAnsi"/>
          <w:sz w:val="22"/>
          <w:szCs w:val="22"/>
          <w:lang w:eastAsia="ar-SA"/>
        </w:rPr>
        <w:t>3</w:t>
      </w:r>
      <w:r w:rsidR="00B03EA1" w:rsidRPr="00781820">
        <w:rPr>
          <w:rFonts w:asciiTheme="minorHAnsi" w:hAnsiTheme="minorHAnsi" w:cstheme="minorHAnsi"/>
          <w:sz w:val="22"/>
          <w:szCs w:val="22"/>
          <w:lang w:eastAsia="ar-SA"/>
        </w:rPr>
        <w:t>r., poz. 1</w:t>
      </w:r>
      <w:r w:rsidR="001F2FA8">
        <w:rPr>
          <w:rFonts w:asciiTheme="minorHAnsi" w:hAnsiTheme="minorHAnsi" w:cstheme="minorHAnsi"/>
          <w:sz w:val="22"/>
          <w:szCs w:val="22"/>
          <w:lang w:eastAsia="ar-SA"/>
        </w:rPr>
        <w:t>6</w:t>
      </w:r>
      <w:r w:rsidR="00A16205">
        <w:rPr>
          <w:rFonts w:asciiTheme="minorHAnsi" w:hAnsiTheme="minorHAnsi" w:cstheme="minorHAnsi"/>
          <w:sz w:val="22"/>
          <w:szCs w:val="22"/>
          <w:lang w:eastAsia="ar-SA"/>
        </w:rPr>
        <w:t>05</w:t>
      </w:r>
      <w:r w:rsidR="00B03EA1" w:rsidRPr="00781820">
        <w:rPr>
          <w:rFonts w:asciiTheme="minorHAnsi" w:hAnsiTheme="minorHAnsi" w:cstheme="minorHAnsi"/>
          <w:sz w:val="22"/>
          <w:szCs w:val="22"/>
          <w:lang w:eastAsia="ar-SA"/>
        </w:rPr>
        <w:t xml:space="preserve"> ze zm.)</w:t>
      </w:r>
    </w:p>
    <w:p w14:paraId="623FC6C4" w14:textId="77777777" w:rsidR="00CD5132" w:rsidRPr="00781820" w:rsidRDefault="00CD5132" w:rsidP="00E15442">
      <w:pPr>
        <w:rPr>
          <w:rFonts w:asciiTheme="minorHAnsi" w:hAnsiTheme="minorHAnsi" w:cstheme="minorHAnsi"/>
          <w:sz w:val="22"/>
          <w:szCs w:val="22"/>
        </w:rPr>
      </w:pPr>
    </w:p>
    <w:p w14:paraId="43B94430" w14:textId="191CCAA4" w:rsidR="00ED7F39" w:rsidRPr="00781820" w:rsidRDefault="00ED7F39" w:rsidP="00E15442">
      <w:pPr>
        <w:rPr>
          <w:rFonts w:asciiTheme="minorHAnsi" w:hAnsiTheme="minorHAnsi" w:cstheme="minorHAnsi"/>
          <w:sz w:val="22"/>
          <w:szCs w:val="22"/>
          <w:lang w:eastAsia="ar-SA"/>
        </w:rPr>
      </w:pPr>
      <w:r w:rsidRPr="00781820">
        <w:rPr>
          <w:rFonts w:asciiTheme="minorHAnsi" w:hAnsiTheme="minorHAnsi" w:cstheme="minorHAnsi"/>
          <w:sz w:val="22"/>
          <w:szCs w:val="22"/>
          <w:lang w:eastAsia="ar-SA"/>
        </w:rPr>
        <w:t>w dniu...........</w:t>
      </w:r>
      <w:r w:rsidR="00684D36" w:rsidRPr="00781820">
        <w:rPr>
          <w:rFonts w:asciiTheme="minorHAnsi" w:hAnsiTheme="minorHAnsi" w:cstheme="minorHAnsi"/>
          <w:sz w:val="22"/>
          <w:szCs w:val="22"/>
          <w:lang w:eastAsia="ar-SA"/>
        </w:rPr>
        <w:t>....</w:t>
      </w:r>
      <w:r w:rsidRPr="00781820">
        <w:rPr>
          <w:rFonts w:asciiTheme="minorHAnsi" w:hAnsiTheme="minorHAnsi" w:cstheme="minorHAnsi"/>
          <w:sz w:val="22"/>
          <w:szCs w:val="22"/>
          <w:lang w:eastAsia="ar-SA"/>
        </w:rPr>
        <w:t>....202</w:t>
      </w:r>
      <w:r w:rsidR="00953F91" w:rsidRPr="00781820">
        <w:rPr>
          <w:rFonts w:asciiTheme="minorHAnsi" w:hAnsiTheme="minorHAnsi" w:cstheme="minorHAnsi"/>
          <w:sz w:val="22"/>
          <w:szCs w:val="22"/>
          <w:lang w:eastAsia="ar-SA"/>
        </w:rPr>
        <w:t>3</w:t>
      </w:r>
      <w:r w:rsidRPr="00781820">
        <w:rPr>
          <w:rFonts w:asciiTheme="minorHAnsi" w:hAnsiTheme="minorHAnsi" w:cstheme="minorHAnsi"/>
          <w:sz w:val="22"/>
          <w:szCs w:val="22"/>
          <w:lang w:eastAsia="ar-SA"/>
        </w:rPr>
        <w:t xml:space="preserve"> roku w Suchym Dębie, pomiędzy:</w:t>
      </w:r>
    </w:p>
    <w:p w14:paraId="3579D05C" w14:textId="77777777" w:rsidR="00ED7F39" w:rsidRPr="00781820" w:rsidRDefault="00ED7F39" w:rsidP="00E15442">
      <w:pPr>
        <w:rPr>
          <w:rFonts w:asciiTheme="minorHAnsi" w:hAnsiTheme="minorHAnsi" w:cstheme="minorHAnsi"/>
          <w:b/>
          <w:sz w:val="22"/>
          <w:szCs w:val="22"/>
          <w:lang w:bidi="pl-PL"/>
        </w:rPr>
      </w:pPr>
    </w:p>
    <w:p w14:paraId="1D3B3AFB" w14:textId="77777777" w:rsidR="00ED7F39" w:rsidRPr="00781820" w:rsidRDefault="00ED7F39" w:rsidP="00E15442">
      <w:pPr>
        <w:pStyle w:val="Tekstpodstawowy"/>
        <w:spacing w:after="0" w:line="276" w:lineRule="auto"/>
        <w:rPr>
          <w:rFonts w:asciiTheme="minorHAnsi" w:hAnsiTheme="minorHAnsi" w:cstheme="minorHAnsi"/>
          <w:bCs/>
          <w:sz w:val="22"/>
          <w:szCs w:val="22"/>
        </w:rPr>
      </w:pPr>
      <w:r w:rsidRPr="00781820">
        <w:rPr>
          <w:rFonts w:asciiTheme="minorHAnsi" w:hAnsiTheme="minorHAnsi" w:cstheme="minorHAnsi"/>
          <w:b/>
          <w:bCs/>
          <w:sz w:val="22"/>
          <w:szCs w:val="22"/>
        </w:rPr>
        <w:t xml:space="preserve">Gminą Suchy Dąb </w:t>
      </w:r>
      <w:r w:rsidRPr="00781820">
        <w:rPr>
          <w:rFonts w:asciiTheme="minorHAnsi" w:hAnsiTheme="minorHAnsi" w:cstheme="minorHAnsi"/>
          <w:bCs/>
          <w:sz w:val="22"/>
          <w:szCs w:val="22"/>
        </w:rPr>
        <w:t xml:space="preserve">z siedzibą w Suchym Dębie (83-022), ul. Gdańska 17, </w:t>
      </w:r>
    </w:p>
    <w:p w14:paraId="045275B2" w14:textId="77777777" w:rsidR="00ED7F39" w:rsidRPr="00781820" w:rsidRDefault="00ED7F39" w:rsidP="00E15442">
      <w:pPr>
        <w:pStyle w:val="Tekstpodstawowy"/>
        <w:spacing w:after="0" w:line="276" w:lineRule="auto"/>
        <w:rPr>
          <w:rFonts w:asciiTheme="minorHAnsi" w:hAnsiTheme="minorHAnsi" w:cstheme="minorHAnsi"/>
          <w:b/>
          <w:bCs/>
          <w:sz w:val="22"/>
          <w:szCs w:val="22"/>
        </w:rPr>
      </w:pPr>
      <w:r w:rsidRPr="00781820">
        <w:rPr>
          <w:rFonts w:asciiTheme="minorHAnsi" w:hAnsiTheme="minorHAnsi" w:cstheme="minorHAnsi"/>
          <w:bCs/>
          <w:sz w:val="22"/>
          <w:szCs w:val="22"/>
        </w:rPr>
        <w:t xml:space="preserve">NIP:  593-109-04-85, REGON: 191675043 </w:t>
      </w:r>
    </w:p>
    <w:p w14:paraId="6A79DE37" w14:textId="77777777" w:rsidR="00ED7F39" w:rsidRPr="00781820" w:rsidRDefault="00ED7F39" w:rsidP="00E15442">
      <w:pPr>
        <w:pStyle w:val="Tekstpodstawowy"/>
        <w:spacing w:line="276" w:lineRule="auto"/>
        <w:rPr>
          <w:rFonts w:asciiTheme="minorHAnsi" w:hAnsiTheme="minorHAnsi" w:cstheme="minorHAnsi"/>
          <w:sz w:val="22"/>
          <w:szCs w:val="22"/>
        </w:rPr>
      </w:pPr>
      <w:r w:rsidRPr="00781820">
        <w:rPr>
          <w:rFonts w:asciiTheme="minorHAnsi" w:hAnsiTheme="minorHAnsi" w:cstheme="minorHAnsi"/>
          <w:sz w:val="22"/>
          <w:szCs w:val="22"/>
        </w:rPr>
        <w:t>reprezentowaną przez:</w:t>
      </w:r>
      <w:r w:rsidRPr="00781820">
        <w:rPr>
          <w:rFonts w:asciiTheme="minorHAnsi" w:hAnsiTheme="minorHAnsi" w:cstheme="minorHAnsi"/>
          <w:sz w:val="22"/>
          <w:szCs w:val="22"/>
        </w:rPr>
        <w:tab/>
      </w:r>
    </w:p>
    <w:p w14:paraId="604ED8CB" w14:textId="52A3046D" w:rsidR="00ED7F39" w:rsidRPr="00781820" w:rsidRDefault="00ED7F39" w:rsidP="00E15442">
      <w:pPr>
        <w:pStyle w:val="Tekstpodstawowy"/>
        <w:spacing w:line="276" w:lineRule="auto"/>
        <w:rPr>
          <w:rFonts w:asciiTheme="minorHAnsi" w:hAnsiTheme="minorHAnsi" w:cstheme="minorHAnsi"/>
          <w:b/>
          <w:bCs/>
          <w:sz w:val="22"/>
          <w:szCs w:val="22"/>
        </w:rPr>
      </w:pPr>
      <w:r w:rsidRPr="00781820">
        <w:rPr>
          <w:rFonts w:asciiTheme="minorHAnsi" w:hAnsiTheme="minorHAnsi" w:cstheme="minorHAnsi"/>
          <w:b/>
          <w:bCs/>
          <w:sz w:val="22"/>
          <w:szCs w:val="22"/>
        </w:rPr>
        <w:t>Henrykę Król – Wójt Gminy</w:t>
      </w:r>
    </w:p>
    <w:p w14:paraId="52EDAAEE" w14:textId="422AAFD7" w:rsidR="00471A8D" w:rsidRPr="00781820" w:rsidRDefault="00471A8D" w:rsidP="00E15442">
      <w:pPr>
        <w:pStyle w:val="Tekstpodstawowy"/>
        <w:spacing w:line="276" w:lineRule="auto"/>
        <w:rPr>
          <w:rFonts w:asciiTheme="minorHAnsi" w:hAnsiTheme="minorHAnsi" w:cstheme="minorHAnsi"/>
          <w:bCs/>
          <w:sz w:val="22"/>
          <w:szCs w:val="22"/>
        </w:rPr>
      </w:pPr>
      <w:r w:rsidRPr="00781820">
        <w:rPr>
          <w:rFonts w:asciiTheme="minorHAnsi" w:hAnsiTheme="minorHAnsi" w:cstheme="minorHAnsi"/>
          <w:sz w:val="22"/>
          <w:szCs w:val="22"/>
        </w:rPr>
        <w:t xml:space="preserve">przy kontrasygnacie </w:t>
      </w:r>
      <w:r w:rsidRPr="00781820">
        <w:rPr>
          <w:rFonts w:asciiTheme="minorHAnsi" w:hAnsiTheme="minorHAnsi" w:cstheme="minorHAnsi"/>
          <w:b/>
          <w:bCs/>
          <w:sz w:val="22"/>
          <w:szCs w:val="22"/>
        </w:rPr>
        <w:t>Skarbnik Gminy Suchy Dąb – Joanny Glinieckiej</w:t>
      </w:r>
    </w:p>
    <w:p w14:paraId="4BDFC467" w14:textId="77777777" w:rsidR="00492F20" w:rsidRPr="00781820" w:rsidRDefault="00ED7F39" w:rsidP="00E15442">
      <w:pPr>
        <w:pStyle w:val="Tekstpodstawowy"/>
        <w:spacing w:line="276" w:lineRule="auto"/>
        <w:rPr>
          <w:rFonts w:asciiTheme="minorHAnsi" w:hAnsiTheme="minorHAnsi" w:cstheme="minorHAnsi"/>
          <w:b/>
          <w:sz w:val="22"/>
          <w:szCs w:val="22"/>
        </w:rPr>
      </w:pPr>
      <w:r w:rsidRPr="00781820">
        <w:rPr>
          <w:rFonts w:asciiTheme="minorHAnsi" w:hAnsiTheme="minorHAnsi" w:cstheme="minorHAnsi"/>
          <w:sz w:val="22"/>
          <w:szCs w:val="22"/>
        </w:rPr>
        <w:t>zwaną dalej w treści Umowy</w:t>
      </w:r>
      <w:r w:rsidRPr="00781820">
        <w:rPr>
          <w:rFonts w:asciiTheme="minorHAnsi" w:hAnsiTheme="minorHAnsi" w:cstheme="minorHAnsi"/>
          <w:b/>
          <w:sz w:val="22"/>
          <w:szCs w:val="22"/>
        </w:rPr>
        <w:t xml:space="preserve"> "Zamawiającym”</w:t>
      </w:r>
    </w:p>
    <w:p w14:paraId="627E8965"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a</w:t>
      </w:r>
    </w:p>
    <w:p w14:paraId="2B69C9B3" w14:textId="77777777" w:rsidR="00492F20" w:rsidRPr="00781820" w:rsidRDefault="00492F20" w:rsidP="00E15442">
      <w:pPr>
        <w:rPr>
          <w:rFonts w:asciiTheme="minorHAnsi" w:hAnsiTheme="minorHAnsi" w:cstheme="minorHAnsi"/>
          <w:sz w:val="22"/>
          <w:szCs w:val="22"/>
          <w:lang w:eastAsia="ar-SA"/>
        </w:rPr>
      </w:pPr>
    </w:p>
    <w:p w14:paraId="146BA1FC" w14:textId="77777777" w:rsidR="00492F20" w:rsidRPr="00781820" w:rsidRDefault="00492F20" w:rsidP="00E15442">
      <w:pPr>
        <w:tabs>
          <w:tab w:val="left" w:pos="720"/>
        </w:tabs>
        <w:rPr>
          <w:rFonts w:asciiTheme="minorHAnsi" w:hAnsiTheme="minorHAnsi" w:cstheme="minorHAnsi"/>
          <w:i/>
          <w:sz w:val="22"/>
          <w:szCs w:val="22"/>
        </w:rPr>
      </w:pPr>
      <w:r w:rsidRPr="00781820">
        <w:rPr>
          <w:rFonts w:asciiTheme="minorHAnsi" w:hAnsiTheme="minorHAnsi" w:cstheme="minorHAnsi"/>
          <w:b/>
          <w:bCs/>
          <w:i/>
          <w:sz w:val="22"/>
          <w:szCs w:val="22"/>
        </w:rPr>
        <w:t>……………………………………………..</w:t>
      </w:r>
      <w:r w:rsidR="005F70BB" w:rsidRPr="00781820">
        <w:rPr>
          <w:rFonts w:asciiTheme="minorHAnsi" w:hAnsiTheme="minorHAnsi" w:cstheme="minorHAnsi"/>
          <w:b/>
          <w:bCs/>
          <w:i/>
          <w:sz w:val="22"/>
          <w:szCs w:val="22"/>
        </w:rPr>
        <w:t xml:space="preserve"> </w:t>
      </w:r>
      <w:r w:rsidRPr="00781820">
        <w:rPr>
          <w:rFonts w:asciiTheme="minorHAnsi" w:hAnsiTheme="minorHAnsi" w:cstheme="minorHAnsi"/>
          <w:sz w:val="22"/>
          <w:szCs w:val="22"/>
        </w:rPr>
        <w:t>z siedzi</w:t>
      </w:r>
      <w:r w:rsidR="005F70BB" w:rsidRPr="00781820">
        <w:rPr>
          <w:rFonts w:asciiTheme="minorHAnsi" w:hAnsiTheme="minorHAnsi" w:cstheme="minorHAnsi"/>
          <w:sz w:val="22"/>
          <w:szCs w:val="22"/>
        </w:rPr>
        <w:t>bą: ……………………………………</w:t>
      </w:r>
    </w:p>
    <w:p w14:paraId="0031FEBE" w14:textId="77777777" w:rsidR="00492F20" w:rsidRPr="00781820" w:rsidRDefault="00492F20" w:rsidP="00E15442">
      <w:pPr>
        <w:rPr>
          <w:rFonts w:asciiTheme="minorHAnsi" w:hAnsiTheme="minorHAnsi" w:cstheme="minorHAnsi"/>
          <w:sz w:val="22"/>
          <w:szCs w:val="22"/>
          <w:lang w:eastAsia="ar-SA"/>
        </w:rPr>
      </w:pPr>
      <w:r w:rsidRPr="00781820">
        <w:rPr>
          <w:rFonts w:asciiTheme="minorHAnsi" w:hAnsiTheme="minorHAnsi" w:cstheme="minorHAnsi"/>
          <w:sz w:val="22"/>
          <w:szCs w:val="22"/>
        </w:rPr>
        <w:t>działającą zgodnie z wpisem do ………………………………………………., prowadzonego przez ……………………………………………………………..pod numerem ………………………………………………………….., NIP ……………………………..,</w:t>
      </w:r>
      <w:r w:rsidR="006B5A47" w:rsidRPr="00781820">
        <w:rPr>
          <w:rFonts w:asciiTheme="minorHAnsi" w:hAnsiTheme="minorHAnsi" w:cstheme="minorHAnsi"/>
          <w:sz w:val="22"/>
          <w:szCs w:val="22"/>
        </w:rPr>
        <w:t xml:space="preserve"> REGON……….</w:t>
      </w:r>
      <w:r w:rsidRPr="00781820">
        <w:rPr>
          <w:rFonts w:asciiTheme="minorHAnsi" w:hAnsiTheme="minorHAnsi" w:cstheme="minorHAnsi"/>
          <w:sz w:val="22"/>
          <w:szCs w:val="22"/>
        </w:rPr>
        <w:t>, reprezentowaną przez:</w:t>
      </w:r>
    </w:p>
    <w:p w14:paraId="1906695C" w14:textId="77777777" w:rsidR="00492F20" w:rsidRPr="00781820" w:rsidRDefault="00492F20" w:rsidP="00E15442">
      <w:pPr>
        <w:rPr>
          <w:rFonts w:asciiTheme="minorHAnsi" w:hAnsiTheme="minorHAnsi" w:cstheme="minorHAnsi"/>
          <w:iCs/>
          <w:sz w:val="22"/>
          <w:szCs w:val="22"/>
          <w:lang w:eastAsia="ar-SA"/>
        </w:rPr>
      </w:pPr>
    </w:p>
    <w:p w14:paraId="2604B9F4"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1E5E8B15" w14:textId="77777777" w:rsidR="00492F20" w:rsidRPr="00781820" w:rsidRDefault="00492F20" w:rsidP="00E15442">
      <w:pPr>
        <w:numPr>
          <w:ilvl w:val="0"/>
          <w:numId w:val="3"/>
        </w:numPr>
        <w:suppressAutoHyphens/>
        <w:rPr>
          <w:rFonts w:asciiTheme="minorHAnsi" w:hAnsiTheme="minorHAnsi" w:cstheme="minorHAnsi"/>
          <w:sz w:val="22"/>
          <w:szCs w:val="22"/>
          <w:lang w:eastAsia="ar-SA"/>
        </w:rPr>
      </w:pPr>
      <w:r w:rsidRPr="00781820">
        <w:rPr>
          <w:rFonts w:asciiTheme="minorHAnsi" w:hAnsiTheme="minorHAnsi" w:cstheme="minorHAnsi"/>
          <w:sz w:val="22"/>
          <w:szCs w:val="22"/>
          <w:lang w:eastAsia="ar-SA"/>
        </w:rPr>
        <w:t>.................................................. - ...............................................</w:t>
      </w:r>
    </w:p>
    <w:p w14:paraId="2C0A6E96" w14:textId="77777777" w:rsidR="005F70BB" w:rsidRPr="00781820" w:rsidRDefault="005F70BB" w:rsidP="00E15442">
      <w:pPr>
        <w:suppressAutoHyphens/>
        <w:rPr>
          <w:rFonts w:asciiTheme="minorHAnsi" w:hAnsiTheme="minorHAnsi" w:cstheme="minorHAnsi"/>
          <w:b/>
          <w:bCs/>
          <w:iCs/>
          <w:sz w:val="22"/>
          <w:szCs w:val="22"/>
        </w:rPr>
      </w:pPr>
      <w:r w:rsidRPr="00781820">
        <w:rPr>
          <w:rFonts w:asciiTheme="minorHAnsi" w:hAnsiTheme="minorHAnsi" w:cstheme="minorHAnsi"/>
          <w:sz w:val="22"/>
          <w:szCs w:val="22"/>
        </w:rPr>
        <w:t xml:space="preserve">zwaną w dalszej treści umowy </w:t>
      </w:r>
      <w:r w:rsidRPr="00781820">
        <w:rPr>
          <w:rFonts w:asciiTheme="minorHAnsi" w:hAnsiTheme="minorHAnsi" w:cstheme="minorHAnsi"/>
          <w:b/>
          <w:bCs/>
          <w:i/>
          <w:iCs/>
          <w:sz w:val="22"/>
          <w:szCs w:val="22"/>
        </w:rPr>
        <w:t>„</w:t>
      </w:r>
      <w:r w:rsidRPr="00781820">
        <w:rPr>
          <w:rFonts w:asciiTheme="minorHAnsi" w:hAnsiTheme="minorHAnsi" w:cstheme="minorHAnsi"/>
          <w:b/>
          <w:bCs/>
          <w:iCs/>
          <w:sz w:val="22"/>
          <w:szCs w:val="22"/>
        </w:rPr>
        <w:t>WYKONAWCĄ”</w:t>
      </w:r>
    </w:p>
    <w:p w14:paraId="27412EAF" w14:textId="77777777" w:rsidR="00871D66" w:rsidRPr="00781820" w:rsidRDefault="00871D66" w:rsidP="00E15442">
      <w:pPr>
        <w:suppressAutoHyphens/>
        <w:rPr>
          <w:rFonts w:asciiTheme="minorHAnsi" w:hAnsiTheme="minorHAnsi" w:cstheme="minorHAnsi"/>
          <w:b/>
          <w:bCs/>
          <w:i/>
          <w:iCs/>
          <w:sz w:val="22"/>
          <w:szCs w:val="22"/>
        </w:rPr>
      </w:pPr>
    </w:p>
    <w:p w14:paraId="0AA8C047" w14:textId="77777777" w:rsidR="001A5F2C" w:rsidRPr="00781820" w:rsidRDefault="00871D66" w:rsidP="00E15442">
      <w:pPr>
        <w:suppressAutoHyphens/>
        <w:rPr>
          <w:rFonts w:asciiTheme="minorHAnsi" w:hAnsiTheme="minorHAnsi" w:cstheme="minorHAnsi"/>
          <w:b/>
          <w:bCs/>
          <w:iCs/>
          <w:sz w:val="22"/>
          <w:szCs w:val="22"/>
        </w:rPr>
      </w:pPr>
      <w:r w:rsidRPr="00781820">
        <w:rPr>
          <w:rFonts w:asciiTheme="minorHAnsi" w:hAnsiTheme="minorHAnsi" w:cstheme="minorHAnsi"/>
          <w:bCs/>
          <w:iCs/>
          <w:sz w:val="22"/>
          <w:szCs w:val="22"/>
        </w:rPr>
        <w:t xml:space="preserve">zwani wspólnie </w:t>
      </w:r>
      <w:r w:rsidRPr="00781820">
        <w:rPr>
          <w:rFonts w:asciiTheme="minorHAnsi" w:hAnsiTheme="minorHAnsi" w:cstheme="minorHAnsi"/>
          <w:b/>
          <w:bCs/>
          <w:iCs/>
          <w:sz w:val="22"/>
          <w:szCs w:val="22"/>
        </w:rPr>
        <w:t>„Stronami”</w:t>
      </w:r>
    </w:p>
    <w:p w14:paraId="06E508F6" w14:textId="77777777" w:rsidR="00871D66" w:rsidRPr="00781820" w:rsidRDefault="00871D66" w:rsidP="00E15442">
      <w:pPr>
        <w:suppressAutoHyphens/>
        <w:rPr>
          <w:rFonts w:asciiTheme="minorHAnsi" w:hAnsiTheme="minorHAnsi" w:cstheme="minorHAnsi"/>
          <w:b/>
          <w:bCs/>
          <w:iCs/>
          <w:sz w:val="22"/>
          <w:szCs w:val="22"/>
        </w:rPr>
      </w:pPr>
    </w:p>
    <w:p w14:paraId="1B957C71" w14:textId="77777777" w:rsidR="001A5F2C" w:rsidRPr="00781820" w:rsidRDefault="001A5F2C" w:rsidP="00E15442">
      <w:pPr>
        <w:suppressAutoHyphens/>
        <w:rPr>
          <w:rFonts w:asciiTheme="minorHAnsi" w:hAnsiTheme="minorHAnsi" w:cstheme="minorHAnsi"/>
          <w:sz w:val="22"/>
          <w:szCs w:val="22"/>
          <w:lang w:eastAsia="ar-SA"/>
        </w:rPr>
      </w:pPr>
      <w:r w:rsidRPr="00781820">
        <w:rPr>
          <w:rFonts w:asciiTheme="minorHAnsi" w:hAnsiTheme="minorHAnsi" w:cstheme="minorHAnsi"/>
          <w:bCs/>
          <w:iCs/>
          <w:sz w:val="22"/>
          <w:szCs w:val="22"/>
        </w:rPr>
        <w:t>o następującej treści:</w:t>
      </w:r>
    </w:p>
    <w:p w14:paraId="50D3C1EF" w14:textId="77777777" w:rsidR="00492F20" w:rsidRPr="00781820" w:rsidRDefault="00492F20" w:rsidP="00E15442">
      <w:pPr>
        <w:rPr>
          <w:rFonts w:asciiTheme="minorHAnsi" w:hAnsiTheme="minorHAnsi" w:cstheme="minorHAnsi"/>
          <w:sz w:val="22"/>
          <w:szCs w:val="22"/>
          <w:lang w:eastAsia="ar-SA"/>
        </w:rPr>
      </w:pPr>
    </w:p>
    <w:p w14:paraId="66C3C138" w14:textId="77777777" w:rsidR="00492F20" w:rsidRPr="00781820" w:rsidRDefault="006239BA" w:rsidP="00CF6A4F">
      <w:pPr>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POSTANOWIENIA OGÓLNE</w:t>
      </w:r>
    </w:p>
    <w:p w14:paraId="7ED8618C" w14:textId="77777777" w:rsidR="00492F20" w:rsidRPr="00781820" w:rsidRDefault="006239BA" w:rsidP="00E15442">
      <w:pPr>
        <w:autoSpaceDE w:val="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p>
    <w:p w14:paraId="4E2340C1" w14:textId="77777777" w:rsidR="00492F20" w:rsidRPr="00781820" w:rsidRDefault="005E7734" w:rsidP="00E15442">
      <w:pPr>
        <w:autoSpaceDE w:val="0"/>
        <w:ind w:left="340"/>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Przedmiot U</w:t>
      </w:r>
      <w:r w:rsidR="00492F20" w:rsidRPr="00781820">
        <w:rPr>
          <w:rFonts w:asciiTheme="minorHAnsi" w:hAnsiTheme="minorHAnsi" w:cstheme="minorHAnsi"/>
          <w:b/>
          <w:bCs/>
          <w:sz w:val="22"/>
          <w:szCs w:val="22"/>
          <w:lang w:eastAsia="ar-SA"/>
        </w:rPr>
        <w:t>mowy</w:t>
      </w:r>
    </w:p>
    <w:p w14:paraId="604F1BBD" w14:textId="62461690" w:rsidR="007477D6" w:rsidRPr="007477D6" w:rsidRDefault="007477D6" w:rsidP="007477D6">
      <w:pPr>
        <w:tabs>
          <w:tab w:val="left" w:pos="284"/>
        </w:tabs>
        <w:rPr>
          <w:rFonts w:asciiTheme="minorHAnsi" w:hAnsiTheme="minorHAnsi" w:cstheme="minorHAnsi"/>
          <w:sz w:val="22"/>
          <w:szCs w:val="22"/>
        </w:rPr>
      </w:pPr>
      <w:r>
        <w:rPr>
          <w:rFonts w:asciiTheme="minorHAnsi" w:hAnsiTheme="minorHAnsi" w:cstheme="minorHAnsi"/>
          <w:sz w:val="22"/>
          <w:szCs w:val="22"/>
        </w:rPr>
        <w:tab/>
      </w:r>
      <w:r w:rsidRPr="007477D6">
        <w:rPr>
          <w:rFonts w:asciiTheme="minorHAnsi" w:hAnsiTheme="minorHAnsi" w:cstheme="minorHAnsi"/>
          <w:sz w:val="22"/>
          <w:szCs w:val="22"/>
        </w:rPr>
        <w:t>Przedmiotem zamówienia jest remont nawierzchni drogi gminnej - ulica Sportowa w miejscowości Suchy Dąb o łącznej długości ok. 1,5 km zgodnie z dokumentacją projektową, (w odcinkach ok. 1000 m, 270m, 178 m).</w:t>
      </w:r>
    </w:p>
    <w:p w14:paraId="55E80E3B" w14:textId="77777777" w:rsidR="007477D6" w:rsidRPr="007477D6" w:rsidRDefault="007477D6" w:rsidP="007477D6">
      <w:pPr>
        <w:tabs>
          <w:tab w:val="left" w:pos="284"/>
        </w:tabs>
        <w:rPr>
          <w:rFonts w:asciiTheme="minorHAnsi" w:hAnsiTheme="minorHAnsi" w:cstheme="minorHAnsi"/>
          <w:sz w:val="22"/>
          <w:szCs w:val="22"/>
        </w:rPr>
      </w:pPr>
    </w:p>
    <w:p w14:paraId="4276CED7" w14:textId="4E581D03" w:rsidR="007477D6" w:rsidRPr="00794DBB" w:rsidRDefault="007477D6">
      <w:pPr>
        <w:pStyle w:val="Akapitzlist"/>
        <w:numPr>
          <w:ilvl w:val="0"/>
          <w:numId w:val="48"/>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 xml:space="preserve">Zakres robót drogowych dla odcinka 1000 m </w:t>
      </w:r>
      <w:r w:rsidR="00794DBB" w:rsidRPr="00794DBB">
        <w:rPr>
          <w:rFonts w:asciiTheme="minorHAnsi" w:hAnsiTheme="minorHAnsi" w:cstheme="minorHAnsi"/>
          <w:sz w:val="22"/>
          <w:szCs w:val="22"/>
        </w:rPr>
        <w:t xml:space="preserve">( załącznik nr 1 do SWZ część 1) </w:t>
      </w:r>
      <w:r w:rsidRPr="00794DBB">
        <w:rPr>
          <w:rFonts w:asciiTheme="minorHAnsi" w:hAnsiTheme="minorHAnsi" w:cstheme="minorHAnsi"/>
          <w:sz w:val="22"/>
          <w:szCs w:val="22"/>
        </w:rPr>
        <w:t xml:space="preserve">obejmuje w szczególności: </w:t>
      </w:r>
    </w:p>
    <w:p w14:paraId="62E9ED0A"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Profilowanie terenów płaskich;</w:t>
      </w:r>
    </w:p>
    <w:p w14:paraId="433777CB"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Roboty rozbiórkowe;</w:t>
      </w:r>
    </w:p>
    <w:p w14:paraId="41FB7472"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Korytowanie i przygotowanie podłoża;</w:t>
      </w:r>
    </w:p>
    <w:p w14:paraId="66AF211D"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Przestawienie istniejących krawężników;</w:t>
      </w:r>
    </w:p>
    <w:p w14:paraId="67963E5C"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Wykonanie podbudowy pod nawierzchnię z MMA (KŁSM, C3/4);</w:t>
      </w:r>
    </w:p>
    <w:p w14:paraId="09E32DAF"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Przełożenie nawierzchni zjazdów z kostki betonowej;</w:t>
      </w:r>
    </w:p>
    <w:p w14:paraId="6B5C5961"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Wykonanie warstw ścieralnej z AC11S KR3-4;</w:t>
      </w:r>
    </w:p>
    <w:p w14:paraId="50DDD107"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Wykonanie warstw wiążącej z AC11W KR1-2;</w:t>
      </w:r>
    </w:p>
    <w:p w14:paraId="68A8DDDF"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lastRenderedPageBreak/>
        <w:t>Skropienie emulsją asfaltową;</w:t>
      </w:r>
    </w:p>
    <w:p w14:paraId="3154962B"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Uzupełnienie poboczy;</w:t>
      </w:r>
    </w:p>
    <w:p w14:paraId="1511C784"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Odtworzenie oznakowania poziomego cienkowarstwowego;</w:t>
      </w:r>
    </w:p>
    <w:p w14:paraId="661FC8E6"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Instalacja siatki przeciwspękaniowej;</w:t>
      </w:r>
    </w:p>
    <w:p w14:paraId="6C6B175D" w14:textId="77777777"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Frezowanie nawierzchni wraz z przekazaniem frezu do Zamawiającego;</w:t>
      </w:r>
    </w:p>
    <w:p w14:paraId="3CFEE489" w14:textId="3F255A2C" w:rsidR="007477D6" w:rsidRPr="00794DBB" w:rsidRDefault="007477D6">
      <w:pPr>
        <w:pStyle w:val="Akapitzlist"/>
        <w:numPr>
          <w:ilvl w:val="0"/>
          <w:numId w:val="47"/>
        </w:numPr>
        <w:tabs>
          <w:tab w:val="left" w:pos="284"/>
        </w:tabs>
        <w:suppressAutoHyphens/>
        <w:spacing w:line="1" w:lineRule="atLeast"/>
        <w:ind w:firstLine="273"/>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Wywóz materiału z rozbiórki nie nadającego się do ponownego wykorzystania.</w:t>
      </w:r>
    </w:p>
    <w:p w14:paraId="18113F81" w14:textId="1BA5CF9A" w:rsidR="007477D6" w:rsidRPr="00794DBB" w:rsidRDefault="007477D6">
      <w:pPr>
        <w:pStyle w:val="Akapitzlist"/>
        <w:numPr>
          <w:ilvl w:val="0"/>
          <w:numId w:val="49"/>
        </w:numPr>
        <w:tabs>
          <w:tab w:val="left" w:pos="284"/>
        </w:tabs>
        <w:suppressAutoHyphens/>
        <w:spacing w:line="1" w:lineRule="atLeast"/>
        <w:ind w:hanging="1080"/>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 xml:space="preserve">Zakres robót drogowych dla odcinków 270 m i 178 m </w:t>
      </w:r>
      <w:r w:rsidR="00794DBB" w:rsidRPr="00794DBB">
        <w:rPr>
          <w:rFonts w:asciiTheme="minorHAnsi" w:hAnsiTheme="minorHAnsi" w:cstheme="minorHAnsi"/>
          <w:sz w:val="22"/>
          <w:szCs w:val="22"/>
        </w:rPr>
        <w:t xml:space="preserve">( załącznik nr 1 do SWZ część 2) </w:t>
      </w:r>
      <w:r w:rsidRPr="00794DBB">
        <w:rPr>
          <w:rFonts w:asciiTheme="minorHAnsi" w:hAnsiTheme="minorHAnsi" w:cstheme="minorHAnsi"/>
          <w:sz w:val="22"/>
          <w:szCs w:val="22"/>
        </w:rPr>
        <w:t>obejmuje w szczególności:</w:t>
      </w:r>
    </w:p>
    <w:p w14:paraId="68BDEEA2" w14:textId="77777777" w:rsidR="007477D6" w:rsidRPr="00794DBB" w:rsidRDefault="007477D6">
      <w:pPr>
        <w:pStyle w:val="Akapitzlist"/>
        <w:numPr>
          <w:ilvl w:val="0"/>
          <w:numId w:val="50"/>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Frezowanie istniejącej nawierzchni bitumicznej ulicy.</w:t>
      </w:r>
    </w:p>
    <w:p w14:paraId="5978B496" w14:textId="77777777" w:rsidR="007477D6" w:rsidRPr="00794DBB" w:rsidRDefault="007477D6">
      <w:pPr>
        <w:pStyle w:val="Akapitzlist"/>
        <w:numPr>
          <w:ilvl w:val="0"/>
          <w:numId w:val="50"/>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Ustawienie jednostronnego krawężnika betonowego.</w:t>
      </w:r>
    </w:p>
    <w:p w14:paraId="06B4C260" w14:textId="77777777" w:rsidR="007477D6" w:rsidRPr="00794DBB" w:rsidRDefault="007477D6">
      <w:pPr>
        <w:pStyle w:val="Akapitzlist"/>
        <w:numPr>
          <w:ilvl w:val="0"/>
          <w:numId w:val="50"/>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Ustawienie oporników betonowych.</w:t>
      </w:r>
    </w:p>
    <w:p w14:paraId="5F919538" w14:textId="77777777" w:rsidR="007477D6" w:rsidRPr="00794DBB" w:rsidRDefault="007477D6">
      <w:pPr>
        <w:pStyle w:val="Akapitzlist"/>
        <w:numPr>
          <w:ilvl w:val="0"/>
          <w:numId w:val="50"/>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 xml:space="preserve">Wyrównanie istniejącej nawierzchni bitumicznej warstwą </w:t>
      </w:r>
      <w:bookmarkStart w:id="0" w:name="_Hlk151551261"/>
      <w:r w:rsidRPr="00794DBB">
        <w:rPr>
          <w:rFonts w:asciiTheme="minorHAnsi" w:hAnsiTheme="minorHAnsi" w:cstheme="minorHAnsi"/>
          <w:sz w:val="22"/>
          <w:szCs w:val="22"/>
        </w:rPr>
        <w:t>betonu asafaltowego</w:t>
      </w:r>
      <w:bookmarkEnd w:id="0"/>
      <w:r w:rsidRPr="00794DBB">
        <w:rPr>
          <w:rFonts w:asciiTheme="minorHAnsi" w:hAnsiTheme="minorHAnsi" w:cstheme="minorHAnsi"/>
          <w:sz w:val="22"/>
          <w:szCs w:val="22"/>
        </w:rPr>
        <w:t>.</w:t>
      </w:r>
    </w:p>
    <w:p w14:paraId="6F1675F5" w14:textId="77777777" w:rsidR="007477D6" w:rsidRPr="00794DBB" w:rsidRDefault="007477D6">
      <w:pPr>
        <w:pStyle w:val="Akapitzlist"/>
        <w:numPr>
          <w:ilvl w:val="0"/>
          <w:numId w:val="50"/>
        </w:numPr>
        <w:tabs>
          <w:tab w:val="left" w:pos="284"/>
        </w:tabs>
        <w:suppressAutoHyphens/>
        <w:spacing w:line="1" w:lineRule="atLeast"/>
        <w:textDirection w:val="btLr"/>
        <w:textAlignment w:val="top"/>
        <w:outlineLvl w:val="0"/>
        <w:rPr>
          <w:rFonts w:asciiTheme="minorHAnsi" w:hAnsiTheme="minorHAnsi" w:cstheme="minorHAnsi"/>
          <w:sz w:val="22"/>
          <w:szCs w:val="22"/>
        </w:rPr>
      </w:pPr>
      <w:r w:rsidRPr="00794DBB">
        <w:rPr>
          <w:rFonts w:asciiTheme="minorHAnsi" w:hAnsiTheme="minorHAnsi" w:cstheme="minorHAnsi"/>
          <w:sz w:val="22"/>
          <w:szCs w:val="22"/>
        </w:rPr>
        <w:t>Ułożenie nakładki bitumicznej – warstwy ścieralnej z betonu asfaltowego.</w:t>
      </w:r>
    </w:p>
    <w:p w14:paraId="1FA9F9F9" w14:textId="078D7587" w:rsidR="006923BF" w:rsidRPr="006923BF" w:rsidRDefault="007477D6">
      <w:pPr>
        <w:pStyle w:val="Akapitzlist"/>
        <w:numPr>
          <w:ilvl w:val="0"/>
          <w:numId w:val="50"/>
        </w:numPr>
        <w:tabs>
          <w:tab w:val="left" w:pos="284"/>
        </w:tabs>
        <w:suppressAutoHyphens/>
        <w:spacing w:line="1" w:lineRule="atLeast"/>
        <w:textDirection w:val="btLr"/>
        <w:textAlignment w:val="top"/>
        <w:outlineLvl w:val="0"/>
        <w:rPr>
          <w:rFonts w:asciiTheme="majorHAnsi" w:hAnsiTheme="majorHAnsi" w:cstheme="majorHAnsi"/>
          <w:sz w:val="22"/>
          <w:szCs w:val="22"/>
        </w:rPr>
      </w:pPr>
      <w:r w:rsidRPr="00794DBB">
        <w:rPr>
          <w:rFonts w:asciiTheme="minorHAnsi" w:hAnsiTheme="minorHAnsi" w:cstheme="minorHAnsi"/>
          <w:sz w:val="22"/>
          <w:szCs w:val="22"/>
        </w:rPr>
        <w:t>Wykonanie poboczy z posianiem trawy</w:t>
      </w:r>
      <w:r w:rsidR="00A16205">
        <w:rPr>
          <w:rFonts w:asciiTheme="minorHAnsi" w:hAnsiTheme="minorHAnsi" w:cstheme="minorHAnsi"/>
          <w:sz w:val="22"/>
          <w:szCs w:val="22"/>
        </w:rPr>
        <w:t>.</w:t>
      </w:r>
    </w:p>
    <w:p w14:paraId="32017C33" w14:textId="58E2809A" w:rsidR="006923BF" w:rsidRPr="006923BF" w:rsidRDefault="007477D6">
      <w:pPr>
        <w:pStyle w:val="Akapitzlist"/>
        <w:numPr>
          <w:ilvl w:val="0"/>
          <w:numId w:val="34"/>
        </w:numPr>
        <w:tabs>
          <w:tab w:val="left" w:pos="284"/>
        </w:tabs>
        <w:suppressAutoHyphens/>
        <w:spacing w:line="1" w:lineRule="atLeast"/>
        <w:textDirection w:val="btLr"/>
        <w:textAlignment w:val="top"/>
        <w:outlineLvl w:val="0"/>
        <w:rPr>
          <w:rFonts w:ascii="Calibri" w:hAnsi="Calibri" w:cs="Calibri"/>
          <w:sz w:val="22"/>
          <w:szCs w:val="22"/>
        </w:rPr>
      </w:pPr>
      <w:r w:rsidRPr="006923BF">
        <w:rPr>
          <w:rFonts w:asciiTheme="majorHAnsi" w:hAnsiTheme="majorHAnsi" w:cstheme="majorHAnsi"/>
          <w:b/>
          <w:bCs/>
          <w:sz w:val="22"/>
          <w:szCs w:val="22"/>
        </w:rPr>
        <w:t>UWAGA</w:t>
      </w:r>
      <w:r w:rsidRPr="006923BF">
        <w:rPr>
          <w:rFonts w:asciiTheme="majorHAnsi" w:hAnsiTheme="majorHAnsi" w:cstheme="majorHAnsi"/>
          <w:sz w:val="22"/>
          <w:szCs w:val="22"/>
        </w:rPr>
        <w:t xml:space="preserve"> : </w:t>
      </w:r>
      <w:r w:rsidRPr="006923BF">
        <w:rPr>
          <w:rFonts w:asciiTheme="majorHAnsi" w:hAnsiTheme="majorHAnsi" w:cstheme="majorHAnsi"/>
          <w:b/>
          <w:bCs/>
          <w:sz w:val="22"/>
          <w:szCs w:val="22"/>
        </w:rPr>
        <w:t>Zamawiający wymaga, aby warstwa  ścieralna nawierzchni  z betonu asafaltowego AC11S</w:t>
      </w:r>
      <w:r w:rsidR="00A16205">
        <w:rPr>
          <w:rFonts w:asciiTheme="majorHAnsi" w:hAnsiTheme="majorHAnsi" w:cstheme="majorHAnsi"/>
          <w:b/>
          <w:bCs/>
          <w:sz w:val="22"/>
          <w:szCs w:val="22"/>
        </w:rPr>
        <w:t xml:space="preserve"> </w:t>
      </w:r>
      <w:r w:rsidRPr="006923BF">
        <w:rPr>
          <w:rFonts w:asciiTheme="majorHAnsi" w:hAnsiTheme="majorHAnsi" w:cstheme="majorHAnsi"/>
          <w:b/>
          <w:bCs/>
          <w:sz w:val="22"/>
          <w:szCs w:val="22"/>
        </w:rPr>
        <w:t>50/70 wynosiła 5 cm</w:t>
      </w:r>
      <w:r w:rsidRPr="006923BF">
        <w:rPr>
          <w:rFonts w:asciiTheme="majorHAnsi" w:hAnsiTheme="majorHAnsi" w:cstheme="majorHAnsi"/>
          <w:sz w:val="22"/>
          <w:szCs w:val="22"/>
        </w:rPr>
        <w:t xml:space="preserve"> ( w dokumentacji projektowej jest 3 cm). </w:t>
      </w:r>
    </w:p>
    <w:p w14:paraId="0A3E115A" w14:textId="1EE6410B" w:rsidR="00D24CB7" w:rsidRPr="00671ADF" w:rsidRDefault="00D24CB7">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Wykonanie robót budowlanych zgodnie z dokumentacją </w:t>
      </w:r>
      <w:r w:rsidR="00781820" w:rsidRPr="00671ADF">
        <w:rPr>
          <w:rFonts w:asciiTheme="minorHAnsi" w:hAnsiTheme="minorHAnsi" w:cstheme="minorHAnsi"/>
          <w:sz w:val="22"/>
          <w:szCs w:val="22"/>
        </w:rPr>
        <w:t>projektową.</w:t>
      </w:r>
    </w:p>
    <w:p w14:paraId="0FC9AC34" w14:textId="24E771C0" w:rsidR="00FD6257" w:rsidRPr="00671ADF" w:rsidRDefault="00233D33">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Roboty powinny być prowadzone pod kierownictwem osób posiadających odpowiednie uprawn</w:t>
      </w:r>
      <w:r w:rsidR="00F07A7F" w:rsidRPr="00671ADF">
        <w:rPr>
          <w:rFonts w:asciiTheme="minorHAnsi" w:hAnsiTheme="minorHAnsi" w:cstheme="minorHAnsi"/>
          <w:sz w:val="22"/>
          <w:szCs w:val="22"/>
        </w:rPr>
        <w:t xml:space="preserve">ienia wykonawcze w danej branży, </w:t>
      </w:r>
      <w:r w:rsidR="00A144A0" w:rsidRPr="00671ADF">
        <w:rPr>
          <w:rFonts w:asciiTheme="minorHAnsi" w:hAnsiTheme="minorHAnsi" w:cstheme="minorHAnsi"/>
          <w:sz w:val="22"/>
          <w:szCs w:val="22"/>
        </w:rPr>
        <w:t>które zostały wydane na podstawie wcześniej obowiązujących przepisów</w:t>
      </w:r>
      <w:r w:rsidR="00D24CB7" w:rsidRPr="00671ADF">
        <w:rPr>
          <w:rFonts w:asciiTheme="minorHAnsi" w:hAnsiTheme="minorHAnsi" w:cstheme="minorHAnsi"/>
          <w:sz w:val="22"/>
          <w:szCs w:val="22"/>
        </w:rPr>
        <w:t>.</w:t>
      </w:r>
    </w:p>
    <w:p w14:paraId="1BC260BC" w14:textId="0F307DCF" w:rsidR="00606D7F" w:rsidRPr="00671ADF" w:rsidRDefault="00606D7F">
      <w:pPr>
        <w:pStyle w:val="Akapitzlist"/>
        <w:numPr>
          <w:ilvl w:val="0"/>
          <w:numId w:val="34"/>
        </w:numPr>
        <w:suppressAutoHyphens/>
        <w:rPr>
          <w:rFonts w:asciiTheme="minorHAnsi" w:hAnsiTheme="minorHAnsi" w:cstheme="minorHAnsi"/>
          <w:b/>
          <w:sz w:val="22"/>
          <w:szCs w:val="22"/>
        </w:rPr>
      </w:pPr>
      <w:r w:rsidRPr="00671ADF">
        <w:rPr>
          <w:rFonts w:asciiTheme="minorHAnsi" w:hAnsiTheme="minorHAnsi" w:cstheme="minorHAnsi"/>
          <w:sz w:val="22"/>
          <w:szCs w:val="22"/>
        </w:rPr>
        <w:t xml:space="preserve">Wykonanie kompletnej dokumentacji powykonawczej w zakresie umożliwiającym oddanie obiektu do użytkowania/zawiadomienia o zakończeniu robót i </w:t>
      </w:r>
      <w:r w:rsidRPr="00671ADF">
        <w:rPr>
          <w:rFonts w:asciiTheme="minorHAnsi" w:hAnsiTheme="minorHAnsi" w:cstheme="minorHAnsi"/>
          <w:b/>
          <w:sz w:val="22"/>
          <w:szCs w:val="22"/>
        </w:rPr>
        <w:t>uzyskanie w imieniu Zamawiającego pozwolenia na użytkowanie</w:t>
      </w:r>
      <w:r w:rsidR="006923BF">
        <w:rPr>
          <w:rFonts w:asciiTheme="minorHAnsi" w:hAnsiTheme="minorHAnsi" w:cstheme="minorHAnsi"/>
          <w:b/>
          <w:sz w:val="22"/>
          <w:szCs w:val="22"/>
        </w:rPr>
        <w:t xml:space="preserve"> (o ile jest wymagane).</w:t>
      </w:r>
    </w:p>
    <w:p w14:paraId="0B05C579"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777556C5" w14:textId="6B396446" w:rsidR="00FD6257" w:rsidRPr="00671ADF" w:rsidRDefault="0064145A">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Przedmiot </w:t>
      </w:r>
      <w:r w:rsidR="006B5A47" w:rsidRPr="00671ADF">
        <w:rPr>
          <w:rFonts w:asciiTheme="minorHAnsi" w:hAnsiTheme="minorHAnsi" w:cstheme="minorHAnsi"/>
          <w:sz w:val="22"/>
          <w:szCs w:val="22"/>
        </w:rPr>
        <w:t>niniejszej</w:t>
      </w:r>
      <w:r w:rsidR="00A630C7" w:rsidRPr="00671ADF">
        <w:rPr>
          <w:rFonts w:asciiTheme="minorHAnsi" w:hAnsiTheme="minorHAnsi" w:cstheme="minorHAnsi"/>
          <w:sz w:val="22"/>
          <w:szCs w:val="22"/>
        </w:rPr>
        <w:t xml:space="preserve"> U</w:t>
      </w:r>
      <w:r w:rsidRPr="00671ADF">
        <w:rPr>
          <w:rFonts w:asciiTheme="minorHAnsi" w:hAnsiTheme="minorHAnsi" w:cstheme="minorHAnsi"/>
          <w:sz w:val="22"/>
          <w:szCs w:val="22"/>
        </w:rPr>
        <w:t>mowy</w:t>
      </w:r>
      <w:r w:rsidR="00727C91" w:rsidRPr="00671ADF">
        <w:rPr>
          <w:rFonts w:asciiTheme="minorHAnsi" w:hAnsiTheme="minorHAnsi" w:cstheme="minorHAnsi"/>
          <w:sz w:val="22"/>
          <w:szCs w:val="22"/>
        </w:rPr>
        <w:t xml:space="preserve"> należy wykonać w s</w:t>
      </w:r>
      <w:r w:rsidR="005B4684" w:rsidRPr="00671ADF">
        <w:rPr>
          <w:rFonts w:asciiTheme="minorHAnsi" w:hAnsiTheme="minorHAnsi" w:cstheme="minorHAnsi"/>
          <w:sz w:val="22"/>
          <w:szCs w:val="22"/>
        </w:rPr>
        <w:t>posób zgodny z przepisami ustawy</w:t>
      </w:r>
      <w:r w:rsidR="00727C91" w:rsidRPr="00671ADF">
        <w:rPr>
          <w:rFonts w:asciiTheme="minorHAnsi" w:hAnsiTheme="minorHAnsi" w:cstheme="minorHAnsi"/>
          <w:sz w:val="22"/>
          <w:szCs w:val="22"/>
        </w:rPr>
        <w:t xml:space="preserve"> z dnia</w:t>
      </w:r>
      <w:r w:rsidR="00225BF7" w:rsidRPr="00671ADF">
        <w:rPr>
          <w:rFonts w:asciiTheme="minorHAnsi" w:hAnsiTheme="minorHAnsi" w:cstheme="minorHAnsi"/>
          <w:sz w:val="22"/>
          <w:szCs w:val="22"/>
        </w:rPr>
        <w:br/>
      </w:r>
      <w:r w:rsidR="00727C91" w:rsidRPr="00671ADF">
        <w:rPr>
          <w:rFonts w:asciiTheme="minorHAnsi" w:hAnsiTheme="minorHAnsi" w:cstheme="minorHAnsi"/>
          <w:sz w:val="22"/>
          <w:szCs w:val="22"/>
        </w:rPr>
        <w:t>7 l</w:t>
      </w:r>
      <w:r w:rsidR="0090774A" w:rsidRPr="00671ADF">
        <w:rPr>
          <w:rFonts w:asciiTheme="minorHAnsi" w:hAnsiTheme="minorHAnsi" w:cstheme="minorHAnsi"/>
          <w:sz w:val="22"/>
          <w:szCs w:val="22"/>
        </w:rPr>
        <w:t xml:space="preserve">ipca 1994 </w:t>
      </w:r>
      <w:r w:rsidR="0049296D" w:rsidRPr="00671ADF">
        <w:rPr>
          <w:rFonts w:asciiTheme="minorHAnsi" w:hAnsiTheme="minorHAnsi" w:cstheme="minorHAnsi"/>
          <w:sz w:val="22"/>
          <w:szCs w:val="22"/>
        </w:rPr>
        <w:t>r.</w:t>
      </w:r>
      <w:r w:rsidR="0090774A" w:rsidRPr="00671ADF">
        <w:rPr>
          <w:rFonts w:asciiTheme="minorHAnsi" w:hAnsiTheme="minorHAnsi" w:cstheme="minorHAnsi"/>
          <w:sz w:val="22"/>
          <w:szCs w:val="22"/>
        </w:rPr>
        <w:t xml:space="preserve"> Prawo Budowlane </w:t>
      </w:r>
      <w:r w:rsidR="00A04CA2" w:rsidRPr="00671ADF">
        <w:rPr>
          <w:rFonts w:asciiTheme="minorHAnsi" w:hAnsiTheme="minorHAnsi" w:cstheme="minorHAnsi"/>
          <w:sz w:val="22"/>
          <w:szCs w:val="22"/>
        </w:rPr>
        <w:t>(</w:t>
      </w:r>
      <w:r w:rsidR="00E1300B">
        <w:rPr>
          <w:rFonts w:asciiTheme="minorHAnsi" w:hAnsiTheme="minorHAnsi" w:cstheme="minorHAnsi"/>
          <w:sz w:val="22"/>
          <w:szCs w:val="22"/>
        </w:rPr>
        <w:t>tj. Dz. U. z 2023 r. poz. 682 ze zm.</w:t>
      </w:r>
      <w:r w:rsidR="00A04CA2" w:rsidRPr="00671ADF">
        <w:rPr>
          <w:rFonts w:asciiTheme="minorHAnsi" w:hAnsiTheme="minorHAnsi" w:cstheme="minorHAnsi"/>
          <w:sz w:val="22"/>
          <w:szCs w:val="22"/>
        </w:rPr>
        <w:t xml:space="preserve">), </w:t>
      </w:r>
      <w:r w:rsidR="00727C91" w:rsidRPr="00671ADF">
        <w:rPr>
          <w:rFonts w:asciiTheme="minorHAnsi" w:hAnsiTheme="minorHAnsi" w:cstheme="minorHAnsi"/>
          <w:sz w:val="22"/>
          <w:szCs w:val="22"/>
        </w:rPr>
        <w:t>przepisami wykonawczymi do w/w ustawy, innymi obowiązującymi aktami prawa odnoszącymi się do przedmiotu zamówienia, aktualnymi polskimi normami i normami branżowymi oraz właściwymi przepisami bhp i ppoż.</w:t>
      </w:r>
    </w:p>
    <w:p w14:paraId="6B8EBD06" w14:textId="2B26A8CF"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stosowane materiały budowlane użyte do wykonania przedmiotu zamówienia powinny posiadać stosowne certyfikaty, aprobaty techniczne i atesty wydane przez</w:t>
      </w:r>
      <w:r w:rsidR="005A360A" w:rsidRPr="00671ADF">
        <w:rPr>
          <w:rFonts w:asciiTheme="minorHAnsi" w:hAnsiTheme="minorHAnsi" w:cstheme="minorHAnsi"/>
          <w:sz w:val="22"/>
          <w:szCs w:val="22"/>
        </w:rPr>
        <w:t xml:space="preserve"> </w:t>
      </w:r>
      <w:r w:rsidRPr="00671ADF">
        <w:rPr>
          <w:rFonts w:asciiTheme="minorHAnsi" w:hAnsiTheme="minorHAnsi" w:cstheme="minorHAnsi"/>
          <w:sz w:val="22"/>
          <w:szCs w:val="22"/>
        </w:rPr>
        <w:t>upoważnioną instytucję krajową.</w:t>
      </w:r>
      <w:r w:rsidR="00AD753E" w:rsidRPr="00671ADF">
        <w:rPr>
          <w:rFonts w:asciiTheme="minorHAnsi" w:hAnsiTheme="minorHAnsi" w:cstheme="minorHAnsi"/>
          <w:sz w:val="22"/>
          <w:szCs w:val="22"/>
        </w:rPr>
        <w:t xml:space="preserve"> Do wykonania inwestycji muszą być używane materiały nowe dopuszczone do stosowania w budownictwie, spełniające warunki określone w Ustawie o</w:t>
      </w:r>
      <w:r w:rsidR="003F225B" w:rsidRPr="00671ADF">
        <w:rPr>
          <w:rFonts w:asciiTheme="minorHAnsi" w:hAnsiTheme="minorHAnsi" w:cstheme="minorHAnsi"/>
          <w:sz w:val="22"/>
          <w:szCs w:val="22"/>
        </w:rPr>
        <w:t> </w:t>
      </w:r>
      <w:r w:rsidR="00AD753E" w:rsidRPr="00671ADF">
        <w:rPr>
          <w:rFonts w:asciiTheme="minorHAnsi" w:hAnsiTheme="minorHAnsi" w:cstheme="minorHAnsi"/>
          <w:sz w:val="22"/>
          <w:szCs w:val="22"/>
        </w:rPr>
        <w:t>wyrobach budowlanych z dnia 16 kwi</w:t>
      </w:r>
      <w:r w:rsidR="00233D33" w:rsidRPr="00671ADF">
        <w:rPr>
          <w:rFonts w:asciiTheme="minorHAnsi" w:hAnsiTheme="minorHAnsi" w:cstheme="minorHAnsi"/>
          <w:sz w:val="22"/>
          <w:szCs w:val="22"/>
        </w:rPr>
        <w:t>etnia 2004 r.</w:t>
      </w:r>
      <w:r w:rsidR="005015F4"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 xml:space="preserve">(tj. Dz. U. z </w:t>
      </w:r>
      <w:r w:rsidR="004059A8" w:rsidRPr="00671ADF">
        <w:rPr>
          <w:rFonts w:asciiTheme="minorHAnsi" w:hAnsiTheme="minorHAnsi" w:cstheme="minorHAnsi"/>
          <w:sz w:val="22"/>
          <w:szCs w:val="22"/>
        </w:rPr>
        <w:t>202</w:t>
      </w:r>
      <w:r w:rsidR="00040A57" w:rsidRPr="00671ADF">
        <w:rPr>
          <w:rFonts w:asciiTheme="minorHAnsi" w:hAnsiTheme="minorHAnsi" w:cstheme="minorHAnsi"/>
          <w:sz w:val="22"/>
          <w:szCs w:val="22"/>
        </w:rPr>
        <w:t>1</w:t>
      </w:r>
      <w:r w:rsidR="004059A8" w:rsidRPr="00671ADF">
        <w:rPr>
          <w:rFonts w:asciiTheme="minorHAnsi" w:hAnsiTheme="minorHAnsi" w:cstheme="minorHAnsi"/>
          <w:sz w:val="22"/>
          <w:szCs w:val="22"/>
        </w:rPr>
        <w:t xml:space="preserve"> </w:t>
      </w:r>
      <w:r w:rsidR="00A04CA2" w:rsidRPr="00671ADF">
        <w:rPr>
          <w:rFonts w:asciiTheme="minorHAnsi" w:hAnsiTheme="minorHAnsi" w:cstheme="minorHAnsi"/>
          <w:sz w:val="22"/>
          <w:szCs w:val="22"/>
        </w:rPr>
        <w:t>r. poz.</w:t>
      </w:r>
      <w:r w:rsidR="00040A57" w:rsidRPr="00671ADF">
        <w:rPr>
          <w:rFonts w:asciiTheme="minorHAnsi" w:hAnsiTheme="minorHAnsi" w:cstheme="minorHAnsi"/>
          <w:sz w:val="22"/>
          <w:szCs w:val="22"/>
        </w:rPr>
        <w:t xml:space="preserve"> 1213</w:t>
      </w:r>
      <w:r w:rsidR="00A630C7" w:rsidRPr="00671ADF">
        <w:rPr>
          <w:rFonts w:asciiTheme="minorHAnsi" w:hAnsiTheme="minorHAnsi" w:cstheme="minorHAnsi"/>
          <w:sz w:val="22"/>
          <w:szCs w:val="22"/>
        </w:rPr>
        <w:t xml:space="preserve"> </w:t>
      </w:r>
      <w:r w:rsidR="006C32CC" w:rsidRPr="00671ADF">
        <w:rPr>
          <w:rFonts w:asciiTheme="minorHAnsi" w:hAnsiTheme="minorHAnsi" w:cstheme="minorHAnsi"/>
          <w:sz w:val="22"/>
          <w:szCs w:val="22"/>
        </w:rPr>
        <w:t>ze zm.</w:t>
      </w:r>
      <w:r w:rsidR="00A04CA2" w:rsidRPr="00671ADF">
        <w:rPr>
          <w:rFonts w:asciiTheme="minorHAnsi" w:hAnsiTheme="minorHAnsi" w:cstheme="minorHAnsi"/>
          <w:sz w:val="22"/>
          <w:szCs w:val="22"/>
        </w:rPr>
        <w:t>)</w:t>
      </w:r>
      <w:r w:rsidR="00AD753E" w:rsidRPr="00671ADF">
        <w:rPr>
          <w:rFonts w:asciiTheme="minorHAnsi" w:hAnsiTheme="minorHAnsi" w:cstheme="minorHAnsi"/>
          <w:sz w:val="22"/>
          <w:szCs w:val="22"/>
        </w:rPr>
        <w:t xml:space="preserve"> oraz przepisach wykonawczych do tej ustawy.</w:t>
      </w:r>
    </w:p>
    <w:p w14:paraId="5DF679F3"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Wszystkie materiały budowlane muszą spełniać niezbędne wymagania zgodne z Polskimi Normami.</w:t>
      </w:r>
    </w:p>
    <w:p w14:paraId="53B15956" w14:textId="22DEDD10"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Wykonawca 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(o ile jest wymagany)</w:t>
      </w:r>
      <w:r w:rsidRPr="00671ADF">
        <w:rPr>
          <w:rFonts w:asciiTheme="minorHAnsi" w:hAnsiTheme="minorHAnsi" w:cstheme="minorHAnsi"/>
          <w:sz w:val="22"/>
          <w:szCs w:val="22"/>
        </w:rPr>
        <w:t>.</w:t>
      </w:r>
    </w:p>
    <w:p w14:paraId="55BD0DF6"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Roboty tymczasowe i towarzyszące winny być wliczone oraz skalkulowane łącznie z</w:t>
      </w:r>
      <w:r w:rsidR="008A13C5" w:rsidRPr="00671ADF">
        <w:rPr>
          <w:rFonts w:asciiTheme="minorHAnsi" w:hAnsiTheme="minorHAnsi" w:cstheme="minorHAnsi"/>
          <w:sz w:val="22"/>
          <w:szCs w:val="22"/>
        </w:rPr>
        <w:t> </w:t>
      </w:r>
      <w:r w:rsidRPr="00671ADF">
        <w:rPr>
          <w:rFonts w:asciiTheme="minorHAnsi" w:hAnsiTheme="minorHAnsi" w:cstheme="minorHAnsi"/>
          <w:sz w:val="22"/>
          <w:szCs w:val="22"/>
        </w:rPr>
        <w:t>robotami po</w:t>
      </w:r>
      <w:r w:rsidR="00271434" w:rsidRPr="00671ADF">
        <w:rPr>
          <w:rFonts w:asciiTheme="minorHAnsi" w:hAnsiTheme="minorHAnsi" w:cstheme="minorHAnsi"/>
          <w:sz w:val="22"/>
          <w:szCs w:val="22"/>
        </w:rPr>
        <w:t>dstawowymi.</w:t>
      </w:r>
    </w:p>
    <w:p w14:paraId="50CD686A" w14:textId="77777777"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Sprzęt budowlany powinien posiada</w:t>
      </w:r>
      <w:r w:rsidR="00233D33" w:rsidRPr="00671ADF">
        <w:rPr>
          <w:rFonts w:asciiTheme="minorHAnsi" w:hAnsiTheme="minorHAnsi" w:cstheme="minorHAnsi"/>
          <w:sz w:val="22"/>
          <w:szCs w:val="22"/>
        </w:rPr>
        <w:t>ć aktualne przeglądy i badania.</w:t>
      </w:r>
    </w:p>
    <w:p w14:paraId="732B805F" w14:textId="15D6BE85" w:rsidR="00FD6257" w:rsidRPr="00671ADF"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Zamówienie będzie realizowane w oparciu o harmonogram </w:t>
      </w:r>
      <w:r w:rsidR="001F2FA8">
        <w:rPr>
          <w:rFonts w:asciiTheme="minorHAnsi" w:hAnsiTheme="minorHAnsi" w:cstheme="minorHAnsi"/>
          <w:sz w:val="22"/>
          <w:szCs w:val="22"/>
        </w:rPr>
        <w:t>rzeczowo-finansowo-terminowy</w:t>
      </w:r>
      <w:r w:rsidRPr="00671ADF">
        <w:rPr>
          <w:rFonts w:asciiTheme="minorHAnsi" w:hAnsiTheme="minorHAnsi" w:cstheme="minorHAnsi"/>
          <w:sz w:val="22"/>
          <w:szCs w:val="22"/>
        </w:rPr>
        <w:t xml:space="preserve"> sporządzony przez Wykonawcę przed podpisaniem umowy,</w:t>
      </w:r>
      <w:r w:rsidR="00226360" w:rsidRPr="00671ADF">
        <w:rPr>
          <w:rFonts w:asciiTheme="minorHAnsi" w:hAnsiTheme="minorHAnsi" w:cstheme="minorHAnsi"/>
          <w:sz w:val="22"/>
          <w:szCs w:val="22"/>
        </w:rPr>
        <w:t xml:space="preserve"> stanowiący </w:t>
      </w:r>
      <w:r w:rsidR="00A630C7" w:rsidRPr="00671ADF">
        <w:rPr>
          <w:rFonts w:asciiTheme="minorHAnsi" w:hAnsiTheme="minorHAnsi" w:cstheme="minorHAnsi"/>
          <w:sz w:val="22"/>
          <w:szCs w:val="22"/>
        </w:rPr>
        <w:t>Z</w:t>
      </w:r>
      <w:r w:rsidR="00226360" w:rsidRPr="00671ADF">
        <w:rPr>
          <w:rFonts w:asciiTheme="minorHAnsi" w:hAnsiTheme="minorHAnsi" w:cstheme="minorHAnsi"/>
          <w:sz w:val="22"/>
          <w:szCs w:val="22"/>
        </w:rPr>
        <w:t xml:space="preserve">ałącznik </w:t>
      </w:r>
      <w:r w:rsidR="00DE046D" w:rsidRPr="00671ADF">
        <w:rPr>
          <w:rFonts w:asciiTheme="minorHAnsi" w:hAnsiTheme="minorHAnsi" w:cstheme="minorHAnsi"/>
          <w:sz w:val="22"/>
          <w:szCs w:val="22"/>
        </w:rPr>
        <w:t xml:space="preserve">nr 2 </w:t>
      </w:r>
      <w:r w:rsidR="00A630C7" w:rsidRPr="00671ADF">
        <w:rPr>
          <w:rFonts w:asciiTheme="minorHAnsi" w:hAnsiTheme="minorHAnsi" w:cstheme="minorHAnsi"/>
          <w:sz w:val="22"/>
          <w:szCs w:val="22"/>
        </w:rPr>
        <w:t>do U</w:t>
      </w:r>
      <w:r w:rsidR="00AD753E" w:rsidRPr="00671ADF">
        <w:rPr>
          <w:rFonts w:asciiTheme="minorHAnsi" w:hAnsiTheme="minorHAnsi" w:cstheme="minorHAnsi"/>
          <w:sz w:val="22"/>
          <w:szCs w:val="22"/>
        </w:rPr>
        <w:t>mowy</w:t>
      </w:r>
      <w:r w:rsidR="00984E35" w:rsidRPr="00671ADF">
        <w:rPr>
          <w:rFonts w:asciiTheme="minorHAnsi" w:hAnsiTheme="minorHAnsi" w:cstheme="minorHAnsi"/>
          <w:sz w:val="22"/>
          <w:szCs w:val="22"/>
        </w:rPr>
        <w:t xml:space="preserve"> i zatwierdzony przez Zamawiającego. Zmiana harmonogramu każdorazowo wymaga poinformowania Zamawiającego z co najmniej tygodniowym wyprzedzeniem i pisemnej akceptacji Zamawiającego.</w:t>
      </w:r>
    </w:p>
    <w:p w14:paraId="66E8C2DB" w14:textId="29E72F89" w:rsidR="00FD6257" w:rsidRDefault="00727C91">
      <w:pPr>
        <w:pStyle w:val="Akapitzlist"/>
        <w:numPr>
          <w:ilvl w:val="0"/>
          <w:numId w:val="34"/>
        </w:numPr>
        <w:suppressAutoHyphens/>
        <w:rPr>
          <w:rFonts w:asciiTheme="minorHAnsi" w:hAnsiTheme="minorHAnsi" w:cstheme="minorHAnsi"/>
          <w:sz w:val="22"/>
          <w:szCs w:val="22"/>
        </w:rPr>
      </w:pPr>
      <w:r w:rsidRPr="00671ADF">
        <w:rPr>
          <w:rFonts w:asciiTheme="minorHAnsi" w:hAnsiTheme="minorHAnsi" w:cstheme="minorHAnsi"/>
          <w:sz w:val="22"/>
          <w:szCs w:val="22"/>
        </w:rPr>
        <w:t xml:space="preserve">Przy realizacji robót Wykonawca musi przestrzegać przepisów dotyczących ochrony środowiska, </w:t>
      </w:r>
      <w:r w:rsidR="00FD7A9B">
        <w:rPr>
          <w:rFonts w:asciiTheme="minorHAnsi" w:hAnsiTheme="minorHAnsi" w:cstheme="minorHAnsi"/>
          <w:sz w:val="22"/>
          <w:szCs w:val="22"/>
        </w:rPr>
        <w:br/>
      </w:r>
      <w:r w:rsidRPr="00671ADF">
        <w:rPr>
          <w:rFonts w:asciiTheme="minorHAnsi" w:hAnsiTheme="minorHAnsi" w:cstheme="minorHAnsi"/>
          <w:sz w:val="22"/>
          <w:szCs w:val="22"/>
        </w:rPr>
        <w:t>a w szczegó</w:t>
      </w:r>
      <w:r w:rsidR="00226360" w:rsidRPr="00671ADF">
        <w:rPr>
          <w:rFonts w:asciiTheme="minorHAnsi" w:hAnsiTheme="minorHAnsi" w:cstheme="minorHAnsi"/>
          <w:sz w:val="22"/>
          <w:szCs w:val="22"/>
        </w:rPr>
        <w:t xml:space="preserve">lności </w:t>
      </w:r>
      <w:r w:rsidRPr="00671ADF">
        <w:rPr>
          <w:rFonts w:asciiTheme="minorHAnsi" w:hAnsiTheme="minorHAnsi" w:cstheme="minorHAnsi"/>
          <w:sz w:val="22"/>
          <w:szCs w:val="22"/>
        </w:rPr>
        <w:t>segregow</w:t>
      </w:r>
      <w:r w:rsidR="00226360" w:rsidRPr="00671ADF">
        <w:rPr>
          <w:rFonts w:asciiTheme="minorHAnsi" w:hAnsiTheme="minorHAnsi" w:cstheme="minorHAnsi"/>
          <w:sz w:val="22"/>
          <w:szCs w:val="22"/>
        </w:rPr>
        <w:t>ać i właściwie utylizować o</w:t>
      </w:r>
      <w:r w:rsidR="00792F8A" w:rsidRPr="00671ADF">
        <w:rPr>
          <w:rFonts w:asciiTheme="minorHAnsi" w:hAnsiTheme="minorHAnsi" w:cstheme="minorHAnsi"/>
          <w:sz w:val="22"/>
          <w:szCs w:val="22"/>
        </w:rPr>
        <w:t>dpady</w:t>
      </w:r>
      <w:r w:rsidRPr="00671ADF">
        <w:rPr>
          <w:rFonts w:asciiTheme="minorHAnsi" w:hAnsiTheme="minorHAnsi" w:cstheme="minorHAnsi"/>
          <w:sz w:val="22"/>
          <w:szCs w:val="22"/>
        </w:rPr>
        <w:t>,</w:t>
      </w:r>
      <w:r w:rsidR="00233D33" w:rsidRPr="00671ADF">
        <w:rPr>
          <w:rFonts w:asciiTheme="minorHAnsi" w:hAnsiTheme="minorHAnsi" w:cstheme="minorHAnsi"/>
          <w:sz w:val="22"/>
          <w:szCs w:val="22"/>
        </w:rPr>
        <w:t xml:space="preserve"> </w:t>
      </w:r>
      <w:r w:rsidRPr="00671ADF">
        <w:rPr>
          <w:rFonts w:asciiTheme="minorHAnsi" w:hAnsiTheme="minorHAnsi" w:cstheme="minorHAnsi"/>
          <w:sz w:val="22"/>
          <w:szCs w:val="22"/>
        </w:rPr>
        <w:t>stosować technologie ograniczające pylenie przy składowaniu i wykorzystaniu materiałów sypkich.</w:t>
      </w:r>
    </w:p>
    <w:p w14:paraId="64E1D0B5" w14:textId="77777777" w:rsidR="00794DBB" w:rsidRPr="00671ADF" w:rsidRDefault="00794DBB" w:rsidP="00794DBB">
      <w:pPr>
        <w:pStyle w:val="Akapitzlist"/>
        <w:suppressAutoHyphens/>
        <w:ind w:left="360"/>
        <w:rPr>
          <w:rFonts w:asciiTheme="minorHAnsi" w:hAnsiTheme="minorHAnsi" w:cstheme="minorHAnsi"/>
          <w:sz w:val="22"/>
          <w:szCs w:val="22"/>
        </w:rPr>
      </w:pPr>
    </w:p>
    <w:p w14:paraId="588908EC" w14:textId="77777777" w:rsidR="00A51334" w:rsidRPr="00781820" w:rsidRDefault="00A51334" w:rsidP="00D337BD">
      <w:pPr>
        <w:rPr>
          <w:rFonts w:asciiTheme="minorHAnsi" w:hAnsiTheme="minorHAnsi" w:cstheme="minorHAnsi"/>
          <w:sz w:val="22"/>
          <w:szCs w:val="22"/>
        </w:rPr>
      </w:pPr>
    </w:p>
    <w:p w14:paraId="6600F5B0" w14:textId="77777777" w:rsidR="00DE046D" w:rsidRPr="00781820"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lastRenderedPageBreak/>
        <w:t>§ 2</w:t>
      </w:r>
    </w:p>
    <w:p w14:paraId="4DDE4544" w14:textId="77777777" w:rsidR="00DE046D" w:rsidRPr="00781820" w:rsidRDefault="00A630C7"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Termin U</w:t>
      </w:r>
      <w:r w:rsidR="00DE046D" w:rsidRPr="00781820">
        <w:rPr>
          <w:rFonts w:asciiTheme="minorHAnsi" w:hAnsiTheme="minorHAnsi" w:cstheme="minorHAnsi"/>
          <w:b/>
          <w:sz w:val="22"/>
          <w:szCs w:val="22"/>
        </w:rPr>
        <w:t>mowy</w:t>
      </w:r>
    </w:p>
    <w:p w14:paraId="6314323E" w14:textId="77777777" w:rsidR="00DE046D"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Przedmiot umowy zostanie wykonany w terminie:</w:t>
      </w:r>
    </w:p>
    <w:p w14:paraId="18D86DFC" w14:textId="77777777" w:rsidR="00DE046D" w:rsidRPr="00781820" w:rsidRDefault="00291F9F" w:rsidP="00E15442">
      <w:pPr>
        <w:tabs>
          <w:tab w:val="left" w:pos="360"/>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314E75" w:rsidRPr="00781820">
        <w:rPr>
          <w:rFonts w:asciiTheme="minorHAnsi" w:hAnsiTheme="minorHAnsi" w:cstheme="minorHAnsi"/>
          <w:sz w:val="22"/>
          <w:szCs w:val="22"/>
          <w:lang w:bidi="pl-PL"/>
        </w:rPr>
        <w:t>Rozpoczęcie robót – dnia …………</w:t>
      </w:r>
      <w:r w:rsidR="00DE046D" w:rsidRPr="00781820">
        <w:rPr>
          <w:rFonts w:asciiTheme="minorHAnsi" w:hAnsiTheme="minorHAnsi" w:cstheme="minorHAnsi"/>
          <w:sz w:val="22"/>
          <w:szCs w:val="22"/>
          <w:lang w:bidi="pl-PL"/>
        </w:rPr>
        <w:t>r.</w:t>
      </w:r>
    </w:p>
    <w:p w14:paraId="420020E2" w14:textId="77777777" w:rsidR="00792F8A" w:rsidRPr="00781820" w:rsidRDefault="00291F9F" w:rsidP="00E15442">
      <w:pPr>
        <w:tabs>
          <w:tab w:val="left" w:pos="360"/>
        </w:tabs>
        <w:suppressAutoHyphens/>
        <w:rPr>
          <w:rFonts w:asciiTheme="minorHAnsi" w:hAnsiTheme="minorHAnsi" w:cstheme="minorHAnsi"/>
          <w:sz w:val="22"/>
          <w:szCs w:val="22"/>
        </w:rPr>
      </w:pPr>
      <w:r w:rsidRPr="00781820">
        <w:rPr>
          <w:rFonts w:asciiTheme="minorHAnsi" w:hAnsiTheme="minorHAnsi" w:cstheme="minorHAnsi"/>
          <w:sz w:val="22"/>
          <w:szCs w:val="22"/>
          <w:lang w:bidi="pl-PL"/>
        </w:rPr>
        <w:tab/>
      </w:r>
      <w:r w:rsidRPr="00781820">
        <w:rPr>
          <w:rFonts w:asciiTheme="minorHAnsi" w:hAnsiTheme="minorHAnsi" w:cstheme="minorHAnsi"/>
          <w:sz w:val="22"/>
          <w:szCs w:val="22"/>
          <w:lang w:bidi="pl-PL"/>
        </w:rPr>
        <w:tab/>
      </w:r>
      <w:r w:rsidR="00E36AAA" w:rsidRPr="00781820">
        <w:rPr>
          <w:rFonts w:asciiTheme="minorHAnsi" w:hAnsiTheme="minorHAnsi" w:cstheme="minorHAnsi"/>
          <w:sz w:val="22"/>
          <w:szCs w:val="22"/>
          <w:lang w:bidi="pl-PL"/>
        </w:rPr>
        <w:t xml:space="preserve">Zakończenie robót </w:t>
      </w:r>
      <w:r w:rsidR="003D218F" w:rsidRPr="00781820">
        <w:rPr>
          <w:rFonts w:asciiTheme="minorHAnsi" w:hAnsiTheme="minorHAnsi" w:cstheme="minorHAnsi"/>
          <w:sz w:val="22"/>
          <w:szCs w:val="22"/>
        </w:rPr>
        <w:t>-</w:t>
      </w:r>
      <w:r w:rsidR="00314E75" w:rsidRPr="00781820">
        <w:rPr>
          <w:rFonts w:asciiTheme="minorHAnsi" w:hAnsiTheme="minorHAnsi" w:cstheme="minorHAnsi"/>
          <w:sz w:val="22"/>
          <w:szCs w:val="22"/>
        </w:rPr>
        <w:t xml:space="preserve"> </w:t>
      </w:r>
      <w:r w:rsidR="00314E75" w:rsidRPr="00781820">
        <w:rPr>
          <w:rFonts w:asciiTheme="minorHAnsi" w:hAnsiTheme="minorHAnsi" w:cstheme="minorHAnsi"/>
          <w:sz w:val="22"/>
          <w:szCs w:val="22"/>
          <w:lang w:bidi="pl-PL"/>
        </w:rPr>
        <w:t>dnia</w:t>
      </w:r>
      <w:r w:rsidR="003D218F" w:rsidRPr="00781820">
        <w:rPr>
          <w:rFonts w:asciiTheme="minorHAnsi" w:hAnsiTheme="minorHAnsi" w:cstheme="minorHAnsi"/>
          <w:sz w:val="22"/>
          <w:szCs w:val="22"/>
        </w:rPr>
        <w:t xml:space="preserve"> </w:t>
      </w:r>
      <w:r w:rsidR="00A04CA2" w:rsidRPr="00781820">
        <w:rPr>
          <w:rFonts w:asciiTheme="minorHAnsi" w:hAnsiTheme="minorHAnsi" w:cstheme="minorHAnsi"/>
          <w:sz w:val="22"/>
          <w:szCs w:val="22"/>
        </w:rPr>
        <w:t>…………</w:t>
      </w:r>
      <w:r w:rsidR="00792F8A" w:rsidRPr="00781820">
        <w:rPr>
          <w:rFonts w:asciiTheme="minorHAnsi" w:hAnsiTheme="minorHAnsi" w:cstheme="minorHAnsi"/>
          <w:sz w:val="22"/>
          <w:szCs w:val="22"/>
        </w:rPr>
        <w:t xml:space="preserve"> r. </w:t>
      </w:r>
    </w:p>
    <w:p w14:paraId="19FA4AC1" w14:textId="77777777" w:rsidR="004F14FB" w:rsidRPr="00781820" w:rsidRDefault="00DE046D">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 xml:space="preserve">Terminy wykonania poszczególnych </w:t>
      </w:r>
      <w:r w:rsidR="00FD6257" w:rsidRPr="00781820">
        <w:rPr>
          <w:rFonts w:asciiTheme="minorHAnsi" w:hAnsiTheme="minorHAnsi" w:cstheme="minorHAnsi"/>
          <w:sz w:val="22"/>
          <w:szCs w:val="22"/>
        </w:rPr>
        <w:t>etapów</w:t>
      </w:r>
      <w:r w:rsidRPr="00781820">
        <w:rPr>
          <w:rFonts w:asciiTheme="minorHAnsi" w:hAnsiTheme="minorHAnsi" w:cstheme="minorHAnsi"/>
          <w:sz w:val="22"/>
          <w:szCs w:val="22"/>
        </w:rPr>
        <w:t xml:space="preserve">, które mogą stanowić osobny element odbioru częściowego, określa harmonogram rzeczowo – terminowo – finansowy, który stanowi </w:t>
      </w:r>
      <w:r w:rsidR="00B12C5B" w:rsidRPr="00781820">
        <w:rPr>
          <w:rFonts w:asciiTheme="minorHAnsi" w:hAnsiTheme="minorHAnsi" w:cstheme="minorHAnsi"/>
          <w:b/>
          <w:sz w:val="22"/>
          <w:szCs w:val="22"/>
        </w:rPr>
        <w:t>Z</w:t>
      </w:r>
      <w:r w:rsidRPr="00781820">
        <w:rPr>
          <w:rFonts w:asciiTheme="minorHAnsi" w:hAnsiTheme="minorHAnsi" w:cstheme="minorHAnsi"/>
          <w:b/>
          <w:sz w:val="22"/>
          <w:szCs w:val="22"/>
        </w:rPr>
        <w:t>ałącznik</w:t>
      </w:r>
      <w:r w:rsidR="00B12C5B" w:rsidRPr="00781820">
        <w:rPr>
          <w:rFonts w:asciiTheme="minorHAnsi" w:hAnsiTheme="minorHAnsi" w:cstheme="minorHAnsi"/>
          <w:b/>
          <w:sz w:val="22"/>
          <w:szCs w:val="22"/>
        </w:rPr>
        <w:t> </w:t>
      </w:r>
      <w:r w:rsidRPr="00781820">
        <w:rPr>
          <w:rFonts w:asciiTheme="minorHAnsi" w:hAnsiTheme="minorHAnsi" w:cstheme="minorHAnsi"/>
          <w:b/>
          <w:sz w:val="22"/>
          <w:szCs w:val="22"/>
        </w:rPr>
        <w:t>nr 2</w:t>
      </w:r>
      <w:r w:rsidR="00B12C5B" w:rsidRPr="00781820">
        <w:rPr>
          <w:rFonts w:asciiTheme="minorHAnsi" w:hAnsiTheme="minorHAnsi" w:cstheme="minorHAnsi"/>
          <w:sz w:val="22"/>
          <w:szCs w:val="22"/>
        </w:rPr>
        <w:t xml:space="preserve"> do niniejszej U</w:t>
      </w:r>
      <w:r w:rsidRPr="00781820">
        <w:rPr>
          <w:rFonts w:asciiTheme="minorHAnsi" w:hAnsiTheme="minorHAnsi" w:cstheme="minorHAnsi"/>
          <w:sz w:val="22"/>
          <w:szCs w:val="22"/>
        </w:rPr>
        <w:t>mowy.</w:t>
      </w:r>
    </w:p>
    <w:p w14:paraId="3212A0FC" w14:textId="77777777" w:rsidR="00F90EEC" w:rsidRPr="00781820" w:rsidRDefault="00F90EEC">
      <w:pPr>
        <w:numPr>
          <w:ilvl w:val="0"/>
          <w:numId w:val="8"/>
        </w:numPr>
        <w:ind w:left="426"/>
        <w:rPr>
          <w:rFonts w:asciiTheme="minorHAnsi" w:hAnsiTheme="minorHAnsi" w:cstheme="minorHAnsi"/>
          <w:sz w:val="22"/>
          <w:szCs w:val="22"/>
        </w:rPr>
      </w:pPr>
      <w:r w:rsidRPr="00781820">
        <w:rPr>
          <w:rFonts w:asciiTheme="minorHAnsi" w:hAnsiTheme="minorHAnsi" w:cstheme="minorHAnsi"/>
          <w:sz w:val="22"/>
          <w:szCs w:val="22"/>
        </w:rPr>
        <w:t>Zamawiający może polecić Wykonawcy podjęcie kroków dla przyspieszenia tempa robót, jeżeli z</w:t>
      </w:r>
      <w:r w:rsidR="009A3E28" w:rsidRPr="00781820">
        <w:rPr>
          <w:rFonts w:asciiTheme="minorHAnsi" w:hAnsiTheme="minorHAnsi" w:cstheme="minorHAnsi"/>
          <w:sz w:val="22"/>
          <w:szCs w:val="22"/>
        </w:rPr>
        <w:t> </w:t>
      </w:r>
      <w:r w:rsidRPr="00781820">
        <w:rPr>
          <w:rFonts w:asciiTheme="minorHAnsi" w:hAnsiTheme="minorHAnsi" w:cstheme="minorHAnsi"/>
          <w:sz w:val="22"/>
          <w:szCs w:val="22"/>
        </w:rPr>
        <w:t>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14:paraId="22569659" w14:textId="62FEB721" w:rsidR="000B4FDA" w:rsidRPr="006923BF" w:rsidRDefault="00F90EEC">
      <w:pPr>
        <w:numPr>
          <w:ilvl w:val="0"/>
          <w:numId w:val="8"/>
        </w:numPr>
        <w:ind w:left="426"/>
        <w:rPr>
          <w:rFonts w:asciiTheme="minorHAnsi" w:hAnsiTheme="minorHAnsi" w:cstheme="minorHAnsi"/>
          <w:b/>
          <w:sz w:val="22"/>
          <w:szCs w:val="22"/>
        </w:rPr>
      </w:pPr>
      <w:r w:rsidRPr="006923BF">
        <w:rPr>
          <w:rFonts w:asciiTheme="minorHAnsi" w:hAnsiTheme="minorHAnsi" w:cstheme="minorHAnsi"/>
          <w:sz w:val="22"/>
          <w:szCs w:val="22"/>
        </w:rPr>
        <w:t xml:space="preserve">Nierozpoczęcie robót w terminie lub przerwanie rozpoczętych robót daje prawo Zamawiającemu do rozwiązania umowy z </w:t>
      </w:r>
      <w:r w:rsidR="00A351DB" w:rsidRPr="006923BF">
        <w:rPr>
          <w:rFonts w:asciiTheme="minorHAnsi" w:hAnsiTheme="minorHAnsi" w:cstheme="minorHAnsi"/>
          <w:sz w:val="22"/>
          <w:szCs w:val="22"/>
        </w:rPr>
        <w:t>przyczyn leżących po stronie</w:t>
      </w:r>
      <w:r w:rsidRPr="006923BF">
        <w:rPr>
          <w:rFonts w:asciiTheme="minorHAnsi" w:hAnsiTheme="minorHAnsi" w:cstheme="minorHAnsi"/>
          <w:sz w:val="22"/>
          <w:szCs w:val="22"/>
        </w:rPr>
        <w:t xml:space="preserve"> Wykonawcy w trybie natychmiastowym</w:t>
      </w:r>
      <w:r w:rsidR="006923BF">
        <w:rPr>
          <w:rFonts w:asciiTheme="minorHAnsi" w:hAnsiTheme="minorHAnsi" w:cstheme="minorHAnsi"/>
          <w:sz w:val="22"/>
          <w:szCs w:val="22"/>
        </w:rPr>
        <w:t>.</w:t>
      </w:r>
    </w:p>
    <w:p w14:paraId="3AAD3378" w14:textId="77777777" w:rsidR="00DE046D" w:rsidRDefault="00DE046D" w:rsidP="00E15442">
      <w:pPr>
        <w:ind w:left="284" w:hanging="426"/>
        <w:jc w:val="center"/>
        <w:rPr>
          <w:rFonts w:asciiTheme="minorHAnsi" w:hAnsiTheme="minorHAnsi" w:cstheme="minorHAnsi"/>
          <w:b/>
          <w:sz w:val="22"/>
          <w:szCs w:val="22"/>
        </w:rPr>
      </w:pPr>
      <w:r w:rsidRPr="00781820">
        <w:rPr>
          <w:rFonts w:asciiTheme="minorHAnsi" w:hAnsiTheme="minorHAnsi" w:cstheme="minorHAnsi"/>
          <w:b/>
          <w:sz w:val="22"/>
          <w:szCs w:val="22"/>
        </w:rPr>
        <w:t>§ 3</w:t>
      </w:r>
    </w:p>
    <w:p w14:paraId="0D9410DC" w14:textId="793B1832" w:rsidR="00FD7A9B" w:rsidRPr="00781820" w:rsidRDefault="00FD7A9B" w:rsidP="00E15442">
      <w:pPr>
        <w:ind w:left="284" w:hanging="426"/>
        <w:jc w:val="center"/>
        <w:rPr>
          <w:rFonts w:asciiTheme="minorHAnsi" w:hAnsiTheme="minorHAnsi" w:cstheme="minorHAnsi"/>
          <w:b/>
          <w:sz w:val="22"/>
          <w:szCs w:val="22"/>
        </w:rPr>
      </w:pPr>
      <w:r>
        <w:rPr>
          <w:rFonts w:asciiTheme="minorHAnsi" w:hAnsiTheme="minorHAnsi" w:cstheme="minorHAnsi"/>
          <w:b/>
          <w:sz w:val="22"/>
          <w:szCs w:val="22"/>
        </w:rPr>
        <w:t>Wynagrodzenie</w:t>
      </w:r>
    </w:p>
    <w:p w14:paraId="219C4AC0" w14:textId="77777777" w:rsidR="00DE046D" w:rsidRPr="00781820" w:rsidRDefault="00DE046D" w:rsidP="00E15442">
      <w:pPr>
        <w:rPr>
          <w:rFonts w:asciiTheme="minorHAnsi" w:hAnsiTheme="minorHAnsi" w:cstheme="minorHAnsi"/>
          <w:sz w:val="22"/>
          <w:szCs w:val="22"/>
        </w:rPr>
      </w:pPr>
      <w:r w:rsidRPr="00781820">
        <w:rPr>
          <w:rFonts w:asciiTheme="minorHAnsi" w:hAnsiTheme="minorHAnsi" w:cstheme="minorHAnsi"/>
          <w:sz w:val="22"/>
          <w:szCs w:val="22"/>
        </w:rPr>
        <w:t>Wynagrodzenie i rozliczenie finansowe Wykonawcy</w:t>
      </w:r>
      <w:r w:rsidR="009A3E28" w:rsidRPr="00781820">
        <w:rPr>
          <w:rFonts w:asciiTheme="minorHAnsi" w:hAnsiTheme="minorHAnsi" w:cstheme="minorHAnsi"/>
          <w:sz w:val="22"/>
          <w:szCs w:val="22"/>
        </w:rPr>
        <w:t>:</w:t>
      </w:r>
    </w:p>
    <w:p w14:paraId="03EC7E85" w14:textId="72CCF0EC" w:rsidR="00792F8A" w:rsidRPr="00781820" w:rsidRDefault="00D24254">
      <w:pPr>
        <w:pStyle w:val="Akapitzlist"/>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Wykonawcy za wykonanie przedmiotu umowy ustala się, na podstawie oferty Wykonawcy</w:t>
      </w:r>
      <w:r w:rsidR="003D218F" w:rsidRPr="00781820">
        <w:rPr>
          <w:rFonts w:asciiTheme="minorHAnsi" w:hAnsiTheme="minorHAnsi" w:cstheme="minorHAnsi"/>
          <w:sz w:val="22"/>
          <w:szCs w:val="22"/>
        </w:rPr>
        <w:t xml:space="preserve"> </w:t>
      </w:r>
      <w:r w:rsidR="00792F8A" w:rsidRPr="00781820">
        <w:rPr>
          <w:rFonts w:asciiTheme="minorHAnsi" w:hAnsiTheme="minorHAnsi" w:cstheme="minorHAnsi"/>
          <w:sz w:val="22"/>
          <w:szCs w:val="22"/>
        </w:rPr>
        <w:t xml:space="preserve">na kwotę netto: ......................... zł (słownie: .....................................); podatek VAT ........ %: ................................................ zł (słownie: ...................................), brutto: .................................. zł (słownie: .......................................................) - zgodnie </w:t>
      </w:r>
      <w:r w:rsidR="000B3610" w:rsidRPr="00781820">
        <w:rPr>
          <w:rFonts w:asciiTheme="minorHAnsi" w:hAnsiTheme="minorHAnsi" w:cstheme="minorHAnsi"/>
          <w:sz w:val="22"/>
          <w:szCs w:val="22"/>
        </w:rPr>
        <w:t>z</w:t>
      </w:r>
      <w:r w:rsidR="00B12C5B" w:rsidRPr="00781820">
        <w:rPr>
          <w:rFonts w:asciiTheme="minorHAnsi" w:hAnsiTheme="minorHAnsi" w:cstheme="minorHAnsi"/>
          <w:sz w:val="22"/>
          <w:szCs w:val="22"/>
        </w:rPr>
        <w:t> </w:t>
      </w:r>
      <w:r w:rsidR="00B12C5B" w:rsidRPr="00781820">
        <w:rPr>
          <w:rFonts w:asciiTheme="minorHAnsi" w:hAnsiTheme="minorHAnsi" w:cstheme="minorHAnsi"/>
          <w:b/>
          <w:sz w:val="22"/>
          <w:szCs w:val="22"/>
        </w:rPr>
        <w:t>Załącznikiem </w:t>
      </w:r>
      <w:r w:rsidR="000B3610" w:rsidRPr="00781820">
        <w:rPr>
          <w:rFonts w:asciiTheme="minorHAnsi" w:hAnsiTheme="minorHAnsi" w:cstheme="minorHAnsi"/>
          <w:b/>
          <w:sz w:val="22"/>
          <w:szCs w:val="22"/>
        </w:rPr>
        <w:t>nr </w:t>
      </w:r>
      <w:r w:rsidR="00792F8A" w:rsidRPr="00781820">
        <w:rPr>
          <w:rFonts w:asciiTheme="minorHAnsi" w:hAnsiTheme="minorHAnsi" w:cstheme="minorHAnsi"/>
          <w:b/>
          <w:sz w:val="22"/>
          <w:szCs w:val="22"/>
        </w:rPr>
        <w:t>1</w:t>
      </w:r>
      <w:r w:rsidR="00B12C5B" w:rsidRPr="00781820">
        <w:rPr>
          <w:rFonts w:asciiTheme="minorHAnsi" w:hAnsiTheme="minorHAnsi" w:cstheme="minorHAnsi"/>
          <w:sz w:val="22"/>
          <w:szCs w:val="22"/>
        </w:rPr>
        <w:t xml:space="preserve"> </w:t>
      </w:r>
      <w:r w:rsidR="00BE74B9" w:rsidRPr="00781820">
        <w:rPr>
          <w:rFonts w:asciiTheme="minorHAnsi" w:hAnsiTheme="minorHAnsi" w:cstheme="minorHAnsi"/>
          <w:sz w:val="22"/>
          <w:szCs w:val="22"/>
        </w:rPr>
        <w:t>(</w:t>
      </w:r>
      <w:r w:rsidR="004C62BF" w:rsidRPr="00781820">
        <w:rPr>
          <w:rFonts w:asciiTheme="minorHAnsi" w:hAnsiTheme="minorHAnsi" w:cstheme="minorHAnsi"/>
          <w:sz w:val="22"/>
          <w:szCs w:val="22"/>
        </w:rPr>
        <w:t>Oferta Wykonawcy)</w:t>
      </w:r>
      <w:r w:rsidR="00BE74B9" w:rsidRPr="00781820">
        <w:rPr>
          <w:rFonts w:asciiTheme="minorHAnsi" w:hAnsiTheme="minorHAnsi" w:cstheme="minorHAnsi"/>
          <w:sz w:val="22"/>
          <w:szCs w:val="22"/>
        </w:rPr>
        <w:t xml:space="preserve"> </w:t>
      </w:r>
      <w:r w:rsidR="00B12C5B" w:rsidRPr="00781820">
        <w:rPr>
          <w:rFonts w:asciiTheme="minorHAnsi" w:hAnsiTheme="minorHAnsi" w:cstheme="minorHAnsi"/>
          <w:sz w:val="22"/>
          <w:szCs w:val="22"/>
        </w:rPr>
        <w:t>do U</w:t>
      </w:r>
      <w:r w:rsidR="00792F8A" w:rsidRPr="00781820">
        <w:rPr>
          <w:rFonts w:asciiTheme="minorHAnsi" w:hAnsiTheme="minorHAnsi" w:cstheme="minorHAnsi"/>
          <w:sz w:val="22"/>
          <w:szCs w:val="22"/>
        </w:rPr>
        <w:t>mowy.</w:t>
      </w:r>
    </w:p>
    <w:p w14:paraId="22BE74D5" w14:textId="0CC1C9FD"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Należności za wykonan</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w:t>
      </w:r>
      <w:r w:rsidR="001F2FA8">
        <w:rPr>
          <w:rFonts w:asciiTheme="minorHAnsi" w:hAnsiTheme="minorHAnsi" w:cstheme="minorHAnsi"/>
          <w:sz w:val="22"/>
          <w:szCs w:val="22"/>
        </w:rPr>
        <w:t>przedmiot zamówienia</w:t>
      </w:r>
      <w:r w:rsidRPr="00781820">
        <w:rPr>
          <w:rFonts w:asciiTheme="minorHAnsi" w:hAnsiTheme="minorHAnsi" w:cstheme="minorHAnsi"/>
          <w:sz w:val="22"/>
          <w:szCs w:val="22"/>
        </w:rPr>
        <w:t xml:space="preserve"> będą wpłacane przez Zamawiającego na konto bankowe</w:t>
      </w:r>
      <w:r w:rsidR="004F14FB" w:rsidRPr="00781820">
        <w:rPr>
          <w:rFonts w:asciiTheme="minorHAnsi" w:hAnsiTheme="minorHAnsi" w:cstheme="minorHAnsi"/>
          <w:sz w:val="22"/>
          <w:szCs w:val="22"/>
        </w:rPr>
        <w:t xml:space="preserve"> Wykonawcy</w:t>
      </w:r>
      <w:r w:rsidRPr="00781820">
        <w:rPr>
          <w:rFonts w:asciiTheme="minorHAnsi" w:hAnsiTheme="minorHAnsi" w:cstheme="minorHAnsi"/>
          <w:sz w:val="22"/>
          <w:szCs w:val="22"/>
        </w:rPr>
        <w:t xml:space="preserve"> -</w:t>
      </w:r>
      <w:r w:rsidR="004F14FB" w:rsidRPr="00781820">
        <w:rPr>
          <w:rFonts w:asciiTheme="minorHAnsi" w:hAnsiTheme="minorHAnsi" w:cstheme="minorHAnsi"/>
          <w:sz w:val="22"/>
          <w:szCs w:val="22"/>
        </w:rPr>
        <w:t xml:space="preserve"> </w:t>
      </w:r>
      <w:r w:rsidRPr="00781820">
        <w:rPr>
          <w:rFonts w:asciiTheme="minorHAnsi" w:hAnsiTheme="minorHAnsi" w:cstheme="minorHAnsi"/>
          <w:sz w:val="22"/>
          <w:szCs w:val="22"/>
        </w:rPr>
        <w:t>o numerze…</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 prowadzone w banku…</w:t>
      </w:r>
      <w:r w:rsidR="003B5029" w:rsidRPr="00781820">
        <w:rPr>
          <w:rFonts w:asciiTheme="minorHAnsi" w:hAnsiTheme="minorHAnsi" w:cstheme="minorHAnsi"/>
          <w:sz w:val="22"/>
          <w:szCs w:val="22"/>
        </w:rPr>
        <w:t>……………</w:t>
      </w:r>
      <w:r w:rsidRPr="00781820">
        <w:rPr>
          <w:rFonts w:asciiTheme="minorHAnsi" w:hAnsiTheme="minorHAnsi" w:cstheme="minorHAnsi"/>
          <w:sz w:val="22"/>
          <w:szCs w:val="22"/>
        </w:rPr>
        <w:t>…..</w:t>
      </w:r>
    </w:p>
    <w:p w14:paraId="7F94D1E9" w14:textId="3327F3A0" w:rsidR="004F14FB"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Należność Wykonawcy za wykonane zgodnie z umową roboty, po ich odbiorze bez zastrzeżeń, będzie uregulowana przelewem z konta Zamawiającego na konto Wykonawcy,</w:t>
      </w:r>
      <w:r w:rsidR="0092142C" w:rsidRPr="00781820">
        <w:rPr>
          <w:rFonts w:asciiTheme="minorHAnsi" w:hAnsiTheme="minorHAnsi" w:cstheme="minorHAnsi"/>
          <w:sz w:val="22"/>
          <w:szCs w:val="22"/>
        </w:rPr>
        <w:t xml:space="preserve"> </w:t>
      </w:r>
      <w:r w:rsidRPr="00781820">
        <w:rPr>
          <w:rFonts w:asciiTheme="minorHAnsi" w:hAnsiTheme="minorHAnsi" w:cstheme="minorHAnsi"/>
          <w:sz w:val="22"/>
          <w:szCs w:val="22"/>
        </w:rPr>
        <w:t xml:space="preserve">w terminie </w:t>
      </w:r>
      <w:r w:rsidR="003B5029" w:rsidRPr="00781820">
        <w:rPr>
          <w:rFonts w:asciiTheme="minorHAnsi" w:hAnsiTheme="minorHAnsi" w:cstheme="minorHAnsi"/>
          <w:sz w:val="22"/>
          <w:szCs w:val="22"/>
        </w:rPr>
        <w:t xml:space="preserve">do </w:t>
      </w:r>
      <w:r w:rsidRPr="00781820">
        <w:rPr>
          <w:rFonts w:asciiTheme="minorHAnsi" w:hAnsiTheme="minorHAnsi" w:cstheme="minorHAnsi"/>
          <w:sz w:val="22"/>
          <w:szCs w:val="22"/>
        </w:rPr>
        <w:t>3</w:t>
      </w:r>
      <w:r w:rsidR="00A16205">
        <w:rPr>
          <w:rFonts w:asciiTheme="minorHAnsi" w:hAnsiTheme="minorHAnsi" w:cstheme="minorHAnsi"/>
          <w:sz w:val="22"/>
          <w:szCs w:val="22"/>
        </w:rPr>
        <w:t>0</w:t>
      </w:r>
      <w:r w:rsidRPr="00781820">
        <w:rPr>
          <w:rFonts w:asciiTheme="minorHAnsi" w:hAnsiTheme="minorHAnsi" w:cstheme="minorHAnsi"/>
          <w:sz w:val="22"/>
          <w:szCs w:val="22"/>
        </w:rPr>
        <w:t xml:space="preserve"> dni od daty otrzymania prawidłowej pod względem formalnym (dane adresowe, termin płatności) </w:t>
      </w:r>
      <w:r w:rsidR="002047BD" w:rsidRPr="00781820">
        <w:rPr>
          <w:rFonts w:asciiTheme="minorHAnsi" w:hAnsiTheme="minorHAnsi" w:cstheme="minorHAnsi"/>
          <w:sz w:val="22"/>
          <w:szCs w:val="22"/>
        </w:rPr>
        <w:t>faktury VAT przez Zamawiającego</w:t>
      </w:r>
      <w:r w:rsidRPr="00781820">
        <w:rPr>
          <w:rFonts w:asciiTheme="minorHAnsi" w:hAnsiTheme="minorHAnsi" w:cstheme="minorHAnsi"/>
          <w:sz w:val="22"/>
          <w:szCs w:val="22"/>
        </w:rPr>
        <w:t xml:space="preserve">. Na fakturze VAT Wykonawca jest zobowiązany podać numer niniejszej umowy, a nadto dołączyć do niej protokół odbioru podpisany przez </w:t>
      </w:r>
      <w:r w:rsidR="003B5029" w:rsidRPr="00781820">
        <w:rPr>
          <w:rFonts w:asciiTheme="minorHAnsi" w:hAnsiTheme="minorHAnsi" w:cstheme="minorHAnsi"/>
          <w:sz w:val="22"/>
          <w:szCs w:val="22"/>
        </w:rPr>
        <w:t>Wykonawcę, Zamawiającego i Inspektora Nadzoru.</w:t>
      </w:r>
    </w:p>
    <w:p w14:paraId="0B45E33D" w14:textId="3B75561D" w:rsidR="00FF755E"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Wykonawca zobowiązuje się do niedokonywania sprzedaży lub cesji ewentualnych zadłużeń Zamawiającego, a także niezawierania umów poręczenia za zapłatę należności przez Zamawiającego oraz innych umów podobnego rodzaju ze skutkiem przeniesienia wierzytelności</w:t>
      </w:r>
      <w:r w:rsidR="00040A57" w:rsidRPr="00781820">
        <w:rPr>
          <w:rFonts w:asciiTheme="minorHAnsi" w:hAnsiTheme="minorHAnsi" w:cstheme="minorHAnsi"/>
          <w:sz w:val="22"/>
          <w:szCs w:val="22"/>
        </w:rPr>
        <w:t xml:space="preserve"> </w:t>
      </w:r>
      <w:r w:rsidRPr="00781820">
        <w:rPr>
          <w:rFonts w:asciiTheme="minorHAnsi" w:hAnsiTheme="minorHAnsi" w:cstheme="minorHAnsi"/>
          <w:sz w:val="22"/>
          <w:szCs w:val="22"/>
        </w:rPr>
        <w:t>z tytułu niniejszej umowy na osoby trzecie, pod rygorem nieważności.</w:t>
      </w:r>
    </w:p>
    <w:p w14:paraId="132B5DED" w14:textId="77777777" w:rsidR="00A25F94" w:rsidRPr="00781820"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Wynagrodzenie, o którym mowa w ust. 1 jest wynagrodzeniem ryczałtowym i obejmuje:</w:t>
      </w:r>
    </w:p>
    <w:p w14:paraId="01BEFA82" w14:textId="77777777" w:rsidR="00A25F9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wykonan</w:t>
      </w:r>
      <w:r w:rsidR="00A25F94" w:rsidRPr="00781820">
        <w:rPr>
          <w:rFonts w:asciiTheme="minorHAnsi" w:hAnsiTheme="minorHAnsi" w:cstheme="minorHAnsi"/>
          <w:sz w:val="22"/>
          <w:szCs w:val="22"/>
        </w:rPr>
        <w:t>ie przedmiotu U</w:t>
      </w:r>
      <w:r w:rsidRPr="00781820">
        <w:rPr>
          <w:rFonts w:asciiTheme="minorHAnsi" w:hAnsiTheme="minorHAnsi" w:cstheme="minorHAnsi"/>
          <w:sz w:val="22"/>
          <w:szCs w:val="22"/>
        </w:rPr>
        <w:t>mowy, o którym mowa w § 1 umowy, w tym dostarczenie wszystkich materiałów użytych do wykonania przedmiotu umowy.</w:t>
      </w:r>
    </w:p>
    <w:p w14:paraId="169D038D" w14:textId="77777777" w:rsidR="00D24254" w:rsidRPr="00781820" w:rsidRDefault="00D24254">
      <w:pPr>
        <w:numPr>
          <w:ilvl w:val="0"/>
          <w:numId w:val="32"/>
        </w:numPr>
        <w:rPr>
          <w:rFonts w:asciiTheme="minorHAnsi" w:hAnsiTheme="minorHAnsi" w:cstheme="minorHAnsi"/>
          <w:sz w:val="22"/>
          <w:szCs w:val="22"/>
        </w:rPr>
      </w:pPr>
      <w:r w:rsidRPr="00781820">
        <w:rPr>
          <w:rFonts w:asciiTheme="minorHAnsi" w:hAnsiTheme="minorHAnsi" w:cstheme="minorHAnsi"/>
          <w:sz w:val="22"/>
          <w:szCs w:val="22"/>
        </w:rPr>
        <w:t xml:space="preserve">wszystkie roboty nie uwzględnione w SWZ, a bez których wykonanie zamówienia byłoby niemożliwe, tj. wszelkie roboty przygotowawcze, towarzyszące, prace porządkowe, zagospodarowanie placu budowy, zorganizowanie zaplecza budowy, uporządkowanie terenu po zakończonych pracach oraz inne koszty wynikające z realizacji </w:t>
      </w:r>
      <w:r w:rsidR="00A25F94" w:rsidRPr="00781820">
        <w:rPr>
          <w:rFonts w:asciiTheme="minorHAnsi" w:hAnsiTheme="minorHAnsi" w:cstheme="minorHAnsi"/>
          <w:sz w:val="22"/>
          <w:szCs w:val="22"/>
        </w:rPr>
        <w:t>U</w:t>
      </w:r>
      <w:r w:rsidRPr="00781820">
        <w:rPr>
          <w:rFonts w:asciiTheme="minorHAnsi" w:hAnsiTheme="minorHAnsi" w:cstheme="minorHAnsi"/>
          <w:sz w:val="22"/>
          <w:szCs w:val="22"/>
        </w:rPr>
        <w:t>mowy.</w:t>
      </w:r>
    </w:p>
    <w:p w14:paraId="733BC78A" w14:textId="46419FA0" w:rsidR="005D3B5A" w:rsidRDefault="00D24254">
      <w:pPr>
        <w:numPr>
          <w:ilvl w:val="0"/>
          <w:numId w:val="39"/>
        </w:numPr>
        <w:rPr>
          <w:rFonts w:asciiTheme="minorHAnsi" w:hAnsiTheme="minorHAnsi" w:cstheme="minorHAnsi"/>
          <w:sz w:val="22"/>
          <w:szCs w:val="22"/>
        </w:rPr>
      </w:pPr>
      <w:r w:rsidRPr="00781820">
        <w:rPr>
          <w:rFonts w:asciiTheme="minorHAnsi" w:hAnsiTheme="minorHAnsi" w:cstheme="minorHAnsi"/>
          <w:sz w:val="22"/>
          <w:szCs w:val="22"/>
        </w:rPr>
        <w:t xml:space="preserve">Wykonawca jest zobowiązany przedłożyć, wraz z </w:t>
      </w:r>
      <w:r w:rsidR="005526FC" w:rsidRPr="00781820">
        <w:rPr>
          <w:rFonts w:asciiTheme="minorHAnsi" w:hAnsiTheme="minorHAnsi" w:cstheme="minorHAnsi"/>
          <w:sz w:val="22"/>
          <w:szCs w:val="22"/>
        </w:rPr>
        <w:t>każdą fakturą</w:t>
      </w:r>
      <w:r w:rsidR="004F14FB" w:rsidRPr="00781820">
        <w:rPr>
          <w:rFonts w:asciiTheme="minorHAnsi" w:hAnsiTheme="minorHAnsi" w:cstheme="minorHAnsi"/>
          <w:sz w:val="22"/>
          <w:szCs w:val="22"/>
        </w:rPr>
        <w:t>, oświadczenia Podwykonawców</w:t>
      </w:r>
      <w:r w:rsidR="005526FC" w:rsidRPr="00781820">
        <w:rPr>
          <w:rFonts w:asciiTheme="minorHAnsi" w:hAnsiTheme="minorHAnsi" w:cstheme="minorHAnsi"/>
          <w:sz w:val="22"/>
          <w:szCs w:val="22"/>
        </w:rPr>
        <w:t xml:space="preserve"> </w:t>
      </w:r>
      <w:r w:rsidRPr="00781820">
        <w:rPr>
          <w:rFonts w:asciiTheme="minorHAnsi" w:hAnsiTheme="minorHAnsi" w:cstheme="minorHAnsi"/>
          <w:sz w:val="22"/>
          <w:szCs w:val="22"/>
        </w:rPr>
        <w:t>i</w:t>
      </w:r>
      <w:r w:rsidR="00EE502E" w:rsidRPr="00781820">
        <w:rPr>
          <w:rFonts w:asciiTheme="minorHAnsi" w:hAnsiTheme="minorHAnsi" w:cstheme="minorHAnsi"/>
          <w:sz w:val="22"/>
          <w:szCs w:val="22"/>
        </w:rPr>
        <w:t> </w:t>
      </w:r>
      <w:r w:rsidRPr="00781820">
        <w:rPr>
          <w:rFonts w:asciiTheme="minorHAnsi" w:hAnsiTheme="minorHAnsi" w:cstheme="minorHAnsi"/>
          <w:sz w:val="22"/>
          <w:szCs w:val="22"/>
        </w:rPr>
        <w:t>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w:t>
      </w:r>
      <w:r w:rsidR="00225BF7" w:rsidRPr="00781820">
        <w:rPr>
          <w:rFonts w:asciiTheme="minorHAnsi" w:hAnsiTheme="minorHAnsi" w:cstheme="minorHAnsi"/>
          <w:sz w:val="22"/>
          <w:szCs w:val="22"/>
        </w:rPr>
        <w:br/>
      </w:r>
      <w:r w:rsidRPr="00781820">
        <w:rPr>
          <w:rFonts w:asciiTheme="minorHAnsi" w:hAnsiTheme="minorHAnsi" w:cstheme="minorHAnsi"/>
          <w:sz w:val="22"/>
          <w:szCs w:val="22"/>
        </w:rPr>
        <w:t xml:space="preserve">w uregulowaniu wszystkich wymagalnych w tym okresie wynagrodzeń Podwykonawców lub dalszych Podwykonawców wynikających z Umów o podwykonawstwo. </w:t>
      </w:r>
    </w:p>
    <w:p w14:paraId="47DA75D7" w14:textId="77777777" w:rsidR="00537868" w:rsidRDefault="00537868" w:rsidP="001F2FA8">
      <w:pPr>
        <w:ind w:left="720"/>
        <w:rPr>
          <w:rFonts w:asciiTheme="minorHAnsi" w:hAnsiTheme="minorHAnsi" w:cstheme="minorHAnsi"/>
          <w:sz w:val="22"/>
          <w:szCs w:val="22"/>
        </w:rPr>
      </w:pPr>
    </w:p>
    <w:p w14:paraId="548A9B56" w14:textId="77777777" w:rsidR="007477D6" w:rsidRDefault="007477D6" w:rsidP="001F2FA8">
      <w:pPr>
        <w:ind w:left="720"/>
        <w:rPr>
          <w:rFonts w:asciiTheme="minorHAnsi" w:hAnsiTheme="minorHAnsi" w:cstheme="minorHAnsi"/>
          <w:sz w:val="22"/>
          <w:szCs w:val="22"/>
        </w:rPr>
      </w:pPr>
    </w:p>
    <w:p w14:paraId="20330DDF" w14:textId="77777777" w:rsidR="007477D6" w:rsidRPr="00781820" w:rsidRDefault="007477D6" w:rsidP="001F2FA8">
      <w:pPr>
        <w:ind w:left="720"/>
        <w:rPr>
          <w:rFonts w:asciiTheme="minorHAnsi" w:hAnsiTheme="minorHAnsi" w:cstheme="minorHAnsi"/>
          <w:sz w:val="22"/>
          <w:szCs w:val="22"/>
        </w:rPr>
      </w:pPr>
    </w:p>
    <w:p w14:paraId="4C9B421B" w14:textId="77777777" w:rsidR="00276618" w:rsidRPr="00781820" w:rsidRDefault="00276618"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lastRenderedPageBreak/>
        <w:t>§ 4</w:t>
      </w:r>
    </w:p>
    <w:p w14:paraId="0BBE6F6E" w14:textId="23C574E0" w:rsidR="000B4FDA" w:rsidRDefault="00276618" w:rsidP="000B4FDA">
      <w:pPr>
        <w:autoSpaceDE w:val="0"/>
        <w:jc w:val="center"/>
        <w:rPr>
          <w:rFonts w:asciiTheme="minorHAnsi" w:eastAsia="Arial" w:hAnsiTheme="minorHAnsi" w:cstheme="minorHAnsi"/>
          <w:b/>
          <w:sz w:val="22"/>
          <w:szCs w:val="22"/>
          <w:lang w:eastAsia="ar-SA"/>
        </w:rPr>
      </w:pPr>
      <w:r w:rsidRPr="007477D6">
        <w:rPr>
          <w:rFonts w:asciiTheme="minorHAnsi" w:eastAsia="Arial" w:hAnsiTheme="minorHAnsi" w:cstheme="minorHAnsi"/>
          <w:b/>
          <w:sz w:val="22"/>
          <w:szCs w:val="22"/>
          <w:lang w:eastAsia="ar-SA"/>
        </w:rPr>
        <w:t>Warunki płatności</w:t>
      </w:r>
    </w:p>
    <w:p w14:paraId="4DD491AC" w14:textId="77777777" w:rsidR="007477D6" w:rsidRDefault="007477D6" w:rsidP="000B4FDA">
      <w:pPr>
        <w:autoSpaceDE w:val="0"/>
        <w:jc w:val="center"/>
        <w:rPr>
          <w:rFonts w:asciiTheme="minorHAnsi" w:eastAsia="Arial" w:hAnsiTheme="minorHAnsi" w:cstheme="minorHAnsi"/>
          <w:b/>
          <w:sz w:val="22"/>
          <w:szCs w:val="22"/>
          <w:lang w:eastAsia="ar-SA"/>
        </w:rPr>
      </w:pPr>
    </w:p>
    <w:p w14:paraId="1BD41A7C" w14:textId="77777777" w:rsidR="007477D6" w:rsidRPr="007477D6" w:rsidRDefault="007477D6" w:rsidP="007477D6">
      <w:pPr>
        <w:rPr>
          <w:rFonts w:asciiTheme="minorHAnsi" w:hAnsiTheme="minorHAnsi" w:cstheme="minorHAnsi"/>
          <w:sz w:val="22"/>
          <w:szCs w:val="22"/>
        </w:rPr>
      </w:pPr>
      <w:r w:rsidRPr="007477D6">
        <w:rPr>
          <w:rFonts w:asciiTheme="minorHAnsi" w:hAnsiTheme="minorHAnsi" w:cstheme="minorHAnsi"/>
          <w:sz w:val="22"/>
          <w:szCs w:val="22"/>
        </w:rPr>
        <w:t xml:space="preserve">Strony ustalają następujące zasady fakturowania robót: </w:t>
      </w:r>
    </w:p>
    <w:p w14:paraId="3308BC53" w14:textId="0739BE98" w:rsidR="007477D6" w:rsidRPr="007477D6" w:rsidRDefault="007477D6" w:rsidP="007477D6">
      <w:pPr>
        <w:rPr>
          <w:rFonts w:asciiTheme="minorHAnsi" w:hAnsiTheme="minorHAnsi" w:cstheme="minorHAnsi"/>
          <w:sz w:val="22"/>
          <w:szCs w:val="22"/>
        </w:rPr>
      </w:pPr>
      <w:r w:rsidRPr="007477D6">
        <w:rPr>
          <w:rFonts w:asciiTheme="minorHAnsi" w:hAnsiTheme="minorHAnsi" w:cstheme="minorHAnsi"/>
          <w:sz w:val="22"/>
          <w:szCs w:val="22"/>
        </w:rPr>
        <w:t xml:space="preserve">1. Podstawą do wystawienia faktury będzie protokół odbioru </w:t>
      </w:r>
      <w:r>
        <w:rPr>
          <w:rFonts w:asciiTheme="minorHAnsi" w:hAnsiTheme="minorHAnsi" w:cstheme="minorHAnsi"/>
          <w:sz w:val="22"/>
          <w:szCs w:val="22"/>
        </w:rPr>
        <w:t xml:space="preserve">końcowego </w:t>
      </w:r>
      <w:r w:rsidRPr="007477D6">
        <w:rPr>
          <w:rFonts w:asciiTheme="minorHAnsi" w:hAnsiTheme="minorHAnsi" w:cstheme="minorHAnsi"/>
          <w:sz w:val="22"/>
          <w:szCs w:val="22"/>
        </w:rPr>
        <w:t>robót</w:t>
      </w:r>
      <w:r>
        <w:rPr>
          <w:rFonts w:asciiTheme="minorHAnsi" w:hAnsiTheme="minorHAnsi" w:cstheme="minorHAnsi"/>
          <w:sz w:val="22"/>
          <w:szCs w:val="22"/>
        </w:rPr>
        <w:t xml:space="preserve"> bez wad istotnych</w:t>
      </w:r>
      <w:r w:rsidRPr="007477D6">
        <w:rPr>
          <w:rFonts w:asciiTheme="minorHAnsi" w:hAnsiTheme="minorHAnsi" w:cstheme="minorHAnsi"/>
          <w:sz w:val="22"/>
          <w:szCs w:val="22"/>
        </w:rPr>
        <w:t xml:space="preserve"> podpisany przez Inspektora </w:t>
      </w:r>
      <w:r>
        <w:rPr>
          <w:rFonts w:asciiTheme="minorHAnsi" w:hAnsiTheme="minorHAnsi" w:cstheme="minorHAnsi"/>
          <w:sz w:val="22"/>
          <w:szCs w:val="22"/>
        </w:rPr>
        <w:t>N</w:t>
      </w:r>
      <w:r w:rsidRPr="007477D6">
        <w:rPr>
          <w:rFonts w:asciiTheme="minorHAnsi" w:hAnsiTheme="minorHAnsi" w:cstheme="minorHAnsi"/>
          <w:sz w:val="22"/>
          <w:szCs w:val="22"/>
        </w:rPr>
        <w:t>adzoru i upoważnionego przedstawiciela Zamawiającego.</w:t>
      </w:r>
      <w:r w:rsidRPr="007477D6">
        <w:rPr>
          <w:rFonts w:asciiTheme="minorHAnsi" w:hAnsiTheme="minorHAnsi" w:cstheme="minorHAnsi"/>
          <w:b/>
          <w:sz w:val="22"/>
          <w:szCs w:val="22"/>
        </w:rPr>
        <w:t xml:space="preserve"> </w:t>
      </w:r>
    </w:p>
    <w:p w14:paraId="712D8C3F" w14:textId="77777777" w:rsidR="007477D6" w:rsidRPr="007477D6" w:rsidRDefault="007477D6" w:rsidP="007477D6">
      <w:pPr>
        <w:rPr>
          <w:rFonts w:asciiTheme="minorHAnsi" w:hAnsiTheme="minorHAnsi" w:cstheme="minorHAnsi"/>
          <w:sz w:val="22"/>
          <w:szCs w:val="22"/>
        </w:rPr>
      </w:pPr>
      <w:r w:rsidRPr="007477D6">
        <w:rPr>
          <w:rFonts w:asciiTheme="minorHAnsi" w:hAnsiTheme="minorHAnsi" w:cstheme="minorHAnsi"/>
          <w:sz w:val="22"/>
          <w:szCs w:val="22"/>
        </w:rPr>
        <w:t xml:space="preserve">2. Zamawiający dokona polecenia przelewu kwoty wynagrodzenia za wykonane i przyjęte prace </w:t>
      </w:r>
      <w:r w:rsidRPr="007477D6">
        <w:rPr>
          <w:rFonts w:asciiTheme="minorHAnsi" w:hAnsiTheme="minorHAnsi" w:cstheme="minorHAnsi"/>
          <w:sz w:val="22"/>
          <w:szCs w:val="22"/>
        </w:rPr>
        <w:br/>
        <w:t>w terminie do 30 dni od daty wpływu prawidłowo wystawionej faktury do siedziby Zamawiającego.</w:t>
      </w:r>
    </w:p>
    <w:p w14:paraId="7B6A53C1" w14:textId="77777777" w:rsidR="007477D6" w:rsidRPr="007477D6" w:rsidRDefault="007477D6" w:rsidP="007477D6">
      <w:pPr>
        <w:rPr>
          <w:rFonts w:asciiTheme="minorHAnsi" w:hAnsiTheme="minorHAnsi" w:cstheme="minorHAnsi"/>
          <w:sz w:val="22"/>
          <w:szCs w:val="22"/>
        </w:rPr>
      </w:pPr>
      <w:r w:rsidRPr="007477D6">
        <w:rPr>
          <w:rFonts w:asciiTheme="minorHAnsi" w:hAnsiTheme="minorHAnsi" w:cstheme="minorHAnsi"/>
          <w:sz w:val="22"/>
          <w:szCs w:val="22"/>
        </w:rPr>
        <w:t xml:space="preserve">3. Faktura będzie płatna przelewem na rachunek Wykonawcy wskazany w fakturze. </w:t>
      </w:r>
    </w:p>
    <w:p w14:paraId="391C1185" w14:textId="77777777" w:rsidR="007477D6" w:rsidRPr="007477D6" w:rsidRDefault="007477D6" w:rsidP="007477D6">
      <w:pPr>
        <w:rPr>
          <w:rFonts w:asciiTheme="minorHAnsi" w:hAnsiTheme="minorHAnsi" w:cstheme="minorHAnsi"/>
          <w:b/>
          <w:sz w:val="22"/>
          <w:szCs w:val="22"/>
        </w:rPr>
      </w:pPr>
      <w:r w:rsidRPr="007477D6">
        <w:rPr>
          <w:rFonts w:asciiTheme="minorHAnsi" w:hAnsiTheme="minorHAnsi" w:cstheme="minorHAnsi"/>
          <w:sz w:val="22"/>
          <w:szCs w:val="22"/>
        </w:rPr>
        <w:t xml:space="preserve">4. Fakturę należy wystawić na adres: </w:t>
      </w:r>
    </w:p>
    <w:p w14:paraId="04D8DF48" w14:textId="77777777" w:rsidR="007477D6" w:rsidRPr="007477D6" w:rsidRDefault="007477D6" w:rsidP="007477D6">
      <w:pPr>
        <w:rPr>
          <w:rFonts w:asciiTheme="minorHAnsi" w:hAnsiTheme="minorHAnsi" w:cstheme="minorHAnsi"/>
          <w:b/>
          <w:sz w:val="22"/>
          <w:szCs w:val="22"/>
        </w:rPr>
      </w:pPr>
      <w:r w:rsidRPr="007477D6">
        <w:rPr>
          <w:rFonts w:asciiTheme="minorHAnsi" w:hAnsiTheme="minorHAnsi" w:cstheme="minorHAnsi"/>
          <w:b/>
          <w:sz w:val="22"/>
          <w:szCs w:val="22"/>
        </w:rPr>
        <w:t xml:space="preserve">    Nabywca :  Gmina  Suchy Dąb, ul. Gdańska 17, 83-022 Suchy Dąb , NIP  </w:t>
      </w:r>
      <w:r w:rsidRPr="007477D6">
        <w:rPr>
          <w:rFonts w:asciiTheme="minorHAnsi" w:hAnsiTheme="minorHAnsi" w:cstheme="minorHAnsi"/>
          <w:b/>
          <w:bCs/>
          <w:sz w:val="22"/>
          <w:szCs w:val="22"/>
        </w:rPr>
        <w:t>593 10 90 485</w:t>
      </w:r>
      <w:r w:rsidRPr="007477D6">
        <w:rPr>
          <w:rFonts w:asciiTheme="minorHAnsi" w:hAnsiTheme="minorHAnsi" w:cstheme="minorHAnsi"/>
          <w:b/>
          <w:sz w:val="22"/>
          <w:szCs w:val="22"/>
        </w:rPr>
        <w:t>.</w:t>
      </w:r>
    </w:p>
    <w:p w14:paraId="0EFA76F8" w14:textId="77777777" w:rsidR="007477D6" w:rsidRPr="007477D6" w:rsidRDefault="007477D6" w:rsidP="007477D6">
      <w:pPr>
        <w:rPr>
          <w:rFonts w:asciiTheme="minorHAnsi" w:hAnsiTheme="minorHAnsi" w:cstheme="minorHAnsi"/>
          <w:sz w:val="22"/>
          <w:szCs w:val="22"/>
        </w:rPr>
      </w:pPr>
      <w:r w:rsidRPr="007477D6">
        <w:rPr>
          <w:rFonts w:asciiTheme="minorHAnsi" w:hAnsiTheme="minorHAnsi" w:cstheme="minorHAnsi"/>
          <w:b/>
          <w:sz w:val="22"/>
          <w:szCs w:val="22"/>
        </w:rPr>
        <w:t xml:space="preserve">    Odbiorca:    Urząd Gminy Suchy Dąb, ul. Gdańska 17, 83-022 Suchy Dąb , NIP  </w:t>
      </w:r>
      <w:r w:rsidRPr="007477D6">
        <w:rPr>
          <w:rFonts w:asciiTheme="minorHAnsi" w:hAnsiTheme="minorHAnsi" w:cstheme="minorHAnsi"/>
          <w:b/>
          <w:bCs/>
          <w:sz w:val="22"/>
          <w:szCs w:val="22"/>
        </w:rPr>
        <w:t>593 10 90 485</w:t>
      </w:r>
    </w:p>
    <w:p w14:paraId="549933A7" w14:textId="77777777" w:rsidR="00E8674D" w:rsidRPr="00781820" w:rsidRDefault="00E8674D" w:rsidP="007477D6">
      <w:pPr>
        <w:autoSpaceDE w:val="0"/>
        <w:rPr>
          <w:rFonts w:asciiTheme="minorHAnsi" w:eastAsia="Arial" w:hAnsiTheme="minorHAnsi" w:cstheme="minorHAnsi"/>
          <w:b/>
          <w:sz w:val="22"/>
          <w:szCs w:val="22"/>
          <w:lang w:eastAsia="ar-SA"/>
        </w:rPr>
      </w:pPr>
    </w:p>
    <w:p w14:paraId="4A7BDA07" w14:textId="77777777" w:rsidR="0024364D" w:rsidRPr="00781820" w:rsidRDefault="004B67D6"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 5</w:t>
      </w:r>
    </w:p>
    <w:p w14:paraId="0C6824E6" w14:textId="77777777" w:rsidR="0024364D" w:rsidRPr="00781820" w:rsidRDefault="0024364D" w:rsidP="00E15442">
      <w:pPr>
        <w:autoSpaceDE w:val="0"/>
        <w:jc w:val="center"/>
        <w:rPr>
          <w:rFonts w:asciiTheme="minorHAnsi" w:eastAsia="Arial" w:hAnsiTheme="minorHAnsi" w:cstheme="minorHAnsi"/>
          <w:b/>
          <w:sz w:val="22"/>
          <w:szCs w:val="22"/>
          <w:lang w:eastAsia="ar-SA"/>
        </w:rPr>
      </w:pPr>
      <w:r w:rsidRPr="00781820">
        <w:rPr>
          <w:rFonts w:asciiTheme="minorHAnsi" w:eastAsia="Arial" w:hAnsiTheme="minorHAnsi" w:cstheme="minorHAnsi"/>
          <w:b/>
          <w:sz w:val="22"/>
          <w:szCs w:val="22"/>
          <w:lang w:eastAsia="ar-SA"/>
        </w:rPr>
        <w:t>Roboty dodatkowe</w:t>
      </w:r>
    </w:p>
    <w:p w14:paraId="125C43AE" w14:textId="4FAD33F9" w:rsidR="0024364D" w:rsidRPr="00781820" w:rsidRDefault="0024364D" w:rsidP="00E15442">
      <w:pPr>
        <w:tabs>
          <w:tab w:val="left" w:pos="0"/>
          <w:tab w:val="left" w:pos="426"/>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sytuacji, </w:t>
      </w:r>
      <w:r w:rsidR="00A16205">
        <w:rPr>
          <w:rFonts w:asciiTheme="minorHAnsi" w:hAnsiTheme="minorHAnsi" w:cstheme="minorHAnsi"/>
          <w:sz w:val="22"/>
          <w:szCs w:val="22"/>
          <w:lang w:bidi="pl-PL"/>
        </w:rPr>
        <w:t>zmiany</w:t>
      </w:r>
      <w:r w:rsidRPr="00781820">
        <w:rPr>
          <w:rFonts w:asciiTheme="minorHAnsi" w:hAnsiTheme="minorHAnsi" w:cstheme="minorHAnsi"/>
          <w:sz w:val="22"/>
          <w:szCs w:val="22"/>
          <w:lang w:bidi="pl-PL"/>
        </w:rPr>
        <w:t xml:space="preserve"> umow</w:t>
      </w:r>
      <w:r w:rsidR="00A16205">
        <w:rPr>
          <w:rFonts w:asciiTheme="minorHAnsi" w:hAnsiTheme="minorHAnsi" w:cstheme="minorHAnsi"/>
          <w:sz w:val="22"/>
          <w:szCs w:val="22"/>
          <w:lang w:bidi="pl-PL"/>
        </w:rPr>
        <w:t>y</w:t>
      </w:r>
      <w:r w:rsidRPr="00781820">
        <w:rPr>
          <w:rFonts w:asciiTheme="minorHAnsi" w:hAnsiTheme="minorHAnsi" w:cstheme="minorHAnsi"/>
          <w:sz w:val="22"/>
          <w:szCs w:val="22"/>
          <w:lang w:bidi="pl-PL"/>
        </w:rPr>
        <w:t xml:space="preserve">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E458A6"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Pzp, </w:t>
      </w:r>
      <w:r w:rsidR="00A16205">
        <w:rPr>
          <w:rFonts w:asciiTheme="minorHAnsi" w:hAnsiTheme="minorHAnsi" w:cstheme="minorHAnsi"/>
          <w:sz w:val="22"/>
          <w:szCs w:val="22"/>
          <w:lang w:bidi="pl-PL"/>
        </w:rPr>
        <w:t>tj.</w:t>
      </w:r>
      <w:r w:rsidRPr="00781820">
        <w:rPr>
          <w:rFonts w:asciiTheme="minorHAnsi" w:hAnsiTheme="minorHAnsi" w:cstheme="minorHAnsi"/>
          <w:sz w:val="22"/>
          <w:szCs w:val="22"/>
          <w:lang w:bidi="pl-PL"/>
        </w:rPr>
        <w:t xml:space="preserve"> Zamawiający zlecił Wykonawcy wykonanie „dodatkowych robót </w:t>
      </w:r>
      <w:r w:rsidR="00E458A6" w:rsidRPr="00781820">
        <w:rPr>
          <w:rFonts w:asciiTheme="minorHAnsi" w:hAnsiTheme="minorHAnsi" w:cstheme="minorHAnsi"/>
          <w:sz w:val="22"/>
          <w:szCs w:val="22"/>
          <w:lang w:bidi="pl-PL"/>
        </w:rPr>
        <w:t>budowlanych</w:t>
      </w:r>
      <w:r w:rsidRPr="00781820">
        <w:rPr>
          <w:rFonts w:asciiTheme="minorHAnsi" w:hAnsiTheme="minorHAnsi" w:cstheme="minorHAnsi"/>
          <w:sz w:val="22"/>
          <w:szCs w:val="22"/>
          <w:lang w:bidi="pl-PL"/>
        </w:rPr>
        <w:t>” wykraczają</w:t>
      </w:r>
      <w:r w:rsidR="00473E98" w:rsidRPr="00781820">
        <w:rPr>
          <w:rFonts w:asciiTheme="minorHAnsi" w:hAnsiTheme="minorHAnsi" w:cstheme="minorHAnsi"/>
          <w:sz w:val="22"/>
          <w:szCs w:val="22"/>
          <w:lang w:bidi="pl-PL"/>
        </w:rPr>
        <w:t>cych poza przedmiot niniejszej U</w:t>
      </w:r>
      <w:r w:rsidRPr="00781820">
        <w:rPr>
          <w:rFonts w:asciiTheme="minorHAnsi" w:hAnsiTheme="minorHAnsi" w:cstheme="minorHAnsi"/>
          <w:sz w:val="22"/>
          <w:szCs w:val="22"/>
          <w:lang w:bidi="pl-PL"/>
        </w:rPr>
        <w:t>mowy („zamówienia podstawowego”), to ustala się następujące zasady ich zlecania oraz rozliczania:</w:t>
      </w:r>
    </w:p>
    <w:p w14:paraId="789D1F8F" w14:textId="77777777"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Rozpoczęcie wykonywania „dodatkowych robót budowlanych” wykraczających poza p</w:t>
      </w:r>
      <w:r w:rsidR="00473E98" w:rsidRPr="00781820">
        <w:rPr>
          <w:rFonts w:asciiTheme="minorHAnsi" w:hAnsiTheme="minorHAnsi" w:cstheme="minorHAnsi"/>
          <w:sz w:val="22"/>
          <w:szCs w:val="22"/>
          <w:lang w:bidi="pl-PL"/>
        </w:rPr>
        <w:t>rzedmiot niniejszej U</w:t>
      </w:r>
      <w:r w:rsidR="00884512" w:rsidRPr="00781820">
        <w:rPr>
          <w:rFonts w:asciiTheme="minorHAnsi" w:hAnsiTheme="minorHAnsi" w:cstheme="minorHAnsi"/>
          <w:sz w:val="22"/>
          <w:szCs w:val="22"/>
          <w:lang w:bidi="pl-PL"/>
        </w:rPr>
        <w:t>mowy, a wię</w:t>
      </w:r>
      <w:r w:rsidRPr="00781820">
        <w:rPr>
          <w:rFonts w:asciiTheme="minorHAnsi" w:hAnsiTheme="minorHAnsi" w:cstheme="minorHAnsi"/>
          <w:sz w:val="22"/>
          <w:szCs w:val="22"/>
          <w:lang w:bidi="pl-PL"/>
        </w:rPr>
        <w:t>c robót</w:t>
      </w:r>
      <w:r w:rsidR="00043ACA"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o których mowa w niniejszym paragrafie, może nastą</w:t>
      </w:r>
      <w:r w:rsidR="00473E98" w:rsidRPr="00781820">
        <w:rPr>
          <w:rFonts w:asciiTheme="minorHAnsi" w:hAnsiTheme="minorHAnsi" w:cstheme="minorHAnsi"/>
          <w:sz w:val="22"/>
          <w:szCs w:val="22"/>
          <w:lang w:bidi="pl-PL"/>
        </w:rPr>
        <w:t>pić po podpisaniu przez strony Umowy aneksu zmieniającego U</w:t>
      </w:r>
      <w:r w:rsidRPr="00781820">
        <w:rPr>
          <w:rFonts w:asciiTheme="minorHAnsi" w:hAnsiTheme="minorHAnsi" w:cstheme="minorHAnsi"/>
          <w:sz w:val="22"/>
          <w:szCs w:val="22"/>
          <w:lang w:bidi="pl-PL"/>
        </w:rPr>
        <w:t xml:space="preserve">mowę w tym zakresie. Podstawą do podpisania aneksu będzie protokół konieczności zatwierdzony przez strony </w:t>
      </w:r>
      <w:r w:rsidR="00473E98" w:rsidRPr="00781820">
        <w:rPr>
          <w:rFonts w:asciiTheme="minorHAnsi" w:hAnsiTheme="minorHAnsi" w:cstheme="minorHAnsi"/>
          <w:sz w:val="22"/>
          <w:szCs w:val="22"/>
          <w:lang w:bidi="pl-PL"/>
        </w:rPr>
        <w:t>U</w:t>
      </w:r>
      <w:r w:rsidRPr="00781820">
        <w:rPr>
          <w:rFonts w:asciiTheme="minorHAnsi" w:hAnsiTheme="minorHAnsi" w:cstheme="minorHAnsi"/>
          <w:sz w:val="22"/>
          <w:szCs w:val="22"/>
          <w:lang w:bidi="pl-PL"/>
        </w:rPr>
        <w:t>mowy. Protokół ten musi zawierać uzasadnienie wskazujące, że spełnione zostały przesłanki,</w:t>
      </w:r>
      <w:r w:rsidR="00473E98" w:rsidRPr="00781820">
        <w:rPr>
          <w:rFonts w:asciiTheme="minorHAnsi" w:hAnsiTheme="minorHAnsi" w:cstheme="minorHAnsi"/>
          <w:sz w:val="22"/>
          <w:szCs w:val="22"/>
          <w:lang w:bidi="pl-PL"/>
        </w:rPr>
        <w:t xml:space="preserve"> o których mowa w </w:t>
      </w:r>
      <w:r w:rsidRPr="00781820">
        <w:rPr>
          <w:rFonts w:asciiTheme="minorHAnsi" w:hAnsiTheme="minorHAnsi" w:cstheme="minorHAnsi"/>
          <w:sz w:val="22"/>
          <w:szCs w:val="22"/>
          <w:lang w:bidi="pl-PL"/>
        </w:rPr>
        <w:t>art.</w:t>
      </w:r>
      <w:r w:rsidR="00C227B9"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C227B9"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xml:space="preserve">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Rozpoczęcie wykonywania tych robót musi być poprzedzone wykonaniem dokumentacji projektowej opisującej te roboty.</w:t>
      </w:r>
      <w:r w:rsidR="00473E98" w:rsidRPr="00781820">
        <w:rPr>
          <w:rFonts w:asciiTheme="minorHAnsi" w:hAnsiTheme="minorHAnsi" w:cstheme="minorHAnsi"/>
          <w:sz w:val="22"/>
          <w:szCs w:val="22"/>
          <w:lang w:bidi="pl-PL"/>
        </w:rPr>
        <w:t xml:space="preserve"> Dokumentacja musi być zgodna z </w:t>
      </w:r>
      <w:r w:rsidRPr="00781820">
        <w:rPr>
          <w:rFonts w:asciiTheme="minorHAnsi" w:hAnsiTheme="minorHAnsi" w:cstheme="minorHAnsi"/>
          <w:sz w:val="22"/>
          <w:szCs w:val="22"/>
          <w:lang w:bidi="pl-PL"/>
        </w:rPr>
        <w:t>przepisami Prawa budowlanego wraz z jego aktami wykonawczymi.</w:t>
      </w:r>
    </w:p>
    <w:p w14:paraId="3ED09760" w14:textId="6C1A00C9" w:rsidR="0024364D" w:rsidRPr="00781820" w:rsidRDefault="0024364D" w:rsidP="00E15442">
      <w:pPr>
        <w:numPr>
          <w:ilvl w:val="0"/>
          <w:numId w:val="4"/>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Rozliczenie „dodatkowych robót budowlanych” wykraczających poza określenie „przedmiotu zamówienia podstawowego”, których Zamawiający może udzielić na podstawie art. </w:t>
      </w:r>
      <w:r w:rsidR="00B505B0" w:rsidRPr="00781820">
        <w:rPr>
          <w:rFonts w:asciiTheme="minorHAnsi" w:hAnsiTheme="minorHAnsi" w:cstheme="minorHAnsi"/>
          <w:sz w:val="22"/>
          <w:szCs w:val="22"/>
          <w:lang w:bidi="pl-PL"/>
        </w:rPr>
        <w:t>455</w:t>
      </w:r>
      <w:r w:rsidRPr="00781820">
        <w:rPr>
          <w:rFonts w:asciiTheme="minorHAnsi" w:hAnsiTheme="minorHAnsi" w:cstheme="minorHAnsi"/>
          <w:sz w:val="22"/>
          <w:szCs w:val="22"/>
          <w:lang w:bidi="pl-PL"/>
        </w:rPr>
        <w:t xml:space="preserve"> ust. 1 </w:t>
      </w:r>
      <w:r w:rsidR="006225D2" w:rsidRPr="00781820">
        <w:rPr>
          <w:rFonts w:asciiTheme="minorHAnsi" w:hAnsiTheme="minorHAnsi" w:cstheme="minorHAnsi"/>
          <w:sz w:val="22"/>
          <w:szCs w:val="22"/>
          <w:lang w:bidi="pl-PL"/>
        </w:rPr>
        <w:t>pkt.</w:t>
      </w:r>
      <w:r w:rsidR="00473E98" w:rsidRPr="00781820">
        <w:rPr>
          <w:rFonts w:asciiTheme="minorHAnsi" w:hAnsiTheme="minorHAnsi" w:cstheme="minorHAnsi"/>
          <w:sz w:val="22"/>
          <w:szCs w:val="22"/>
          <w:lang w:bidi="pl-PL"/>
        </w:rPr>
        <w:t> </w:t>
      </w:r>
      <w:r w:rsidR="00B505B0" w:rsidRPr="00781820">
        <w:rPr>
          <w:rFonts w:asciiTheme="minorHAnsi" w:hAnsiTheme="minorHAnsi" w:cstheme="minorHAnsi"/>
          <w:sz w:val="22"/>
          <w:szCs w:val="22"/>
          <w:lang w:bidi="pl-PL"/>
        </w:rPr>
        <w:t>3</w:t>
      </w:r>
      <w:r w:rsidR="00473E98"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czyli robót, o których mowa w niniejszym paragrafie odbywało się będzie fakturami wystawionymi po ich wykonaniu (</w:t>
      </w:r>
      <w:r w:rsidR="00A7014D" w:rsidRPr="00781820">
        <w:rPr>
          <w:rFonts w:asciiTheme="minorHAnsi" w:hAnsiTheme="minorHAnsi" w:cstheme="minorHAnsi"/>
          <w:sz w:val="22"/>
          <w:szCs w:val="22"/>
          <w:lang w:bidi="pl-PL"/>
        </w:rPr>
        <w:t>po</w:t>
      </w:r>
      <w:r w:rsidR="005746FD"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odebraniu </w:t>
      </w:r>
      <w:r w:rsidR="00A7014D" w:rsidRPr="00781820">
        <w:rPr>
          <w:rFonts w:asciiTheme="minorHAnsi" w:hAnsiTheme="minorHAnsi" w:cstheme="minorHAnsi"/>
          <w:sz w:val="22"/>
          <w:szCs w:val="22"/>
          <w:lang w:bidi="pl-PL"/>
        </w:rPr>
        <w:t xml:space="preserve">bez wad istotnych </w:t>
      </w:r>
      <w:r w:rsidRPr="00781820">
        <w:rPr>
          <w:rFonts w:asciiTheme="minorHAnsi" w:hAnsiTheme="minorHAnsi" w:cstheme="minorHAnsi"/>
          <w:sz w:val="22"/>
          <w:szCs w:val="22"/>
          <w:lang w:bidi="pl-PL"/>
        </w:rPr>
        <w:t xml:space="preserve">przez </w:t>
      </w:r>
      <w:r w:rsidR="00400F5A" w:rsidRPr="00781820">
        <w:rPr>
          <w:rFonts w:asciiTheme="minorHAnsi" w:hAnsiTheme="minorHAnsi" w:cstheme="minorHAnsi"/>
          <w:sz w:val="22"/>
          <w:szCs w:val="22"/>
          <w:lang w:bidi="pl-PL"/>
        </w:rPr>
        <w:t>przedstawiciela Zamawiającego</w:t>
      </w:r>
      <w:r w:rsidR="00A85A1A" w:rsidRPr="00781820">
        <w:rPr>
          <w:rFonts w:asciiTheme="minorHAnsi" w:hAnsiTheme="minorHAnsi" w:cstheme="minorHAnsi"/>
          <w:sz w:val="22"/>
          <w:szCs w:val="22"/>
          <w:lang w:bidi="pl-PL"/>
        </w:rPr>
        <w:t xml:space="preserve"> i Inspektora Nadzoru</w:t>
      </w:r>
      <w:r w:rsidRPr="00781820">
        <w:rPr>
          <w:rFonts w:asciiTheme="minorHAnsi" w:hAnsiTheme="minorHAnsi" w:cstheme="minorHAnsi"/>
          <w:sz w:val="22"/>
          <w:szCs w:val="22"/>
          <w:lang w:bidi="pl-PL"/>
        </w:rPr>
        <w:t>), lecz nie częściej niż w okresach miesięcznych. Faktury regulowane będą w terminie do 3</w:t>
      </w:r>
      <w:r w:rsidR="00A16205">
        <w:rPr>
          <w:rFonts w:asciiTheme="minorHAnsi" w:hAnsiTheme="minorHAnsi" w:cstheme="minorHAnsi"/>
          <w:sz w:val="22"/>
          <w:szCs w:val="22"/>
          <w:lang w:bidi="pl-PL"/>
        </w:rPr>
        <w:t>0</w:t>
      </w:r>
      <w:r w:rsidRPr="00781820">
        <w:rPr>
          <w:rFonts w:asciiTheme="minorHAnsi" w:hAnsiTheme="minorHAnsi" w:cstheme="minorHAnsi"/>
          <w:sz w:val="22"/>
          <w:szCs w:val="22"/>
          <w:lang w:bidi="pl-PL"/>
        </w:rPr>
        <w:t xml:space="preserve"> dni kalendarzowych od daty otrzymania przez Zamaw</w:t>
      </w:r>
      <w:r w:rsidR="007E696B" w:rsidRPr="00781820">
        <w:rPr>
          <w:rFonts w:asciiTheme="minorHAnsi" w:hAnsiTheme="minorHAnsi" w:cstheme="minorHAnsi"/>
          <w:sz w:val="22"/>
          <w:szCs w:val="22"/>
          <w:lang w:bidi="pl-PL"/>
        </w:rPr>
        <w:t>iającego prawidłowo wystawionej</w:t>
      </w:r>
      <w:r w:rsidRPr="00781820">
        <w:rPr>
          <w:rFonts w:asciiTheme="minorHAnsi" w:hAnsiTheme="minorHAnsi" w:cstheme="minorHAnsi"/>
          <w:sz w:val="22"/>
          <w:szCs w:val="22"/>
          <w:lang w:bidi="pl-PL"/>
        </w:rPr>
        <w:t xml:space="preserve"> faktury VAT, </w:t>
      </w:r>
      <w:r w:rsidR="003A2D8E" w:rsidRPr="00781820">
        <w:rPr>
          <w:rFonts w:asciiTheme="minorHAnsi" w:hAnsiTheme="minorHAnsi" w:cstheme="minorHAnsi"/>
          <w:sz w:val="22"/>
          <w:szCs w:val="22"/>
          <w:lang w:bidi="pl-PL"/>
        </w:rPr>
        <w:t xml:space="preserve">podpisanego </w:t>
      </w:r>
      <w:r w:rsidR="00884512" w:rsidRPr="00781820">
        <w:rPr>
          <w:rFonts w:asciiTheme="minorHAnsi" w:hAnsiTheme="minorHAnsi" w:cstheme="minorHAnsi"/>
          <w:sz w:val="22"/>
          <w:szCs w:val="22"/>
          <w:lang w:bidi="pl-PL"/>
        </w:rPr>
        <w:t xml:space="preserve">bezusterkowego </w:t>
      </w:r>
      <w:r w:rsidRPr="00781820">
        <w:rPr>
          <w:rFonts w:asciiTheme="minorHAnsi" w:hAnsiTheme="minorHAnsi" w:cstheme="minorHAnsi"/>
          <w:sz w:val="22"/>
          <w:szCs w:val="22"/>
          <w:lang w:bidi="pl-PL"/>
        </w:rPr>
        <w:t>protokołu odbioru wykonanych robót oraz kosz</w:t>
      </w:r>
      <w:r w:rsidR="007E696B" w:rsidRPr="00781820">
        <w:rPr>
          <w:rFonts w:asciiTheme="minorHAnsi" w:hAnsiTheme="minorHAnsi" w:cstheme="minorHAnsi"/>
          <w:sz w:val="22"/>
          <w:szCs w:val="22"/>
          <w:lang w:bidi="pl-PL"/>
        </w:rPr>
        <w:t>torysu wykonanego w oparciu</w:t>
      </w:r>
      <w:r w:rsidRPr="00781820">
        <w:rPr>
          <w:rFonts w:asciiTheme="minorHAnsi" w:hAnsiTheme="minorHAnsi" w:cstheme="minorHAnsi"/>
          <w:sz w:val="22"/>
          <w:szCs w:val="22"/>
          <w:lang w:bidi="pl-PL"/>
        </w:rPr>
        <w:t xml:space="preserve"> o następujące założenia:</w:t>
      </w:r>
    </w:p>
    <w:p w14:paraId="634C2367"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C</w:t>
      </w:r>
      <w:r w:rsidR="0024364D" w:rsidRPr="00781820">
        <w:rPr>
          <w:rFonts w:asciiTheme="minorHAnsi" w:hAnsiTheme="minorHAnsi" w:cstheme="minorHAnsi"/>
          <w:sz w:val="22"/>
          <w:szCs w:val="22"/>
          <w:lang w:bidi="pl-PL"/>
        </w:rPr>
        <w:t>eny jednostkowe robót będą przyjmowane z „kosztorysu of</w:t>
      </w:r>
      <w:r w:rsidR="00A85A1A" w:rsidRPr="00781820">
        <w:rPr>
          <w:rFonts w:asciiTheme="minorHAnsi" w:hAnsiTheme="minorHAnsi" w:cstheme="minorHAnsi"/>
          <w:sz w:val="22"/>
          <w:szCs w:val="22"/>
          <w:lang w:bidi="pl-PL"/>
        </w:rPr>
        <w:t>ertowego”, a ilość wykonanych w </w:t>
      </w:r>
      <w:r w:rsidR="0024364D" w:rsidRPr="00781820">
        <w:rPr>
          <w:rFonts w:asciiTheme="minorHAnsi" w:hAnsiTheme="minorHAnsi" w:cstheme="minorHAnsi"/>
          <w:sz w:val="22"/>
          <w:szCs w:val="22"/>
          <w:lang w:bidi="pl-PL"/>
        </w:rPr>
        <w:t xml:space="preserve">tym okresie </w:t>
      </w:r>
      <w:r w:rsidRPr="00781820">
        <w:rPr>
          <w:rFonts w:asciiTheme="minorHAnsi" w:hAnsiTheme="minorHAnsi" w:cstheme="minorHAnsi"/>
          <w:sz w:val="22"/>
          <w:szCs w:val="22"/>
          <w:lang w:bidi="pl-PL"/>
        </w:rPr>
        <w:t>robót z książki obmiaru.</w:t>
      </w:r>
    </w:p>
    <w:p w14:paraId="7AF704F9" w14:textId="77777777" w:rsidR="0024364D" w:rsidRPr="00781820" w:rsidRDefault="004F4EC6" w:rsidP="00E15442">
      <w:pPr>
        <w:numPr>
          <w:ilvl w:val="0"/>
          <w:numId w:val="5"/>
        </w:numPr>
        <w:tabs>
          <w:tab w:val="left" w:pos="284"/>
          <w:tab w:val="left" w:pos="426"/>
        </w:tabs>
        <w:suppressAutoHyphens/>
        <w:ind w:left="567" w:hanging="283"/>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24364D" w:rsidRPr="00781820">
        <w:rPr>
          <w:rFonts w:asciiTheme="minorHAnsi" w:hAnsiTheme="minorHAnsi" w:cstheme="minorHAnsi"/>
          <w:sz w:val="22"/>
          <w:szCs w:val="22"/>
          <w:lang w:bidi="pl-PL"/>
        </w:rPr>
        <w:t xml:space="preserve"> przypadku, gdy wystąpią roboty, na które nie określono w „kosztorysie ofertowym” cen jednostkowych, tzn. takie, których nie można rozliczyć zgodnie z podpunktem „</w:t>
      </w:r>
      <w:r w:rsidR="00D101B2" w:rsidRPr="00781820">
        <w:rPr>
          <w:rFonts w:asciiTheme="minorHAnsi" w:hAnsiTheme="minorHAnsi" w:cstheme="minorHAnsi"/>
          <w:sz w:val="22"/>
          <w:szCs w:val="22"/>
          <w:lang w:bidi="pl-PL"/>
        </w:rPr>
        <w:t>1)</w:t>
      </w:r>
      <w:r w:rsidR="0024364D" w:rsidRPr="00781820">
        <w:rPr>
          <w:rFonts w:asciiTheme="minorHAnsi" w:hAnsiTheme="minorHAnsi" w:cstheme="minorHAnsi"/>
          <w:sz w:val="22"/>
          <w:szCs w:val="22"/>
          <w:lang w:bidi="pl-PL"/>
        </w:rPr>
        <w:t>” niniejszego ustępu, roboty te rozliczone będą na podstawie kosztorysów przygotowanych przez Wykonawcę, a zatwierdzonych przez Zamawiającego</w:t>
      </w:r>
      <w:r w:rsidR="00A85A1A" w:rsidRPr="00781820">
        <w:rPr>
          <w:rFonts w:asciiTheme="minorHAnsi" w:hAnsiTheme="minorHAnsi" w:cstheme="minorHAnsi"/>
          <w:sz w:val="22"/>
          <w:szCs w:val="22"/>
          <w:lang w:bidi="pl-PL"/>
        </w:rPr>
        <w:t xml:space="preserve"> i Inspektora Nadzoru</w:t>
      </w:r>
      <w:r w:rsidR="0024364D" w:rsidRPr="00781820">
        <w:rPr>
          <w:rFonts w:asciiTheme="minorHAnsi" w:hAnsiTheme="minorHAnsi" w:cstheme="minorHAnsi"/>
          <w:sz w:val="22"/>
          <w:szCs w:val="22"/>
          <w:lang w:bidi="pl-PL"/>
        </w:rPr>
        <w:t xml:space="preserve">. Kosztorysy te opracowane będą w oparciu o następujące założenia: </w:t>
      </w:r>
    </w:p>
    <w:p w14:paraId="7186CD80"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ceny czynników produkcji (R, M, S, Ko, Z) zostaną przyjęte z kosztorysów opracowanych przez Wykonawcę metodą kal</w:t>
      </w:r>
      <w:r w:rsidR="004F4EC6" w:rsidRPr="00781820">
        <w:rPr>
          <w:rFonts w:asciiTheme="minorHAnsi" w:hAnsiTheme="minorHAnsi" w:cstheme="minorHAnsi"/>
          <w:sz w:val="22"/>
          <w:szCs w:val="22"/>
          <w:lang w:bidi="pl-PL"/>
        </w:rPr>
        <w:t>kulacji szczegółowej,</w:t>
      </w:r>
    </w:p>
    <w:p w14:paraId="5B8689E1" w14:textId="77777777" w:rsidR="0024364D"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gdy nie będzie możliwe rozliczenie danej roboty w </w:t>
      </w:r>
      <w:r w:rsidR="008975B1" w:rsidRPr="00781820">
        <w:rPr>
          <w:rFonts w:asciiTheme="minorHAnsi" w:hAnsiTheme="minorHAnsi" w:cstheme="minorHAnsi"/>
          <w:sz w:val="22"/>
          <w:szCs w:val="22"/>
          <w:lang w:bidi="pl-PL"/>
        </w:rPr>
        <w:t>oparciu o zapisy w </w:t>
      </w:r>
      <w:r w:rsidR="00D101B2" w:rsidRPr="00781820">
        <w:rPr>
          <w:rFonts w:asciiTheme="minorHAnsi" w:hAnsiTheme="minorHAnsi" w:cstheme="minorHAnsi"/>
          <w:sz w:val="22"/>
          <w:szCs w:val="22"/>
          <w:lang w:bidi="pl-PL"/>
        </w:rPr>
        <w:t>podpunkcie „a</w:t>
      </w:r>
      <w:r w:rsidRPr="00781820">
        <w:rPr>
          <w:rFonts w:asciiTheme="minorHAnsi" w:hAnsiTheme="minorHAnsi" w:cstheme="minorHAnsi"/>
          <w:sz w:val="22"/>
          <w:szCs w:val="22"/>
          <w:lang w:bidi="pl-PL"/>
        </w:rPr>
        <w:t>”, brakujące ceny czynników produkcji zostaną przyjęte z zeszytów SEKOCENBUD (jako śr</w:t>
      </w:r>
      <w:r w:rsidR="004F4EC6" w:rsidRPr="00781820">
        <w:rPr>
          <w:rFonts w:asciiTheme="minorHAnsi" w:hAnsiTheme="minorHAnsi" w:cstheme="minorHAnsi"/>
          <w:sz w:val="22"/>
          <w:szCs w:val="22"/>
          <w:lang w:bidi="pl-PL"/>
        </w:rPr>
        <w:t>ednie) za okres ich wybudowania,</w:t>
      </w:r>
    </w:p>
    <w:p w14:paraId="5364699C" w14:textId="77777777" w:rsidR="00B505B0" w:rsidRPr="00781820" w:rsidRDefault="0024364D" w:rsidP="00E15442">
      <w:pPr>
        <w:numPr>
          <w:ilvl w:val="0"/>
          <w:numId w:val="6"/>
        </w:numPr>
        <w:tabs>
          <w:tab w:val="left" w:pos="851"/>
        </w:tabs>
        <w:suppressAutoHyphens/>
        <w:ind w:left="851"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w:t>
      </w:r>
      <w:r w:rsidR="000F75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następnie wycena indywidualna Wykonawcy, zatwierdzona przez Zamawiającego</w:t>
      </w:r>
      <w:r w:rsidR="004F4EC6" w:rsidRPr="00781820">
        <w:rPr>
          <w:rFonts w:asciiTheme="minorHAnsi" w:hAnsiTheme="minorHAnsi" w:cstheme="minorHAnsi"/>
          <w:sz w:val="22"/>
          <w:szCs w:val="22"/>
          <w:lang w:bidi="pl-PL"/>
        </w:rPr>
        <w:t>.</w:t>
      </w:r>
    </w:p>
    <w:p w14:paraId="4E345C97" w14:textId="77777777" w:rsidR="00614A1C" w:rsidRDefault="00614A1C" w:rsidP="00E15442">
      <w:pPr>
        <w:autoSpaceDE w:val="0"/>
        <w:rPr>
          <w:rFonts w:asciiTheme="minorHAnsi" w:eastAsia="Arial" w:hAnsiTheme="minorHAnsi" w:cstheme="minorHAnsi"/>
          <w:b/>
          <w:bCs/>
          <w:sz w:val="22"/>
          <w:szCs w:val="22"/>
          <w:lang w:val="en-US" w:eastAsia="ar-SA"/>
        </w:rPr>
      </w:pPr>
    </w:p>
    <w:p w14:paraId="55ECCFA6" w14:textId="77777777" w:rsidR="000412CC" w:rsidRDefault="000412CC" w:rsidP="00E15442">
      <w:pPr>
        <w:autoSpaceDE w:val="0"/>
        <w:rPr>
          <w:rFonts w:asciiTheme="minorHAnsi" w:eastAsia="Arial" w:hAnsiTheme="minorHAnsi" w:cstheme="minorHAnsi"/>
          <w:b/>
          <w:bCs/>
          <w:sz w:val="22"/>
          <w:szCs w:val="22"/>
          <w:lang w:val="en-US" w:eastAsia="ar-SA"/>
        </w:rPr>
      </w:pPr>
    </w:p>
    <w:p w14:paraId="51C20C78" w14:textId="77777777" w:rsidR="000412CC" w:rsidRPr="00781820" w:rsidRDefault="000412CC" w:rsidP="00E15442">
      <w:pPr>
        <w:autoSpaceDE w:val="0"/>
        <w:rPr>
          <w:rFonts w:asciiTheme="minorHAnsi" w:eastAsia="Arial" w:hAnsiTheme="minorHAnsi" w:cstheme="minorHAnsi"/>
          <w:b/>
          <w:bCs/>
          <w:sz w:val="22"/>
          <w:szCs w:val="22"/>
          <w:lang w:val="en-US" w:eastAsia="ar-SA"/>
        </w:rPr>
      </w:pPr>
    </w:p>
    <w:p w14:paraId="49D0DB4E" w14:textId="77777777" w:rsidR="00492F20" w:rsidRPr="00781820" w:rsidRDefault="00492F20" w:rsidP="00E15442">
      <w:pPr>
        <w:autoSpaceDE w:val="0"/>
        <w:jc w:val="center"/>
        <w:rPr>
          <w:rFonts w:asciiTheme="minorHAnsi" w:eastAsia="Arial" w:hAnsiTheme="minorHAnsi" w:cstheme="minorHAnsi"/>
          <w:bCs/>
          <w:sz w:val="22"/>
          <w:szCs w:val="22"/>
          <w:lang w:val="en-US" w:eastAsia="ar-SA"/>
        </w:rPr>
      </w:pPr>
      <w:r w:rsidRPr="00781820">
        <w:rPr>
          <w:rFonts w:asciiTheme="minorHAnsi" w:eastAsia="Arial" w:hAnsiTheme="minorHAnsi" w:cstheme="minorHAnsi"/>
          <w:b/>
          <w:bCs/>
          <w:sz w:val="22"/>
          <w:szCs w:val="22"/>
          <w:lang w:val="en-US" w:eastAsia="ar-SA"/>
        </w:rPr>
        <w:lastRenderedPageBreak/>
        <w:t xml:space="preserve">§ </w:t>
      </w:r>
      <w:r w:rsidR="004B67D6" w:rsidRPr="00781820">
        <w:rPr>
          <w:rFonts w:asciiTheme="minorHAnsi" w:eastAsia="Arial" w:hAnsiTheme="minorHAnsi" w:cstheme="minorHAnsi"/>
          <w:b/>
          <w:bCs/>
          <w:sz w:val="22"/>
          <w:szCs w:val="22"/>
          <w:lang w:val="en-US" w:eastAsia="ar-SA"/>
        </w:rPr>
        <w:t>6</w:t>
      </w:r>
    </w:p>
    <w:p w14:paraId="6C7A1FFE"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Przedstawiciele stron</w:t>
      </w:r>
    </w:p>
    <w:p w14:paraId="3E1E7F5B" w14:textId="77777777" w:rsidR="00CB3386" w:rsidRPr="00781820" w:rsidRDefault="00CB3386">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ustanawia w części przedmiotu zamówieni</w:t>
      </w:r>
      <w:r w:rsidR="00030656" w:rsidRPr="00781820">
        <w:rPr>
          <w:rFonts w:asciiTheme="minorHAnsi" w:hAnsiTheme="minorHAnsi" w:cstheme="minorHAnsi"/>
          <w:sz w:val="22"/>
          <w:szCs w:val="22"/>
          <w:lang w:bidi="pl-PL"/>
        </w:rPr>
        <w:t>a</w:t>
      </w:r>
      <w:r w:rsidRPr="00781820">
        <w:rPr>
          <w:rFonts w:asciiTheme="minorHAnsi" w:hAnsiTheme="minorHAnsi" w:cstheme="minorHAnsi"/>
          <w:sz w:val="22"/>
          <w:szCs w:val="22"/>
          <w:lang w:bidi="pl-PL"/>
        </w:rPr>
        <w:t xml:space="preserve"> dot. robót budowlanych:</w:t>
      </w:r>
    </w:p>
    <w:p w14:paraId="3308AB5D" w14:textId="77777777" w:rsidR="00CB3386" w:rsidRPr="00781820" w:rsidRDefault="00CB3386">
      <w:pPr>
        <w:pStyle w:val="Akapitzlist"/>
        <w:numPr>
          <w:ilvl w:val="0"/>
          <w:numId w:val="36"/>
        </w:numPr>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kierownika budowy w osobie: ………………………………………………………… posiadającego uprawnienia budowlane nr ………………………………………………………….……….. wydane przez……., </w:t>
      </w:r>
    </w:p>
    <w:p w14:paraId="78562FBA" w14:textId="183F15C7" w:rsidR="00CB3386" w:rsidRPr="00781820" w:rsidRDefault="00B66704">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Osobą</w:t>
      </w:r>
      <w:r w:rsidR="00470F6D" w:rsidRPr="00781820">
        <w:rPr>
          <w:rFonts w:asciiTheme="minorHAnsi" w:hAnsiTheme="minorHAnsi" w:cstheme="minorHAnsi"/>
          <w:sz w:val="22"/>
          <w:szCs w:val="22"/>
          <w:lang w:bidi="pl-PL"/>
        </w:rPr>
        <w:t xml:space="preserve"> upoważnioną przez Zamawiającego do kontaktów z Wykonawcą w zakr</w:t>
      </w:r>
      <w:r w:rsidR="00763541" w:rsidRPr="00781820">
        <w:rPr>
          <w:rFonts w:asciiTheme="minorHAnsi" w:hAnsiTheme="minorHAnsi" w:cstheme="minorHAnsi"/>
          <w:sz w:val="22"/>
          <w:szCs w:val="22"/>
          <w:lang w:bidi="pl-PL"/>
        </w:rPr>
        <w:t>esie wykonania umowy w imieniu Z</w:t>
      </w:r>
      <w:r w:rsidR="00470F6D" w:rsidRPr="00781820">
        <w:rPr>
          <w:rFonts w:asciiTheme="minorHAnsi" w:hAnsiTheme="minorHAnsi" w:cstheme="minorHAnsi"/>
          <w:sz w:val="22"/>
          <w:szCs w:val="22"/>
          <w:lang w:bidi="pl-PL"/>
        </w:rPr>
        <w:t>amawiającego jest</w:t>
      </w:r>
      <w:r w:rsidR="004A3B18" w:rsidRPr="00781820">
        <w:rPr>
          <w:rFonts w:asciiTheme="minorHAnsi" w:hAnsiTheme="minorHAnsi" w:cstheme="minorHAnsi"/>
          <w:sz w:val="22"/>
          <w:szCs w:val="22"/>
          <w:lang w:bidi="pl-PL"/>
        </w:rPr>
        <w:t>:</w:t>
      </w:r>
    </w:p>
    <w:p w14:paraId="27C69546" w14:textId="14CF812C" w:rsidR="00CB3386" w:rsidRPr="00E1300B" w:rsidRDefault="00E1300B" w:rsidP="000412CC">
      <w:pPr>
        <w:pStyle w:val="Akapitzlist"/>
        <w:tabs>
          <w:tab w:val="left" w:pos="284"/>
        </w:tabs>
        <w:suppressAutoHyphens/>
        <w:ind w:left="709"/>
        <w:rPr>
          <w:rFonts w:asciiTheme="minorHAnsi" w:hAnsiTheme="minorHAnsi" w:cstheme="minorHAnsi"/>
          <w:sz w:val="22"/>
          <w:szCs w:val="22"/>
          <w:lang w:bidi="pl-PL"/>
        </w:rPr>
      </w:pPr>
      <w:r>
        <w:rPr>
          <w:rFonts w:asciiTheme="minorHAnsi" w:hAnsiTheme="minorHAnsi" w:cstheme="minorHAnsi"/>
          <w:sz w:val="22"/>
          <w:szCs w:val="22"/>
          <w:lang w:bidi="pl-PL"/>
        </w:rPr>
        <w:t xml:space="preserve">Szymon Benedyk: </w:t>
      </w:r>
      <w:r w:rsidR="002A44E6" w:rsidRPr="00781820">
        <w:rPr>
          <w:rFonts w:asciiTheme="minorHAnsi" w:hAnsiTheme="minorHAnsi" w:cstheme="minorHAnsi"/>
          <w:sz w:val="22"/>
          <w:szCs w:val="22"/>
          <w:lang w:bidi="pl-PL"/>
        </w:rPr>
        <w:t xml:space="preserve"> </w:t>
      </w:r>
      <w:hyperlink r:id="rId8" w:history="1">
        <w:r w:rsidRPr="00E1300B">
          <w:rPr>
            <w:rStyle w:val="Hipercze"/>
            <w:rFonts w:asciiTheme="minorHAnsi" w:hAnsiTheme="minorHAnsi" w:cstheme="minorHAnsi"/>
            <w:color w:val="000000" w:themeColor="text1"/>
            <w:sz w:val="22"/>
            <w:szCs w:val="22"/>
            <w:lang w:bidi="pl-PL"/>
          </w:rPr>
          <w:t>szymon.benedyk@suchy-dab.pl</w:t>
        </w:r>
      </w:hyperlink>
      <w:r w:rsidRPr="00E1300B">
        <w:rPr>
          <w:rFonts w:asciiTheme="minorHAnsi" w:hAnsiTheme="minorHAnsi" w:cstheme="minorHAnsi"/>
          <w:color w:val="000000" w:themeColor="text1"/>
          <w:sz w:val="22"/>
          <w:szCs w:val="22"/>
          <w:lang w:bidi="pl-PL"/>
        </w:rPr>
        <w:t xml:space="preserve"> </w:t>
      </w:r>
      <w:r>
        <w:rPr>
          <w:rFonts w:asciiTheme="minorHAnsi" w:hAnsiTheme="minorHAnsi" w:cstheme="minorHAnsi"/>
          <w:sz w:val="22"/>
          <w:szCs w:val="22"/>
          <w:lang w:bidi="pl-PL"/>
        </w:rPr>
        <w:t>- t</w:t>
      </w:r>
      <w:r w:rsidR="00CB3386" w:rsidRPr="00E1300B">
        <w:rPr>
          <w:rFonts w:asciiTheme="minorHAnsi" w:hAnsiTheme="minorHAnsi" w:cstheme="minorHAnsi"/>
          <w:sz w:val="22"/>
          <w:szCs w:val="22"/>
          <w:lang w:bidi="pl-PL"/>
        </w:rPr>
        <w:t xml:space="preserve">el. </w:t>
      </w:r>
      <w:r>
        <w:rPr>
          <w:rFonts w:asciiTheme="minorHAnsi" w:hAnsiTheme="minorHAnsi" w:cstheme="minorHAnsi"/>
          <w:sz w:val="22"/>
          <w:szCs w:val="22"/>
          <w:lang w:bidi="pl-PL"/>
        </w:rPr>
        <w:t>58 355 68 45</w:t>
      </w:r>
    </w:p>
    <w:p w14:paraId="085967A3"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uprawniony </w:t>
      </w:r>
      <w:r w:rsidR="00470F6D" w:rsidRPr="00781820">
        <w:rPr>
          <w:rFonts w:asciiTheme="minorHAnsi" w:hAnsiTheme="minorHAnsi" w:cstheme="minorHAnsi"/>
          <w:sz w:val="22"/>
          <w:szCs w:val="22"/>
          <w:lang w:bidi="pl-PL"/>
        </w:rPr>
        <w:t xml:space="preserve">będzie </w:t>
      </w:r>
      <w:r w:rsidR="00763541" w:rsidRPr="00781820">
        <w:rPr>
          <w:rFonts w:asciiTheme="minorHAnsi" w:hAnsiTheme="minorHAnsi" w:cstheme="minorHAnsi"/>
          <w:sz w:val="22"/>
          <w:szCs w:val="22"/>
          <w:lang w:bidi="pl-PL"/>
        </w:rPr>
        <w:t>do wydawania W</w:t>
      </w:r>
      <w:r w:rsidR="00492F20" w:rsidRPr="00781820">
        <w:rPr>
          <w:rFonts w:asciiTheme="minorHAnsi" w:hAnsiTheme="minorHAnsi" w:cstheme="minorHAnsi"/>
          <w:sz w:val="22"/>
          <w:szCs w:val="22"/>
          <w:lang w:bidi="pl-PL"/>
        </w:rPr>
        <w:t>ykonawcy poleceń związanych z jakością i ilością robót, które są niezbędne do prawidłowego oraz zgodnego z umową, dokumentacją projektową i specyfikacjami technicznymi, wykonania przedmiotu umowy.</w:t>
      </w:r>
    </w:p>
    <w:p w14:paraId="68E99D72" w14:textId="77777777" w:rsidR="00843643" w:rsidRPr="00781820" w:rsidRDefault="00400F5A">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Przedstawiciel Zamawiającego</w:t>
      </w:r>
      <w:r w:rsidR="00492F20" w:rsidRPr="00781820">
        <w:rPr>
          <w:rFonts w:asciiTheme="minorHAnsi" w:hAnsiTheme="minorHAnsi" w:cstheme="minorHAnsi"/>
          <w:sz w:val="22"/>
          <w:szCs w:val="22"/>
          <w:lang w:bidi="pl-PL"/>
        </w:rPr>
        <w:t xml:space="preserve"> nie posiada pełnomocnictwa do podejmowania w imieniu Zamawiającego decyzji niosących skutki finansowe wykraczające poza zakres robót objętych projektem budowlanym i powodujących zwiększenie wynagrodzenia umownego Wykonawcy, z</w:t>
      </w:r>
      <w:r w:rsidR="008975B1"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wyjątkiem sytuacji zagrażających życiu lub zdrowiu osób lu</w:t>
      </w:r>
      <w:r w:rsidR="008975B1" w:rsidRPr="00781820">
        <w:rPr>
          <w:rFonts w:asciiTheme="minorHAnsi" w:hAnsiTheme="minorHAnsi" w:cstheme="minorHAnsi"/>
          <w:sz w:val="22"/>
          <w:szCs w:val="22"/>
          <w:lang w:bidi="pl-PL"/>
        </w:rPr>
        <w:t>b grożących powstaniem straty w </w:t>
      </w:r>
      <w:r w:rsidR="00492F20" w:rsidRPr="00781820">
        <w:rPr>
          <w:rFonts w:asciiTheme="minorHAnsi" w:hAnsiTheme="minorHAnsi" w:cstheme="minorHAnsi"/>
          <w:sz w:val="22"/>
          <w:szCs w:val="22"/>
          <w:lang w:bidi="pl-PL"/>
        </w:rPr>
        <w:t>mieniu Zamawiającego o znaczących rozmiarach.</w:t>
      </w:r>
    </w:p>
    <w:p w14:paraId="654A1852"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ykonawca poniesie wszystkie konsekwencje finansowe i prawne wykonania ww. robót bez pisemnej zgody Zamawiającego.</w:t>
      </w:r>
    </w:p>
    <w:p w14:paraId="6693EFEE" w14:textId="77777777" w:rsidR="00843643" w:rsidRPr="00781820" w:rsidRDefault="007E696B">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843643" w:rsidRPr="00781820">
        <w:rPr>
          <w:rFonts w:asciiTheme="minorHAnsi" w:hAnsiTheme="minorHAnsi" w:cstheme="minorHAnsi"/>
          <w:sz w:val="22"/>
          <w:szCs w:val="22"/>
          <w:lang w:bidi="pl-PL"/>
        </w:rPr>
        <w:t>miana kierownika budowy</w:t>
      </w:r>
      <w:r w:rsidR="00492F20" w:rsidRPr="00781820">
        <w:rPr>
          <w:rFonts w:asciiTheme="minorHAnsi" w:hAnsiTheme="minorHAnsi" w:cstheme="minorHAnsi"/>
          <w:sz w:val="22"/>
          <w:szCs w:val="22"/>
          <w:lang w:bidi="pl-PL"/>
        </w:rPr>
        <w:t xml:space="preserve"> może nastąpić na pisemną prośbę Wykonawcy w sytuacjach losowych i nieprzewidzianych. Ustanowiony nowy kierownik robót nie może p</w:t>
      </w:r>
      <w:r w:rsidR="008975B1" w:rsidRPr="00781820">
        <w:rPr>
          <w:rFonts w:asciiTheme="minorHAnsi" w:hAnsiTheme="minorHAnsi" w:cstheme="minorHAnsi"/>
          <w:sz w:val="22"/>
          <w:szCs w:val="22"/>
          <w:lang w:bidi="pl-PL"/>
        </w:rPr>
        <w:t>osiadać niższych kwalifikacji i </w:t>
      </w:r>
      <w:r w:rsidR="00492F20" w:rsidRPr="00781820">
        <w:rPr>
          <w:rFonts w:asciiTheme="minorHAnsi" w:hAnsiTheme="minorHAnsi" w:cstheme="minorHAnsi"/>
          <w:sz w:val="22"/>
          <w:szCs w:val="22"/>
          <w:lang w:bidi="pl-PL"/>
        </w:rPr>
        <w:t>uprawnień niż przedstawiony w ofercie.</w:t>
      </w:r>
    </w:p>
    <w:p w14:paraId="17F05F63" w14:textId="33A89AA2" w:rsidR="00BA38DC" w:rsidRPr="00781820" w:rsidRDefault="00843643">
      <w:pPr>
        <w:numPr>
          <w:ilvl w:val="0"/>
          <w:numId w:val="9"/>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miana kierownika </w:t>
      </w:r>
      <w:r w:rsidRPr="00781820">
        <w:rPr>
          <w:rFonts w:asciiTheme="minorHAnsi" w:hAnsiTheme="minorHAnsi" w:cstheme="minorHAnsi"/>
          <w:sz w:val="22"/>
          <w:szCs w:val="22"/>
          <w:lang w:bidi="pl-PL"/>
        </w:rPr>
        <w:t>budowy</w:t>
      </w:r>
      <w:r w:rsidR="00EF05A2" w:rsidRPr="00781820">
        <w:rPr>
          <w:rFonts w:asciiTheme="minorHAnsi" w:hAnsiTheme="minorHAnsi" w:cstheme="minorHAnsi"/>
          <w:sz w:val="22"/>
          <w:szCs w:val="22"/>
          <w:lang w:bidi="pl-PL"/>
        </w:rPr>
        <w:t xml:space="preserve"> </w:t>
      </w:r>
      <w:r w:rsidR="008975B1" w:rsidRPr="00781820">
        <w:rPr>
          <w:rFonts w:asciiTheme="minorHAnsi" w:hAnsiTheme="minorHAnsi" w:cstheme="minorHAnsi"/>
          <w:sz w:val="22"/>
          <w:szCs w:val="22"/>
          <w:lang w:bidi="pl-PL"/>
        </w:rPr>
        <w:t>wymaga aneksu do U</w:t>
      </w:r>
      <w:r w:rsidR="00492F20" w:rsidRPr="00781820">
        <w:rPr>
          <w:rFonts w:asciiTheme="minorHAnsi" w:hAnsiTheme="minorHAnsi" w:cstheme="minorHAnsi"/>
          <w:sz w:val="22"/>
          <w:szCs w:val="22"/>
          <w:lang w:bidi="pl-PL"/>
        </w:rPr>
        <w:t>mowy.</w:t>
      </w:r>
    </w:p>
    <w:p w14:paraId="47BAF3A7" w14:textId="77777777" w:rsidR="00B505B0" w:rsidRPr="00781820" w:rsidRDefault="00B505B0" w:rsidP="00E15442">
      <w:pPr>
        <w:tabs>
          <w:tab w:val="left" w:pos="0"/>
          <w:tab w:val="left" w:pos="284"/>
          <w:tab w:val="left" w:pos="426"/>
          <w:tab w:val="left" w:pos="13041"/>
          <w:tab w:val="left" w:pos="15354"/>
        </w:tabs>
        <w:suppressAutoHyphens/>
        <w:autoSpaceDE w:val="0"/>
        <w:rPr>
          <w:rFonts w:asciiTheme="minorHAnsi" w:eastAsia="Arial" w:hAnsiTheme="minorHAnsi" w:cstheme="minorHAnsi"/>
          <w:sz w:val="22"/>
          <w:szCs w:val="22"/>
          <w:lang w:eastAsia="ar-SA"/>
        </w:rPr>
      </w:pPr>
    </w:p>
    <w:p w14:paraId="6A2234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7</w:t>
      </w:r>
    </w:p>
    <w:p w14:paraId="3D4C6123"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Zamawiającego</w:t>
      </w:r>
    </w:p>
    <w:p w14:paraId="363758B4" w14:textId="77777777" w:rsidR="00492F20" w:rsidRPr="00781820" w:rsidRDefault="00492F20" w:rsidP="00E15442">
      <w:pPr>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Zamawiający zobowiązuje się w szczególności do:</w:t>
      </w:r>
    </w:p>
    <w:p w14:paraId="0452B4D4" w14:textId="66538650" w:rsidR="00877666" w:rsidRPr="00781820" w:rsidRDefault="004B67D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Protokolarne</w:t>
      </w:r>
      <w:r w:rsidR="007E696B" w:rsidRPr="00781820">
        <w:rPr>
          <w:rFonts w:asciiTheme="minorHAnsi" w:hAnsiTheme="minorHAnsi" w:cstheme="minorHAnsi"/>
          <w:sz w:val="22"/>
          <w:szCs w:val="22"/>
          <w:lang w:bidi="pl-PL"/>
        </w:rPr>
        <w:t>go</w:t>
      </w:r>
      <w:r w:rsidR="00256220" w:rsidRPr="00781820">
        <w:rPr>
          <w:rFonts w:asciiTheme="minorHAnsi" w:hAnsiTheme="minorHAnsi" w:cstheme="minorHAnsi"/>
          <w:sz w:val="22"/>
          <w:szCs w:val="22"/>
          <w:lang w:bidi="pl-PL"/>
        </w:rPr>
        <w:t xml:space="preserve"> przekazania</w:t>
      </w:r>
      <w:r w:rsidRPr="00781820">
        <w:rPr>
          <w:rFonts w:asciiTheme="minorHAnsi" w:hAnsiTheme="minorHAnsi" w:cstheme="minorHAnsi"/>
          <w:sz w:val="22"/>
          <w:szCs w:val="22"/>
          <w:lang w:bidi="pl-PL"/>
        </w:rPr>
        <w:t xml:space="preserve"> terenu budowy w terminie </w:t>
      </w:r>
      <w:r w:rsidRPr="00781820">
        <w:rPr>
          <w:rFonts w:asciiTheme="minorHAnsi" w:hAnsiTheme="minorHAnsi" w:cstheme="minorHAnsi"/>
          <w:b/>
          <w:sz w:val="22"/>
          <w:szCs w:val="22"/>
          <w:lang w:bidi="pl-PL"/>
        </w:rPr>
        <w:t xml:space="preserve">do </w:t>
      </w:r>
      <w:r w:rsidR="00A16205">
        <w:rPr>
          <w:rFonts w:asciiTheme="minorHAnsi" w:hAnsiTheme="minorHAnsi" w:cstheme="minorHAnsi"/>
          <w:b/>
          <w:sz w:val="22"/>
          <w:szCs w:val="22"/>
          <w:lang w:bidi="pl-PL"/>
        </w:rPr>
        <w:t>14</w:t>
      </w:r>
      <w:r w:rsidRPr="00781820">
        <w:rPr>
          <w:rFonts w:asciiTheme="minorHAnsi" w:hAnsiTheme="minorHAnsi" w:cstheme="minorHAnsi"/>
          <w:b/>
          <w:sz w:val="22"/>
          <w:szCs w:val="22"/>
          <w:lang w:bidi="pl-PL"/>
        </w:rPr>
        <w:t xml:space="preserve"> dni</w:t>
      </w:r>
      <w:r w:rsidR="00974B3E" w:rsidRPr="00781820">
        <w:rPr>
          <w:rFonts w:asciiTheme="minorHAnsi" w:hAnsiTheme="minorHAnsi" w:cstheme="minorHAnsi"/>
          <w:b/>
          <w:sz w:val="22"/>
          <w:szCs w:val="22"/>
          <w:lang w:bidi="pl-PL"/>
        </w:rPr>
        <w:t xml:space="preserve"> kalendarzowych</w:t>
      </w:r>
      <w:r w:rsidR="0050154F" w:rsidRPr="00781820">
        <w:rPr>
          <w:rFonts w:asciiTheme="minorHAnsi" w:hAnsiTheme="minorHAnsi" w:cstheme="minorHAnsi"/>
          <w:sz w:val="22"/>
          <w:szCs w:val="22"/>
          <w:lang w:bidi="pl-PL"/>
        </w:rPr>
        <w:t xml:space="preserve"> od dnia </w:t>
      </w:r>
      <w:r w:rsidR="004B7106" w:rsidRPr="00781820">
        <w:rPr>
          <w:rFonts w:asciiTheme="minorHAnsi" w:hAnsiTheme="minorHAnsi" w:cstheme="minorHAnsi"/>
          <w:sz w:val="22"/>
          <w:szCs w:val="22"/>
          <w:lang w:bidi="pl-PL"/>
        </w:rPr>
        <w:t>przekazania przez Wykonawcę, Zamawiającemu zatwierdzonej protokolarnie kompletnej dokumentacji projektowej</w:t>
      </w:r>
      <w:r w:rsidRPr="00781820">
        <w:rPr>
          <w:rFonts w:asciiTheme="minorHAnsi" w:hAnsiTheme="minorHAnsi" w:cstheme="minorHAnsi"/>
          <w:sz w:val="22"/>
          <w:szCs w:val="22"/>
          <w:lang w:bidi="pl-PL"/>
        </w:rPr>
        <w:t>.</w:t>
      </w:r>
    </w:p>
    <w:p w14:paraId="73EFEEC5"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D</w:t>
      </w:r>
      <w:r w:rsidR="00492F20" w:rsidRPr="00781820">
        <w:rPr>
          <w:rFonts w:asciiTheme="minorHAnsi" w:hAnsiTheme="minorHAnsi" w:cstheme="minorHAnsi"/>
          <w:sz w:val="22"/>
          <w:szCs w:val="22"/>
          <w:lang w:bidi="pl-PL"/>
        </w:rPr>
        <w:t>okonania odbiorów oraz uczestnictwa w przekazan</w:t>
      </w:r>
      <w:r w:rsidR="003F5F3C" w:rsidRPr="00781820">
        <w:rPr>
          <w:rFonts w:asciiTheme="minorHAnsi" w:hAnsiTheme="minorHAnsi" w:cstheme="minorHAnsi"/>
          <w:sz w:val="22"/>
          <w:szCs w:val="22"/>
          <w:lang w:bidi="pl-PL"/>
        </w:rPr>
        <w:t>iu do użytkowania</w:t>
      </w:r>
      <w:r w:rsidRPr="00781820">
        <w:rPr>
          <w:rFonts w:asciiTheme="minorHAnsi" w:hAnsiTheme="minorHAnsi" w:cstheme="minorHAnsi"/>
          <w:sz w:val="22"/>
          <w:szCs w:val="22"/>
          <w:lang w:bidi="pl-PL"/>
        </w:rPr>
        <w:t xml:space="preserve"> przedmiotu </w:t>
      </w:r>
      <w:r w:rsidR="0050154F" w:rsidRPr="00781820">
        <w:rPr>
          <w:rFonts w:asciiTheme="minorHAnsi" w:hAnsiTheme="minorHAnsi" w:cstheme="minorHAnsi"/>
          <w:sz w:val="22"/>
          <w:szCs w:val="22"/>
          <w:lang w:bidi="pl-PL"/>
        </w:rPr>
        <w:t>Umowy.</w:t>
      </w:r>
    </w:p>
    <w:p w14:paraId="56A7FFE4" w14:textId="77777777" w:rsidR="0050154F"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Z</w:t>
      </w:r>
      <w:r w:rsidR="00492F20" w:rsidRPr="00781820">
        <w:rPr>
          <w:rFonts w:asciiTheme="minorHAnsi" w:hAnsiTheme="minorHAnsi" w:cstheme="minorHAnsi"/>
          <w:sz w:val="22"/>
          <w:szCs w:val="22"/>
          <w:lang w:bidi="pl-PL"/>
        </w:rPr>
        <w:t xml:space="preserve">apłaty wynagrodzenia umownego za wykonanie przedmiotu </w:t>
      </w:r>
      <w:r w:rsidR="0050154F" w:rsidRPr="00781820">
        <w:rPr>
          <w:rFonts w:asciiTheme="minorHAnsi" w:hAnsiTheme="minorHAnsi" w:cstheme="minorHAnsi"/>
          <w:sz w:val="22"/>
          <w:szCs w:val="22"/>
          <w:lang w:bidi="pl-PL"/>
        </w:rPr>
        <w:t>Umowy.</w:t>
      </w:r>
    </w:p>
    <w:p w14:paraId="06109F47" w14:textId="77777777" w:rsidR="00877666" w:rsidRPr="00781820" w:rsidRDefault="00877666">
      <w:pPr>
        <w:numPr>
          <w:ilvl w:val="0"/>
          <w:numId w:val="33"/>
        </w:numPr>
        <w:tabs>
          <w:tab w:val="left" w:pos="284"/>
        </w:tabs>
        <w:suppressAutoHyphens/>
        <w:ind w:left="426"/>
        <w:rPr>
          <w:rFonts w:asciiTheme="minorHAnsi" w:hAnsiTheme="minorHAnsi" w:cstheme="minorHAnsi"/>
          <w:sz w:val="22"/>
          <w:szCs w:val="22"/>
          <w:lang w:bidi="pl-PL"/>
        </w:rPr>
      </w:pPr>
      <w:r w:rsidRPr="00781820">
        <w:rPr>
          <w:rFonts w:asciiTheme="minorHAnsi" w:hAnsiTheme="minorHAnsi" w:cstheme="minorHAnsi"/>
          <w:sz w:val="22"/>
          <w:szCs w:val="22"/>
          <w:lang w:bidi="pl-PL"/>
        </w:rPr>
        <w:t>W</w:t>
      </w:r>
      <w:r w:rsidR="00492F20" w:rsidRPr="00781820">
        <w:rPr>
          <w:rFonts w:asciiTheme="minorHAnsi" w:hAnsiTheme="minorHAnsi" w:cstheme="minorHAnsi"/>
          <w:sz w:val="22"/>
          <w:szCs w:val="22"/>
          <w:lang w:bidi="pl-PL"/>
        </w:rPr>
        <w:t>ykonania i</w:t>
      </w:r>
      <w:r w:rsidR="0050154F" w:rsidRPr="00781820">
        <w:rPr>
          <w:rFonts w:asciiTheme="minorHAnsi" w:hAnsiTheme="minorHAnsi" w:cstheme="minorHAnsi"/>
          <w:sz w:val="22"/>
          <w:szCs w:val="22"/>
          <w:lang w:bidi="pl-PL"/>
        </w:rPr>
        <w:t>nnych czynności wymienionych w U</w:t>
      </w:r>
      <w:r w:rsidR="00492F20" w:rsidRPr="00781820">
        <w:rPr>
          <w:rFonts w:asciiTheme="minorHAnsi" w:hAnsiTheme="minorHAnsi" w:cstheme="minorHAnsi"/>
          <w:sz w:val="22"/>
          <w:szCs w:val="22"/>
          <w:lang w:bidi="pl-PL"/>
        </w:rPr>
        <w:t>mowie.</w:t>
      </w:r>
    </w:p>
    <w:p w14:paraId="46BB2B47" w14:textId="77777777" w:rsidR="00B505B0" w:rsidRPr="00781820" w:rsidRDefault="00877666">
      <w:pPr>
        <w:numPr>
          <w:ilvl w:val="0"/>
          <w:numId w:val="33"/>
        </w:numPr>
        <w:tabs>
          <w:tab w:val="left" w:pos="284"/>
        </w:tabs>
        <w:suppressAutoHyphens/>
        <w:overflowPunct w:val="0"/>
        <w:autoSpaceDE w:val="0"/>
        <w:autoSpaceDN w:val="0"/>
        <w:adjustRightInd w:val="0"/>
        <w:ind w:left="426"/>
        <w:textAlignment w:val="baseline"/>
        <w:rPr>
          <w:rFonts w:asciiTheme="minorHAnsi" w:hAnsiTheme="minorHAnsi" w:cstheme="minorHAnsi"/>
          <w:sz w:val="22"/>
          <w:szCs w:val="22"/>
          <w:lang w:bidi="pl-PL"/>
        </w:rPr>
      </w:pPr>
      <w:r w:rsidRPr="00781820">
        <w:rPr>
          <w:rFonts w:asciiTheme="minorHAnsi" w:hAnsiTheme="minorHAnsi" w:cstheme="minorHAnsi"/>
          <w:sz w:val="22"/>
          <w:szCs w:val="22"/>
          <w:lang w:bidi="pl-PL"/>
        </w:rPr>
        <w:t>Udzielenia</w:t>
      </w:r>
      <w:r w:rsidR="004B67D6" w:rsidRPr="00781820">
        <w:rPr>
          <w:rFonts w:asciiTheme="minorHAnsi" w:hAnsiTheme="minorHAnsi" w:cstheme="minorHAnsi"/>
          <w:sz w:val="22"/>
          <w:szCs w:val="22"/>
          <w:lang w:bidi="pl-PL"/>
        </w:rPr>
        <w:t xml:space="preserve"> pełnomocnictw niezbędnych do realizacji niniejszej </w:t>
      </w:r>
      <w:r w:rsidR="0050154F" w:rsidRPr="00781820">
        <w:rPr>
          <w:rFonts w:asciiTheme="minorHAnsi" w:hAnsiTheme="minorHAnsi" w:cstheme="minorHAnsi"/>
          <w:sz w:val="22"/>
          <w:szCs w:val="22"/>
          <w:lang w:bidi="pl-PL"/>
        </w:rPr>
        <w:t>Umowy.</w:t>
      </w:r>
    </w:p>
    <w:p w14:paraId="15781D62" w14:textId="77777777" w:rsidR="0050154F" w:rsidRPr="00781820" w:rsidRDefault="0050154F" w:rsidP="00E15442">
      <w:pPr>
        <w:tabs>
          <w:tab w:val="left" w:pos="284"/>
        </w:tabs>
        <w:suppressAutoHyphens/>
        <w:overflowPunct w:val="0"/>
        <w:autoSpaceDE w:val="0"/>
        <w:autoSpaceDN w:val="0"/>
        <w:adjustRightInd w:val="0"/>
        <w:ind w:left="284"/>
        <w:textAlignment w:val="baseline"/>
        <w:rPr>
          <w:rFonts w:asciiTheme="minorHAnsi" w:hAnsiTheme="minorHAnsi" w:cstheme="minorHAnsi"/>
          <w:sz w:val="22"/>
          <w:szCs w:val="22"/>
          <w:lang w:bidi="pl-PL"/>
        </w:rPr>
      </w:pPr>
    </w:p>
    <w:p w14:paraId="3C0C033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4B67D6" w:rsidRPr="00781820">
        <w:rPr>
          <w:rFonts w:asciiTheme="minorHAnsi" w:eastAsia="Arial" w:hAnsiTheme="minorHAnsi" w:cstheme="minorHAnsi"/>
          <w:b/>
          <w:bCs/>
          <w:sz w:val="22"/>
          <w:szCs w:val="22"/>
          <w:lang w:eastAsia="ar-SA"/>
        </w:rPr>
        <w:t>8</w:t>
      </w:r>
    </w:p>
    <w:p w14:paraId="33E4C4FA" w14:textId="77777777" w:rsidR="000F7515"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Obowiązki Wykonawcy</w:t>
      </w:r>
    </w:p>
    <w:p w14:paraId="6A657CCA" w14:textId="77777777" w:rsidR="00A81E6E" w:rsidRPr="00781820" w:rsidRDefault="00A81E6E"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Obowiązki Wykonawcy o</w:t>
      </w:r>
      <w:r w:rsidR="00824BC3" w:rsidRPr="00781820">
        <w:rPr>
          <w:rFonts w:asciiTheme="minorHAnsi" w:eastAsia="Arial" w:hAnsiTheme="minorHAnsi" w:cstheme="minorHAnsi"/>
          <w:sz w:val="22"/>
          <w:szCs w:val="22"/>
          <w:lang w:eastAsia="ar-SA"/>
        </w:rPr>
        <w:t>pisane zostały w SWZ stanowiącej</w:t>
      </w:r>
      <w:r w:rsidRPr="00781820">
        <w:rPr>
          <w:rFonts w:asciiTheme="minorHAnsi" w:eastAsia="Arial" w:hAnsiTheme="minorHAnsi" w:cstheme="minorHAnsi"/>
          <w:sz w:val="22"/>
          <w:szCs w:val="22"/>
          <w:lang w:eastAsia="ar-SA"/>
        </w:rPr>
        <w:t xml:space="preserve"> integralną część niniejszej Umowy.</w:t>
      </w:r>
    </w:p>
    <w:p w14:paraId="527146A5" w14:textId="71656E4B" w:rsidR="0092142C" w:rsidRPr="00781820" w:rsidRDefault="004B67D6" w:rsidP="00E15442">
      <w:pPr>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W ramach przedmiotu zamówienia </w:t>
      </w:r>
      <w:r w:rsidR="001F2FA8" w:rsidRPr="00781820">
        <w:rPr>
          <w:rFonts w:asciiTheme="minorHAnsi" w:eastAsia="Arial" w:hAnsiTheme="minorHAnsi" w:cstheme="minorHAnsi"/>
          <w:sz w:val="22"/>
          <w:szCs w:val="22"/>
          <w:lang w:eastAsia="ar-SA"/>
        </w:rPr>
        <w:t xml:space="preserve">w szczególności </w:t>
      </w:r>
      <w:r w:rsidRPr="00781820">
        <w:rPr>
          <w:rFonts w:asciiTheme="minorHAnsi" w:eastAsia="Arial" w:hAnsiTheme="minorHAnsi" w:cstheme="minorHAnsi"/>
          <w:sz w:val="22"/>
          <w:szCs w:val="22"/>
          <w:lang w:eastAsia="ar-SA"/>
        </w:rPr>
        <w:t>Wykonawca</w:t>
      </w:r>
      <w:r w:rsidR="00041BB1" w:rsidRPr="00781820">
        <w:rPr>
          <w:rFonts w:asciiTheme="minorHAnsi" w:eastAsia="Arial" w:hAnsiTheme="minorHAnsi" w:cstheme="minorHAnsi"/>
          <w:sz w:val="22"/>
          <w:szCs w:val="22"/>
          <w:lang w:eastAsia="ar-SA"/>
        </w:rPr>
        <w:t>:</w:t>
      </w:r>
    </w:p>
    <w:p w14:paraId="22CAF59D" w14:textId="17DDC1B7" w:rsidR="00AD0299"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roboty budowlane</w:t>
      </w:r>
      <w:r w:rsidR="00AD0299" w:rsidRPr="00781820">
        <w:rPr>
          <w:rFonts w:asciiTheme="minorHAnsi" w:hAnsiTheme="minorHAnsi" w:cstheme="minorHAnsi"/>
          <w:sz w:val="22"/>
          <w:szCs w:val="22"/>
        </w:rPr>
        <w:t xml:space="preserve">, o których mowa w </w:t>
      </w:r>
      <w:r w:rsidR="00AD0299" w:rsidRPr="00781820">
        <w:rPr>
          <w:rFonts w:asciiTheme="minorHAnsi" w:eastAsia="Arial" w:hAnsiTheme="minorHAnsi" w:cstheme="minorHAnsi"/>
          <w:bCs/>
          <w:sz w:val="22"/>
          <w:szCs w:val="22"/>
          <w:lang w:eastAsia="ar-SA"/>
        </w:rPr>
        <w:t>§</w:t>
      </w:r>
      <w:r w:rsidR="004A3B18" w:rsidRPr="00781820">
        <w:rPr>
          <w:rFonts w:asciiTheme="minorHAnsi" w:eastAsia="Arial" w:hAnsiTheme="minorHAnsi" w:cstheme="minorHAnsi"/>
          <w:bCs/>
          <w:sz w:val="22"/>
          <w:szCs w:val="22"/>
          <w:lang w:eastAsia="ar-SA"/>
        </w:rPr>
        <w:t>1</w:t>
      </w:r>
      <w:r w:rsidR="00AD0299" w:rsidRPr="00781820">
        <w:rPr>
          <w:rFonts w:asciiTheme="minorHAnsi" w:hAnsiTheme="minorHAnsi" w:cstheme="minorHAnsi"/>
          <w:sz w:val="22"/>
          <w:szCs w:val="22"/>
        </w:rPr>
        <w:t xml:space="preserve">. </w:t>
      </w:r>
    </w:p>
    <w:p w14:paraId="5F3D45E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Jako wytwarzający odpady – będzie przestrzegać przepisów prawnych wynikających z następujących ustaw:</w:t>
      </w:r>
    </w:p>
    <w:p w14:paraId="4CB07049" w14:textId="492E92FE"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27.04.2001r. Prawo ochrony środowiska </w:t>
      </w:r>
    </w:p>
    <w:p w14:paraId="27D07C89" w14:textId="45ECC6ED" w:rsidR="000010D0" w:rsidRPr="00781820" w:rsidRDefault="000010D0">
      <w:pPr>
        <w:pStyle w:val="Akapitzlist"/>
        <w:numPr>
          <w:ilvl w:val="0"/>
          <w:numId w:val="38"/>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ustawy z dnia 14.12.2012r. </w:t>
      </w:r>
      <w:r w:rsidR="00F34D8F">
        <w:rPr>
          <w:rFonts w:asciiTheme="minorHAnsi" w:hAnsiTheme="minorHAnsi" w:cstheme="minorHAnsi"/>
          <w:sz w:val="22"/>
          <w:szCs w:val="22"/>
        </w:rPr>
        <w:t>O</w:t>
      </w:r>
      <w:r w:rsidRPr="00781820">
        <w:rPr>
          <w:rFonts w:asciiTheme="minorHAnsi" w:hAnsiTheme="minorHAnsi" w:cstheme="minorHAnsi"/>
          <w:sz w:val="22"/>
          <w:szCs w:val="22"/>
        </w:rPr>
        <w:t xml:space="preserve"> odpadach </w:t>
      </w:r>
    </w:p>
    <w:p w14:paraId="04464959" w14:textId="6B1C3DB5"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zapoznanie się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z należytą starannością</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 xml:space="preserve"> z treścią pełnej dokumentacji przetargowej oraz za uzyskanie wiarygodnej informacji odnośnie warunków </w:t>
      </w:r>
      <w:r w:rsidR="00FD7A9B">
        <w:rPr>
          <w:rFonts w:asciiTheme="minorHAnsi" w:hAnsiTheme="minorHAnsi" w:cstheme="minorHAnsi"/>
          <w:sz w:val="22"/>
          <w:szCs w:val="22"/>
        </w:rPr>
        <w:br/>
      </w:r>
      <w:r w:rsidRPr="00781820">
        <w:rPr>
          <w:rFonts w:asciiTheme="minorHAnsi" w:hAnsiTheme="minorHAnsi" w:cstheme="minorHAnsi"/>
          <w:sz w:val="22"/>
          <w:szCs w:val="22"/>
        </w:rPr>
        <w:t xml:space="preserve">i zobowiązań, które w jakikolwiek sposób mogą wpłynąć na cenę oferty </w:t>
      </w:r>
      <w:r w:rsidR="00A7014D" w:rsidRPr="00781820">
        <w:rPr>
          <w:rFonts w:asciiTheme="minorHAnsi" w:hAnsiTheme="minorHAnsi" w:cstheme="minorHAnsi"/>
          <w:sz w:val="22"/>
          <w:szCs w:val="22"/>
        </w:rPr>
        <w:t>,</w:t>
      </w:r>
      <w:r w:rsidRPr="00781820">
        <w:rPr>
          <w:rFonts w:asciiTheme="minorHAnsi" w:hAnsiTheme="minorHAnsi" w:cstheme="minorHAnsi"/>
          <w:sz w:val="22"/>
          <w:szCs w:val="22"/>
        </w:rPr>
        <w:t>realizację prac</w:t>
      </w:r>
      <w:r w:rsidR="00A7014D" w:rsidRPr="00781820">
        <w:rPr>
          <w:rFonts w:asciiTheme="minorHAnsi" w:hAnsiTheme="minorHAnsi" w:cstheme="minorHAnsi"/>
          <w:sz w:val="22"/>
          <w:szCs w:val="22"/>
        </w:rPr>
        <w:t xml:space="preserve"> oraz terminu wykonania umowy.</w:t>
      </w:r>
    </w:p>
    <w:p w14:paraId="5C7B9D82" w14:textId="3E4B82B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do organów administracyjnych zamiar rozpoczęcia oraz zakończenia robót budowlanych wraz z kompletem wymaganych dokumentów</w:t>
      </w:r>
      <w:r w:rsidR="00A16205">
        <w:rPr>
          <w:rFonts w:asciiTheme="minorHAnsi" w:hAnsiTheme="minorHAnsi" w:cstheme="minorHAnsi"/>
          <w:sz w:val="22"/>
          <w:szCs w:val="22"/>
        </w:rPr>
        <w:t xml:space="preserve"> (jeżeli wymagane)</w:t>
      </w:r>
      <w:r w:rsidRPr="00781820">
        <w:rPr>
          <w:rFonts w:asciiTheme="minorHAnsi" w:hAnsiTheme="minorHAnsi" w:cstheme="minorHAnsi"/>
          <w:sz w:val="22"/>
          <w:szCs w:val="22"/>
        </w:rPr>
        <w:t xml:space="preserve">. </w:t>
      </w:r>
    </w:p>
    <w:p w14:paraId="0D566077" w14:textId="743A6A9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Uzyska w imieniu Zamawiającego </w:t>
      </w:r>
      <w:r w:rsidRPr="00781820">
        <w:rPr>
          <w:rFonts w:asciiTheme="minorHAnsi" w:hAnsiTheme="minorHAnsi" w:cstheme="minorHAnsi"/>
          <w:b/>
          <w:sz w:val="22"/>
          <w:szCs w:val="22"/>
        </w:rPr>
        <w:t>pozwolenie na użytkowanie</w:t>
      </w:r>
      <w:r w:rsidR="00A16205">
        <w:rPr>
          <w:rFonts w:asciiTheme="minorHAnsi" w:hAnsiTheme="minorHAnsi" w:cstheme="minorHAnsi"/>
          <w:sz w:val="22"/>
          <w:szCs w:val="22"/>
        </w:rPr>
        <w:t xml:space="preserve"> </w:t>
      </w:r>
      <w:r w:rsidR="00A16205">
        <w:rPr>
          <w:rFonts w:asciiTheme="minorHAnsi" w:hAnsiTheme="minorHAnsi" w:cstheme="minorHAnsi"/>
          <w:sz w:val="22"/>
          <w:szCs w:val="22"/>
        </w:rPr>
        <w:t>(jeżeli wymagane)</w:t>
      </w:r>
      <w:r w:rsidR="00A16205" w:rsidRPr="00781820">
        <w:rPr>
          <w:rFonts w:asciiTheme="minorHAnsi" w:hAnsiTheme="minorHAnsi" w:cstheme="minorHAnsi"/>
          <w:sz w:val="22"/>
          <w:szCs w:val="22"/>
        </w:rPr>
        <w:t>.</w:t>
      </w:r>
    </w:p>
    <w:p w14:paraId="45BF7FB6" w14:textId="57BC0619"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 wykonaniu robót objętych zakresem zamówienia opracuje i przekaże Zamawiającemu </w:t>
      </w:r>
      <w:r w:rsidRPr="00781820">
        <w:rPr>
          <w:rFonts w:asciiTheme="minorHAnsi" w:hAnsiTheme="minorHAnsi" w:cstheme="minorHAnsi"/>
          <w:b/>
          <w:sz w:val="22"/>
          <w:szCs w:val="22"/>
        </w:rPr>
        <w:t xml:space="preserve">dokumentację powykonawczą w </w:t>
      </w:r>
      <w:r w:rsidR="00E1300B">
        <w:rPr>
          <w:rFonts w:asciiTheme="minorHAnsi" w:hAnsiTheme="minorHAnsi" w:cstheme="minorHAnsi"/>
          <w:b/>
          <w:sz w:val="22"/>
          <w:szCs w:val="22"/>
        </w:rPr>
        <w:t>3</w:t>
      </w:r>
      <w:r w:rsidRPr="00781820">
        <w:rPr>
          <w:rFonts w:asciiTheme="minorHAnsi" w:hAnsiTheme="minorHAnsi" w:cstheme="minorHAnsi"/>
          <w:b/>
          <w:sz w:val="22"/>
          <w:szCs w:val="22"/>
        </w:rPr>
        <w:t xml:space="preserve"> kompletach</w:t>
      </w:r>
      <w:r w:rsidRPr="00781820">
        <w:rPr>
          <w:rFonts w:asciiTheme="minorHAnsi" w:hAnsiTheme="minorHAnsi" w:cstheme="minorHAnsi"/>
          <w:sz w:val="22"/>
          <w:szCs w:val="22"/>
        </w:rPr>
        <w:t xml:space="preserve"> opracowanych w wersji tradycyjnej (teczka) oraz elektronicznej edytowalnej na nośniku elektronicznym (1 pen drive) (rysunki- Auto Cad, pliki tekstowe – Word lub Open Office oraz w formacie PDF).</w:t>
      </w:r>
    </w:p>
    <w:p w14:paraId="5E9331B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lastRenderedPageBreak/>
        <w:t>Po wykonaniu robót objętych zakresem zamówienia opracuje i przekaże Zamawiającemu geodezyjny pomiar powykonawczy oraz zgłoszenie przedmiotu zamówienia do odbioru końcowego podpisane przez Inspektora Nadzoru.</w:t>
      </w:r>
    </w:p>
    <w:p w14:paraId="4FE7606C"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przed zgłoszeniem zamówienia do odbioru, wszystkie niezbędne próby z wynikiem pozytywnym.</w:t>
      </w:r>
    </w:p>
    <w:p w14:paraId="7A6ADD62" w14:textId="0018998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Będzie uczestniczył w czynnościach odbioru częściowego, końcowego i ostatecznego (pogwarancyjnego), a także czynnościach usunięcia stwierdzonych wad, przekazanie atestów </w:t>
      </w:r>
      <w:r w:rsidR="00A16205">
        <w:rPr>
          <w:rFonts w:asciiTheme="minorHAnsi" w:hAnsiTheme="minorHAnsi" w:cstheme="minorHAnsi"/>
          <w:sz w:val="22"/>
          <w:szCs w:val="22"/>
        </w:rPr>
        <w:br/>
      </w:r>
      <w:r w:rsidRPr="00781820">
        <w:rPr>
          <w:rFonts w:asciiTheme="minorHAnsi" w:hAnsiTheme="minorHAnsi" w:cstheme="minorHAnsi"/>
          <w:sz w:val="22"/>
          <w:szCs w:val="22"/>
        </w:rPr>
        <w:t>i zaświadczeń</w:t>
      </w:r>
      <w:r w:rsidR="00E1300B">
        <w:rPr>
          <w:rFonts w:asciiTheme="minorHAnsi" w:hAnsiTheme="minorHAnsi" w:cstheme="minorHAnsi"/>
          <w:sz w:val="22"/>
          <w:szCs w:val="22"/>
        </w:rPr>
        <w:t>.</w:t>
      </w:r>
    </w:p>
    <w:p w14:paraId="731D0CF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Zgłosi w formie pisemnej gotowość do odbioru ostatecznego robót budowlanych na dziesięć (10) dni przed upływem gwarancji i rękojmi za wady. Pismo musi być podpisane przez Inspektora nadzoru.</w:t>
      </w:r>
    </w:p>
    <w:p w14:paraId="3C88812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brał udział w naradach koordynacyjnych, w celu omówienia postępów prac oraz uwag i problemów, jakie powstały w trakcie realizacji przedmiotu zamówienia, w miejscu wskazanym przez Zamawiającego. Terminy narad będą ustalane przez Zamawiającego wg potrzeb.</w:t>
      </w:r>
    </w:p>
    <w:p w14:paraId="5BCFB25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od odpowiedzialności cywilnej kontraktowej i deliktowej za szkody, które mogą wyniknąć w związku z prowadzonymi w ramach zamówienia robotami.</w:t>
      </w:r>
    </w:p>
    <w:p w14:paraId="49FAD45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Będzie posiadał ubezpieczenie budowy, realizowanej w ramach niniejszego zamówienia od mogących wystąpić szkód, nagłych zdarzeń losowych oraz odpowiedzialności cywilnej.</w:t>
      </w:r>
    </w:p>
    <w:p w14:paraId="36B18BD7" w14:textId="4AC65BA8"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protokolarnego przejęcia terenu budowy w terminie wskazanym </w:t>
      </w:r>
      <w:r w:rsidR="00A16205">
        <w:rPr>
          <w:rFonts w:asciiTheme="minorHAnsi" w:hAnsiTheme="minorHAnsi" w:cstheme="minorHAnsi"/>
          <w:sz w:val="22"/>
          <w:szCs w:val="22"/>
        </w:rPr>
        <w:br/>
      </w:r>
      <w:r w:rsidRPr="00781820">
        <w:rPr>
          <w:rFonts w:asciiTheme="minorHAnsi" w:hAnsiTheme="minorHAnsi" w:cstheme="minorHAnsi"/>
          <w:sz w:val="22"/>
          <w:szCs w:val="22"/>
        </w:rPr>
        <w:t>w umowie.</w:t>
      </w:r>
    </w:p>
    <w:p w14:paraId="544E7658"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zapewnienia dozoru mienia na terenie budowy na własny koszt.</w:t>
      </w:r>
    </w:p>
    <w:p w14:paraId="611EF37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teren budowy w taki sposób, aby uniemożliwić wstęp na teren budowy nieupoważnionym osobom.</w:t>
      </w:r>
    </w:p>
    <w:p w14:paraId="7B702DB1" w14:textId="77777777" w:rsidR="00B221CF"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Jeśli będzie konieczne, zorganizuje zaplecze robót we własnym zakresie i na własny koszt.</w:t>
      </w:r>
    </w:p>
    <w:p w14:paraId="1995E859" w14:textId="292945AE" w:rsidR="000010D0" w:rsidRPr="00781820" w:rsidRDefault="00B221CF">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Oprac</w:t>
      </w:r>
      <w:r w:rsidR="001F2FA8">
        <w:rPr>
          <w:rFonts w:asciiTheme="minorHAnsi" w:hAnsiTheme="minorHAnsi" w:cstheme="minorHAnsi"/>
          <w:sz w:val="22"/>
          <w:szCs w:val="22"/>
        </w:rPr>
        <w:t>uje</w:t>
      </w:r>
      <w:r w:rsidRPr="00781820">
        <w:rPr>
          <w:rFonts w:asciiTheme="minorHAnsi" w:hAnsiTheme="minorHAnsi" w:cstheme="minorHAnsi"/>
          <w:sz w:val="22"/>
          <w:szCs w:val="22"/>
        </w:rPr>
        <w:t xml:space="preserve"> i wdroż</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projekt czasowej organizacji ruchu na okres realizacji zadania wraz z jego zatwierdzeniem przez uprawnione instytucje.</w:t>
      </w:r>
      <w:r w:rsidR="001F2FA8">
        <w:rPr>
          <w:rFonts w:asciiTheme="minorHAnsi" w:hAnsiTheme="minorHAnsi" w:cstheme="minorHAnsi"/>
          <w:sz w:val="22"/>
          <w:szCs w:val="22"/>
        </w:rPr>
        <w:t xml:space="preserve"> Zr</w:t>
      </w:r>
      <w:r w:rsidRPr="00781820">
        <w:rPr>
          <w:rFonts w:asciiTheme="minorHAnsi" w:hAnsiTheme="minorHAnsi" w:cstheme="minorHAnsi"/>
          <w:sz w:val="22"/>
          <w:szCs w:val="22"/>
        </w:rPr>
        <w:t>ealiz</w:t>
      </w:r>
      <w:r w:rsidR="001F2FA8">
        <w:rPr>
          <w:rFonts w:asciiTheme="minorHAnsi" w:hAnsiTheme="minorHAnsi" w:cstheme="minorHAnsi"/>
          <w:sz w:val="22"/>
          <w:szCs w:val="22"/>
        </w:rPr>
        <w:t>uje</w:t>
      </w:r>
      <w:r w:rsidRPr="00781820">
        <w:rPr>
          <w:rFonts w:asciiTheme="minorHAnsi" w:hAnsiTheme="minorHAnsi" w:cstheme="minorHAnsi"/>
          <w:sz w:val="22"/>
          <w:szCs w:val="22"/>
        </w:rPr>
        <w:t xml:space="preserve"> zmian</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organizacji ruchu oraz pon</w:t>
      </w:r>
      <w:r w:rsidR="001F2FA8">
        <w:rPr>
          <w:rFonts w:asciiTheme="minorHAnsi" w:hAnsiTheme="minorHAnsi" w:cstheme="minorHAnsi"/>
          <w:sz w:val="22"/>
          <w:szCs w:val="22"/>
        </w:rPr>
        <w:t>iesie</w:t>
      </w:r>
      <w:r w:rsidRPr="00781820">
        <w:rPr>
          <w:rFonts w:asciiTheme="minorHAnsi" w:hAnsiTheme="minorHAnsi" w:cstheme="minorHAnsi"/>
          <w:sz w:val="22"/>
          <w:szCs w:val="22"/>
        </w:rPr>
        <w:t xml:space="preserve"> wszystki</w:t>
      </w:r>
      <w:r w:rsidR="001F2FA8">
        <w:rPr>
          <w:rFonts w:asciiTheme="minorHAnsi" w:hAnsiTheme="minorHAnsi" w:cstheme="minorHAnsi"/>
          <w:sz w:val="22"/>
          <w:szCs w:val="22"/>
        </w:rPr>
        <w:t>e</w:t>
      </w:r>
      <w:r w:rsidRPr="00781820">
        <w:rPr>
          <w:rFonts w:asciiTheme="minorHAnsi" w:hAnsiTheme="minorHAnsi" w:cstheme="minorHAnsi"/>
          <w:sz w:val="22"/>
          <w:szCs w:val="22"/>
        </w:rPr>
        <w:t xml:space="preserve"> koszt</w:t>
      </w:r>
      <w:r w:rsidR="001F2FA8">
        <w:rPr>
          <w:rFonts w:asciiTheme="minorHAnsi" w:hAnsiTheme="minorHAnsi" w:cstheme="minorHAnsi"/>
          <w:sz w:val="22"/>
          <w:szCs w:val="22"/>
        </w:rPr>
        <w:t>y</w:t>
      </w:r>
      <w:r w:rsidRPr="00781820">
        <w:rPr>
          <w:rFonts w:asciiTheme="minorHAnsi" w:hAnsiTheme="minorHAnsi" w:cstheme="minorHAnsi"/>
          <w:sz w:val="22"/>
          <w:szCs w:val="22"/>
        </w:rPr>
        <w:t xml:space="preserve"> zmiany organizacji ruchu.</w:t>
      </w:r>
      <w:r w:rsidR="000010D0" w:rsidRPr="00781820">
        <w:rPr>
          <w:rFonts w:asciiTheme="minorHAnsi" w:hAnsiTheme="minorHAnsi" w:cstheme="minorHAnsi"/>
          <w:sz w:val="22"/>
          <w:szCs w:val="22"/>
        </w:rPr>
        <w:t xml:space="preserve"> </w:t>
      </w:r>
    </w:p>
    <w:p w14:paraId="26FF5A5A"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Podczas prowadzenia robót zapewni dojazd do wszystkich nieruchomości w obrębie prowadzonych robót.</w:t>
      </w:r>
    </w:p>
    <w:p w14:paraId="2D39F521" w14:textId="29B2011B"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Ponosi odpowiedzialność za to, aby wszystkie stosowane materiały budowlane użyte do wykonania przedmiotu zamówienia posiadały stosowne certyfikaty, aprobaty techniczne </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i atesty wydane przez upoważnioną instytucję i spełniały niezbędne wymagania zgodne </w:t>
      </w:r>
      <w:r w:rsidR="00A16205">
        <w:rPr>
          <w:rFonts w:asciiTheme="minorHAnsi" w:hAnsiTheme="minorHAnsi" w:cstheme="minorHAnsi"/>
          <w:sz w:val="22"/>
          <w:szCs w:val="22"/>
        </w:rPr>
        <w:br/>
      </w:r>
      <w:r w:rsidRPr="00781820">
        <w:rPr>
          <w:rFonts w:asciiTheme="minorHAnsi" w:hAnsiTheme="minorHAnsi" w:cstheme="minorHAnsi"/>
          <w:sz w:val="22"/>
          <w:szCs w:val="22"/>
        </w:rPr>
        <w:t>z Polskimi Normami.</w:t>
      </w:r>
    </w:p>
    <w:p w14:paraId="237DC2F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sprzęt budowlany wykorzystywany do realizacji przedmiotowego zamówienia posiadał aktualne przeglądy i badania.</w:t>
      </w:r>
    </w:p>
    <w:p w14:paraId="2AAC43C3"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uzyskania akceptacji Zamawiającego i Inspektora Nadzoru odnośnie materiałów wykorzystanych przy realizacji zamówienia;</w:t>
      </w:r>
    </w:p>
    <w:p w14:paraId="2DB049C3"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Jest zobowiązany do wykonania pełnego zakresu robót, który jest konieczny z punktu widzenia dokumentacji, przepisów prawa, wiedzy technicznej i sztuki budowlanej, dla uzyskania końcowego efektu określonego przez przedmiot zamówienia, a więc wykona Przedmiot Zamówienia bez względu na występujące trudności i nieprzewidziane okoliczności, jakie mogą wystąpić w trakcie realizacji.</w:t>
      </w:r>
    </w:p>
    <w:p w14:paraId="5F0A80F9"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Ponosi odpowiedzialność za to aby roboty tymczasowe i towarzyszące były wliczone oraz skalkulowane łącznie z robotami podstawowymi.</w:t>
      </w:r>
    </w:p>
    <w:p w14:paraId="3102C712"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Doprowadzi na własny koszt energię elektryczną i wodę na teren budowy stosownie do potrzeb, podłączenia liczników zużycia wody i energii elektrycznej oraz ponoszenia kosztów zużycia wody i energii w okresie realizacji robót.</w:t>
      </w:r>
    </w:p>
    <w:p w14:paraId="529BC59F"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Zabezpieczy drogi prowadzące na teren budowy od uszkodzeń, które mogą spowodować transport i sprzęt Wykonawcy, w szczególności dostosować się do obowiązujących ograniczeń obciążeń osi pojazdów podczas transportu materiałów i sprzętu do i z terenu budowy, aby nie spowodował on szkód na drogach.</w:t>
      </w:r>
    </w:p>
    <w:p w14:paraId="3CF93490" w14:textId="2CE131CA"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Zobowiązany jest do bieżącego sprzątania placu budowy oraz ulic z zanieczyszczeń powstałych od jazdy i pracy sprzętu oraz środków transportu Wykonawcy, jego podwykonawców </w:t>
      </w:r>
      <w:r w:rsidR="00A16205">
        <w:rPr>
          <w:rFonts w:asciiTheme="minorHAnsi" w:hAnsiTheme="minorHAnsi" w:cstheme="minorHAnsi"/>
          <w:sz w:val="22"/>
          <w:szCs w:val="22"/>
        </w:rPr>
        <w:br/>
      </w:r>
      <w:r w:rsidRPr="00781820">
        <w:rPr>
          <w:rFonts w:asciiTheme="minorHAnsi" w:hAnsiTheme="minorHAnsi" w:cstheme="minorHAnsi"/>
          <w:sz w:val="22"/>
          <w:szCs w:val="22"/>
        </w:rPr>
        <w:lastRenderedPageBreak/>
        <w:t>i dostawców, a w przypadku spowodowania jakichkolwiek uszkodzeń ich natychmiastowej naprawy.</w:t>
      </w:r>
    </w:p>
    <w:p w14:paraId="3F623CF2" w14:textId="1AA29DAF"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Powiadomi mieszkańców, zakład</w:t>
      </w:r>
      <w:r w:rsidR="00A16205">
        <w:rPr>
          <w:rFonts w:asciiTheme="minorHAnsi" w:hAnsiTheme="minorHAnsi" w:cstheme="minorHAnsi"/>
          <w:sz w:val="22"/>
          <w:szCs w:val="22"/>
        </w:rPr>
        <w:t>y</w:t>
      </w:r>
      <w:r w:rsidRPr="00781820">
        <w:rPr>
          <w:rFonts w:asciiTheme="minorHAnsi" w:hAnsiTheme="minorHAnsi" w:cstheme="minorHAnsi"/>
          <w:sz w:val="22"/>
          <w:szCs w:val="22"/>
        </w:rPr>
        <w:t xml:space="preserve"> usługow</w:t>
      </w:r>
      <w:r w:rsidR="00A16205">
        <w:rPr>
          <w:rFonts w:asciiTheme="minorHAnsi" w:hAnsiTheme="minorHAnsi" w:cstheme="minorHAnsi"/>
          <w:sz w:val="22"/>
          <w:szCs w:val="22"/>
        </w:rPr>
        <w:t>e</w:t>
      </w:r>
      <w:r w:rsidRPr="00781820">
        <w:rPr>
          <w:rFonts w:asciiTheme="minorHAnsi" w:hAnsiTheme="minorHAnsi" w:cstheme="minorHAnsi"/>
          <w:sz w:val="22"/>
          <w:szCs w:val="22"/>
        </w:rPr>
        <w:t xml:space="preserve"> i gestorów sieci o prowadzonych robotach </w:t>
      </w:r>
      <w:r w:rsidR="00A16205">
        <w:rPr>
          <w:rFonts w:asciiTheme="minorHAnsi" w:hAnsiTheme="minorHAnsi" w:cstheme="minorHAnsi"/>
          <w:sz w:val="22"/>
          <w:szCs w:val="22"/>
        </w:rPr>
        <w:br/>
      </w:r>
      <w:r w:rsidRPr="00781820">
        <w:rPr>
          <w:rFonts w:asciiTheme="minorHAnsi" w:hAnsiTheme="minorHAnsi" w:cstheme="minorHAnsi"/>
          <w:sz w:val="22"/>
          <w:szCs w:val="22"/>
        </w:rPr>
        <w:t>i utrudnieniach z tym związanych – nie później niż na 7 dni przed przystąpieniem do robót.</w:t>
      </w:r>
    </w:p>
    <w:p w14:paraId="36C8F871"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Wykona na własny koszt roboty tymczasowe, których potrzeba wynika z technologii prowadzonych robót.</w:t>
      </w:r>
    </w:p>
    <w:p w14:paraId="56EFC970"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W przypadku kolizji z istniejącym uzbrojeniem podziemnym usunie na swój koszt na warunkach gestorów poszczególnych sieci.</w:t>
      </w:r>
    </w:p>
    <w:p w14:paraId="480FA4FB"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natychmiastowego usunięcia wszelkich szkód i awarii spowodowanych przez Wykonawcę w trakcie realizacji robót.</w:t>
      </w:r>
    </w:p>
    <w:p w14:paraId="1B38FC1D"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Zobowiązany jest do przerwania robót na żądanie Zamawiającego i w związku z tym zabezpieczenia wykonywanych robót przed ich zniszczeniem;</w:t>
      </w:r>
    </w:p>
    <w:p w14:paraId="742CB096" w14:textId="77777777"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Przeprowadzi roboty rozbiórkowe i budowlane zgodnie z wymogami rozporządzenia Ministra Infrastruktury z dnia 6 lutego 2003r. w sprawie bezpieczeństwa i higieny pracy podczas wykonywania robót budowlanych (tj. Dz.U. Nr 47, poz. 401</w:t>
      </w:r>
      <w:r w:rsidR="004667A0" w:rsidRPr="00781820">
        <w:rPr>
          <w:rFonts w:asciiTheme="minorHAnsi" w:hAnsiTheme="minorHAnsi" w:cstheme="minorHAnsi"/>
          <w:sz w:val="22"/>
          <w:szCs w:val="22"/>
        </w:rPr>
        <w:t xml:space="preserve"> ze </w:t>
      </w:r>
      <w:r w:rsidRPr="00781820">
        <w:rPr>
          <w:rFonts w:asciiTheme="minorHAnsi" w:hAnsiTheme="minorHAnsi" w:cstheme="minorHAnsi"/>
          <w:sz w:val="22"/>
          <w:szCs w:val="22"/>
        </w:rPr>
        <w:t>zm.).</w:t>
      </w:r>
    </w:p>
    <w:p w14:paraId="717F5257" w14:textId="35D6C5EC"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Urobek z wykopów i elementy rozbiórkowe wywiezie w miejsce wskazane przez Zamawiającego do </w:t>
      </w:r>
      <w:r w:rsidR="00A16205">
        <w:rPr>
          <w:rFonts w:asciiTheme="minorHAnsi" w:hAnsiTheme="minorHAnsi" w:cstheme="minorHAnsi"/>
          <w:sz w:val="22"/>
          <w:szCs w:val="22"/>
        </w:rPr>
        <w:t>10</w:t>
      </w:r>
      <w:r w:rsidRPr="00781820">
        <w:rPr>
          <w:rFonts w:asciiTheme="minorHAnsi" w:hAnsiTheme="minorHAnsi" w:cstheme="minorHAnsi"/>
          <w:sz w:val="22"/>
          <w:szCs w:val="22"/>
        </w:rPr>
        <w:t xml:space="preserve"> km od placu budowy.</w:t>
      </w:r>
    </w:p>
    <w:p w14:paraId="3C86CA84" w14:textId="0B73C102"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 xml:space="preserve">Odpowiedzialny jest za koordynowanie prac realizowanych przez podwykonawców. Wykonawca może zlecić część robót do wykonania podwykonawcom. Wykonanie robót przez podwykonawców nie zwalnia Wykonawcy od odpowiedzialności i zobowiązań wynikających </w:t>
      </w:r>
      <w:r w:rsidR="00A16205">
        <w:rPr>
          <w:rFonts w:asciiTheme="minorHAnsi" w:hAnsiTheme="minorHAnsi" w:cstheme="minorHAnsi"/>
          <w:sz w:val="22"/>
          <w:szCs w:val="22"/>
        </w:rPr>
        <w:br/>
      </w:r>
      <w:r w:rsidRPr="00781820">
        <w:rPr>
          <w:rFonts w:asciiTheme="minorHAnsi" w:hAnsiTheme="minorHAnsi" w:cstheme="minorHAnsi"/>
          <w:sz w:val="22"/>
          <w:szCs w:val="22"/>
        </w:rPr>
        <w:t>z warunków postawionych w SWZ.</w:t>
      </w:r>
    </w:p>
    <w:p w14:paraId="60A198A3" w14:textId="5867A402"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Wykonawca udzieli Zamawiającemu gwarancji na wykonane roboty i zamontowane urządzenia przez okres co najmniej </w:t>
      </w:r>
      <w:r w:rsidR="0009257E">
        <w:rPr>
          <w:rFonts w:asciiTheme="minorHAnsi" w:hAnsiTheme="minorHAnsi" w:cstheme="minorHAnsi"/>
          <w:sz w:val="22"/>
          <w:szCs w:val="22"/>
        </w:rPr>
        <w:t>60</w:t>
      </w:r>
      <w:r w:rsidRPr="00781820">
        <w:rPr>
          <w:rFonts w:asciiTheme="minorHAnsi" w:hAnsiTheme="minorHAnsi" w:cstheme="minorHAnsi"/>
          <w:sz w:val="22"/>
          <w:szCs w:val="22"/>
        </w:rPr>
        <w:t xml:space="preserve"> miesięcy (termin minimalny) licząc od daty podpisania protokołu końcowego odbioru robót.</w:t>
      </w:r>
    </w:p>
    <w:p w14:paraId="326996F5" w14:textId="72C02E22"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Wykonawca udzieli Zamawiającemu rękojmi za wady wykonanego przedmiotu zamówienia, </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w tym za wykonane roboty budowlane, wbudowane materiały oraz zamontowane urządzenia na okres co najmniej </w:t>
      </w:r>
      <w:r w:rsidR="001F2FA8">
        <w:rPr>
          <w:rFonts w:asciiTheme="minorHAnsi" w:hAnsiTheme="minorHAnsi" w:cstheme="minorHAnsi"/>
          <w:sz w:val="22"/>
          <w:szCs w:val="22"/>
        </w:rPr>
        <w:t>………….</w:t>
      </w:r>
      <w:r w:rsidRPr="00781820">
        <w:rPr>
          <w:rFonts w:asciiTheme="minorHAnsi" w:hAnsiTheme="minorHAnsi" w:cstheme="minorHAnsi"/>
          <w:sz w:val="22"/>
          <w:szCs w:val="22"/>
        </w:rPr>
        <w:t xml:space="preserve"> miesięcy licząc od podpisania protokołu końcowego odbioru robót.</w:t>
      </w:r>
    </w:p>
    <w:p w14:paraId="17D10481" w14:textId="319F9DEF"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 xml:space="preserve"> Zamawiającemu będzie przysługiwać prawo żądania odszkodowania za wady wykonanych robót lub zamontowanych urządzeń niezależnie od odpowiedzialności wykonawcy z tytułu gwarancji.</w:t>
      </w:r>
    </w:p>
    <w:p w14:paraId="4C16F8A2" w14:textId="154E3EDB" w:rsidR="00523BA8" w:rsidRPr="00781820" w:rsidRDefault="00523BA8">
      <w:pPr>
        <w:pStyle w:val="Akapitzlist"/>
        <w:numPr>
          <w:ilvl w:val="0"/>
          <w:numId w:val="37"/>
        </w:numPr>
        <w:suppressAutoHyphens/>
        <w:ind w:left="709" w:hanging="425"/>
        <w:rPr>
          <w:rFonts w:asciiTheme="minorHAnsi" w:hAnsiTheme="minorHAnsi" w:cstheme="minorHAnsi"/>
          <w:sz w:val="22"/>
          <w:szCs w:val="22"/>
        </w:rPr>
      </w:pPr>
      <w:r w:rsidRPr="00781820">
        <w:rPr>
          <w:rFonts w:asciiTheme="minorHAnsi" w:hAnsiTheme="minorHAnsi" w:cstheme="minorHAnsi"/>
          <w:sz w:val="22"/>
          <w:szCs w:val="22"/>
        </w:rPr>
        <w:t>Odpowiedzialność wykonawcy z tytułu rękojmi rozpoczyna się w momencie stwierdzenia przez Zamawiającego wystąpienia cech mających kwalifikację wady na podstawie art. 556¹ Kodeksu cywilnego.</w:t>
      </w:r>
    </w:p>
    <w:p w14:paraId="1A140DFC" w14:textId="51B6C856" w:rsidR="000010D0" w:rsidRPr="0078182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Zlecając roboty podwykonawcom zobowiązany jest bezwzględnie przestrzegać przepisów wynikających z art. 647(1) Kodeksu Cywilnego. Zamawiającemu przysługuje prawo żądania od Wykonawcy zmiany podwykonawcy, jeżeli ten realizuje roboty w sposób wadliwy, niezgodny</w:t>
      </w:r>
      <w:r w:rsidR="00A16205">
        <w:rPr>
          <w:rFonts w:asciiTheme="minorHAnsi" w:hAnsiTheme="minorHAnsi" w:cstheme="minorHAnsi"/>
          <w:sz w:val="22"/>
          <w:szCs w:val="22"/>
        </w:rPr>
        <w:br/>
      </w:r>
      <w:r w:rsidRPr="00781820">
        <w:rPr>
          <w:rFonts w:asciiTheme="minorHAnsi" w:hAnsiTheme="minorHAnsi" w:cstheme="minorHAnsi"/>
          <w:sz w:val="22"/>
          <w:szCs w:val="22"/>
        </w:rPr>
        <w:t xml:space="preserve"> z założeniami i przepisami.</w:t>
      </w:r>
    </w:p>
    <w:p w14:paraId="0E6942D5" w14:textId="57EE8D2A" w:rsidR="000010D0" w:rsidRDefault="000010D0">
      <w:pPr>
        <w:pStyle w:val="Akapitzlist"/>
        <w:numPr>
          <w:ilvl w:val="0"/>
          <w:numId w:val="37"/>
        </w:numPr>
        <w:suppressAutoHyphens/>
        <w:ind w:left="709"/>
        <w:rPr>
          <w:rFonts w:asciiTheme="minorHAnsi" w:hAnsiTheme="minorHAnsi" w:cstheme="minorHAnsi"/>
          <w:sz w:val="22"/>
          <w:szCs w:val="22"/>
        </w:rPr>
      </w:pPr>
      <w:r w:rsidRPr="00781820">
        <w:rPr>
          <w:rFonts w:asciiTheme="minorHAnsi" w:hAnsiTheme="minorHAnsi" w:cstheme="minorHAnsi"/>
          <w:sz w:val="22"/>
          <w:szCs w:val="22"/>
        </w:rPr>
        <w:t>Po zakończeniu realizacji robót budowlanych stanowiących przedmiot niniejszego zamówienia – Wykonawca uporządkuje na własny koszt i ryzyko teren budowy i przeka</w:t>
      </w:r>
      <w:r w:rsidR="00A7014D" w:rsidRPr="00781820">
        <w:rPr>
          <w:rFonts w:asciiTheme="minorHAnsi" w:hAnsiTheme="minorHAnsi" w:cstheme="minorHAnsi"/>
          <w:sz w:val="22"/>
          <w:szCs w:val="22"/>
        </w:rPr>
        <w:t>że</w:t>
      </w:r>
      <w:r w:rsidRPr="00781820">
        <w:rPr>
          <w:rFonts w:asciiTheme="minorHAnsi" w:hAnsiTheme="minorHAnsi" w:cstheme="minorHAnsi"/>
          <w:sz w:val="22"/>
          <w:szCs w:val="22"/>
        </w:rPr>
        <w:t xml:space="preserve"> go protokolarnie Zamawiającemu w terminie ustalonym jako odbiór końcowy robót.</w:t>
      </w:r>
    </w:p>
    <w:p w14:paraId="53FCE5DF" w14:textId="77777777" w:rsidR="000412CC" w:rsidRDefault="000412CC" w:rsidP="000412CC">
      <w:pPr>
        <w:suppressAutoHyphens/>
        <w:rPr>
          <w:rFonts w:asciiTheme="minorHAnsi" w:hAnsiTheme="minorHAnsi" w:cstheme="minorHAnsi"/>
          <w:sz w:val="22"/>
          <w:szCs w:val="22"/>
        </w:rPr>
      </w:pPr>
    </w:p>
    <w:p w14:paraId="6154BE4E" w14:textId="77777777" w:rsidR="000412CC" w:rsidRPr="000412CC" w:rsidRDefault="000412CC" w:rsidP="000412CC">
      <w:pPr>
        <w:suppressAutoHyphens/>
        <w:rPr>
          <w:rFonts w:asciiTheme="minorHAnsi" w:hAnsiTheme="minorHAnsi" w:cstheme="minorHAnsi"/>
          <w:sz w:val="22"/>
          <w:szCs w:val="22"/>
        </w:rPr>
      </w:pPr>
    </w:p>
    <w:p w14:paraId="7735A763" w14:textId="77777777" w:rsidR="000010D0" w:rsidRPr="00781820" w:rsidRDefault="000010D0" w:rsidP="00E15442">
      <w:pPr>
        <w:autoSpaceDE w:val="0"/>
        <w:rPr>
          <w:rFonts w:asciiTheme="minorHAnsi" w:eastAsia="Arial" w:hAnsiTheme="minorHAnsi" w:cstheme="minorHAnsi"/>
          <w:sz w:val="22"/>
          <w:szCs w:val="22"/>
          <w:lang w:eastAsia="ar-SA"/>
        </w:rPr>
      </w:pPr>
    </w:p>
    <w:p w14:paraId="60638224" w14:textId="77777777" w:rsidR="009C5BB1" w:rsidRPr="00781820" w:rsidRDefault="009C5BB1"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4B67D6" w:rsidRPr="00781820">
        <w:rPr>
          <w:rFonts w:asciiTheme="minorHAnsi" w:hAnsiTheme="minorHAnsi" w:cstheme="minorHAnsi"/>
          <w:b/>
          <w:sz w:val="22"/>
          <w:szCs w:val="22"/>
        </w:rPr>
        <w:t>9</w:t>
      </w:r>
    </w:p>
    <w:p w14:paraId="64847E9C" w14:textId="77777777" w:rsidR="009C5BB1" w:rsidRPr="00781820" w:rsidRDefault="009C5BB1"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Potencjał Wykonawcy</w:t>
      </w:r>
    </w:p>
    <w:p w14:paraId="49FA1737"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w celu realizacji Umowy zapewni odpowiednie zasoby techniczne oraz personel posiadający zdolności, doświadczenie, wiedzę oraz </w:t>
      </w:r>
      <w:r w:rsidR="007E696B" w:rsidRPr="00781820">
        <w:rPr>
          <w:rFonts w:asciiTheme="minorHAnsi" w:hAnsiTheme="minorHAnsi" w:cstheme="minorHAnsi"/>
          <w:sz w:val="22"/>
          <w:szCs w:val="22"/>
          <w:lang w:bidi="pl-PL"/>
        </w:rPr>
        <w:t>wymagane uprawnienia, w</w:t>
      </w:r>
      <w:r w:rsidRPr="00781820">
        <w:rPr>
          <w:rFonts w:asciiTheme="minorHAnsi" w:hAnsiTheme="minorHAnsi" w:cstheme="minorHAnsi"/>
          <w:sz w:val="22"/>
          <w:szCs w:val="22"/>
          <w:lang w:bidi="pl-PL"/>
        </w:rPr>
        <w:t xml:space="preserve"> zakresie niezbędnym do wykonania przedmiotu Umowy.</w:t>
      </w:r>
    </w:p>
    <w:p w14:paraId="1A596C14"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posiada wiedzę i doświadczenie wymagane do realizacji </w:t>
      </w:r>
      <w:r w:rsidR="00D65AEC" w:rsidRPr="00781820">
        <w:rPr>
          <w:rFonts w:asciiTheme="minorHAnsi" w:hAnsiTheme="minorHAnsi" w:cstheme="minorHAnsi"/>
          <w:sz w:val="22"/>
          <w:szCs w:val="22"/>
          <w:lang w:bidi="pl-PL"/>
        </w:rPr>
        <w:t>prac</w:t>
      </w:r>
      <w:r w:rsidRPr="00781820">
        <w:rPr>
          <w:rFonts w:asciiTheme="minorHAnsi" w:hAnsiTheme="minorHAnsi" w:cstheme="minorHAnsi"/>
          <w:sz w:val="22"/>
          <w:szCs w:val="22"/>
          <w:lang w:bidi="pl-PL"/>
        </w:rPr>
        <w:t xml:space="preserve"> będących przedmiotem Umowy.</w:t>
      </w:r>
    </w:p>
    <w:p w14:paraId="7393FF99" w14:textId="156A33B2"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oświadcza, że podmiot </w:t>
      </w:r>
      <w:r w:rsidR="000920C3" w:rsidRPr="00781820">
        <w:rPr>
          <w:rFonts w:asciiTheme="minorHAnsi" w:hAnsiTheme="minorHAnsi" w:cstheme="minorHAnsi"/>
          <w:sz w:val="22"/>
          <w:szCs w:val="22"/>
          <w:lang w:bidi="pl-PL"/>
        </w:rPr>
        <w:t>trzeci</w:t>
      </w:r>
      <w:r w:rsidRPr="00781820">
        <w:rPr>
          <w:rFonts w:asciiTheme="minorHAnsi" w:hAnsiTheme="minorHAnsi" w:cstheme="minorHAnsi"/>
          <w:sz w:val="22"/>
          <w:szCs w:val="22"/>
          <w:lang w:bidi="pl-PL"/>
        </w:rPr>
        <w:t xml:space="preserve"> na zasoby którego w </w:t>
      </w:r>
      <w:r w:rsidR="007E696B" w:rsidRPr="00781820">
        <w:rPr>
          <w:rFonts w:asciiTheme="minorHAnsi" w:hAnsiTheme="minorHAnsi" w:cstheme="minorHAnsi"/>
          <w:sz w:val="22"/>
          <w:szCs w:val="22"/>
          <w:lang w:bidi="pl-PL"/>
        </w:rPr>
        <w:t>zakresie wiedzy</w:t>
      </w:r>
      <w:r w:rsidRPr="00781820">
        <w:rPr>
          <w:rFonts w:asciiTheme="minorHAnsi" w:hAnsiTheme="minorHAnsi" w:cstheme="minorHAnsi"/>
          <w:sz w:val="22"/>
          <w:szCs w:val="22"/>
          <w:lang w:bidi="pl-PL"/>
        </w:rPr>
        <w:t xml:space="preserve"> i/lub doświadcz</w:t>
      </w:r>
      <w:r w:rsidR="00617F16" w:rsidRPr="00781820">
        <w:rPr>
          <w:rFonts w:asciiTheme="minorHAnsi" w:hAnsiTheme="minorHAnsi" w:cstheme="minorHAnsi"/>
          <w:sz w:val="22"/>
          <w:szCs w:val="22"/>
          <w:lang w:bidi="pl-PL"/>
        </w:rPr>
        <w:t xml:space="preserve">enia  Wykonawca  powoływał  się składając Ofertę </w:t>
      </w:r>
      <w:r w:rsidRPr="00781820">
        <w:rPr>
          <w:rFonts w:asciiTheme="minorHAnsi" w:hAnsiTheme="minorHAnsi" w:cstheme="minorHAnsi"/>
          <w:sz w:val="22"/>
          <w:szCs w:val="22"/>
          <w:lang w:bidi="pl-PL"/>
        </w:rPr>
        <w:t xml:space="preserve">celem </w:t>
      </w:r>
      <w:r w:rsidR="00617F16" w:rsidRPr="00781820">
        <w:rPr>
          <w:rFonts w:asciiTheme="minorHAnsi" w:hAnsiTheme="minorHAnsi" w:cstheme="minorHAnsi"/>
          <w:sz w:val="22"/>
          <w:szCs w:val="22"/>
          <w:lang w:bidi="pl-PL"/>
        </w:rPr>
        <w:t xml:space="preserve">wykazania  spełniania  warunków udziału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w postępowaniu o udzielenie</w:t>
      </w:r>
      <w:r w:rsidRPr="00781820">
        <w:rPr>
          <w:rFonts w:asciiTheme="minorHAnsi" w:hAnsiTheme="minorHAnsi" w:cstheme="minorHAnsi"/>
          <w:sz w:val="22"/>
          <w:szCs w:val="22"/>
          <w:lang w:bidi="pl-PL"/>
        </w:rPr>
        <w:t xml:space="preserve"> zamówienia publicznego, będzie realizował przedmiot Umowy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lastRenderedPageBreak/>
        <w:t>w zakresie .......................</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t>
      </w:r>
      <w:r w:rsidR="007E696B" w:rsidRPr="00781820">
        <w:rPr>
          <w:rFonts w:asciiTheme="minorHAnsi" w:hAnsiTheme="minorHAnsi" w:cstheme="minorHAnsi"/>
          <w:sz w:val="22"/>
          <w:szCs w:val="22"/>
          <w:lang w:bidi="pl-PL"/>
        </w:rPr>
        <w:t>w jakim</w:t>
      </w:r>
      <w:r w:rsidRPr="00781820">
        <w:rPr>
          <w:rFonts w:asciiTheme="minorHAnsi" w:hAnsiTheme="minorHAnsi" w:cstheme="minorHAnsi"/>
          <w:sz w:val="22"/>
          <w:szCs w:val="22"/>
          <w:lang w:bidi="pl-PL"/>
        </w:rPr>
        <w:t xml:space="preserve"> wiedza i doświadczenie podmiotu trzeciego były deklarowane do wykonania przedmiotu </w:t>
      </w:r>
      <w:r w:rsidR="00617F16" w:rsidRPr="00781820">
        <w:rPr>
          <w:rFonts w:asciiTheme="minorHAnsi" w:hAnsiTheme="minorHAnsi" w:cstheme="minorHAnsi"/>
          <w:sz w:val="22"/>
          <w:szCs w:val="22"/>
          <w:lang w:bidi="pl-PL"/>
        </w:rPr>
        <w:t xml:space="preserve">Umowy na użytek </w:t>
      </w:r>
      <w:r w:rsidR="00A63458" w:rsidRPr="00781820">
        <w:rPr>
          <w:rFonts w:asciiTheme="minorHAnsi" w:hAnsiTheme="minorHAnsi" w:cstheme="minorHAnsi"/>
          <w:sz w:val="22"/>
          <w:szCs w:val="22"/>
          <w:lang w:bidi="pl-PL"/>
        </w:rPr>
        <w:t>postępowania</w:t>
      </w:r>
      <w:r w:rsidR="00643718" w:rsidRPr="00781820">
        <w:rPr>
          <w:rFonts w:asciiTheme="minorHAnsi" w:hAnsiTheme="minorHAnsi" w:cstheme="minorHAnsi"/>
          <w:sz w:val="22"/>
          <w:szCs w:val="22"/>
          <w:lang w:bidi="pl-PL"/>
        </w:rPr>
        <w:t xml:space="preserve"> udzielenie </w:t>
      </w:r>
      <w:r w:rsidRPr="00781820">
        <w:rPr>
          <w:rFonts w:asciiTheme="minorHAnsi" w:hAnsiTheme="minorHAnsi" w:cstheme="minorHAnsi"/>
          <w:sz w:val="22"/>
          <w:szCs w:val="22"/>
          <w:lang w:bidi="pl-PL"/>
        </w:rPr>
        <w:t>zamówienia  publicznego).</w:t>
      </w:r>
      <w:r w:rsidR="00E615EA" w:rsidRPr="00781820">
        <w:rPr>
          <w:rFonts w:asciiTheme="minorHAnsi" w:hAnsiTheme="minorHAnsi" w:cstheme="minorHAnsi"/>
          <w:sz w:val="22"/>
          <w:szCs w:val="22"/>
          <w:lang w:bidi="pl-PL"/>
        </w:rPr>
        <w:t xml:space="preserve"> </w:t>
      </w:r>
      <w:r w:rsidR="007E696B" w:rsidRPr="00781820">
        <w:rPr>
          <w:rFonts w:asciiTheme="minorHAnsi" w:hAnsiTheme="minorHAnsi" w:cstheme="minorHAnsi"/>
          <w:sz w:val="22"/>
          <w:szCs w:val="22"/>
          <w:lang w:bidi="pl-PL"/>
        </w:rPr>
        <w:t>W przypadku zaprzestania</w:t>
      </w:r>
      <w:r w:rsidRPr="00781820">
        <w:rPr>
          <w:rFonts w:asciiTheme="minorHAnsi" w:hAnsiTheme="minorHAnsi" w:cstheme="minorHAnsi"/>
          <w:sz w:val="22"/>
          <w:szCs w:val="22"/>
          <w:lang w:bidi="pl-PL"/>
        </w:rPr>
        <w:t xml:space="preserve"> wykonywania Umowy przez (</w:t>
      </w:r>
      <w:r w:rsidR="007E696B" w:rsidRPr="00781820">
        <w:rPr>
          <w:rFonts w:asciiTheme="minorHAnsi" w:hAnsiTheme="minorHAnsi" w:cstheme="minorHAnsi"/>
          <w:i/>
          <w:sz w:val="22"/>
          <w:szCs w:val="22"/>
          <w:lang w:bidi="pl-PL"/>
        </w:rPr>
        <w:t>nazwa podmiotu</w:t>
      </w:r>
      <w:r w:rsidR="00617F16" w:rsidRPr="00781820">
        <w:rPr>
          <w:rFonts w:asciiTheme="minorHAnsi" w:hAnsiTheme="minorHAnsi" w:cstheme="minorHAnsi"/>
          <w:i/>
          <w:sz w:val="22"/>
          <w:szCs w:val="22"/>
          <w:lang w:bidi="pl-PL"/>
        </w:rPr>
        <w:t xml:space="preserve"> trzeciego</w:t>
      </w:r>
      <w:r w:rsidR="00643718" w:rsidRPr="00781820">
        <w:rPr>
          <w:rFonts w:asciiTheme="minorHAnsi" w:hAnsiTheme="minorHAnsi" w:cstheme="minorHAnsi"/>
          <w:i/>
          <w:sz w:val="22"/>
          <w:szCs w:val="22"/>
          <w:lang w:bidi="pl-PL"/>
        </w:rPr>
        <w:t>…………</w:t>
      </w:r>
      <w:r w:rsidR="00617F16" w:rsidRPr="00781820">
        <w:rPr>
          <w:rFonts w:asciiTheme="minorHAnsi" w:hAnsiTheme="minorHAnsi" w:cstheme="minorHAnsi"/>
          <w:sz w:val="22"/>
          <w:szCs w:val="22"/>
          <w:lang w:bidi="pl-PL"/>
        </w:rPr>
        <w:t xml:space="preserve">) </w:t>
      </w:r>
      <w:r w:rsidR="00A16205">
        <w:rPr>
          <w:rFonts w:asciiTheme="minorHAnsi" w:hAnsiTheme="minorHAnsi" w:cstheme="minorHAnsi"/>
          <w:sz w:val="22"/>
          <w:szCs w:val="22"/>
          <w:lang w:bidi="pl-PL"/>
        </w:rPr>
        <w:br/>
      </w:r>
      <w:r w:rsidR="00617F16" w:rsidRPr="00781820">
        <w:rPr>
          <w:rFonts w:asciiTheme="minorHAnsi" w:hAnsiTheme="minorHAnsi" w:cstheme="minorHAnsi"/>
          <w:sz w:val="22"/>
          <w:szCs w:val="22"/>
          <w:lang w:bidi="pl-PL"/>
        </w:rPr>
        <w:t>z jakichkolwie</w:t>
      </w:r>
      <w:r w:rsidR="00643718" w:rsidRPr="00781820">
        <w:rPr>
          <w:rFonts w:asciiTheme="minorHAnsi" w:hAnsiTheme="minorHAnsi" w:cstheme="minorHAnsi"/>
          <w:sz w:val="22"/>
          <w:szCs w:val="22"/>
          <w:lang w:bidi="pl-PL"/>
        </w:rPr>
        <w:t>k</w:t>
      </w:r>
      <w:r w:rsidRPr="00781820">
        <w:rPr>
          <w:rFonts w:asciiTheme="minorHAnsi" w:hAnsiTheme="minorHAnsi" w:cstheme="minorHAnsi"/>
          <w:sz w:val="22"/>
          <w:szCs w:val="22"/>
          <w:lang w:bidi="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w:t>
      </w:r>
      <w:r w:rsidR="00617F16"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udzielenie zamówienia publicznego przy udziale podmiotu trzeciego, po uprzednim uzyskaniu zgody Zamawiającego.</w:t>
      </w:r>
      <w:r w:rsidRPr="00781820">
        <w:rPr>
          <w:rFonts w:asciiTheme="minorHAnsi" w:hAnsiTheme="minorHAnsi" w:cstheme="minorHAnsi"/>
          <w:sz w:val="22"/>
          <w:szCs w:val="22"/>
          <w:vertAlign w:val="superscript"/>
          <w:lang w:bidi="pl-PL"/>
        </w:rPr>
        <w:footnoteReference w:id="1"/>
      </w:r>
    </w:p>
    <w:p w14:paraId="0FC1839A"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oświadcza, że dysponuje odpowiednimi środkami finansowymi umożliwiającymi wykonanie przedmiotu Umowy.</w:t>
      </w:r>
    </w:p>
    <w:p w14:paraId="0DE25788" w14:textId="77777777" w:rsidR="00E615EA" w:rsidRPr="00781820" w:rsidRDefault="009C5BB1">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r w:rsidR="00775AF9" w:rsidRPr="00781820">
        <w:rPr>
          <w:rFonts w:asciiTheme="minorHAnsi" w:hAnsiTheme="minorHAnsi" w:cstheme="minorHAnsi"/>
          <w:sz w:val="22"/>
          <w:szCs w:val="22"/>
          <w:vertAlign w:val="superscript"/>
          <w:lang w:bidi="pl-PL"/>
        </w:rPr>
        <w:t>1</w:t>
      </w:r>
    </w:p>
    <w:p w14:paraId="3F44B2CE" w14:textId="77777777" w:rsidR="007E696B" w:rsidRPr="00781820" w:rsidRDefault="00202C36">
      <w:pPr>
        <w:numPr>
          <w:ilvl w:val="0"/>
          <w:numId w:val="10"/>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w:t>
      </w:r>
      <w:r w:rsidR="00C52576" w:rsidRPr="00781820">
        <w:rPr>
          <w:rFonts w:asciiTheme="minorHAnsi" w:hAnsiTheme="minorHAnsi" w:cstheme="minorHAnsi"/>
          <w:b/>
          <w:sz w:val="22"/>
          <w:szCs w:val="22"/>
          <w:lang w:bidi="pl-PL"/>
        </w:rPr>
        <w:t>Z</w:t>
      </w:r>
      <w:r w:rsidRPr="00781820">
        <w:rPr>
          <w:rFonts w:asciiTheme="minorHAnsi" w:hAnsiTheme="minorHAnsi" w:cstheme="minorHAnsi"/>
          <w:b/>
          <w:sz w:val="22"/>
          <w:szCs w:val="22"/>
          <w:lang w:bidi="pl-PL"/>
        </w:rPr>
        <w:t>ałącznik</w:t>
      </w:r>
      <w:r w:rsidR="00615D34" w:rsidRPr="00781820">
        <w:rPr>
          <w:rFonts w:asciiTheme="minorHAnsi" w:hAnsiTheme="minorHAnsi" w:cstheme="minorHAnsi"/>
          <w:b/>
          <w:sz w:val="22"/>
          <w:szCs w:val="22"/>
          <w:lang w:bidi="pl-PL"/>
        </w:rPr>
        <w:t xml:space="preserve"> </w:t>
      </w:r>
      <w:r w:rsidR="001379BB" w:rsidRPr="00781820">
        <w:rPr>
          <w:rFonts w:asciiTheme="minorHAnsi" w:hAnsiTheme="minorHAnsi" w:cstheme="minorHAnsi"/>
          <w:b/>
          <w:sz w:val="22"/>
          <w:szCs w:val="22"/>
          <w:lang w:bidi="pl-PL"/>
        </w:rPr>
        <w:t>nr 3</w:t>
      </w:r>
      <w:r w:rsidRPr="00781820">
        <w:rPr>
          <w:rFonts w:asciiTheme="minorHAnsi" w:hAnsiTheme="minorHAnsi" w:cstheme="minorHAnsi"/>
          <w:sz w:val="22"/>
          <w:szCs w:val="22"/>
          <w:lang w:bidi="pl-PL"/>
        </w:rPr>
        <w:t xml:space="preserve"> do Umowy.</w:t>
      </w:r>
      <w:r w:rsidR="00775AF9" w:rsidRPr="00781820">
        <w:rPr>
          <w:rFonts w:asciiTheme="minorHAnsi" w:hAnsiTheme="minorHAnsi" w:cstheme="minorHAnsi"/>
          <w:sz w:val="22"/>
          <w:szCs w:val="22"/>
          <w:vertAlign w:val="superscript"/>
          <w:lang w:bidi="pl-PL"/>
        </w:rPr>
        <w:t>1</w:t>
      </w:r>
    </w:p>
    <w:p w14:paraId="498C5DBB" w14:textId="77777777" w:rsidR="00236423" w:rsidRPr="00781820" w:rsidRDefault="00236423" w:rsidP="00E15442">
      <w:pPr>
        <w:tabs>
          <w:tab w:val="left" w:pos="284"/>
        </w:tabs>
        <w:suppressAutoHyphens/>
        <w:ind w:left="284"/>
        <w:rPr>
          <w:rFonts w:asciiTheme="minorHAnsi" w:hAnsiTheme="minorHAnsi" w:cstheme="minorHAnsi"/>
          <w:sz w:val="22"/>
          <w:szCs w:val="22"/>
          <w:lang w:bidi="pl-PL"/>
        </w:rPr>
      </w:pPr>
    </w:p>
    <w:p w14:paraId="28F4A10F" w14:textId="77777777" w:rsidR="002323A5" w:rsidRPr="00781820" w:rsidRDefault="006741F8"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10</w:t>
      </w:r>
    </w:p>
    <w:p w14:paraId="4BD372EC" w14:textId="77777777" w:rsidR="002323A5" w:rsidRPr="00781820" w:rsidRDefault="002323A5" w:rsidP="00E15442">
      <w:pPr>
        <w:suppressAutoHyphens/>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Odpowiedzialność Wykonawcy</w:t>
      </w:r>
    </w:p>
    <w:p w14:paraId="09ECA39A" w14:textId="77777777" w:rsidR="00874551"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 daty protokolarnego przejęcia terenu budowy, do chwili odbioru robót Wykonawca ponosi pełną i wyłączną odpowiedzialność wobec Zamawiającego i osób trzecich za wszystkie szkody na osobie i mieniu powstałe na tym terenie w wyniku lub w </w:t>
      </w:r>
      <w:r w:rsidR="000B6D42" w:rsidRPr="00781820">
        <w:rPr>
          <w:rFonts w:asciiTheme="minorHAnsi" w:hAnsiTheme="minorHAnsi" w:cstheme="minorHAnsi"/>
          <w:sz w:val="22"/>
          <w:szCs w:val="22"/>
          <w:lang w:bidi="pl-PL"/>
        </w:rPr>
        <w:t>związku</w:t>
      </w:r>
      <w:r w:rsidR="0023642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C52576" w:rsidRPr="00781820">
        <w:rPr>
          <w:rFonts w:asciiTheme="minorHAnsi" w:hAnsiTheme="minorHAnsi" w:cstheme="minorHAnsi"/>
          <w:sz w:val="22"/>
          <w:szCs w:val="22"/>
          <w:lang w:bidi="pl-PL"/>
        </w:rPr>
        <w:t xml:space="preserve"> realizacją zamówienia. W </w:t>
      </w:r>
      <w:r w:rsidRPr="00781820">
        <w:rPr>
          <w:rFonts w:asciiTheme="minorHAnsi" w:hAnsiTheme="minorHAnsi" w:cstheme="minorHAnsi"/>
          <w:sz w:val="22"/>
          <w:szCs w:val="22"/>
          <w:lang w:bidi="pl-PL"/>
        </w:rPr>
        <w:t>ramach powyższego Wykonawca ponosi pełne ryzyko zniszczenia, pogorszenia lub utraty znajdujących się na terenie budowy urządzeń, sprzętu, materiałów budowlanych lub innych materiałów.</w:t>
      </w:r>
    </w:p>
    <w:p w14:paraId="564CF295" w14:textId="77777777" w:rsidR="00425843"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w:t>
      </w:r>
      <w:r w:rsidR="00C52576" w:rsidRPr="00781820">
        <w:rPr>
          <w:rFonts w:asciiTheme="minorHAnsi" w:hAnsiTheme="minorHAnsi" w:cstheme="minorHAnsi"/>
          <w:sz w:val="22"/>
          <w:szCs w:val="22"/>
          <w:lang w:bidi="pl-PL"/>
        </w:rPr>
        <w:t>ca przedłoży przed podpisaniem U</w:t>
      </w:r>
      <w:r w:rsidRPr="00781820">
        <w:rPr>
          <w:rFonts w:asciiTheme="minorHAnsi" w:hAnsiTheme="minorHAnsi" w:cstheme="minorHAnsi"/>
          <w:sz w:val="22"/>
          <w:szCs w:val="22"/>
          <w:lang w:bidi="pl-PL"/>
        </w:rPr>
        <w:t>mowy polisę potwierdzającą, że ubezpieczył na własny koszt budowę i roboty: w zakresie wszystkich ryzyk budowlanych</w:t>
      </w:r>
      <w:r w:rsidR="00C52576"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(wszelkich szkód i strat materialnych polegających na utracie, uszkodzeniu lub zniszczeniu mienia), określonych w ust. 4</w:t>
      </w:r>
      <w:r w:rsidR="004B40D4" w:rsidRPr="00781820">
        <w:rPr>
          <w:rFonts w:asciiTheme="minorHAnsi" w:hAnsiTheme="minorHAnsi" w:cstheme="minorHAnsi"/>
          <w:sz w:val="22"/>
          <w:szCs w:val="22"/>
          <w:lang w:bidi="pl-PL"/>
        </w:rPr>
        <w:t xml:space="preserve"> niniejszego paragrafu</w:t>
      </w:r>
      <w:r w:rsidRPr="00781820">
        <w:rPr>
          <w:rFonts w:asciiTheme="minorHAnsi" w:hAnsiTheme="minorHAnsi" w:cstheme="minorHAnsi"/>
          <w:sz w:val="22"/>
          <w:szCs w:val="22"/>
          <w:lang w:bidi="pl-PL"/>
        </w:rPr>
        <w:t>, a</w:t>
      </w:r>
      <w:r w:rsidR="00B8673C"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także od odpowiedzialności cywilnej i następstw nieszczęśliwych wypadków, które mogą powstać w związku z prowadzonymi robotami </w:t>
      </w:r>
      <w:r w:rsidR="000B6D42" w:rsidRPr="00781820">
        <w:rPr>
          <w:rFonts w:asciiTheme="minorHAnsi" w:hAnsiTheme="minorHAnsi" w:cstheme="minorHAnsi"/>
          <w:sz w:val="22"/>
          <w:szCs w:val="22"/>
          <w:lang w:bidi="pl-PL"/>
        </w:rPr>
        <w:t>budowlanymi, w</w:t>
      </w:r>
      <w:r w:rsidRPr="00781820">
        <w:rPr>
          <w:rFonts w:asciiTheme="minorHAnsi" w:hAnsiTheme="minorHAnsi" w:cstheme="minorHAnsi"/>
          <w:sz w:val="22"/>
          <w:szCs w:val="22"/>
          <w:lang w:bidi="pl-PL"/>
        </w:rPr>
        <w:t xml:space="preserve"> tym z</w:t>
      </w:r>
      <w:r w:rsidR="004B40D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ruchem pojazdów mechanicznych, na placu budowy lub w jego sąsiedztwie.</w:t>
      </w:r>
    </w:p>
    <w:p w14:paraId="61031B57"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Suma ubezpieczenia, o którym mowa powyżej będzie nie niższa niż pełna wartość wynagrodzenia, o którym mowa w § 3 </w:t>
      </w:r>
      <w:r w:rsidR="00AA0F78" w:rsidRPr="00781820">
        <w:rPr>
          <w:rFonts w:asciiTheme="minorHAnsi" w:hAnsiTheme="minorHAnsi" w:cstheme="minorHAnsi"/>
          <w:sz w:val="22"/>
          <w:szCs w:val="22"/>
          <w:lang w:bidi="pl-PL"/>
        </w:rPr>
        <w:t>pkt</w:t>
      </w:r>
      <w:r w:rsidR="004B40D4" w:rsidRPr="00781820">
        <w:rPr>
          <w:rFonts w:asciiTheme="minorHAnsi" w:hAnsiTheme="minorHAnsi" w:cstheme="minorHAnsi"/>
          <w:sz w:val="22"/>
          <w:szCs w:val="22"/>
          <w:lang w:bidi="pl-PL"/>
        </w:rPr>
        <w:t>. 1 niniejszej U</w:t>
      </w:r>
      <w:r w:rsidRPr="00781820">
        <w:rPr>
          <w:rFonts w:asciiTheme="minorHAnsi" w:hAnsiTheme="minorHAnsi" w:cstheme="minorHAnsi"/>
          <w:sz w:val="22"/>
          <w:szCs w:val="22"/>
          <w:lang w:bidi="pl-PL"/>
        </w:rPr>
        <w:t xml:space="preserve">mowy. Dla ubezpieczenia odpowiedzialności cywilnej suma gwarancyjna musi odpowiadać wysokości możliwych roszczeń z tytułu potencjalnych szkód (na mieniu lub osobie), jakie mogą </w:t>
      </w:r>
      <w:r w:rsidR="000B6D42" w:rsidRPr="00781820">
        <w:rPr>
          <w:rFonts w:asciiTheme="minorHAnsi" w:hAnsiTheme="minorHAnsi" w:cstheme="minorHAnsi"/>
          <w:sz w:val="22"/>
          <w:szCs w:val="22"/>
          <w:lang w:bidi="pl-PL"/>
        </w:rPr>
        <w:t>powstać w</w:t>
      </w:r>
      <w:r w:rsidRPr="00781820">
        <w:rPr>
          <w:rFonts w:asciiTheme="minorHAnsi" w:hAnsiTheme="minorHAnsi" w:cstheme="minorHAnsi"/>
          <w:sz w:val="22"/>
          <w:szCs w:val="22"/>
          <w:lang w:bidi="pl-PL"/>
        </w:rPr>
        <w:t xml:space="preserve"> związku z realizacją prac i nie powinna być niższa niż 50 % pełnej wartości wynagrodzenia o którym mowa w § 3 </w:t>
      </w:r>
      <w:r w:rsidR="00A373CE" w:rsidRPr="00781820">
        <w:rPr>
          <w:rFonts w:asciiTheme="minorHAnsi" w:hAnsiTheme="minorHAnsi" w:cstheme="minorHAnsi"/>
          <w:sz w:val="22"/>
          <w:szCs w:val="22"/>
          <w:lang w:bidi="pl-PL"/>
        </w:rPr>
        <w:t>pkt</w:t>
      </w:r>
      <w:r w:rsidRPr="00781820">
        <w:rPr>
          <w:rFonts w:asciiTheme="minorHAnsi" w:hAnsiTheme="minorHAnsi" w:cstheme="minorHAnsi"/>
          <w:sz w:val="22"/>
          <w:szCs w:val="22"/>
          <w:lang w:bidi="pl-PL"/>
        </w:rPr>
        <w:t>. 1</w:t>
      </w:r>
      <w:r w:rsidR="004B40D4" w:rsidRPr="00781820">
        <w:rPr>
          <w:rFonts w:asciiTheme="minorHAnsi" w:hAnsiTheme="minorHAnsi" w:cstheme="minorHAnsi"/>
          <w:sz w:val="22"/>
          <w:szCs w:val="22"/>
          <w:lang w:bidi="pl-PL"/>
        </w:rPr>
        <w:t xml:space="preserve"> niniejszej U</w:t>
      </w:r>
      <w:r w:rsidR="008410FE" w:rsidRPr="00781820">
        <w:rPr>
          <w:rFonts w:asciiTheme="minorHAnsi" w:hAnsiTheme="minorHAnsi" w:cstheme="minorHAnsi"/>
          <w:sz w:val="22"/>
          <w:szCs w:val="22"/>
          <w:lang w:bidi="pl-PL"/>
        </w:rPr>
        <w:t>mowy</w:t>
      </w:r>
      <w:r w:rsidRPr="00781820">
        <w:rPr>
          <w:rFonts w:asciiTheme="minorHAnsi" w:hAnsiTheme="minorHAnsi" w:cstheme="minorHAnsi"/>
          <w:sz w:val="22"/>
          <w:szCs w:val="22"/>
          <w:lang w:bidi="pl-PL"/>
        </w:rPr>
        <w:t>.</w:t>
      </w:r>
    </w:p>
    <w:p w14:paraId="4F3CB0F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Ubezpieczenie, o którym mowa w ust. 2 powyżej winno obejmować przede wszystkim roboty budowlane i montażowe, sprzęt i wyposażenie budowlane, maszyny, </w:t>
      </w:r>
      <w:r w:rsidR="000B6D42" w:rsidRPr="00781820">
        <w:rPr>
          <w:rFonts w:asciiTheme="minorHAnsi" w:hAnsiTheme="minorHAnsi" w:cstheme="minorHAnsi"/>
          <w:sz w:val="22"/>
          <w:szCs w:val="22"/>
          <w:lang w:bidi="pl-PL"/>
        </w:rPr>
        <w:t>narzędzia i</w:t>
      </w:r>
      <w:r w:rsidRPr="00781820">
        <w:rPr>
          <w:rFonts w:asciiTheme="minorHAnsi" w:hAnsiTheme="minorHAnsi" w:cstheme="minorHAnsi"/>
          <w:sz w:val="22"/>
          <w:szCs w:val="22"/>
          <w:lang w:bidi="pl-PL"/>
        </w:rPr>
        <w:t xml:space="preserve"> materiały budowlane wykorzystywane na placu budowy, zaplecze budowy, uprzątnięcie pozostałości po szkodzie, a także Wykonawcę oraz podwykonawc</w:t>
      </w:r>
      <w:r w:rsidR="005D198F" w:rsidRPr="00781820">
        <w:rPr>
          <w:rFonts w:asciiTheme="minorHAnsi" w:hAnsiTheme="minorHAnsi" w:cstheme="minorHAnsi"/>
          <w:sz w:val="22"/>
          <w:szCs w:val="22"/>
          <w:lang w:bidi="pl-PL"/>
        </w:rPr>
        <w:t>ów zatrudnionych do realizacji U</w:t>
      </w:r>
      <w:r w:rsidRPr="00781820">
        <w:rPr>
          <w:rFonts w:asciiTheme="minorHAnsi" w:hAnsiTheme="minorHAnsi" w:cstheme="minorHAnsi"/>
          <w:sz w:val="22"/>
          <w:szCs w:val="22"/>
          <w:lang w:bidi="pl-PL"/>
        </w:rPr>
        <w:t>mowy.</w:t>
      </w:r>
    </w:p>
    <w:p w14:paraId="665D13AC"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zapewni ciągłość ubezpieczen</w:t>
      </w:r>
      <w:r w:rsidR="005D198F" w:rsidRPr="00781820">
        <w:rPr>
          <w:rFonts w:asciiTheme="minorHAnsi" w:hAnsiTheme="minorHAnsi" w:cstheme="minorHAnsi"/>
          <w:sz w:val="22"/>
          <w:szCs w:val="22"/>
          <w:lang w:bidi="pl-PL"/>
        </w:rPr>
        <w:t>ia przez cały okres realizacji U</w:t>
      </w:r>
      <w:r w:rsidRPr="00781820">
        <w:rPr>
          <w:rFonts w:asciiTheme="minorHAnsi" w:hAnsiTheme="minorHAnsi" w:cstheme="minorHAnsi"/>
          <w:sz w:val="22"/>
          <w:szCs w:val="22"/>
          <w:lang w:bidi="pl-PL"/>
        </w:rPr>
        <w:t>mowy tj. do dnia podpisania przez strony protokołu odbioru końcowego. W tym celu Wykonawca przedłoży Zamawiającemu polisę ubezpieczenia ważną na okres prowadzenia robót budowlanych</w:t>
      </w:r>
      <w:r w:rsidR="001708A2" w:rsidRPr="00781820">
        <w:rPr>
          <w:rFonts w:asciiTheme="minorHAnsi" w:hAnsiTheme="minorHAnsi" w:cstheme="minorHAnsi"/>
          <w:sz w:val="22"/>
          <w:szCs w:val="22"/>
          <w:lang w:bidi="pl-PL"/>
        </w:rPr>
        <w:t xml:space="preserve"> </w:t>
      </w:r>
      <w:r w:rsidR="005D198F" w:rsidRPr="00781820">
        <w:rPr>
          <w:rFonts w:asciiTheme="minorHAnsi" w:hAnsiTheme="minorHAnsi" w:cstheme="minorHAnsi"/>
          <w:sz w:val="22"/>
          <w:szCs w:val="22"/>
          <w:lang w:bidi="pl-PL"/>
        </w:rPr>
        <w:t>w </w:t>
      </w:r>
      <w:r w:rsidRPr="00781820">
        <w:rPr>
          <w:rFonts w:asciiTheme="minorHAnsi" w:hAnsiTheme="minorHAnsi" w:cstheme="minorHAnsi"/>
          <w:sz w:val="22"/>
          <w:szCs w:val="22"/>
          <w:lang w:bidi="pl-PL"/>
        </w:rPr>
        <w:t>terminie do 3 dni przed datą rozpoczęcia robót.</w:t>
      </w:r>
    </w:p>
    <w:p w14:paraId="1BC88C92" w14:textId="77777777" w:rsidR="00E615EA"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i Wykonawca będą przestrzegać warunków ubezpieczenia </w:t>
      </w:r>
      <w:r w:rsidR="000B6D42" w:rsidRPr="00781820">
        <w:rPr>
          <w:rFonts w:asciiTheme="minorHAnsi" w:hAnsiTheme="minorHAnsi" w:cstheme="minorHAnsi"/>
          <w:sz w:val="22"/>
          <w:szCs w:val="22"/>
          <w:lang w:bidi="pl-PL"/>
        </w:rPr>
        <w:t>wynikających</w:t>
      </w:r>
      <w:r w:rsidR="001708A2"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z</w:t>
      </w:r>
      <w:r w:rsidR="00FE2C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przedłożonych przez Wykonawcę dokumentów ubezpieczenia.</w:t>
      </w:r>
    </w:p>
    <w:p w14:paraId="77C583C5" w14:textId="77777777" w:rsidR="003D218F" w:rsidRPr="00781820" w:rsidRDefault="002323A5">
      <w:pPr>
        <w:numPr>
          <w:ilvl w:val="0"/>
          <w:numId w:val="11"/>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utrzyma w mocy ubezpieczenia, o którym mowa w ust. 2-5 powyżej, zgodnie z zapisami niniejszego paragrafu, Zamawiający</w:t>
      </w:r>
      <w:r w:rsidR="00E5616A" w:rsidRPr="00781820">
        <w:rPr>
          <w:rFonts w:asciiTheme="minorHAnsi" w:hAnsiTheme="minorHAnsi" w:cstheme="minorHAnsi"/>
          <w:sz w:val="22"/>
          <w:szCs w:val="22"/>
          <w:lang w:bidi="pl-PL"/>
        </w:rPr>
        <w:t xml:space="preserve"> w terminie 5 dni roboczych od daty powzięcia tych informacji</w:t>
      </w:r>
      <w:r w:rsidRPr="00781820">
        <w:rPr>
          <w:rFonts w:asciiTheme="minorHAnsi" w:hAnsiTheme="minorHAnsi" w:cstheme="minorHAnsi"/>
          <w:sz w:val="22"/>
          <w:szCs w:val="22"/>
          <w:lang w:bidi="pl-PL"/>
        </w:rPr>
        <w:t xml:space="preserve"> będzie upoważniony do odstąpienia od całej lub odpowiedniej części umowy, albo do </w:t>
      </w:r>
      <w:r w:rsidRPr="00781820">
        <w:rPr>
          <w:rFonts w:asciiTheme="minorHAnsi" w:hAnsiTheme="minorHAnsi" w:cstheme="minorHAnsi"/>
          <w:sz w:val="22"/>
          <w:szCs w:val="22"/>
          <w:lang w:bidi="pl-PL"/>
        </w:rPr>
        <w:lastRenderedPageBreak/>
        <w:t>zawarcia stosownego ubezpieczenia na koszt Wykonawcy. W takim przypadku Zamawiający jest uprawniony do obciążenia Wykonawcy kwotą zapłaconych składek ubezpieczeniowych, którą może potrącić z kwot należnych Wykonawcy.</w:t>
      </w:r>
    </w:p>
    <w:p w14:paraId="5F17A67D" w14:textId="77777777" w:rsidR="00361D1E" w:rsidRPr="00781820" w:rsidRDefault="00361D1E" w:rsidP="00E15442">
      <w:pPr>
        <w:tabs>
          <w:tab w:val="left" w:pos="284"/>
        </w:tabs>
        <w:suppressAutoHyphens/>
        <w:rPr>
          <w:rFonts w:asciiTheme="minorHAnsi" w:hAnsiTheme="minorHAnsi" w:cstheme="minorHAnsi"/>
          <w:sz w:val="22"/>
          <w:szCs w:val="22"/>
          <w:lang w:bidi="pl-PL"/>
        </w:rPr>
      </w:pPr>
    </w:p>
    <w:p w14:paraId="295AF23D" w14:textId="77777777" w:rsidR="00492F20" w:rsidRPr="00781820" w:rsidRDefault="00492F20" w:rsidP="00E15442">
      <w:pPr>
        <w:jc w:val="center"/>
        <w:rPr>
          <w:rFonts w:asciiTheme="minorHAnsi" w:hAnsiTheme="minorHAnsi" w:cstheme="minorHAnsi"/>
          <w:b/>
          <w:sz w:val="22"/>
          <w:szCs w:val="22"/>
        </w:rPr>
      </w:pPr>
      <w:r w:rsidRPr="00781820">
        <w:rPr>
          <w:rFonts w:asciiTheme="minorHAnsi" w:hAnsiTheme="minorHAnsi" w:cstheme="minorHAnsi"/>
          <w:b/>
          <w:sz w:val="22"/>
          <w:szCs w:val="22"/>
        </w:rPr>
        <w:t xml:space="preserve">§ </w:t>
      </w:r>
      <w:r w:rsidR="006741F8" w:rsidRPr="00781820">
        <w:rPr>
          <w:rFonts w:asciiTheme="minorHAnsi" w:hAnsiTheme="minorHAnsi" w:cstheme="minorHAnsi"/>
          <w:b/>
          <w:sz w:val="22"/>
          <w:szCs w:val="22"/>
        </w:rPr>
        <w:t>11</w:t>
      </w:r>
    </w:p>
    <w:p w14:paraId="210BC60F" w14:textId="77777777" w:rsidR="00492F20" w:rsidRPr="00781820" w:rsidRDefault="00492F20" w:rsidP="00E15442">
      <w:pPr>
        <w:tabs>
          <w:tab w:val="left" w:pos="284"/>
        </w:tabs>
        <w:suppressAutoHyphens/>
        <w:ind w:left="284"/>
        <w:jc w:val="center"/>
        <w:rPr>
          <w:rFonts w:asciiTheme="minorHAnsi" w:hAnsiTheme="minorHAnsi" w:cstheme="minorHAnsi"/>
          <w:b/>
          <w:sz w:val="22"/>
          <w:szCs w:val="22"/>
          <w:lang w:bidi="pl-PL"/>
        </w:rPr>
      </w:pPr>
      <w:r w:rsidRPr="00781820">
        <w:rPr>
          <w:rFonts w:asciiTheme="minorHAnsi" w:hAnsiTheme="minorHAnsi" w:cstheme="minorHAnsi"/>
          <w:b/>
          <w:sz w:val="22"/>
          <w:szCs w:val="22"/>
          <w:lang w:bidi="pl-PL"/>
        </w:rPr>
        <w:t>Podwykonawcy</w:t>
      </w:r>
    </w:p>
    <w:p w14:paraId="5BB9F441"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 zgodnie z oświadczeniem zawartym w Ofercie – zamówienie wykona sam / sam, za wyjątkiem robót w zakresie ………......…, które zostaną wykonane przy</w:t>
      </w:r>
      <w:r w:rsidR="00202C36" w:rsidRPr="00781820">
        <w:rPr>
          <w:rFonts w:asciiTheme="minorHAnsi" w:hAnsiTheme="minorHAnsi" w:cstheme="minorHAnsi"/>
          <w:sz w:val="22"/>
          <w:szCs w:val="22"/>
          <w:lang w:bidi="pl-PL"/>
        </w:rPr>
        <w:t xml:space="preserve"> udziale podwykonawcy/ów.</w:t>
      </w:r>
    </w:p>
    <w:p w14:paraId="07DC5468" w14:textId="77777777" w:rsidR="00E615EA"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w:t>
      </w:r>
      <w:r w:rsidR="00E615EA" w:rsidRPr="00781820">
        <w:rPr>
          <w:rFonts w:asciiTheme="minorHAnsi" w:hAnsiTheme="minorHAnsi" w:cstheme="minorHAnsi"/>
          <w:sz w:val="22"/>
          <w:szCs w:val="22"/>
          <w:lang w:bidi="pl-PL"/>
        </w:rPr>
        <w:t xml:space="preserve">nia zamierzający zawrzeć umowę </w:t>
      </w:r>
      <w:r w:rsidRPr="00781820">
        <w:rPr>
          <w:rFonts w:asciiTheme="minorHAnsi" w:hAnsiTheme="minorHAnsi" w:cstheme="minorHAnsi"/>
          <w:sz w:val="22"/>
          <w:szCs w:val="22"/>
          <w:lang w:bidi="pl-PL"/>
        </w:rPr>
        <w:t>o podwykonawstwo, której przedmiotem są roboty budowlane, jest obowiązany, w trakcie realizacji niniejsze</w:t>
      </w:r>
      <w:r w:rsidR="006B69B2" w:rsidRPr="00781820">
        <w:rPr>
          <w:rFonts w:asciiTheme="minorHAnsi" w:hAnsiTheme="minorHAnsi" w:cstheme="minorHAnsi"/>
          <w:sz w:val="22"/>
          <w:szCs w:val="22"/>
          <w:lang w:bidi="pl-PL"/>
        </w:rPr>
        <w:t>go zamówienia, do przedłożenia Z</w:t>
      </w:r>
      <w:r w:rsidRPr="00781820">
        <w:rPr>
          <w:rFonts w:asciiTheme="minorHAnsi" w:hAnsiTheme="minorHAnsi" w:cstheme="minorHAnsi"/>
          <w:sz w:val="22"/>
          <w:szCs w:val="22"/>
          <w:lang w:bidi="pl-PL"/>
        </w:rPr>
        <w:t>amawiającemu projektu tej umowy w</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terminie 5 dni od dnia zawarcia umowy z Zamawiającym, przy czym Podwykonawca lub dalszy Podwykonawca jest obowiązany dołączyć zgodę Wykonawcy na zawarcie umowy o</w:t>
      </w:r>
      <w:r w:rsidR="005B20F3"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o treści zgodnej z projektem umowy.</w:t>
      </w:r>
    </w:p>
    <w:p w14:paraId="2A9ED7C0"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z Podwykonawcą lub dalszym Podwykonawcą powinna stanowić</w:t>
      </w:r>
      <w:r w:rsidR="00E615EA"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szczególności, iż:</w:t>
      </w:r>
    </w:p>
    <w:p w14:paraId="2AC79C8B" w14:textId="19329904"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492F20" w:rsidRPr="00781820">
        <w:rPr>
          <w:rFonts w:asciiTheme="minorHAnsi" w:eastAsia="Arial" w:hAnsiTheme="minorHAnsi" w:cstheme="minorHAnsi"/>
          <w:sz w:val="22"/>
          <w:szCs w:val="22"/>
          <w:lang w:eastAsia="ar-SA"/>
        </w:rPr>
        <w:t xml:space="preserve">ermin zapłaty wynagrodzenia Podwykonawcy lub dalszemu Podwykonawcy nie może być dłuższy niż </w:t>
      </w:r>
      <w:r w:rsidR="00202C36" w:rsidRPr="00781820">
        <w:rPr>
          <w:rFonts w:asciiTheme="minorHAnsi" w:eastAsia="Arial" w:hAnsiTheme="minorHAnsi" w:cstheme="minorHAnsi"/>
          <w:sz w:val="22"/>
          <w:szCs w:val="22"/>
          <w:lang w:eastAsia="ar-SA"/>
        </w:rPr>
        <w:t>3</w:t>
      </w:r>
      <w:r w:rsidR="00A16205">
        <w:rPr>
          <w:rFonts w:asciiTheme="minorHAnsi" w:eastAsia="Arial" w:hAnsiTheme="minorHAnsi" w:cstheme="minorHAnsi"/>
          <w:sz w:val="22"/>
          <w:szCs w:val="22"/>
          <w:lang w:eastAsia="ar-SA"/>
        </w:rPr>
        <w:t>0</w:t>
      </w:r>
      <w:r w:rsidR="00492F20" w:rsidRPr="00781820">
        <w:rPr>
          <w:rFonts w:asciiTheme="minorHAnsi" w:eastAsia="Arial" w:hAnsiTheme="minorHAnsi" w:cstheme="minorHAnsi"/>
          <w:sz w:val="22"/>
          <w:szCs w:val="22"/>
          <w:lang w:eastAsia="ar-SA"/>
        </w:rPr>
        <w:t xml:space="preserve"> dni od dnia doręczenia Wykonawcy, Podwykonawcy lub dalszemu Podwykonawcy </w:t>
      </w:r>
      <w:r w:rsidR="00470F6D" w:rsidRPr="00781820">
        <w:rPr>
          <w:rFonts w:asciiTheme="minorHAnsi" w:eastAsia="Arial" w:hAnsiTheme="minorHAnsi" w:cstheme="minorHAnsi"/>
          <w:sz w:val="22"/>
          <w:szCs w:val="22"/>
          <w:lang w:eastAsia="ar-SA"/>
        </w:rPr>
        <w:t xml:space="preserve">prawidłowo wystawionej </w:t>
      </w:r>
      <w:r w:rsidR="00492F20" w:rsidRPr="00781820">
        <w:rPr>
          <w:rFonts w:asciiTheme="minorHAnsi" w:eastAsia="Arial" w:hAnsiTheme="minorHAnsi" w:cstheme="minorHAnsi"/>
          <w:sz w:val="22"/>
          <w:szCs w:val="22"/>
          <w:lang w:eastAsia="ar-SA"/>
        </w:rPr>
        <w:t>faktury VAT lub rachunku, potwierdzających wykonanie zleconej Podwykonawcy lub dalszemu Podwykonawcy: dostaw</w:t>
      </w:r>
      <w:r w:rsidRPr="00781820">
        <w:rPr>
          <w:rFonts w:asciiTheme="minorHAnsi" w:eastAsia="Arial" w:hAnsiTheme="minorHAnsi" w:cstheme="minorHAnsi"/>
          <w:sz w:val="22"/>
          <w:szCs w:val="22"/>
          <w:lang w:eastAsia="ar-SA"/>
        </w:rPr>
        <w:t>y, usługi lub roboty budowlanej.</w:t>
      </w:r>
    </w:p>
    <w:p w14:paraId="46CD5863"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w:t>
      </w:r>
      <w:r w:rsidR="005D198F" w:rsidRPr="00781820">
        <w:rPr>
          <w:rFonts w:asciiTheme="minorHAnsi" w:eastAsia="Arial" w:hAnsiTheme="minorHAnsi" w:cstheme="minorHAnsi"/>
          <w:sz w:val="22"/>
          <w:szCs w:val="22"/>
          <w:lang w:eastAsia="ar-SA"/>
        </w:rPr>
        <w:t>rzedmiotem u</w:t>
      </w:r>
      <w:r w:rsidR="00492F20" w:rsidRPr="00781820">
        <w:rPr>
          <w:rFonts w:asciiTheme="minorHAnsi" w:eastAsia="Arial" w:hAnsiTheme="minorHAnsi" w:cstheme="minorHAnsi"/>
          <w:sz w:val="22"/>
          <w:szCs w:val="22"/>
          <w:lang w:eastAsia="ar-SA"/>
        </w:rPr>
        <w:t>mowy o podwykonawstwo jest wyłącznie wykonanie, odpowiednio: robót budowlanych, dostaw lub usług, które ściśle odpowiadają części zamówienia określonego Umową zawartą po</w:t>
      </w:r>
      <w:r w:rsidRPr="00781820">
        <w:rPr>
          <w:rFonts w:asciiTheme="minorHAnsi" w:eastAsia="Arial" w:hAnsiTheme="minorHAnsi" w:cstheme="minorHAnsi"/>
          <w:sz w:val="22"/>
          <w:szCs w:val="22"/>
          <w:lang w:eastAsia="ar-SA"/>
        </w:rPr>
        <w:t>między Zamawiającym a Wykonawcą.</w:t>
      </w:r>
    </w:p>
    <w:p w14:paraId="4EC4AA47"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5D198F" w:rsidRPr="00781820">
        <w:rPr>
          <w:rFonts w:asciiTheme="minorHAnsi" w:eastAsia="Arial" w:hAnsiTheme="minorHAnsi" w:cstheme="minorHAnsi"/>
          <w:sz w:val="22"/>
          <w:szCs w:val="22"/>
          <w:lang w:eastAsia="ar-SA"/>
        </w:rPr>
        <w:t>ykonanie przedmiotu u</w:t>
      </w:r>
      <w:r w:rsidR="00492F20" w:rsidRPr="00781820">
        <w:rPr>
          <w:rFonts w:asciiTheme="minorHAnsi" w:eastAsia="Arial" w:hAnsiTheme="minorHAnsi" w:cstheme="minorHAnsi"/>
          <w:sz w:val="22"/>
          <w:szCs w:val="22"/>
          <w:lang w:eastAsia="ar-SA"/>
        </w:rPr>
        <w:t>mowy o podwykonawstwo zostaje określone na co najmniej takim poziomie jakości, jaki wynika z Umowy zawartej po</w:t>
      </w:r>
      <w:r w:rsidR="00E615EA" w:rsidRPr="00781820">
        <w:rPr>
          <w:rFonts w:asciiTheme="minorHAnsi" w:eastAsia="Arial" w:hAnsiTheme="minorHAnsi" w:cstheme="minorHAnsi"/>
          <w:sz w:val="22"/>
          <w:szCs w:val="22"/>
          <w:lang w:eastAsia="ar-SA"/>
        </w:rPr>
        <w:t>między Zamawiającym a Wykonawcą</w:t>
      </w:r>
      <w:r w:rsidR="00F03DFF"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i</w:t>
      </w:r>
      <w:r w:rsidR="005B20F3" w:rsidRPr="00781820">
        <w:rPr>
          <w:rFonts w:asciiTheme="minorHAnsi" w:eastAsia="Arial" w:hAnsiTheme="minorHAnsi" w:cstheme="minorHAnsi"/>
          <w:sz w:val="22"/>
          <w:szCs w:val="22"/>
          <w:lang w:eastAsia="ar-SA"/>
        </w:rPr>
        <w:t> </w:t>
      </w:r>
      <w:r w:rsidR="00492F20" w:rsidRPr="00781820">
        <w:rPr>
          <w:rFonts w:asciiTheme="minorHAnsi" w:eastAsia="Arial" w:hAnsiTheme="minorHAnsi" w:cstheme="minorHAnsi"/>
          <w:sz w:val="22"/>
          <w:szCs w:val="22"/>
          <w:lang w:eastAsia="ar-SA"/>
        </w:rPr>
        <w:t>powinno odpowiadać stosownym dla tego wykonania wymaganiom określonym w</w:t>
      </w:r>
      <w:r w:rsidR="005B20F3"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przedmiarze robót oraz SWZ.</w:t>
      </w:r>
    </w:p>
    <w:p w14:paraId="69C5373D" w14:textId="77777777" w:rsidR="00E615EA" w:rsidRPr="00781820" w:rsidRDefault="00A02F99">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 xml:space="preserve">kres odpowiedzialności Podwykonawcy lub dalszego Podwykonawcy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 xml:space="preserve">ady </w:t>
      </w:r>
      <w:r w:rsidR="00786B0C" w:rsidRPr="00781820">
        <w:rPr>
          <w:rFonts w:asciiTheme="minorHAnsi" w:eastAsia="Arial" w:hAnsiTheme="minorHAnsi" w:cstheme="minorHAnsi"/>
          <w:sz w:val="22"/>
          <w:szCs w:val="22"/>
          <w:lang w:eastAsia="ar-SA"/>
        </w:rPr>
        <w:t>P</w:t>
      </w:r>
      <w:r w:rsidR="00492F20" w:rsidRPr="00781820">
        <w:rPr>
          <w:rFonts w:asciiTheme="minorHAnsi" w:eastAsia="Arial" w:hAnsiTheme="minorHAnsi" w:cstheme="minorHAnsi"/>
          <w:sz w:val="22"/>
          <w:szCs w:val="22"/>
          <w:lang w:eastAsia="ar-SA"/>
        </w:rPr>
        <w:t xml:space="preserve">rzedmiotu </w:t>
      </w:r>
      <w:r w:rsidR="00786B0C"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 xml:space="preserve">mowy o podwykonawstwo, nie </w:t>
      </w:r>
      <w:r w:rsidR="000B6D42" w:rsidRPr="00781820">
        <w:rPr>
          <w:rFonts w:asciiTheme="minorHAnsi" w:eastAsia="Arial" w:hAnsiTheme="minorHAnsi" w:cstheme="minorHAnsi"/>
          <w:sz w:val="22"/>
          <w:szCs w:val="22"/>
          <w:lang w:eastAsia="ar-SA"/>
        </w:rPr>
        <w:t>będzie krótszy</w:t>
      </w:r>
      <w:r w:rsidR="00492F20" w:rsidRPr="00781820">
        <w:rPr>
          <w:rFonts w:asciiTheme="minorHAnsi" w:eastAsia="Arial" w:hAnsiTheme="minorHAnsi" w:cstheme="minorHAnsi"/>
          <w:sz w:val="22"/>
          <w:szCs w:val="22"/>
          <w:lang w:eastAsia="ar-SA"/>
        </w:rPr>
        <w:t xml:space="preserve"> od okresu odpowiedzialności za </w:t>
      </w:r>
      <w:r w:rsidR="00786B0C" w:rsidRPr="00781820">
        <w:rPr>
          <w:rFonts w:asciiTheme="minorHAnsi" w:eastAsia="Arial" w:hAnsiTheme="minorHAnsi" w:cstheme="minorHAnsi"/>
          <w:sz w:val="22"/>
          <w:szCs w:val="22"/>
          <w:lang w:eastAsia="ar-SA"/>
        </w:rPr>
        <w:t>w</w:t>
      </w:r>
      <w:r w:rsidR="00492F20" w:rsidRPr="00781820">
        <w:rPr>
          <w:rFonts w:asciiTheme="minorHAnsi" w:eastAsia="Arial" w:hAnsiTheme="minorHAnsi" w:cstheme="minorHAnsi"/>
          <w:sz w:val="22"/>
          <w:szCs w:val="22"/>
          <w:lang w:eastAsia="ar-SA"/>
        </w:rPr>
        <w:t>ady przedmiotu Umowy Wykonawcy w</w:t>
      </w:r>
      <w:r w:rsidRPr="00781820">
        <w:rPr>
          <w:rFonts w:asciiTheme="minorHAnsi" w:eastAsia="Arial" w:hAnsiTheme="minorHAnsi" w:cstheme="minorHAnsi"/>
          <w:sz w:val="22"/>
          <w:szCs w:val="22"/>
          <w:lang w:eastAsia="ar-SA"/>
        </w:rPr>
        <w:t>obec Zamawiającego.</w:t>
      </w:r>
    </w:p>
    <w:p w14:paraId="4DE50A02"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musi wykazać się posiadaniem wiedzy</w:t>
      </w:r>
      <w:r w:rsidR="005F57FC"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i</w:t>
      </w:r>
      <w:r w:rsidR="00786B0C"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doświadczenia odpowiadających, proporcjonalnie, co najmniej wiedzy i doświadczeniu wymaganym od Wykonawcy w związku z realizacją Umowy; dysponować personelem</w:t>
      </w:r>
      <w:r w:rsidR="002A44E6" w:rsidRPr="00781820">
        <w:rPr>
          <w:rFonts w:asciiTheme="minorHAnsi" w:eastAsia="Arial" w:hAnsiTheme="minorHAnsi" w:cstheme="minorHAnsi"/>
          <w:sz w:val="22"/>
          <w:szCs w:val="22"/>
          <w:lang w:eastAsia="ar-SA"/>
        </w:rPr>
        <w:br/>
      </w:r>
      <w:r w:rsidRPr="00781820">
        <w:rPr>
          <w:rFonts w:asciiTheme="minorHAnsi" w:eastAsia="Arial" w:hAnsiTheme="minorHAnsi" w:cstheme="minorHAnsi"/>
          <w:sz w:val="22"/>
          <w:szCs w:val="22"/>
          <w:lang w:eastAsia="ar-SA"/>
        </w:rPr>
        <w:t>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w:t>
      </w:r>
      <w:r w:rsidR="0087237E" w:rsidRPr="00781820">
        <w:rPr>
          <w:rFonts w:asciiTheme="minorHAnsi" w:eastAsia="Arial" w:hAnsiTheme="minorHAnsi" w:cstheme="minorHAnsi"/>
          <w:sz w:val="22"/>
          <w:szCs w:val="22"/>
          <w:lang w:eastAsia="ar-SA"/>
        </w:rPr>
        <w:t>a w celu realizacji przedmiotu u</w:t>
      </w:r>
      <w:r w:rsidRPr="00781820">
        <w:rPr>
          <w:rFonts w:asciiTheme="minorHAnsi" w:eastAsia="Arial" w:hAnsiTheme="minorHAnsi" w:cstheme="minorHAnsi"/>
          <w:sz w:val="22"/>
          <w:szCs w:val="22"/>
          <w:lang w:eastAsia="ar-SA"/>
        </w:rPr>
        <w:t>mowy o</w:t>
      </w:r>
      <w:r w:rsidR="0038410F" w:rsidRPr="00781820">
        <w:rPr>
          <w:rFonts w:asciiTheme="minorHAnsi" w:eastAsia="Arial" w:hAnsiTheme="minorHAnsi" w:cstheme="minorHAnsi"/>
          <w:sz w:val="22"/>
          <w:szCs w:val="22"/>
          <w:lang w:eastAsia="ar-SA"/>
        </w:rPr>
        <w:t> </w:t>
      </w:r>
      <w:r w:rsidRPr="00781820">
        <w:rPr>
          <w:rFonts w:asciiTheme="minorHAnsi" w:eastAsia="Arial" w:hAnsiTheme="minorHAnsi" w:cstheme="minorHAnsi"/>
          <w:sz w:val="22"/>
          <w:szCs w:val="22"/>
          <w:lang w:eastAsia="ar-SA"/>
        </w:rPr>
        <w:t>podwykonawst</w:t>
      </w:r>
      <w:r w:rsidR="00E03CF8" w:rsidRPr="00781820">
        <w:rPr>
          <w:rFonts w:asciiTheme="minorHAnsi" w:eastAsia="Arial" w:hAnsiTheme="minorHAnsi" w:cstheme="minorHAnsi"/>
          <w:sz w:val="22"/>
          <w:szCs w:val="22"/>
          <w:lang w:eastAsia="ar-SA"/>
        </w:rPr>
        <w:t>wo będą stanowiły załącznik</w:t>
      </w:r>
      <w:r w:rsidR="0038410F" w:rsidRPr="00781820">
        <w:rPr>
          <w:rFonts w:asciiTheme="minorHAnsi" w:eastAsia="Arial" w:hAnsiTheme="minorHAnsi" w:cstheme="minorHAnsi"/>
          <w:sz w:val="22"/>
          <w:szCs w:val="22"/>
          <w:lang w:eastAsia="ar-SA"/>
        </w:rPr>
        <w:t xml:space="preserve"> do U</w:t>
      </w:r>
      <w:r w:rsidR="00A02F99" w:rsidRPr="00781820">
        <w:rPr>
          <w:rFonts w:asciiTheme="minorHAnsi" w:eastAsia="Arial" w:hAnsiTheme="minorHAnsi" w:cstheme="minorHAnsi"/>
          <w:sz w:val="22"/>
          <w:szCs w:val="22"/>
          <w:lang w:eastAsia="ar-SA"/>
        </w:rPr>
        <w:t>mowy.</w:t>
      </w:r>
    </w:p>
    <w:p w14:paraId="66BDC950" w14:textId="77777777" w:rsidR="00E615EA" w:rsidRPr="00781820" w:rsidRDefault="00492F20">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lub dalszy Podwykonawca są zobowiązani do przedstawiania Zamawiającemu na jego żądanie dokumentów, oświadczeń i wyjaśni</w:t>
      </w:r>
      <w:r w:rsidR="0087237E" w:rsidRPr="00781820">
        <w:rPr>
          <w:rFonts w:asciiTheme="minorHAnsi" w:eastAsia="Arial" w:hAnsiTheme="minorHAnsi" w:cstheme="minorHAnsi"/>
          <w:sz w:val="22"/>
          <w:szCs w:val="22"/>
          <w:lang w:eastAsia="ar-SA"/>
        </w:rPr>
        <w:t>eń dotyczących realizacji u</w:t>
      </w:r>
      <w:r w:rsidR="00E615EA" w:rsidRPr="00781820">
        <w:rPr>
          <w:rFonts w:asciiTheme="minorHAnsi" w:eastAsia="Arial" w:hAnsiTheme="minorHAnsi" w:cstheme="minorHAnsi"/>
          <w:sz w:val="22"/>
          <w:szCs w:val="22"/>
          <w:lang w:eastAsia="ar-SA"/>
        </w:rPr>
        <w:t>mowy</w:t>
      </w:r>
      <w:r w:rsidR="0087237E" w:rsidRPr="00781820">
        <w:rPr>
          <w:rFonts w:asciiTheme="minorHAnsi" w:eastAsia="Arial" w:hAnsiTheme="minorHAnsi" w:cstheme="minorHAnsi"/>
          <w:sz w:val="22"/>
          <w:szCs w:val="22"/>
          <w:lang w:eastAsia="ar-SA"/>
        </w:rPr>
        <w:t xml:space="preserve"> o </w:t>
      </w:r>
      <w:r w:rsidR="00A373CE" w:rsidRPr="00781820">
        <w:rPr>
          <w:rFonts w:asciiTheme="minorHAnsi" w:eastAsia="Arial" w:hAnsiTheme="minorHAnsi" w:cstheme="minorHAnsi"/>
          <w:sz w:val="22"/>
          <w:szCs w:val="22"/>
          <w:lang w:eastAsia="ar-SA"/>
        </w:rPr>
        <w:t>podwykonawstwo</w:t>
      </w:r>
      <w:r w:rsidRPr="00781820">
        <w:rPr>
          <w:rFonts w:asciiTheme="minorHAnsi" w:eastAsia="Arial" w:hAnsiTheme="minorHAnsi" w:cstheme="minorHAnsi"/>
          <w:sz w:val="22"/>
          <w:szCs w:val="22"/>
          <w:lang w:eastAsia="ar-SA"/>
        </w:rPr>
        <w:t>.</w:t>
      </w:r>
    </w:p>
    <w:p w14:paraId="19E0F30F" w14:textId="77777777" w:rsidR="00A81DD2" w:rsidRPr="00781820" w:rsidRDefault="00A81DD2">
      <w:pPr>
        <w:numPr>
          <w:ilvl w:val="0"/>
          <w:numId w:val="13"/>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Podwykonawca zobowiązany jest do</w:t>
      </w:r>
      <w:r w:rsidR="0087237E" w:rsidRPr="00781820">
        <w:rPr>
          <w:rFonts w:asciiTheme="minorHAnsi" w:eastAsia="Arial" w:hAnsiTheme="minorHAnsi" w:cstheme="minorHAnsi"/>
          <w:sz w:val="22"/>
          <w:szCs w:val="22"/>
          <w:lang w:eastAsia="ar-SA"/>
        </w:rPr>
        <w:t xml:space="preserve"> zatrudnienia zgodnie z opisem przedmiotu za</w:t>
      </w:r>
      <w:r w:rsidRPr="00781820">
        <w:rPr>
          <w:rFonts w:asciiTheme="minorHAnsi" w:eastAsia="Arial" w:hAnsiTheme="minorHAnsi" w:cstheme="minorHAnsi"/>
          <w:sz w:val="22"/>
          <w:szCs w:val="22"/>
          <w:lang w:eastAsia="ar-SA"/>
        </w:rPr>
        <w:t>mówienia pracowników na umowę o pracę.</w:t>
      </w:r>
    </w:p>
    <w:p w14:paraId="65D936A0" w14:textId="77777777" w:rsidR="004F739B" w:rsidRPr="00781820" w:rsidRDefault="009544C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postanowień ust. 3 p</w:t>
      </w:r>
      <w:r w:rsidR="004F739B" w:rsidRPr="00781820">
        <w:rPr>
          <w:rFonts w:asciiTheme="minorHAnsi" w:hAnsiTheme="minorHAnsi" w:cstheme="minorHAnsi"/>
          <w:sz w:val="22"/>
          <w:szCs w:val="22"/>
          <w:lang w:bidi="pl-PL"/>
        </w:rPr>
        <w:t xml:space="preserve">rojekt umowy o podwykonawstwo w zakresie robót </w:t>
      </w:r>
      <w:r w:rsidR="00097DD6" w:rsidRPr="00781820">
        <w:rPr>
          <w:rFonts w:asciiTheme="minorHAnsi" w:hAnsiTheme="minorHAnsi" w:cstheme="minorHAnsi"/>
          <w:sz w:val="22"/>
          <w:szCs w:val="22"/>
          <w:lang w:bidi="pl-PL"/>
        </w:rPr>
        <w:t>budowlanych</w:t>
      </w:r>
      <w:r w:rsidR="0087237E" w:rsidRPr="00781820">
        <w:rPr>
          <w:rFonts w:asciiTheme="minorHAnsi" w:hAnsiTheme="minorHAnsi" w:cstheme="minorHAnsi"/>
          <w:sz w:val="22"/>
          <w:szCs w:val="22"/>
          <w:lang w:bidi="pl-PL"/>
        </w:rPr>
        <w:t xml:space="preserve"> zawarty pomiędzy Wykonawcą a Podwykonawcą oraz Podwykonawcy z dalszym P</w:t>
      </w:r>
      <w:r w:rsidR="004F739B" w:rsidRPr="00781820">
        <w:rPr>
          <w:rFonts w:asciiTheme="minorHAnsi" w:hAnsiTheme="minorHAnsi" w:cstheme="minorHAnsi"/>
          <w:sz w:val="22"/>
          <w:szCs w:val="22"/>
          <w:lang w:bidi="pl-PL"/>
        </w:rPr>
        <w:t>odwykonawcą powinien określać:</w:t>
      </w:r>
    </w:p>
    <w:p w14:paraId="5911907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w:t>
      </w:r>
      <w:r w:rsidR="004F739B" w:rsidRPr="00781820">
        <w:rPr>
          <w:rFonts w:asciiTheme="minorHAnsi" w:eastAsia="Arial" w:hAnsiTheme="minorHAnsi" w:cstheme="minorHAnsi"/>
          <w:sz w:val="22"/>
          <w:szCs w:val="22"/>
          <w:lang w:eastAsia="ar-SA"/>
        </w:rPr>
        <w:t xml:space="preserve">okładne oznaczenie stron umowy z podaniem adresów stron i numeru </w:t>
      </w:r>
      <w:r w:rsidR="00896390" w:rsidRPr="00781820">
        <w:rPr>
          <w:rFonts w:asciiTheme="minorHAnsi" w:eastAsia="Arial" w:hAnsiTheme="minorHAnsi" w:cstheme="minorHAnsi"/>
          <w:sz w:val="22"/>
          <w:szCs w:val="22"/>
          <w:lang w:eastAsia="ar-SA"/>
        </w:rPr>
        <w:t>rachunk</w:t>
      </w:r>
      <w:r w:rsidR="009B7B97" w:rsidRPr="00781820">
        <w:rPr>
          <w:rFonts w:asciiTheme="minorHAnsi" w:eastAsia="Arial" w:hAnsiTheme="minorHAnsi" w:cstheme="minorHAnsi"/>
          <w:sz w:val="22"/>
          <w:szCs w:val="22"/>
          <w:lang w:eastAsia="ar-SA"/>
        </w:rPr>
        <w:t>u bankowego podwykonawcy.</w:t>
      </w:r>
    </w:p>
    <w:p w14:paraId="11DFCDC5"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F739B" w:rsidRPr="00781820">
        <w:rPr>
          <w:rFonts w:asciiTheme="minorHAnsi" w:eastAsia="Arial" w:hAnsiTheme="minorHAnsi" w:cstheme="minorHAnsi"/>
          <w:sz w:val="22"/>
          <w:szCs w:val="22"/>
          <w:lang w:eastAsia="ar-SA"/>
        </w:rPr>
        <w:t>świadczenie podwykonawcy, iż zapoznał się z warunkami umowy zawartej pomi</w:t>
      </w:r>
      <w:r w:rsidR="003A423F" w:rsidRPr="00781820">
        <w:rPr>
          <w:rFonts w:asciiTheme="minorHAnsi" w:eastAsia="Arial" w:hAnsiTheme="minorHAnsi" w:cstheme="minorHAnsi"/>
          <w:sz w:val="22"/>
          <w:szCs w:val="22"/>
          <w:lang w:eastAsia="ar-SA"/>
        </w:rPr>
        <w:t>ędzy Z</w:t>
      </w:r>
      <w:r w:rsidR="00896390" w:rsidRPr="00781820">
        <w:rPr>
          <w:rFonts w:asciiTheme="minorHAnsi" w:eastAsia="Arial" w:hAnsiTheme="minorHAnsi" w:cstheme="minorHAnsi"/>
          <w:sz w:val="22"/>
          <w:szCs w:val="22"/>
          <w:lang w:eastAsia="ar-SA"/>
        </w:rPr>
        <w:t xml:space="preserve">amawiającym </w:t>
      </w:r>
      <w:r w:rsidR="009B7B97" w:rsidRPr="00781820">
        <w:rPr>
          <w:rFonts w:asciiTheme="minorHAnsi" w:eastAsia="Arial" w:hAnsiTheme="minorHAnsi" w:cstheme="minorHAnsi"/>
          <w:sz w:val="22"/>
          <w:szCs w:val="22"/>
          <w:lang w:eastAsia="ar-SA"/>
        </w:rPr>
        <w:t xml:space="preserve"> a Wykonawcą.</w:t>
      </w:r>
    </w:p>
    <w:p w14:paraId="51E5BC4E"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6741F8" w:rsidRPr="00781820">
        <w:rPr>
          <w:rFonts w:asciiTheme="minorHAnsi" w:eastAsia="Arial" w:hAnsiTheme="minorHAnsi" w:cstheme="minorHAnsi"/>
          <w:sz w:val="22"/>
          <w:szCs w:val="22"/>
          <w:lang w:eastAsia="ar-SA"/>
        </w:rPr>
        <w:t>akres robót objętych umową</w:t>
      </w:r>
      <w:r w:rsidR="009B7B97" w:rsidRPr="00781820">
        <w:rPr>
          <w:rFonts w:asciiTheme="minorHAnsi" w:eastAsia="Arial" w:hAnsiTheme="minorHAnsi" w:cstheme="minorHAnsi"/>
          <w:sz w:val="22"/>
          <w:szCs w:val="22"/>
          <w:lang w:eastAsia="ar-SA"/>
        </w:rPr>
        <w:t xml:space="preserve"> o podwykonawstwo.</w:t>
      </w:r>
    </w:p>
    <w:p w14:paraId="7575EFF3"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T</w:t>
      </w:r>
      <w:r w:rsidR="009B7B97" w:rsidRPr="00781820">
        <w:rPr>
          <w:rFonts w:asciiTheme="minorHAnsi" w:eastAsia="Arial" w:hAnsiTheme="minorHAnsi" w:cstheme="minorHAnsi"/>
          <w:sz w:val="22"/>
          <w:szCs w:val="22"/>
          <w:lang w:eastAsia="ar-SA"/>
        </w:rPr>
        <w:t>ermin wykonania.</w:t>
      </w:r>
    </w:p>
    <w:p w14:paraId="48832188" w14:textId="77777777" w:rsidR="00E615EA" w:rsidRPr="00781820" w:rsidRDefault="00A02F99">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w:t>
      </w:r>
      <w:r w:rsidR="004F739B" w:rsidRPr="00781820">
        <w:rPr>
          <w:rFonts w:asciiTheme="minorHAnsi" w:eastAsia="Arial" w:hAnsiTheme="minorHAnsi" w:cstheme="minorHAnsi"/>
          <w:sz w:val="22"/>
          <w:szCs w:val="22"/>
          <w:lang w:eastAsia="ar-SA"/>
        </w:rPr>
        <w:t>ysokość wynagrodzenia za wykonanie przedmiotu umowy, z zastrzeżen</w:t>
      </w:r>
      <w:r w:rsidR="003A423F" w:rsidRPr="00781820">
        <w:rPr>
          <w:rFonts w:asciiTheme="minorHAnsi" w:eastAsia="Arial" w:hAnsiTheme="minorHAnsi" w:cstheme="minorHAnsi"/>
          <w:sz w:val="22"/>
          <w:szCs w:val="22"/>
          <w:lang w:eastAsia="ar-SA"/>
        </w:rPr>
        <w:t>iem, że wysokość wynagrodzenia P</w:t>
      </w:r>
      <w:r w:rsidR="004F739B" w:rsidRPr="00781820">
        <w:rPr>
          <w:rFonts w:asciiTheme="minorHAnsi" w:eastAsia="Arial" w:hAnsiTheme="minorHAnsi" w:cstheme="minorHAnsi"/>
          <w:sz w:val="22"/>
          <w:szCs w:val="22"/>
          <w:lang w:eastAsia="ar-SA"/>
        </w:rPr>
        <w:t xml:space="preserve">odwykonawcy nie może przekraczać wysokości wynagrodzenia należnego </w:t>
      </w:r>
      <w:r w:rsidR="004F739B" w:rsidRPr="00781820">
        <w:rPr>
          <w:rFonts w:asciiTheme="minorHAnsi" w:eastAsia="Arial" w:hAnsiTheme="minorHAnsi" w:cstheme="minorHAnsi"/>
          <w:sz w:val="22"/>
          <w:szCs w:val="22"/>
          <w:lang w:eastAsia="ar-SA"/>
        </w:rPr>
        <w:lastRenderedPageBreak/>
        <w:t>Wykonawcy za tę część robó</w:t>
      </w:r>
      <w:r w:rsidR="003A423F" w:rsidRPr="00781820">
        <w:rPr>
          <w:rFonts w:asciiTheme="minorHAnsi" w:eastAsia="Arial" w:hAnsiTheme="minorHAnsi" w:cstheme="minorHAnsi"/>
          <w:sz w:val="22"/>
          <w:szCs w:val="22"/>
          <w:lang w:eastAsia="ar-SA"/>
        </w:rPr>
        <w:t>t, która ma być wykonana przez P</w:t>
      </w:r>
      <w:r w:rsidR="004F739B" w:rsidRPr="00781820">
        <w:rPr>
          <w:rFonts w:asciiTheme="minorHAnsi" w:eastAsia="Arial" w:hAnsiTheme="minorHAnsi" w:cstheme="minorHAnsi"/>
          <w:sz w:val="22"/>
          <w:szCs w:val="22"/>
          <w:lang w:eastAsia="ar-SA"/>
        </w:rPr>
        <w:t xml:space="preserve">odwykonawcę, zaś </w:t>
      </w:r>
      <w:r w:rsidR="003A423F" w:rsidRPr="00781820">
        <w:rPr>
          <w:rFonts w:asciiTheme="minorHAnsi" w:eastAsia="Arial" w:hAnsiTheme="minorHAnsi" w:cstheme="minorHAnsi"/>
          <w:sz w:val="22"/>
          <w:szCs w:val="22"/>
          <w:lang w:eastAsia="ar-SA"/>
        </w:rPr>
        <w:t>wynagrodzenie należne dalszemu P</w:t>
      </w:r>
      <w:r w:rsidR="004F739B" w:rsidRPr="00781820">
        <w:rPr>
          <w:rFonts w:asciiTheme="minorHAnsi" w:eastAsia="Arial" w:hAnsiTheme="minorHAnsi" w:cstheme="minorHAnsi"/>
          <w:sz w:val="22"/>
          <w:szCs w:val="22"/>
          <w:lang w:eastAsia="ar-SA"/>
        </w:rPr>
        <w:t>odwykonawcy nie może przekraczać wynagrodzenia na</w:t>
      </w:r>
      <w:r w:rsidR="003A423F" w:rsidRPr="00781820">
        <w:rPr>
          <w:rFonts w:asciiTheme="minorHAnsi" w:eastAsia="Arial" w:hAnsiTheme="minorHAnsi" w:cstheme="minorHAnsi"/>
          <w:sz w:val="22"/>
          <w:szCs w:val="22"/>
          <w:lang w:eastAsia="ar-SA"/>
        </w:rPr>
        <w:t>leżnego P</w:t>
      </w:r>
      <w:r w:rsidR="00896390" w:rsidRPr="00781820">
        <w:rPr>
          <w:rFonts w:asciiTheme="minorHAnsi" w:eastAsia="Arial" w:hAnsiTheme="minorHAnsi" w:cstheme="minorHAnsi"/>
          <w:sz w:val="22"/>
          <w:szCs w:val="22"/>
          <w:lang w:eastAsia="ar-SA"/>
        </w:rPr>
        <w:t>odwykonawcy za te prac</w:t>
      </w:r>
      <w:r w:rsidR="003A423F" w:rsidRPr="00781820">
        <w:rPr>
          <w:rFonts w:asciiTheme="minorHAnsi" w:eastAsia="Arial" w:hAnsiTheme="minorHAnsi" w:cstheme="minorHAnsi"/>
          <w:sz w:val="22"/>
          <w:szCs w:val="22"/>
          <w:lang w:eastAsia="ar-SA"/>
        </w:rPr>
        <w:t>e</w:t>
      </w:r>
      <w:r w:rsidR="009B7B97" w:rsidRPr="00781820">
        <w:rPr>
          <w:rFonts w:asciiTheme="minorHAnsi" w:eastAsia="Arial" w:hAnsiTheme="minorHAnsi" w:cstheme="minorHAnsi"/>
          <w:sz w:val="22"/>
          <w:szCs w:val="22"/>
          <w:lang w:eastAsia="ar-SA"/>
        </w:rPr>
        <w:t>.</w:t>
      </w:r>
    </w:p>
    <w:p w14:paraId="69AA39BE"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o zakazie zatrzymania części należnego wynagrodzenia na zabezpieczenie roszczeń wynikających z rękojmi i gw</w:t>
      </w:r>
      <w:r w:rsidR="003A423F" w:rsidRPr="00781820">
        <w:rPr>
          <w:rFonts w:asciiTheme="minorHAnsi" w:eastAsia="Arial" w:hAnsiTheme="minorHAnsi" w:cstheme="minorHAnsi"/>
          <w:sz w:val="22"/>
          <w:szCs w:val="22"/>
          <w:lang w:eastAsia="ar-SA"/>
        </w:rPr>
        <w:t>arancji wykonanych robót przez Podwykonawcę lub dalszego P</w:t>
      </w:r>
      <w:r w:rsidR="004F739B" w:rsidRPr="00781820">
        <w:rPr>
          <w:rFonts w:asciiTheme="minorHAnsi" w:eastAsia="Arial" w:hAnsiTheme="minorHAnsi" w:cstheme="minorHAnsi"/>
          <w:sz w:val="22"/>
          <w:szCs w:val="22"/>
          <w:lang w:eastAsia="ar-SA"/>
        </w:rPr>
        <w:t>od</w:t>
      </w:r>
      <w:r w:rsidRPr="00781820">
        <w:rPr>
          <w:rFonts w:asciiTheme="minorHAnsi" w:eastAsia="Arial" w:hAnsiTheme="minorHAnsi" w:cstheme="minorHAnsi"/>
          <w:sz w:val="22"/>
          <w:szCs w:val="22"/>
          <w:lang w:eastAsia="ar-SA"/>
        </w:rPr>
        <w:t>wykonawcę.</w:t>
      </w:r>
    </w:p>
    <w:p w14:paraId="427617F9"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Zasady odbioru robót.</w:t>
      </w:r>
    </w:p>
    <w:p w14:paraId="47827F27" w14:textId="77777777" w:rsidR="00E615EA"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apis, że przy od</w:t>
      </w:r>
      <w:r w:rsidR="003A423F" w:rsidRPr="00781820">
        <w:rPr>
          <w:rFonts w:asciiTheme="minorHAnsi" w:eastAsia="Arial" w:hAnsiTheme="minorHAnsi" w:cstheme="minorHAnsi"/>
          <w:sz w:val="22"/>
          <w:szCs w:val="22"/>
          <w:lang w:eastAsia="ar-SA"/>
        </w:rPr>
        <w:t>biorach robót przez Wykonawcę, Podwykonawcę lub dalszego P</w:t>
      </w:r>
      <w:r w:rsidR="004F739B" w:rsidRPr="00781820">
        <w:rPr>
          <w:rFonts w:asciiTheme="minorHAnsi" w:eastAsia="Arial" w:hAnsiTheme="minorHAnsi" w:cstheme="minorHAnsi"/>
          <w:sz w:val="22"/>
          <w:szCs w:val="22"/>
          <w:lang w:eastAsia="ar-SA"/>
        </w:rPr>
        <w:t xml:space="preserve">odwykonawcę uczestniczy </w:t>
      </w:r>
      <w:r w:rsidR="00400F5A" w:rsidRPr="00781820">
        <w:rPr>
          <w:rFonts w:asciiTheme="minorHAnsi" w:eastAsia="Arial" w:hAnsiTheme="minorHAnsi" w:cstheme="minorHAnsi"/>
          <w:sz w:val="22"/>
          <w:szCs w:val="22"/>
          <w:lang w:eastAsia="ar-SA"/>
        </w:rPr>
        <w:t>przedstawiciel</w:t>
      </w:r>
      <w:r w:rsidR="003A423F" w:rsidRPr="00781820">
        <w:rPr>
          <w:rFonts w:asciiTheme="minorHAnsi" w:eastAsia="Arial" w:hAnsiTheme="minorHAnsi" w:cstheme="minorHAnsi"/>
          <w:sz w:val="22"/>
          <w:szCs w:val="22"/>
          <w:lang w:eastAsia="ar-SA"/>
        </w:rPr>
        <w:t xml:space="preserve"> wyznaczony przez Z</w:t>
      </w:r>
      <w:r w:rsidR="004F739B" w:rsidRPr="00781820">
        <w:rPr>
          <w:rFonts w:asciiTheme="minorHAnsi" w:eastAsia="Arial" w:hAnsiTheme="minorHAnsi" w:cstheme="minorHAnsi"/>
          <w:sz w:val="22"/>
          <w:szCs w:val="22"/>
          <w:lang w:eastAsia="ar-SA"/>
        </w:rPr>
        <w:t>ama</w:t>
      </w:r>
      <w:r w:rsidRPr="00781820">
        <w:rPr>
          <w:rFonts w:asciiTheme="minorHAnsi" w:eastAsia="Arial" w:hAnsiTheme="minorHAnsi" w:cstheme="minorHAnsi"/>
          <w:sz w:val="22"/>
          <w:szCs w:val="22"/>
          <w:lang w:eastAsia="ar-SA"/>
        </w:rPr>
        <w:t>wiającego oraz kierownik budowy.</w:t>
      </w:r>
    </w:p>
    <w:p w14:paraId="7454D0E2" w14:textId="77777777" w:rsidR="00171F12" w:rsidRPr="00781820" w:rsidRDefault="009B7B97">
      <w:pPr>
        <w:numPr>
          <w:ilvl w:val="0"/>
          <w:numId w:val="14"/>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w:t>
      </w:r>
      <w:r w:rsidR="004F739B" w:rsidRPr="00781820">
        <w:rPr>
          <w:rFonts w:asciiTheme="minorHAnsi" w:eastAsia="Arial" w:hAnsiTheme="minorHAnsi" w:cstheme="minorHAnsi"/>
          <w:sz w:val="22"/>
          <w:szCs w:val="22"/>
          <w:lang w:eastAsia="ar-SA"/>
        </w:rPr>
        <w:t>a</w:t>
      </w:r>
      <w:r w:rsidR="003A423F" w:rsidRPr="00781820">
        <w:rPr>
          <w:rFonts w:asciiTheme="minorHAnsi" w:eastAsia="Arial" w:hAnsiTheme="minorHAnsi" w:cstheme="minorHAnsi"/>
          <w:sz w:val="22"/>
          <w:szCs w:val="22"/>
          <w:lang w:eastAsia="ar-SA"/>
        </w:rPr>
        <w:t>pis o obowiązku złożenia przez Podwykonawcę lub dalszego P</w:t>
      </w:r>
      <w:r w:rsidR="004F739B" w:rsidRPr="00781820">
        <w:rPr>
          <w:rFonts w:asciiTheme="minorHAnsi" w:eastAsia="Arial" w:hAnsiTheme="minorHAnsi" w:cstheme="minorHAnsi"/>
          <w:sz w:val="22"/>
          <w:szCs w:val="22"/>
          <w:lang w:eastAsia="ar-SA"/>
        </w:rPr>
        <w:t>odwykonawcę niezwłocznie po otrzymaniu należnego wynagrodzenia za wykonane roboty budowlane oświadczenia, że otrzymał należne mu wynagrodzenie za wykonane roboty, a w przypadku braku zapłaty wynagrodzenia w terminie w całości lub części o obowiązku niezwłocznego poinformowania Zamawiającego o tym fakcie wraz z niezapłaconymi fakturami.</w:t>
      </w:r>
    </w:p>
    <w:p w14:paraId="74DE6682" w14:textId="77777777" w:rsidR="00492F20"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Umowa o podwykonawstwo nie może zawierać postanowień:</w:t>
      </w:r>
    </w:p>
    <w:p w14:paraId="130F8589" w14:textId="77777777" w:rsidR="00E615EA"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uzyskanie przez Podwykonawcę lub dalszego Podwykonawcę zapłaty od Wykonawcy lub Podwyk</w:t>
      </w:r>
      <w:r w:rsidR="00825145" w:rsidRPr="00781820">
        <w:rPr>
          <w:rFonts w:asciiTheme="minorHAnsi" w:eastAsia="Arial" w:hAnsiTheme="minorHAnsi" w:cstheme="minorHAnsi"/>
          <w:sz w:val="22"/>
          <w:szCs w:val="22"/>
          <w:lang w:eastAsia="ar-SA"/>
        </w:rPr>
        <w:t>onawcy za wykonanie przedmiotu u</w:t>
      </w:r>
      <w:r w:rsidR="00492F20" w:rsidRPr="00781820">
        <w:rPr>
          <w:rFonts w:asciiTheme="minorHAnsi" w:eastAsia="Arial" w:hAnsiTheme="minorHAnsi" w:cstheme="minorHAnsi"/>
          <w:sz w:val="22"/>
          <w:szCs w:val="22"/>
          <w:lang w:eastAsia="ar-SA"/>
        </w:rPr>
        <w:t>mowy o podwykonawstwo od zapłaty przez Zamawiającego wynagrodzenia Wykonawcy lub odpowiednio od zapłaty przez Wykon</w:t>
      </w:r>
      <w:r w:rsidRPr="00781820">
        <w:rPr>
          <w:rFonts w:asciiTheme="minorHAnsi" w:eastAsia="Arial" w:hAnsiTheme="minorHAnsi" w:cstheme="minorHAnsi"/>
          <w:sz w:val="22"/>
          <w:szCs w:val="22"/>
          <w:lang w:eastAsia="ar-SA"/>
        </w:rPr>
        <w:t>awcę wynagrodzenia Podwykonawcy.</w:t>
      </w:r>
    </w:p>
    <w:p w14:paraId="5582996F" w14:textId="77777777" w:rsidR="00492F20" w:rsidRPr="00781820" w:rsidRDefault="009B7B97">
      <w:pPr>
        <w:numPr>
          <w:ilvl w:val="0"/>
          <w:numId w:val="15"/>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U</w:t>
      </w:r>
      <w:r w:rsidR="00492F20" w:rsidRPr="00781820">
        <w:rPr>
          <w:rFonts w:asciiTheme="minorHAnsi" w:eastAsia="Arial" w:hAnsiTheme="minorHAnsi" w:cstheme="minorHAnsi"/>
          <w:sz w:val="22"/>
          <w:szCs w:val="22"/>
          <w:lang w:eastAsia="ar-SA"/>
        </w:rPr>
        <w:t>zależniających zwrot kwot zabezpieczenia przez Wykonawcę Podwykonawcy, od zwrotu Zabezpieczenia należytego wykonania umowy Wykonawcy przez Zamawiającego.</w:t>
      </w:r>
    </w:p>
    <w:p w14:paraId="0E4507CD"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eastAsia="ar-SA"/>
        </w:rPr>
        <w:t>Zamawiający w ciągu 7 dni</w:t>
      </w:r>
      <w:r w:rsidR="00352493" w:rsidRPr="00781820">
        <w:rPr>
          <w:rFonts w:asciiTheme="minorHAnsi" w:hAnsiTheme="minorHAnsi" w:cstheme="minorHAnsi"/>
          <w:sz w:val="22"/>
          <w:szCs w:val="22"/>
          <w:lang w:eastAsia="ar-SA"/>
        </w:rPr>
        <w:t xml:space="preserve"> kalendarzowych</w:t>
      </w:r>
      <w:r w:rsidRPr="00781820">
        <w:rPr>
          <w:rFonts w:asciiTheme="minorHAnsi" w:hAnsiTheme="minorHAnsi" w:cstheme="minorHAnsi"/>
          <w:sz w:val="22"/>
          <w:szCs w:val="22"/>
          <w:lang w:eastAsia="ar-SA"/>
        </w:rPr>
        <w:t xml:space="preserve"> od dnia dostarczenia projektu umowy zgłasza </w:t>
      </w:r>
      <w:r w:rsidRPr="00781820">
        <w:rPr>
          <w:rFonts w:asciiTheme="minorHAnsi" w:hAnsiTheme="minorHAnsi" w:cstheme="minorHAnsi"/>
          <w:sz w:val="22"/>
          <w:szCs w:val="22"/>
          <w:lang w:bidi="pl-PL"/>
        </w:rPr>
        <w:t>pisemne zastrzeżenia do przedłożonego projektu umowy o podwykonawstwo, której przedmiotem są roboty budowlane.</w:t>
      </w:r>
    </w:p>
    <w:p w14:paraId="0948FA19" w14:textId="77777777" w:rsidR="00171F12"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Niezgłoszenie pisemnych zastrzeżeń do przedłożonego projektu umowy</w:t>
      </w:r>
      <w:r w:rsidR="00171F12"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o podwykonawstwo, której przedmiotem są roboty budowlane, w terminie wskazanym w ust. 6 uważa się za akceptację projektu umowy przez Zamawiającego.</w:t>
      </w:r>
    </w:p>
    <w:p w14:paraId="4FAF5484" w14:textId="77777777" w:rsidR="008067AE" w:rsidRPr="00781820" w:rsidRDefault="00492F20">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Podwykonawca lub dalszy Podwykonawca zamówienia przedkłada Zamawiającemu poświadczoną (przez siebie) za zgodność z </w:t>
      </w:r>
      <w:r w:rsidR="00E615EA" w:rsidRPr="00781820">
        <w:rPr>
          <w:rFonts w:asciiTheme="minorHAnsi" w:hAnsiTheme="minorHAnsi" w:cstheme="minorHAnsi"/>
          <w:sz w:val="22"/>
          <w:szCs w:val="22"/>
          <w:lang w:bidi="pl-PL"/>
        </w:rPr>
        <w:t xml:space="preserve">oryginałem kopię zawartej umowy </w:t>
      </w:r>
      <w:r w:rsidRPr="00781820">
        <w:rPr>
          <w:rFonts w:asciiTheme="minorHAnsi" w:hAnsiTheme="minorHAnsi" w:cstheme="minorHAnsi"/>
          <w:sz w:val="22"/>
          <w:szCs w:val="22"/>
          <w:lang w:bidi="pl-PL"/>
        </w:rPr>
        <w:t>o podwykonawstwo, której przedmiotem są roboty budowlane, w terminie 7 dni</w:t>
      </w:r>
      <w:r w:rsidR="00352493" w:rsidRPr="00781820">
        <w:rPr>
          <w:rFonts w:asciiTheme="minorHAnsi" w:hAnsiTheme="minorHAnsi" w:cstheme="minorHAnsi"/>
          <w:sz w:val="22"/>
          <w:szCs w:val="22"/>
          <w:lang w:bidi="pl-PL"/>
        </w:rPr>
        <w:t xml:space="preserve"> kalendarzowych</w:t>
      </w:r>
      <w:r w:rsidR="00171F12" w:rsidRPr="00781820">
        <w:rPr>
          <w:rFonts w:asciiTheme="minorHAnsi" w:hAnsiTheme="minorHAnsi" w:cstheme="minorHAnsi"/>
          <w:sz w:val="22"/>
          <w:szCs w:val="22"/>
          <w:lang w:bidi="pl-PL"/>
        </w:rPr>
        <w:t xml:space="preserve"> od dnia jej zawarcia.</w:t>
      </w:r>
    </w:p>
    <w:p w14:paraId="144A3814" w14:textId="77777777" w:rsidR="008067AE" w:rsidRPr="00781820" w:rsidRDefault="008067AE">
      <w:pPr>
        <w:numPr>
          <w:ilvl w:val="0"/>
          <w:numId w:val="12"/>
        </w:numPr>
        <w:tabs>
          <w:tab w:val="left" w:pos="284"/>
        </w:tabs>
        <w:suppressAutoHyphens/>
        <w:ind w:left="284" w:hanging="284"/>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w terminie 7 dni kalendarzowych od dnia otrzymania umowy zgłasza w formie pisemnej sprzeciw do umowy o podwykonawstwo, w przypadkach gdy:</w:t>
      </w:r>
    </w:p>
    <w:p w14:paraId="7E560EDC" w14:textId="77777777" w:rsidR="00843F87"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spełnia wymagań określonych w specyfikacji istotnych warunków zamówienia,</w:t>
      </w:r>
    </w:p>
    <w:p w14:paraId="46850595" w14:textId="77777777" w:rsidR="008067AE" w:rsidRPr="00781820" w:rsidRDefault="008067AE">
      <w:pPr>
        <w:numPr>
          <w:ilvl w:val="0"/>
          <w:numId w:val="16"/>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hAnsiTheme="minorHAnsi" w:cstheme="minorHAnsi"/>
          <w:sz w:val="22"/>
          <w:szCs w:val="22"/>
          <w:lang w:bidi="pl-PL"/>
        </w:rPr>
        <w:t xml:space="preserve">przewiduje termin zapłaty wynagrodzenia dłuższy niż określony w ust. 3 </w:t>
      </w:r>
      <w:r w:rsidR="00825145" w:rsidRPr="00781820">
        <w:rPr>
          <w:rFonts w:asciiTheme="minorHAnsi" w:hAnsiTheme="minorHAnsi" w:cstheme="minorHAnsi"/>
          <w:sz w:val="22"/>
          <w:szCs w:val="22"/>
          <w:lang w:bidi="pl-PL"/>
        </w:rPr>
        <w:t>pkt. 1)</w:t>
      </w:r>
      <w:r w:rsidRPr="00781820">
        <w:rPr>
          <w:rFonts w:asciiTheme="minorHAnsi" w:hAnsiTheme="minorHAnsi" w:cstheme="minorHAnsi"/>
          <w:sz w:val="22"/>
          <w:szCs w:val="22"/>
          <w:lang w:bidi="pl-PL"/>
        </w:rPr>
        <w:t>.</w:t>
      </w:r>
    </w:p>
    <w:p w14:paraId="7834021D"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Podwykonawca lub dalszy Podwykonawca zamówienia na roboty budowlane przedkłada Zamawiającemu poświadczoną za zgodność z oryginałem kopię zawartej umowy o</w:t>
      </w:r>
      <w:r w:rsidR="008104F6"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podwykonawstwo, której przedmiotem są dostawy lub usługi, w terminie 7 dni</w:t>
      </w:r>
      <w:r w:rsidR="00352493" w:rsidRPr="00781820">
        <w:rPr>
          <w:rFonts w:asciiTheme="minorHAnsi" w:hAnsiTheme="minorHAnsi" w:cstheme="minorHAnsi"/>
          <w:sz w:val="22"/>
          <w:szCs w:val="22"/>
          <w:lang w:bidi="pl-PL"/>
        </w:rPr>
        <w:t xml:space="preserve"> kalendarzowych</w:t>
      </w:r>
      <w:r w:rsidRPr="00781820">
        <w:rPr>
          <w:rFonts w:asciiTheme="minorHAnsi" w:hAnsiTheme="minorHAnsi" w:cstheme="minorHAnsi"/>
          <w:sz w:val="22"/>
          <w:szCs w:val="22"/>
          <w:lang w:bidi="pl-PL"/>
        </w:rPr>
        <w:t xml:space="preserve"> od dnia jej zawarcia, z wyłączeniem umów o podwykonawstwo o wartości mniejszej niż 0,5% wart</w:t>
      </w:r>
      <w:r w:rsidR="007B2586" w:rsidRPr="00781820">
        <w:rPr>
          <w:rFonts w:asciiTheme="minorHAnsi" w:hAnsiTheme="minorHAnsi" w:cstheme="minorHAnsi"/>
          <w:sz w:val="22"/>
          <w:szCs w:val="22"/>
          <w:lang w:bidi="pl-PL"/>
        </w:rPr>
        <w:t xml:space="preserve">ości umowy netto wskazanej w §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w:t>
      </w:r>
      <w:r w:rsidR="00B412BC" w:rsidRPr="00781820">
        <w:rPr>
          <w:rFonts w:asciiTheme="minorHAnsi" w:hAnsiTheme="minorHAnsi" w:cstheme="minorHAnsi"/>
          <w:sz w:val="22"/>
          <w:szCs w:val="22"/>
          <w:lang w:bidi="pl-PL"/>
        </w:rPr>
        <w:t>jszej U</w:t>
      </w:r>
      <w:r w:rsidRPr="00781820">
        <w:rPr>
          <w:rFonts w:asciiTheme="minorHAnsi" w:hAnsiTheme="minorHAnsi" w:cstheme="minorHAnsi"/>
          <w:sz w:val="22"/>
          <w:szCs w:val="22"/>
          <w:lang w:bidi="pl-PL"/>
        </w:rPr>
        <w:t xml:space="preserve">mowy, jako niepodlegające niniejszemu obowiązkowi. </w:t>
      </w:r>
    </w:p>
    <w:p w14:paraId="7E41FC55"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o którym mowa w ust. 9, jeżeli termin zapłaty wynagrodzenia jest dłuższy niż określony w ust. </w:t>
      </w:r>
      <w:r w:rsidR="00A81DD2"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pkt.</w:t>
      </w:r>
      <w:r w:rsidR="00C00C7C" w:rsidRPr="00781820">
        <w:rPr>
          <w:rFonts w:asciiTheme="minorHAnsi" w:hAnsiTheme="minorHAnsi" w:cstheme="minorHAnsi"/>
          <w:sz w:val="22"/>
          <w:szCs w:val="22"/>
          <w:lang w:bidi="pl-PL"/>
        </w:rPr>
        <w:t xml:space="preserve"> </w:t>
      </w:r>
      <w:r w:rsidR="00B412BC" w:rsidRPr="00781820">
        <w:rPr>
          <w:rFonts w:asciiTheme="minorHAnsi" w:hAnsiTheme="minorHAnsi" w:cstheme="minorHAnsi"/>
          <w:sz w:val="22"/>
          <w:szCs w:val="22"/>
          <w:lang w:bidi="pl-PL"/>
        </w:rPr>
        <w:t>1)</w:t>
      </w:r>
      <w:r w:rsidRPr="00781820">
        <w:rPr>
          <w:rFonts w:asciiTheme="minorHAnsi" w:hAnsiTheme="minorHAnsi" w:cstheme="minorHAnsi"/>
          <w:sz w:val="22"/>
          <w:szCs w:val="22"/>
          <w:lang w:bidi="pl-PL"/>
        </w:rPr>
        <w:t xml:space="preserve"> Zamawiający poinformuje o tym Wykonawcę i wezwie go do doprowadzenia do zmiany tej umowy w terminie nie dłuższym niż 3 dni od otrzymania informacji, pod rygorem wystąpienia o zapłatę kary umownej.</w:t>
      </w:r>
    </w:p>
    <w:p w14:paraId="447A3500" w14:textId="77777777" w:rsidR="00171F12" w:rsidRPr="00781820" w:rsidRDefault="0083550D">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Przepisy ust. 2 – 9</w:t>
      </w:r>
      <w:r w:rsidR="00492F20" w:rsidRPr="00781820">
        <w:rPr>
          <w:rFonts w:asciiTheme="minorHAnsi" w:hAnsiTheme="minorHAnsi" w:cstheme="minorHAnsi"/>
          <w:sz w:val="22"/>
          <w:szCs w:val="22"/>
          <w:lang w:bidi="pl-PL"/>
        </w:rPr>
        <w:t xml:space="preserve"> stosuje się odpowiednio do zmian umów o podwykonawstwo.</w:t>
      </w:r>
    </w:p>
    <w:p w14:paraId="1F501F0A"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5FC37489"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dokona bezpośredniej zapłaty wymagalnego wynagrodzenia przysługującego Podwykonawcy lub dalszemu Podwykonawcy, który zawarł zaakceptowaną przez Zamawiającego </w:t>
      </w:r>
      <w:r w:rsidRPr="00781820">
        <w:rPr>
          <w:rFonts w:asciiTheme="minorHAnsi" w:hAnsiTheme="minorHAnsi" w:cstheme="minorHAnsi"/>
          <w:sz w:val="22"/>
          <w:szCs w:val="22"/>
          <w:lang w:bidi="pl-PL"/>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5A848F"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Wynagrodzenie, o którym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9C4527"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Bezpośrednia zapłata obejmuje wyłącznie należne wynagrodzenie, bez odsetek, należnych Podwykonawcy lub dalszemu Podwykonawcy.</w:t>
      </w:r>
    </w:p>
    <w:p w14:paraId="4D15D5E3"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Przed dokonaniem bezpośredniej zapłaty Zamawiający umożliwi Wykonawcy zgłoszenie pisemnych uwag dotyczących zasadności bezpośredniej zapłaty wynagrodzenia Podwykonawcy lub dalszemu Podwykonawcy, o których mowa w ust. 1</w:t>
      </w:r>
      <w:r w:rsidR="00CD7405"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Zamawiający poinformuje o terminie zgłaszania uwag, nie krótszym niż 7 dni od dnia doręczenia tej informacji.</w:t>
      </w:r>
    </w:p>
    <w:p w14:paraId="59BB54E2" w14:textId="77777777" w:rsidR="00492F20"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zgłoszenia uwag, o których mowa w ust. 1</w:t>
      </w:r>
      <w:r w:rsidR="00532E13" w:rsidRPr="00781820">
        <w:rPr>
          <w:rFonts w:asciiTheme="minorHAnsi" w:hAnsiTheme="minorHAnsi" w:cstheme="minorHAnsi"/>
          <w:sz w:val="22"/>
          <w:szCs w:val="22"/>
          <w:lang w:bidi="pl-PL"/>
        </w:rPr>
        <w:t>7</w:t>
      </w:r>
      <w:r w:rsidRPr="00781820">
        <w:rPr>
          <w:rFonts w:asciiTheme="minorHAnsi" w:hAnsiTheme="minorHAnsi" w:cstheme="minorHAnsi"/>
          <w:sz w:val="22"/>
          <w:szCs w:val="22"/>
          <w:lang w:bidi="pl-PL"/>
        </w:rPr>
        <w:t>, w terminie wskazanym przez Zamawiającego, Zamawiający może:</w:t>
      </w:r>
    </w:p>
    <w:p w14:paraId="02B43FC4"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nie dokonać bezpośredniej zapłaty wynagrodzenia Podwykonawcy lub dalszemu Podwykonawcy, jeżeli Wykonawca wykaże niezasadność takiej zapłaty</w:t>
      </w:r>
      <w:r w:rsidR="00865D13" w:rsidRPr="00781820">
        <w:rPr>
          <w:rFonts w:asciiTheme="minorHAnsi" w:eastAsia="Arial" w:hAnsiTheme="minorHAnsi" w:cstheme="minorHAnsi"/>
          <w:sz w:val="22"/>
          <w:szCs w:val="22"/>
          <w:lang w:eastAsia="ar-SA"/>
        </w:rPr>
        <w:t>,</w:t>
      </w:r>
    </w:p>
    <w:p w14:paraId="57FEF7A0" w14:textId="77777777" w:rsidR="000D1ED9"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B6EA285" w14:textId="77777777" w:rsidR="00492F20" w:rsidRPr="00781820" w:rsidRDefault="00492F20">
      <w:pPr>
        <w:numPr>
          <w:ilvl w:val="0"/>
          <w:numId w:val="17"/>
        </w:numPr>
        <w:tabs>
          <w:tab w:val="left" w:pos="567"/>
        </w:tabs>
        <w:suppressAutoHyphens/>
        <w:autoSpaceDE w:val="0"/>
        <w:ind w:left="567" w:hanging="284"/>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dokonać bezpośredniej zapłaty wynagrodzenia Podwykonawcy lub dalszemu Podwykonawcy, jeżeli Podwykonawca lub dalszy Podwykonawca wykaże zasadność takiej zapłaty.</w:t>
      </w:r>
    </w:p>
    <w:p w14:paraId="0E5DC0A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Równowartość kwoty zapłaconej Podwykonawcy lub dalszemu Podwykonawcy, bądź skierowanej do depozytu sądowego, Zamawiający potrąci z wynagrodzenia należnego Wykonawcy.</w:t>
      </w:r>
    </w:p>
    <w:p w14:paraId="3DB495B8"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Jakakolwiek przerwa w realizacji robót wynikająca z braku Podwykonawcy będzie traktowana jako przerwa wynikła z przyczyn zależnych od Wykonawcy i będzie stanowić podstawę naliczenia kar umownych.</w:t>
      </w:r>
    </w:p>
    <w:p w14:paraId="53E07F85" w14:textId="77777777" w:rsidR="00171F12" w:rsidRPr="00781820" w:rsidRDefault="00492F20">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odpowiada za działania i zaniechania Podwykonawców jak za swoje własne.</w:t>
      </w:r>
    </w:p>
    <w:p w14:paraId="6688FCB0" w14:textId="7A18438A" w:rsidR="00D76C18" w:rsidRDefault="00DD019E">
      <w:pPr>
        <w:numPr>
          <w:ilvl w:val="0"/>
          <w:numId w:val="12"/>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Zgodnie z art. </w:t>
      </w:r>
      <w:r w:rsidR="0089739F" w:rsidRPr="00781820">
        <w:rPr>
          <w:rFonts w:asciiTheme="minorHAnsi" w:hAnsiTheme="minorHAnsi" w:cstheme="minorHAnsi"/>
          <w:sz w:val="22"/>
          <w:szCs w:val="22"/>
          <w:lang w:bidi="pl-PL"/>
        </w:rPr>
        <w:t>462 ust. 3</w:t>
      </w:r>
      <w:r w:rsidR="00CC1F4E"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Zamawiający żąda, aby przed przystąpieniem do wykonania</w:t>
      </w:r>
      <w:r w:rsidR="00C00C7C" w:rsidRPr="00781820">
        <w:rPr>
          <w:rFonts w:asciiTheme="minorHAnsi" w:hAnsiTheme="minorHAnsi" w:cstheme="minorHAnsi"/>
          <w:sz w:val="22"/>
          <w:szCs w:val="22"/>
          <w:lang w:bidi="pl-PL"/>
        </w:rPr>
        <w:t xml:space="preserve"> zamówienia W</w:t>
      </w:r>
      <w:r w:rsidRPr="00781820">
        <w:rPr>
          <w:rFonts w:asciiTheme="minorHAnsi" w:hAnsiTheme="minorHAnsi" w:cstheme="minorHAnsi"/>
          <w:sz w:val="22"/>
          <w:szCs w:val="22"/>
          <w:lang w:bidi="pl-PL"/>
        </w:rPr>
        <w:t>ykonawca po</w:t>
      </w:r>
      <w:r w:rsidR="00C00C7C" w:rsidRPr="00781820">
        <w:rPr>
          <w:rFonts w:asciiTheme="minorHAnsi" w:hAnsiTheme="minorHAnsi" w:cstheme="minorHAnsi"/>
          <w:sz w:val="22"/>
          <w:szCs w:val="22"/>
          <w:lang w:bidi="pl-PL"/>
        </w:rPr>
        <w:t>dał nazwy oraz dane kontaktowe P</w:t>
      </w:r>
      <w:r w:rsidRPr="00781820">
        <w:rPr>
          <w:rFonts w:asciiTheme="minorHAnsi" w:hAnsiTheme="minorHAnsi" w:cstheme="minorHAnsi"/>
          <w:sz w:val="22"/>
          <w:szCs w:val="22"/>
          <w:lang w:bidi="pl-PL"/>
        </w:rPr>
        <w:t>odwykonawców i osób do kontaktu z nimi, zaangażowanych w te roboty budowlane. Wykonawca zobowiązany jest do zawiadomienia Zamawiającego o wszelkich zmianach danych, o których mowa w zdaniu pierwszym, w trakcie realizacji zamówienia, a także do przekazywa</w:t>
      </w:r>
      <w:r w:rsidR="002A16A5" w:rsidRPr="00781820">
        <w:rPr>
          <w:rFonts w:asciiTheme="minorHAnsi" w:hAnsiTheme="minorHAnsi" w:cstheme="minorHAnsi"/>
          <w:sz w:val="22"/>
          <w:szCs w:val="22"/>
          <w:lang w:bidi="pl-PL"/>
        </w:rPr>
        <w:t>nia informacji na temat nowych P</w:t>
      </w:r>
      <w:r w:rsidRPr="00781820">
        <w:rPr>
          <w:rFonts w:asciiTheme="minorHAnsi" w:hAnsiTheme="minorHAnsi" w:cstheme="minorHAnsi"/>
          <w:sz w:val="22"/>
          <w:szCs w:val="22"/>
          <w:lang w:bidi="pl-PL"/>
        </w:rPr>
        <w:t>odwykonawców, którym w późniejszym okresie zamierza powierzyć realizację robót budowlanych.</w:t>
      </w:r>
    </w:p>
    <w:p w14:paraId="6E2688AA" w14:textId="77777777" w:rsidR="00671ADF" w:rsidRPr="00781820" w:rsidRDefault="00671ADF" w:rsidP="00FD7A9B">
      <w:pPr>
        <w:tabs>
          <w:tab w:val="left" w:pos="567"/>
        </w:tabs>
        <w:suppressAutoHyphens/>
        <w:autoSpaceDE w:val="0"/>
        <w:rPr>
          <w:rFonts w:asciiTheme="minorHAnsi" w:eastAsia="Arial" w:hAnsiTheme="minorHAnsi" w:cstheme="minorHAnsi"/>
          <w:sz w:val="22"/>
          <w:szCs w:val="22"/>
          <w:lang w:eastAsia="ar-SA"/>
        </w:rPr>
      </w:pPr>
    </w:p>
    <w:p w14:paraId="742681B1"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0918F2" w:rsidRPr="00781820">
        <w:rPr>
          <w:rFonts w:asciiTheme="minorHAnsi" w:eastAsia="Arial" w:hAnsiTheme="minorHAnsi" w:cstheme="minorHAnsi"/>
          <w:b/>
          <w:bCs/>
          <w:sz w:val="22"/>
          <w:szCs w:val="22"/>
          <w:lang w:eastAsia="ar-SA"/>
        </w:rPr>
        <w:t>12</w:t>
      </w:r>
    </w:p>
    <w:p w14:paraId="044A62D5"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Materiały i urządzenia</w:t>
      </w:r>
    </w:p>
    <w:p w14:paraId="34BE3EDA" w14:textId="3AF20623" w:rsidR="00E615EA"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które dostarcza Wykonawca będą bez wad i będą odpowiadać wymogom określonym w specyfikacji technicznej wykonania i odbioru robót budowlanych, w szczególności posiadać stosowne atesty i certyfikaty dopuszczające je do stosowania w budownictwie.</w:t>
      </w:r>
      <w:r w:rsidR="0033490C" w:rsidRPr="00781820">
        <w:rPr>
          <w:rFonts w:asciiTheme="minorHAnsi" w:hAnsiTheme="minorHAnsi" w:cstheme="minorHAnsi"/>
          <w:sz w:val="22"/>
          <w:szCs w:val="22"/>
          <w:lang w:bidi="pl-PL"/>
        </w:rPr>
        <w:t xml:space="preserve"> Muszą odpowiadać wymogom wyrobów dopuszczonych do obrotu</w:t>
      </w:r>
      <w:r w:rsidR="00A30621" w:rsidRPr="00781820">
        <w:rPr>
          <w:rFonts w:asciiTheme="minorHAnsi" w:hAnsiTheme="minorHAnsi" w:cstheme="minorHAnsi"/>
          <w:sz w:val="22"/>
          <w:szCs w:val="22"/>
          <w:lang w:bidi="pl-PL"/>
        </w:rPr>
        <w:t xml:space="preserve"> </w:t>
      </w:r>
      <w:r w:rsidR="0033490C" w:rsidRPr="00781820">
        <w:rPr>
          <w:rFonts w:asciiTheme="minorHAnsi" w:hAnsiTheme="minorHAnsi" w:cstheme="minorHAnsi"/>
          <w:sz w:val="22"/>
          <w:szCs w:val="22"/>
          <w:lang w:bidi="pl-PL"/>
        </w:rPr>
        <w:t>i stosowan</w:t>
      </w:r>
      <w:r w:rsidR="00EF482D" w:rsidRPr="00781820">
        <w:rPr>
          <w:rFonts w:asciiTheme="minorHAnsi" w:hAnsiTheme="minorHAnsi" w:cstheme="minorHAnsi"/>
          <w:sz w:val="22"/>
          <w:szCs w:val="22"/>
          <w:lang w:bidi="pl-PL"/>
        </w:rPr>
        <w:t>i</w:t>
      </w:r>
      <w:r w:rsidR="0033490C" w:rsidRPr="00781820">
        <w:rPr>
          <w:rFonts w:asciiTheme="minorHAnsi" w:hAnsiTheme="minorHAnsi" w:cstheme="minorHAnsi"/>
          <w:sz w:val="22"/>
          <w:szCs w:val="22"/>
          <w:lang w:bidi="pl-PL"/>
        </w:rPr>
        <w:t>a w budownictwie, określonych w art. 10 ustawy Prawo budowlane</w:t>
      </w:r>
      <w:r w:rsidR="00A30621" w:rsidRPr="00781820">
        <w:rPr>
          <w:rFonts w:asciiTheme="minorHAnsi" w:hAnsiTheme="minorHAnsi" w:cstheme="minorHAnsi"/>
          <w:sz w:val="22"/>
          <w:szCs w:val="22"/>
          <w:lang w:bidi="pl-PL"/>
        </w:rPr>
        <w:t xml:space="preserve"> </w:t>
      </w:r>
      <w:r w:rsidR="007F020A" w:rsidRPr="00781820">
        <w:rPr>
          <w:rFonts w:asciiTheme="minorHAnsi" w:hAnsiTheme="minorHAnsi" w:cstheme="minorHAnsi"/>
          <w:sz w:val="22"/>
          <w:szCs w:val="22"/>
          <w:lang w:bidi="pl-PL"/>
        </w:rPr>
        <w:t>(tj. Dz. z 20</w:t>
      </w:r>
      <w:r w:rsidR="00EF482D" w:rsidRPr="00781820">
        <w:rPr>
          <w:rFonts w:asciiTheme="minorHAnsi" w:hAnsiTheme="minorHAnsi" w:cstheme="minorHAnsi"/>
          <w:sz w:val="22"/>
          <w:szCs w:val="22"/>
          <w:lang w:bidi="pl-PL"/>
        </w:rPr>
        <w:t>2</w:t>
      </w:r>
      <w:r w:rsidR="00A16205">
        <w:rPr>
          <w:rFonts w:asciiTheme="minorHAnsi" w:hAnsiTheme="minorHAnsi" w:cstheme="minorHAnsi"/>
          <w:sz w:val="22"/>
          <w:szCs w:val="22"/>
          <w:lang w:bidi="pl-PL"/>
        </w:rPr>
        <w:t>3</w:t>
      </w:r>
      <w:r w:rsidR="007F020A" w:rsidRPr="00781820">
        <w:rPr>
          <w:rFonts w:asciiTheme="minorHAnsi" w:hAnsiTheme="minorHAnsi" w:cstheme="minorHAnsi"/>
          <w:sz w:val="22"/>
          <w:szCs w:val="22"/>
          <w:lang w:bidi="pl-PL"/>
        </w:rPr>
        <w:t xml:space="preserve"> r., poz. </w:t>
      </w:r>
      <w:r w:rsidR="00A16205">
        <w:rPr>
          <w:rFonts w:asciiTheme="minorHAnsi" w:hAnsiTheme="minorHAnsi" w:cstheme="minorHAnsi"/>
          <w:sz w:val="22"/>
          <w:szCs w:val="22"/>
          <w:lang w:bidi="pl-PL"/>
        </w:rPr>
        <w:t>682</w:t>
      </w:r>
      <w:r w:rsidR="003F3DD7" w:rsidRPr="00781820">
        <w:rPr>
          <w:rFonts w:asciiTheme="minorHAnsi" w:hAnsiTheme="minorHAnsi" w:cstheme="minorHAnsi"/>
          <w:sz w:val="22"/>
          <w:szCs w:val="22"/>
          <w:lang w:bidi="pl-PL"/>
        </w:rPr>
        <w:t xml:space="preserve"> z</w:t>
      </w:r>
      <w:r w:rsidR="00D070A3" w:rsidRPr="00781820">
        <w:rPr>
          <w:rFonts w:asciiTheme="minorHAnsi" w:hAnsiTheme="minorHAnsi" w:cstheme="minorHAnsi"/>
          <w:sz w:val="22"/>
          <w:szCs w:val="22"/>
          <w:lang w:bidi="pl-PL"/>
        </w:rPr>
        <w:t>e</w:t>
      </w:r>
      <w:r w:rsidR="003F3DD7" w:rsidRPr="00781820">
        <w:rPr>
          <w:rFonts w:asciiTheme="minorHAnsi" w:hAnsiTheme="minorHAnsi" w:cstheme="minorHAnsi"/>
          <w:sz w:val="22"/>
          <w:szCs w:val="22"/>
          <w:lang w:bidi="pl-PL"/>
        </w:rPr>
        <w:t xml:space="preserve"> zm.</w:t>
      </w:r>
      <w:r w:rsidR="0033490C" w:rsidRPr="00781820">
        <w:rPr>
          <w:rFonts w:asciiTheme="minorHAnsi" w:hAnsiTheme="minorHAnsi" w:cstheme="minorHAnsi"/>
          <w:sz w:val="22"/>
          <w:szCs w:val="22"/>
          <w:lang w:bidi="pl-PL"/>
        </w:rPr>
        <w:t>)</w:t>
      </w:r>
      <w:r w:rsidR="0080013A" w:rsidRPr="00781820">
        <w:rPr>
          <w:rFonts w:asciiTheme="minorHAnsi" w:hAnsiTheme="minorHAnsi" w:cstheme="minorHAnsi"/>
          <w:sz w:val="22"/>
          <w:szCs w:val="22"/>
          <w:lang w:bidi="pl-PL"/>
        </w:rPr>
        <w:t>.</w:t>
      </w:r>
    </w:p>
    <w:p w14:paraId="017DF0E3" w14:textId="77777777" w:rsidR="002A16A5" w:rsidRPr="00671ADF" w:rsidRDefault="00492F20">
      <w:pPr>
        <w:pStyle w:val="Akapitzlist"/>
        <w:numPr>
          <w:ilvl w:val="0"/>
          <w:numId w:val="18"/>
        </w:numPr>
        <w:tabs>
          <w:tab w:val="left" w:pos="567"/>
        </w:tabs>
        <w:suppressAutoHyphens/>
        <w:ind w:left="426" w:hanging="426"/>
        <w:rPr>
          <w:rFonts w:asciiTheme="minorHAnsi" w:hAnsiTheme="minorHAnsi" w:cstheme="minorHAnsi"/>
          <w:sz w:val="22"/>
          <w:szCs w:val="22"/>
          <w:lang w:bidi="pl-PL"/>
        </w:rPr>
      </w:pPr>
      <w:r w:rsidRPr="00671ADF">
        <w:rPr>
          <w:rFonts w:asciiTheme="minorHAnsi" w:hAnsiTheme="minorHAnsi" w:cstheme="minorHAnsi"/>
          <w:sz w:val="22"/>
          <w:szCs w:val="22"/>
          <w:lang w:bidi="pl-PL"/>
        </w:rPr>
        <w:t xml:space="preserve">Na każde żądanie </w:t>
      </w:r>
      <w:r w:rsidR="007728EF" w:rsidRPr="00671ADF">
        <w:rPr>
          <w:rFonts w:asciiTheme="minorHAnsi" w:hAnsiTheme="minorHAnsi" w:cstheme="minorHAnsi"/>
          <w:sz w:val="22"/>
          <w:szCs w:val="22"/>
          <w:lang w:bidi="pl-PL"/>
        </w:rPr>
        <w:t>Zamawiającego</w:t>
      </w:r>
      <w:r w:rsidRPr="00671ADF">
        <w:rPr>
          <w:rFonts w:asciiTheme="minorHAnsi" w:hAnsiTheme="minorHAnsi" w:cstheme="minorHAnsi"/>
          <w:sz w:val="22"/>
          <w:szCs w:val="22"/>
          <w:lang w:bidi="pl-PL"/>
        </w:rPr>
        <w:t xml:space="preserve">, Wykonawca zobowiązany jest </w:t>
      </w:r>
      <w:r w:rsidR="00147681" w:rsidRPr="00671ADF">
        <w:rPr>
          <w:rFonts w:asciiTheme="minorHAnsi" w:hAnsiTheme="minorHAnsi" w:cstheme="minorHAnsi"/>
          <w:sz w:val="22"/>
          <w:szCs w:val="22"/>
          <w:lang w:bidi="pl-PL"/>
        </w:rPr>
        <w:t xml:space="preserve">niezwłocznie </w:t>
      </w:r>
      <w:r w:rsidRPr="00671ADF">
        <w:rPr>
          <w:rFonts w:asciiTheme="minorHAnsi" w:hAnsiTheme="minorHAnsi" w:cstheme="minorHAnsi"/>
          <w:sz w:val="22"/>
          <w:szCs w:val="22"/>
          <w:lang w:bidi="pl-PL"/>
        </w:rPr>
        <w:t>okazać</w:t>
      </w:r>
      <w:r w:rsidR="0033490C" w:rsidRPr="00671ADF">
        <w:rPr>
          <w:rFonts w:asciiTheme="minorHAnsi" w:hAnsiTheme="minorHAnsi" w:cstheme="minorHAnsi"/>
          <w:sz w:val="22"/>
          <w:szCs w:val="22"/>
          <w:lang w:bidi="pl-PL"/>
        </w:rPr>
        <w:t xml:space="preserve"> lub dostarczyć na własny koszt</w:t>
      </w:r>
      <w:r w:rsidRPr="00671ADF">
        <w:rPr>
          <w:rFonts w:asciiTheme="minorHAnsi" w:hAnsiTheme="minorHAnsi" w:cstheme="minorHAnsi"/>
          <w:sz w:val="22"/>
          <w:szCs w:val="22"/>
          <w:lang w:bidi="pl-PL"/>
        </w:rPr>
        <w:t>, w stosunku do wskazanych materiałów</w:t>
      </w:r>
      <w:r w:rsidR="0033490C" w:rsidRPr="00671ADF">
        <w:rPr>
          <w:rFonts w:asciiTheme="minorHAnsi" w:hAnsiTheme="minorHAnsi" w:cstheme="minorHAnsi"/>
          <w:sz w:val="22"/>
          <w:szCs w:val="22"/>
          <w:lang w:bidi="pl-PL"/>
        </w:rPr>
        <w:t>:</w:t>
      </w:r>
    </w:p>
    <w:p w14:paraId="578EF713"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certyfikaty na znak bezpieczeństwa,</w:t>
      </w:r>
    </w:p>
    <w:p w14:paraId="22A9801A"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deklaracje zgodności lub certyfikaty zgodności z Polską Normą przenoszące europejskie normy zharmonizowane,</w:t>
      </w:r>
    </w:p>
    <w:p w14:paraId="5BA42F79" w14:textId="77777777" w:rsidR="002A16A5" w:rsidRPr="00781820" w:rsidRDefault="0033490C">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aprobaty techniczne,</w:t>
      </w:r>
    </w:p>
    <w:p w14:paraId="44BE207B" w14:textId="77777777" w:rsidR="00F721EB" w:rsidRPr="00781820" w:rsidRDefault="002A16A5">
      <w:pPr>
        <w:numPr>
          <w:ilvl w:val="1"/>
          <w:numId w:val="45"/>
        </w:numPr>
        <w:tabs>
          <w:tab w:val="left" w:pos="567"/>
        </w:tabs>
        <w:suppressAutoHyphens/>
        <w:ind w:hanging="11"/>
        <w:rPr>
          <w:rFonts w:asciiTheme="minorHAnsi" w:hAnsiTheme="minorHAnsi" w:cstheme="minorHAnsi"/>
          <w:sz w:val="22"/>
          <w:szCs w:val="22"/>
          <w:lang w:bidi="pl-PL"/>
        </w:rPr>
      </w:pPr>
      <w:r w:rsidRPr="00781820">
        <w:rPr>
          <w:rFonts w:asciiTheme="minorHAnsi" w:hAnsiTheme="minorHAnsi" w:cstheme="minorHAnsi"/>
          <w:sz w:val="22"/>
          <w:szCs w:val="22"/>
          <w:lang w:bidi="pl-PL"/>
        </w:rPr>
        <w:t>a</w:t>
      </w:r>
      <w:r w:rsidR="000B6D42" w:rsidRPr="00781820">
        <w:rPr>
          <w:rFonts w:asciiTheme="minorHAnsi" w:hAnsiTheme="minorHAnsi" w:cstheme="minorHAnsi"/>
          <w:sz w:val="22"/>
          <w:szCs w:val="22"/>
          <w:lang w:bidi="pl-PL"/>
        </w:rPr>
        <w:t>testy</w:t>
      </w:r>
      <w:r w:rsidR="0033490C" w:rsidRPr="00781820">
        <w:rPr>
          <w:rFonts w:asciiTheme="minorHAnsi" w:hAnsiTheme="minorHAnsi" w:cstheme="minorHAnsi"/>
          <w:sz w:val="22"/>
          <w:szCs w:val="22"/>
          <w:lang w:bidi="pl-PL"/>
        </w:rPr>
        <w:t>.</w:t>
      </w:r>
    </w:p>
    <w:p w14:paraId="4CF0DB43" w14:textId="77777777" w:rsidR="00E615EA" w:rsidRPr="00781820" w:rsidRDefault="00F721EB">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przypadku niedostarczenia przez Wykonawcę dokumentów określonyc</w:t>
      </w:r>
      <w:r w:rsidR="000B6D42" w:rsidRPr="00781820">
        <w:rPr>
          <w:rFonts w:asciiTheme="minorHAnsi" w:hAnsiTheme="minorHAnsi" w:cstheme="minorHAnsi"/>
          <w:sz w:val="22"/>
          <w:szCs w:val="22"/>
          <w:lang w:bidi="pl-PL"/>
        </w:rPr>
        <w:t xml:space="preserve">h </w:t>
      </w:r>
      <w:r w:rsidR="00E615EA" w:rsidRPr="00781820">
        <w:rPr>
          <w:rFonts w:asciiTheme="minorHAnsi" w:hAnsiTheme="minorHAnsi" w:cstheme="minorHAnsi"/>
          <w:sz w:val="22"/>
          <w:szCs w:val="22"/>
          <w:lang w:bidi="pl-PL"/>
        </w:rPr>
        <w:t xml:space="preserve">w ust. 2 </w:t>
      </w:r>
      <w:r w:rsidRPr="00781820">
        <w:rPr>
          <w:rFonts w:asciiTheme="minorHAnsi" w:hAnsiTheme="minorHAnsi" w:cstheme="minorHAnsi"/>
          <w:sz w:val="22"/>
          <w:szCs w:val="22"/>
          <w:lang w:bidi="pl-PL"/>
        </w:rPr>
        <w:t>Zamawiający może zlecić na jego koszt ich opracowanie i dostarczenie.</w:t>
      </w:r>
    </w:p>
    <w:p w14:paraId="75F0D56F" w14:textId="001E5C1A" w:rsidR="00874551" w:rsidRPr="00781820" w:rsidRDefault="00492F20">
      <w:pPr>
        <w:numPr>
          <w:ilvl w:val="0"/>
          <w:numId w:val="18"/>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Materiały uznane przez Zamawiającego za posiadające wady lub niezgodne z</w:t>
      </w:r>
      <w:r w:rsidR="006C7534" w:rsidRPr="00781820">
        <w:rPr>
          <w:rFonts w:asciiTheme="minorHAnsi" w:hAnsiTheme="minorHAnsi" w:cstheme="minorHAnsi"/>
          <w:sz w:val="22"/>
          <w:szCs w:val="22"/>
          <w:lang w:bidi="pl-PL"/>
        </w:rPr>
        <w:t>e</w:t>
      </w:r>
      <w:r w:rsidRPr="00781820">
        <w:rPr>
          <w:rFonts w:asciiTheme="minorHAnsi" w:hAnsiTheme="minorHAnsi" w:cstheme="minorHAnsi"/>
          <w:sz w:val="22"/>
          <w:szCs w:val="22"/>
          <w:lang w:bidi="pl-PL"/>
        </w:rPr>
        <w:t xml:space="preserve"> specyfikacją techniczną wykonania i odbioru robót budowlanych muszą być niezwłocznie usunięte przez </w:t>
      </w:r>
      <w:r w:rsidRPr="00781820">
        <w:rPr>
          <w:rFonts w:asciiTheme="minorHAnsi" w:hAnsiTheme="minorHAnsi" w:cstheme="minorHAnsi"/>
          <w:sz w:val="22"/>
          <w:szCs w:val="22"/>
          <w:lang w:bidi="pl-PL"/>
        </w:rPr>
        <w:lastRenderedPageBreak/>
        <w:t xml:space="preserve">Wykonawcę z terenu budowy. Wykonawca nie ma prawa wykonywać robót z użyciem materiałów, które nie zostały zaakceptowane przez </w:t>
      </w:r>
      <w:r w:rsidR="00400F5A" w:rsidRPr="00781820">
        <w:rPr>
          <w:rFonts w:asciiTheme="minorHAnsi" w:hAnsiTheme="minorHAnsi" w:cstheme="minorHAnsi"/>
          <w:sz w:val="22"/>
          <w:szCs w:val="22"/>
          <w:lang w:bidi="pl-PL"/>
        </w:rPr>
        <w:t>Zamawiającego</w:t>
      </w:r>
      <w:r w:rsidRPr="00781820">
        <w:rPr>
          <w:rFonts w:asciiTheme="minorHAnsi" w:hAnsiTheme="minorHAnsi" w:cstheme="minorHAnsi"/>
          <w:sz w:val="22"/>
          <w:szCs w:val="22"/>
          <w:lang w:bidi="pl-PL"/>
        </w:rPr>
        <w:t xml:space="preserve">. </w:t>
      </w:r>
    </w:p>
    <w:p w14:paraId="33390254" w14:textId="77777777" w:rsidR="00D76C18" w:rsidRPr="00781820" w:rsidRDefault="00D76C18" w:rsidP="00E15442">
      <w:pPr>
        <w:tabs>
          <w:tab w:val="left" w:pos="284"/>
        </w:tabs>
        <w:suppressAutoHyphens/>
        <w:autoSpaceDE w:val="0"/>
        <w:autoSpaceDN w:val="0"/>
        <w:adjustRightInd w:val="0"/>
        <w:rPr>
          <w:rFonts w:asciiTheme="minorHAnsi" w:hAnsiTheme="minorHAnsi" w:cstheme="minorHAnsi"/>
          <w:sz w:val="22"/>
          <w:szCs w:val="22"/>
        </w:rPr>
      </w:pPr>
    </w:p>
    <w:p w14:paraId="2D1B25DC"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xml:space="preserve">§ </w:t>
      </w:r>
      <w:r w:rsidR="00DD019E" w:rsidRPr="00781820">
        <w:rPr>
          <w:rFonts w:asciiTheme="minorHAnsi" w:eastAsia="Arial" w:hAnsiTheme="minorHAnsi" w:cstheme="minorHAnsi"/>
          <w:b/>
          <w:bCs/>
          <w:sz w:val="22"/>
          <w:szCs w:val="22"/>
          <w:lang w:eastAsia="ar-SA"/>
        </w:rPr>
        <w:t>1</w:t>
      </w:r>
      <w:r w:rsidR="000918F2" w:rsidRPr="00781820">
        <w:rPr>
          <w:rFonts w:asciiTheme="minorHAnsi" w:eastAsia="Arial" w:hAnsiTheme="minorHAnsi" w:cstheme="minorHAnsi"/>
          <w:b/>
          <w:bCs/>
          <w:sz w:val="22"/>
          <w:szCs w:val="22"/>
          <w:lang w:eastAsia="ar-SA"/>
        </w:rPr>
        <w:t>3</w:t>
      </w:r>
    </w:p>
    <w:p w14:paraId="05883E7E" w14:textId="77777777" w:rsidR="00492F20" w:rsidRPr="00781820" w:rsidRDefault="00492F20" w:rsidP="00E15442">
      <w:pPr>
        <w:suppressAutoHyphens/>
        <w:autoSpaceDE w:val="0"/>
        <w:spacing w:line="276" w:lineRule="auto"/>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Odpowiedzialność za wady/usterki</w:t>
      </w:r>
    </w:p>
    <w:p w14:paraId="56D22BE2"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Wadą jest każda niekorzystna i niezamierzona właściwość obiektu, utrudniająca zgodne</w:t>
      </w:r>
      <w:r w:rsidR="002D0FEE" w:rsidRPr="00781820">
        <w:rPr>
          <w:rFonts w:asciiTheme="minorHAnsi" w:hAnsiTheme="minorHAnsi" w:cstheme="minorHAnsi"/>
          <w:sz w:val="22"/>
          <w:szCs w:val="22"/>
          <w:lang w:bidi="pl-PL"/>
        </w:rPr>
        <w:t xml:space="preserve"> </w:t>
      </w:r>
      <w:r w:rsidR="00D71740" w:rsidRPr="00781820">
        <w:rPr>
          <w:rFonts w:asciiTheme="minorHAnsi" w:hAnsiTheme="minorHAnsi" w:cstheme="minorHAnsi"/>
          <w:sz w:val="22"/>
          <w:szCs w:val="22"/>
          <w:lang w:bidi="pl-PL"/>
        </w:rPr>
        <w:t>z </w:t>
      </w:r>
      <w:r w:rsidRPr="00781820">
        <w:rPr>
          <w:rFonts w:asciiTheme="minorHAnsi" w:hAnsiTheme="minorHAnsi" w:cstheme="minorHAnsi"/>
          <w:sz w:val="22"/>
          <w:szCs w:val="22"/>
          <w:lang w:bidi="pl-PL"/>
        </w:rPr>
        <w:t>przeznaczeniem korzystanie z niego bądź jego konserwację lub obniżająca jego estetykę albo komfort użytkowników, która daje się wyeliminować za pomocą współczesnej techniki budowlanej. Wadą jest nie tylko właściwość, lecz także stwierdz</w:t>
      </w:r>
      <w:r w:rsidR="00D71740" w:rsidRPr="00781820">
        <w:rPr>
          <w:rFonts w:asciiTheme="minorHAnsi" w:hAnsiTheme="minorHAnsi" w:cstheme="minorHAnsi"/>
          <w:sz w:val="22"/>
          <w:szCs w:val="22"/>
          <w:lang w:bidi="pl-PL"/>
        </w:rPr>
        <w:t>ony brak właściwości obiektu, o </w:t>
      </w:r>
      <w:r w:rsidRPr="00781820">
        <w:rPr>
          <w:rFonts w:asciiTheme="minorHAnsi" w:hAnsiTheme="minorHAnsi" w:cstheme="minorHAnsi"/>
          <w:sz w:val="22"/>
          <w:szCs w:val="22"/>
          <w:lang w:bidi="pl-PL"/>
        </w:rPr>
        <w:t>której Wykonawca zapewnił Zamawiającego. W odniesieniu do instalacji</w:t>
      </w:r>
      <w:r w:rsidR="002D0FEE"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i urządzeń wadą jest także niemożność uzyskania wymaganych parametrów (ilości bądź jakości) produktu, zawodność działania, nadmierna energo - materiało - czy pracochłonność, nadmierna ilość lub szkodliwość odpadów, szkodliwy wpływ na środowisko.</w:t>
      </w:r>
    </w:p>
    <w:p w14:paraId="57EA5B36"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Poprzez usterkę Zamawiający</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rozumie odstępstwo nie będące wadą.</w:t>
      </w:r>
    </w:p>
    <w:p w14:paraId="54BA05DA" w14:textId="3C4E1554"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udziela </w:t>
      </w:r>
      <w:r w:rsidR="00A7014D" w:rsidRPr="00781820">
        <w:rPr>
          <w:rFonts w:asciiTheme="minorHAnsi" w:hAnsiTheme="minorHAnsi" w:cstheme="minorHAnsi"/>
          <w:sz w:val="22"/>
          <w:szCs w:val="22"/>
          <w:lang w:bidi="pl-PL"/>
        </w:rPr>
        <w:t xml:space="preserve">(nie mniej jak </w:t>
      </w:r>
      <w:r w:rsidR="00006541">
        <w:rPr>
          <w:rFonts w:asciiTheme="minorHAnsi" w:hAnsiTheme="minorHAnsi" w:cstheme="minorHAnsi"/>
          <w:sz w:val="22"/>
          <w:szCs w:val="22"/>
          <w:lang w:bidi="pl-PL"/>
        </w:rPr>
        <w:t>60</w:t>
      </w:r>
      <w:r w:rsidR="00A7014D" w:rsidRPr="00781820">
        <w:rPr>
          <w:rFonts w:asciiTheme="minorHAnsi" w:hAnsiTheme="minorHAnsi" w:cstheme="minorHAnsi"/>
          <w:sz w:val="22"/>
          <w:szCs w:val="22"/>
          <w:lang w:bidi="pl-PL"/>
        </w:rPr>
        <w:t>)</w:t>
      </w:r>
      <w:r w:rsidR="00006541">
        <w:rPr>
          <w:rFonts w:asciiTheme="minorHAnsi" w:hAnsiTheme="minorHAnsi" w:cstheme="minorHAnsi"/>
          <w:sz w:val="22"/>
          <w:szCs w:val="22"/>
          <w:lang w:bidi="pl-PL"/>
        </w:rPr>
        <w:t>……..</w:t>
      </w:r>
      <w:r w:rsidR="003900B3"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miesięcznej</w:t>
      </w:r>
      <w:r w:rsidRPr="00781820">
        <w:rPr>
          <w:rFonts w:asciiTheme="minorHAnsi" w:hAnsiTheme="minorHAnsi" w:cstheme="minorHAnsi"/>
          <w:sz w:val="22"/>
          <w:szCs w:val="22"/>
          <w:lang w:bidi="pl-PL"/>
        </w:rPr>
        <w:t xml:space="preserve"> </w:t>
      </w:r>
      <w:r w:rsidRPr="00006541">
        <w:rPr>
          <w:rFonts w:asciiTheme="minorHAnsi" w:hAnsiTheme="minorHAnsi" w:cstheme="minorHAnsi"/>
          <w:bCs/>
          <w:sz w:val="22"/>
          <w:szCs w:val="22"/>
          <w:lang w:bidi="pl-PL"/>
        </w:rPr>
        <w:t>gw</w:t>
      </w:r>
      <w:r w:rsidR="00D71740" w:rsidRPr="00006541">
        <w:rPr>
          <w:rFonts w:asciiTheme="minorHAnsi" w:hAnsiTheme="minorHAnsi" w:cstheme="minorHAnsi"/>
          <w:bCs/>
          <w:sz w:val="22"/>
          <w:szCs w:val="22"/>
          <w:lang w:bidi="pl-PL"/>
        </w:rPr>
        <w:t>arancji</w:t>
      </w:r>
      <w:r w:rsidR="00D71740" w:rsidRPr="00781820">
        <w:rPr>
          <w:rFonts w:asciiTheme="minorHAnsi" w:hAnsiTheme="minorHAnsi" w:cstheme="minorHAnsi"/>
          <w:sz w:val="22"/>
          <w:szCs w:val="22"/>
          <w:lang w:bidi="pl-PL"/>
        </w:rPr>
        <w:t xml:space="preserve"> jakości za wady/usterki </w:t>
      </w:r>
      <w:r w:rsidRPr="00781820">
        <w:rPr>
          <w:rFonts w:asciiTheme="minorHAnsi" w:hAnsiTheme="minorHAnsi" w:cstheme="minorHAnsi"/>
          <w:sz w:val="22"/>
          <w:szCs w:val="22"/>
          <w:lang w:bidi="pl-PL"/>
        </w:rPr>
        <w:t>fizyczne zmniejszające wartość użytkową, techniczną i estetyczną, na wykonane roboty.</w:t>
      </w:r>
    </w:p>
    <w:p w14:paraId="7F7F50DC"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Okres odpowiedzialności Wykonawcy wobec Zamawiającego z tytułu rękojmi za wady/usterki fizyczne oraz gwarancji jakości liczony jest od daty końcowego odbioru wszystkich robót.</w:t>
      </w:r>
    </w:p>
    <w:p w14:paraId="524E11DD"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b/>
          <w:sz w:val="22"/>
          <w:szCs w:val="22"/>
          <w:lang w:bidi="pl-PL"/>
        </w:rPr>
        <w:t xml:space="preserve">Wykonawca wystawi Zamawiającemu </w:t>
      </w:r>
      <w:r w:rsidR="002D0FEE" w:rsidRPr="00781820">
        <w:rPr>
          <w:rFonts w:asciiTheme="minorHAnsi" w:hAnsiTheme="minorHAnsi" w:cstheme="minorHAnsi"/>
          <w:b/>
          <w:sz w:val="22"/>
          <w:szCs w:val="22"/>
          <w:lang w:bidi="pl-PL"/>
        </w:rPr>
        <w:t>gwarancję</w:t>
      </w:r>
      <w:r w:rsidR="00D71740" w:rsidRPr="00781820">
        <w:rPr>
          <w:rFonts w:asciiTheme="minorHAnsi" w:hAnsiTheme="minorHAnsi" w:cstheme="minorHAnsi"/>
          <w:sz w:val="22"/>
          <w:szCs w:val="22"/>
          <w:lang w:bidi="pl-PL"/>
        </w:rPr>
        <w:t xml:space="preserve"> na wykonany przedmiot U</w:t>
      </w:r>
      <w:r w:rsidRPr="00781820">
        <w:rPr>
          <w:rFonts w:asciiTheme="minorHAnsi" w:hAnsiTheme="minorHAnsi" w:cstheme="minorHAnsi"/>
          <w:sz w:val="22"/>
          <w:szCs w:val="22"/>
          <w:lang w:bidi="pl-PL"/>
        </w:rPr>
        <w:t>mowy z datą odbioru końcowego. Poświadczenie złożone zostanie w końcowym protokole odbioru.</w:t>
      </w:r>
    </w:p>
    <w:p w14:paraId="18103490"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okresie gwarancji i rękojmi</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Wykonawca obowiązany jest do nieodpłatnego usuwania wad/usterek ujawnionych po odbiorze końcowym.</w:t>
      </w:r>
    </w:p>
    <w:p w14:paraId="40BD33A8" w14:textId="77777777" w:rsidR="00E615EA"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 wykryciu wady/usterki w okresie gwarancji i rękojmi Zamawiający obowiązany jest zawiadomić Wykonawcę na piśmie. </w:t>
      </w:r>
    </w:p>
    <w:p w14:paraId="3573887A"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poniższe terminy usunięcia wad/usterek:</w:t>
      </w:r>
    </w:p>
    <w:p w14:paraId="2C477EFF"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jeśli wada/usterka uniemożliwia zgodne z obowiązującymi pr</w:t>
      </w:r>
      <w:r w:rsidR="00D71740" w:rsidRPr="00781820">
        <w:rPr>
          <w:rFonts w:asciiTheme="minorHAnsi" w:eastAsia="Arial" w:hAnsiTheme="minorHAnsi" w:cstheme="minorHAnsi"/>
          <w:sz w:val="22"/>
          <w:szCs w:val="22"/>
          <w:lang w:eastAsia="ar-SA"/>
        </w:rPr>
        <w:t>zepisami użytkowanie obiektu – W</w:t>
      </w:r>
      <w:r w:rsidRPr="00781820">
        <w:rPr>
          <w:rFonts w:asciiTheme="minorHAnsi" w:eastAsia="Arial" w:hAnsiTheme="minorHAnsi" w:cstheme="minorHAnsi"/>
          <w:sz w:val="22"/>
          <w:szCs w:val="22"/>
          <w:lang w:eastAsia="ar-SA"/>
        </w:rPr>
        <w:t xml:space="preserve">ykonawca zobowiązany jest do jej usunięcia w terminie </w:t>
      </w:r>
      <w:r w:rsidR="002323A5" w:rsidRPr="00781820">
        <w:rPr>
          <w:rFonts w:asciiTheme="minorHAnsi" w:eastAsia="Arial" w:hAnsiTheme="minorHAnsi" w:cstheme="minorHAnsi"/>
          <w:sz w:val="22"/>
          <w:szCs w:val="22"/>
          <w:lang w:eastAsia="ar-SA"/>
        </w:rPr>
        <w:t xml:space="preserve">3 dni </w:t>
      </w:r>
      <w:r w:rsidR="00E8747B" w:rsidRPr="00781820">
        <w:rPr>
          <w:rFonts w:asciiTheme="minorHAnsi" w:eastAsia="Arial" w:hAnsiTheme="minorHAnsi" w:cstheme="minorHAnsi"/>
          <w:sz w:val="22"/>
          <w:szCs w:val="22"/>
          <w:lang w:eastAsia="ar-SA"/>
        </w:rPr>
        <w:t>roboczych od</w:t>
      </w:r>
      <w:r w:rsidRPr="00781820">
        <w:rPr>
          <w:rFonts w:asciiTheme="minorHAnsi" w:eastAsia="Arial" w:hAnsiTheme="minorHAnsi" w:cstheme="minorHAnsi"/>
          <w:sz w:val="22"/>
          <w:szCs w:val="22"/>
          <w:lang w:eastAsia="ar-SA"/>
        </w:rPr>
        <w:t xml:space="preserve"> dnia otrzymania zawiadomienia</w:t>
      </w:r>
      <w:r w:rsidR="002323A5" w:rsidRPr="00781820">
        <w:rPr>
          <w:rFonts w:asciiTheme="minorHAnsi" w:eastAsia="Arial" w:hAnsiTheme="minorHAnsi" w:cstheme="minorHAnsi"/>
          <w:sz w:val="22"/>
          <w:szCs w:val="22"/>
          <w:lang w:eastAsia="ar-SA"/>
        </w:rPr>
        <w:t xml:space="preserve"> od </w:t>
      </w:r>
      <w:r w:rsidR="0060072A" w:rsidRPr="00781820">
        <w:rPr>
          <w:rFonts w:asciiTheme="minorHAnsi" w:eastAsia="Arial" w:hAnsiTheme="minorHAnsi" w:cstheme="minorHAnsi"/>
          <w:sz w:val="22"/>
          <w:szCs w:val="22"/>
          <w:lang w:eastAsia="ar-SA"/>
        </w:rPr>
        <w:t>Zamawiającego</w:t>
      </w:r>
      <w:r w:rsidRPr="00781820">
        <w:rPr>
          <w:rFonts w:asciiTheme="minorHAnsi" w:eastAsia="Arial" w:hAnsiTheme="minorHAnsi" w:cstheme="minorHAnsi"/>
          <w:sz w:val="22"/>
          <w:szCs w:val="22"/>
          <w:lang w:eastAsia="ar-SA"/>
        </w:rPr>
        <w:t xml:space="preserve">. </w:t>
      </w:r>
    </w:p>
    <w:p w14:paraId="4DDFCBD6" w14:textId="77777777" w:rsidR="00492F20" w:rsidRPr="00781820" w:rsidRDefault="00492F20">
      <w:pPr>
        <w:pStyle w:val="Akapitzlist"/>
        <w:numPr>
          <w:ilvl w:val="0"/>
          <w:numId w:val="20"/>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pozostałych przypadkach, w terminie uzgodnionym w protokole spisanym przy udziale obu stron; w przypadku braku porozumienia w terminie wyznaczonym przez Zamawiającego.</w:t>
      </w:r>
    </w:p>
    <w:p w14:paraId="1D9BAA5C"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Usunięcie wad/usterek powinno być stwierdzone protokolarnie.</w:t>
      </w:r>
    </w:p>
    <w:p w14:paraId="77E34830" w14:textId="0FE3FE4C"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usunięcia przez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ykonawcę istotnej wady, to jest wady uniemożliwiającej użytkowanie obiektu zgodnie z przeznaczeniem lub wykonania wadliwej części robót budowlanych na nowo, termin gwarancji biegnie na nowo od chwili wykonania tych robót budowlanych lub usunięcia wad. W innych przypadkach termin</w:t>
      </w:r>
      <w:r w:rsidR="00D71740" w:rsidRPr="00781820">
        <w:rPr>
          <w:rFonts w:asciiTheme="minorHAnsi" w:hAnsiTheme="minorHAnsi" w:cstheme="minorHAnsi"/>
          <w:sz w:val="22"/>
          <w:szCs w:val="22"/>
          <w:lang w:bidi="pl-PL"/>
        </w:rPr>
        <w:t xml:space="preserve"> gwarancji ulega przedłużeniu o </w:t>
      </w:r>
      <w:r w:rsidRPr="00781820">
        <w:rPr>
          <w:rFonts w:asciiTheme="minorHAnsi" w:hAnsiTheme="minorHAnsi" w:cstheme="minorHAnsi"/>
          <w:sz w:val="22"/>
          <w:szCs w:val="22"/>
          <w:lang w:bidi="pl-PL"/>
        </w:rPr>
        <w:t>czas w ciągu, którego wskutek wady przedmiotu objętego gwarancją Zamawiający z gwarancji nie mógł korzystać.</w:t>
      </w:r>
    </w:p>
    <w:p w14:paraId="65553F30" w14:textId="77777777" w:rsidR="00492F20"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 podlegają uprawnieniom z tytułu gwarancji jakości i rękojmi wady powstałe na skutek:</w:t>
      </w:r>
    </w:p>
    <w:p w14:paraId="1266080E" w14:textId="77777777" w:rsidR="00A53DB4"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normalnego zużycia urządzenia lub jego części,</w:t>
      </w:r>
    </w:p>
    <w:p w14:paraId="6F4FBEF9" w14:textId="77777777" w:rsidR="00492F20" w:rsidRPr="00781820" w:rsidRDefault="00492F20">
      <w:pPr>
        <w:pStyle w:val="Akapitzlist"/>
        <w:numPr>
          <w:ilvl w:val="0"/>
          <w:numId w:val="21"/>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szkód wynikłych z winy użytkownika,</w:t>
      </w:r>
    </w:p>
    <w:p w14:paraId="615E5802"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jest odpowiedzialny za wszelkie szkody i straty, które spowodował w czasie prac nad usuwaniem wad/usterek.</w:t>
      </w:r>
    </w:p>
    <w:p w14:paraId="7B6320CF"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ujawnienia wad/usterek w przedmiocie zamówienia w trakcie realizacji robót Zamawiający ma prawo żądania ich usunięcia w określonym terminie na koszt </w:t>
      </w:r>
      <w:r w:rsidR="003F3DD7"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ykonawcy.</w:t>
      </w:r>
    </w:p>
    <w:p w14:paraId="24EEAE78"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dla ustalenia zaistnienia wad/usterek niezbędne jest dokonanie prób, badań, odkryć lub ekspertyz, Zamawiający ma prawo polecić dokonanie tych czynności na koszt Wykonawcy. </w:t>
      </w:r>
    </w:p>
    <w:p w14:paraId="73A80270" w14:textId="1C4E7940"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Wykonawca nie usunie wady/usterki w t</w:t>
      </w:r>
      <w:r w:rsidR="00C00765" w:rsidRPr="00781820">
        <w:rPr>
          <w:rFonts w:asciiTheme="minorHAnsi" w:hAnsiTheme="minorHAnsi" w:cstheme="minorHAnsi"/>
          <w:sz w:val="22"/>
          <w:szCs w:val="22"/>
          <w:lang w:bidi="pl-PL"/>
        </w:rPr>
        <w:t>erminie wyznaczonym zgodnie z ust</w:t>
      </w:r>
      <w:r w:rsidRPr="00781820">
        <w:rPr>
          <w:rFonts w:asciiTheme="minorHAnsi" w:hAnsiTheme="minorHAnsi" w:cstheme="minorHAnsi"/>
          <w:sz w:val="22"/>
          <w:szCs w:val="22"/>
          <w:lang w:bidi="pl-PL"/>
        </w:rPr>
        <w:t>.</w:t>
      </w:r>
      <w:r w:rsidR="003466F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8 Zamawiający może zlecić usunięcie wady/usterki przez osoby trzecie na koszt i ryzyko Wykonawcy (wykonanie zastępcze)</w:t>
      </w:r>
      <w:r w:rsidR="00060628" w:rsidRPr="00781820">
        <w:rPr>
          <w:rFonts w:asciiTheme="minorHAnsi" w:hAnsiTheme="minorHAnsi" w:cstheme="minorHAnsi"/>
          <w:sz w:val="22"/>
          <w:szCs w:val="22"/>
          <w:lang w:bidi="pl-PL"/>
        </w:rPr>
        <w:t xml:space="preserve"> bez konieczności żądania sądowego upoważnienia</w:t>
      </w:r>
      <w:r w:rsidR="00FA5249"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 xml:space="preserve">i potrącić poniesione w związku </w:t>
      </w:r>
      <w:r w:rsidR="00FD7A9B">
        <w:rPr>
          <w:rFonts w:asciiTheme="minorHAnsi" w:hAnsiTheme="minorHAnsi" w:cstheme="minorHAnsi"/>
          <w:sz w:val="22"/>
          <w:szCs w:val="22"/>
          <w:lang w:bidi="pl-PL"/>
        </w:rPr>
        <w:br/>
      </w:r>
      <w:r w:rsidRPr="00781820">
        <w:rPr>
          <w:rFonts w:asciiTheme="minorHAnsi" w:hAnsiTheme="minorHAnsi" w:cstheme="minorHAnsi"/>
          <w:sz w:val="22"/>
          <w:szCs w:val="22"/>
          <w:lang w:bidi="pl-PL"/>
        </w:rPr>
        <w:t>z tym wydatki z wynagrodzenia Wykonawcy. W przypadku wykonania zastępczego Zamawiający jest uprawniony do naliczenia kary umownej</w:t>
      </w:r>
      <w:r w:rsidR="00C50DA5"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zgodnie z § 1</w:t>
      </w:r>
      <w:r w:rsidR="00FD7A9B">
        <w:rPr>
          <w:rFonts w:asciiTheme="minorHAnsi" w:hAnsiTheme="minorHAnsi" w:cstheme="minorHAnsi"/>
          <w:sz w:val="22"/>
          <w:szCs w:val="22"/>
          <w:lang w:bidi="pl-PL"/>
        </w:rPr>
        <w:t>5</w:t>
      </w:r>
      <w:r w:rsidRPr="00781820">
        <w:rPr>
          <w:rFonts w:asciiTheme="minorHAnsi" w:hAnsiTheme="minorHAnsi" w:cstheme="minorHAnsi"/>
          <w:sz w:val="22"/>
          <w:szCs w:val="22"/>
          <w:lang w:bidi="pl-PL"/>
        </w:rPr>
        <w:t>.</w:t>
      </w:r>
    </w:p>
    <w:p w14:paraId="0F728285" w14:textId="77777777" w:rsidR="00A53DB4" w:rsidRPr="00781820" w:rsidRDefault="00492F20">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udzielonej gwarancji wykonawca ponosi wobec Zamawiającego odpowiedzialność z tytułu rękojmi za wady/usterki fizyczne robót.</w:t>
      </w:r>
    </w:p>
    <w:p w14:paraId="3705D74C" w14:textId="77777777" w:rsidR="00492F20" w:rsidRPr="00781820" w:rsidRDefault="00060628">
      <w:pPr>
        <w:numPr>
          <w:ilvl w:val="0"/>
          <w:numId w:val="1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W okresie gwarancji W</w:t>
      </w:r>
      <w:r w:rsidR="00492F20" w:rsidRPr="00781820">
        <w:rPr>
          <w:rFonts w:asciiTheme="minorHAnsi" w:hAnsiTheme="minorHAnsi" w:cstheme="minorHAnsi"/>
          <w:sz w:val="22"/>
          <w:szCs w:val="22"/>
          <w:lang w:bidi="pl-PL"/>
        </w:rPr>
        <w:t>ykonawca i Zamawiający zobowiązani są do pisemnego wzajemnego i</w:t>
      </w:r>
      <w:r w:rsidR="003250EF" w:rsidRPr="00781820">
        <w:rPr>
          <w:rFonts w:asciiTheme="minorHAnsi" w:hAnsiTheme="minorHAnsi" w:cstheme="minorHAnsi"/>
          <w:sz w:val="22"/>
          <w:szCs w:val="22"/>
          <w:lang w:bidi="pl-PL"/>
        </w:rPr>
        <w:t> </w:t>
      </w:r>
      <w:r w:rsidR="00492F20" w:rsidRPr="00781820">
        <w:rPr>
          <w:rFonts w:asciiTheme="minorHAnsi" w:hAnsiTheme="minorHAnsi" w:cstheme="minorHAnsi"/>
          <w:sz w:val="22"/>
          <w:szCs w:val="22"/>
          <w:lang w:bidi="pl-PL"/>
        </w:rPr>
        <w:t>niezwłocznego zawiadomienia o:</w:t>
      </w:r>
    </w:p>
    <w:p w14:paraId="7621542D" w14:textId="77777777" w:rsidR="00492F20" w:rsidRPr="00781820" w:rsidRDefault="003250EF">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zmianie adresu lub firmy,</w:t>
      </w:r>
    </w:p>
    <w:p w14:paraId="77A72CD1"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zmiani</w:t>
      </w:r>
      <w:r w:rsidR="003250EF" w:rsidRPr="00781820">
        <w:rPr>
          <w:rFonts w:asciiTheme="minorHAnsi" w:eastAsia="Arial" w:hAnsiTheme="minorHAnsi" w:cstheme="minorHAnsi"/>
          <w:sz w:val="22"/>
          <w:szCs w:val="22"/>
          <w:lang w:eastAsia="ar-SA"/>
        </w:rPr>
        <w:t>e osób reprezentujących strony,</w:t>
      </w:r>
    </w:p>
    <w:p w14:paraId="636F5279" w14:textId="77777777" w:rsidR="00492F20" w:rsidRPr="00781820" w:rsidRDefault="00B24CFE">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upadłości W</w:t>
      </w:r>
      <w:r w:rsidR="003250EF" w:rsidRPr="00781820">
        <w:rPr>
          <w:rFonts w:asciiTheme="minorHAnsi" w:eastAsia="Arial" w:hAnsiTheme="minorHAnsi" w:cstheme="minorHAnsi"/>
          <w:sz w:val="22"/>
          <w:szCs w:val="22"/>
          <w:lang w:eastAsia="ar-SA"/>
        </w:rPr>
        <w:t>ykonawcy,</w:t>
      </w:r>
    </w:p>
    <w:p w14:paraId="40BBD23C" w14:textId="77777777" w:rsidR="00492F20"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wszczęciu postępowania naprawczego, w którym ucz</w:t>
      </w:r>
      <w:r w:rsidR="003250EF" w:rsidRPr="00781820">
        <w:rPr>
          <w:rFonts w:asciiTheme="minorHAnsi" w:eastAsia="Arial" w:hAnsiTheme="minorHAnsi" w:cstheme="minorHAnsi"/>
          <w:sz w:val="22"/>
          <w:szCs w:val="22"/>
          <w:lang w:eastAsia="ar-SA"/>
        </w:rPr>
        <w:t>estniczy Wykonawca jako dłużnik,</w:t>
      </w:r>
    </w:p>
    <w:p w14:paraId="007D1F51" w14:textId="77777777" w:rsidR="001F3802" w:rsidRPr="00781820" w:rsidRDefault="00492F20">
      <w:pPr>
        <w:pStyle w:val="Akapitzlist"/>
        <w:numPr>
          <w:ilvl w:val="0"/>
          <w:numId w:val="22"/>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ogłoszeniu likwidacji firmy W</w:t>
      </w:r>
      <w:r w:rsidR="003250EF" w:rsidRPr="00781820">
        <w:rPr>
          <w:rFonts w:asciiTheme="minorHAnsi" w:eastAsia="Arial" w:hAnsiTheme="minorHAnsi" w:cstheme="minorHAnsi"/>
          <w:sz w:val="22"/>
          <w:szCs w:val="22"/>
          <w:lang w:eastAsia="ar-SA"/>
        </w:rPr>
        <w:t>ykonawcy.</w:t>
      </w:r>
    </w:p>
    <w:p w14:paraId="06FF7A40" w14:textId="77777777" w:rsidR="00D76C18" w:rsidRPr="00781820" w:rsidRDefault="00D76C18" w:rsidP="00D337BD">
      <w:pPr>
        <w:tabs>
          <w:tab w:val="left" w:pos="9846"/>
        </w:tabs>
        <w:suppressAutoHyphens/>
        <w:autoSpaceDE w:val="0"/>
        <w:rPr>
          <w:rFonts w:asciiTheme="minorHAnsi" w:eastAsia="Arial" w:hAnsiTheme="minorHAnsi" w:cstheme="minorHAnsi"/>
          <w:sz w:val="22"/>
          <w:szCs w:val="22"/>
          <w:lang w:eastAsia="ar-SA"/>
        </w:rPr>
      </w:pPr>
    </w:p>
    <w:p w14:paraId="120190F7"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4</w:t>
      </w:r>
    </w:p>
    <w:p w14:paraId="6123118B"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Odbiory</w:t>
      </w:r>
    </w:p>
    <w:p w14:paraId="1964FC15"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Ustala się następujące rodzaje odbiorów:</w:t>
      </w:r>
    </w:p>
    <w:p w14:paraId="4D50039E" w14:textId="7777777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robót zanikających i ulegających zakryciu (w trakcie</w:t>
      </w:r>
      <w:r w:rsidRPr="00781820">
        <w:rPr>
          <w:rFonts w:asciiTheme="minorHAnsi" w:eastAsia="Arial" w:hAnsiTheme="minorHAnsi" w:cstheme="minorHAnsi"/>
          <w:sz w:val="22"/>
          <w:szCs w:val="22"/>
          <w:lang w:eastAsia="ar-SA"/>
        </w:rPr>
        <w:t xml:space="preserve"> wykonania robót), potwierdzony</w:t>
      </w:r>
      <w:r w:rsidR="00492F20" w:rsidRPr="00781820">
        <w:rPr>
          <w:rFonts w:asciiTheme="minorHAnsi" w:eastAsia="Arial" w:hAnsiTheme="minorHAnsi" w:cstheme="minorHAnsi"/>
          <w:sz w:val="22"/>
          <w:szCs w:val="22"/>
          <w:lang w:eastAsia="ar-SA"/>
        </w:rPr>
        <w:t xml:space="preserve"> wpisem do Protokołu,</w:t>
      </w:r>
    </w:p>
    <w:p w14:paraId="11A79CE4" w14:textId="77777777" w:rsidR="00A53DB4"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0904EE" w:rsidRPr="00781820">
        <w:rPr>
          <w:rFonts w:asciiTheme="minorHAnsi" w:eastAsia="Arial" w:hAnsiTheme="minorHAnsi" w:cstheme="minorHAnsi"/>
          <w:sz w:val="22"/>
          <w:szCs w:val="22"/>
          <w:lang w:eastAsia="ar-SA"/>
        </w:rPr>
        <w:t>dbiory częściowe,</w:t>
      </w:r>
    </w:p>
    <w:p w14:paraId="663A9E28" w14:textId="77777777" w:rsidR="00492F20" w:rsidRPr="00781820" w:rsidRDefault="00B24CFE">
      <w:pPr>
        <w:pStyle w:val="Akapitzlist"/>
        <w:numPr>
          <w:ilvl w:val="0"/>
          <w:numId w:val="24"/>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o</w:t>
      </w:r>
      <w:r w:rsidR="00492F20" w:rsidRPr="00781820">
        <w:rPr>
          <w:rFonts w:asciiTheme="minorHAnsi" w:eastAsia="Arial" w:hAnsiTheme="minorHAnsi" w:cstheme="minorHAnsi"/>
          <w:sz w:val="22"/>
          <w:szCs w:val="22"/>
          <w:lang w:eastAsia="ar-SA"/>
        </w:rPr>
        <w:t>dbiór końcowy</w:t>
      </w:r>
      <w:r w:rsidR="00942089" w:rsidRPr="00781820">
        <w:rPr>
          <w:rFonts w:asciiTheme="minorHAnsi" w:eastAsia="Arial" w:hAnsiTheme="minorHAnsi" w:cstheme="minorHAnsi"/>
          <w:sz w:val="22"/>
          <w:szCs w:val="22"/>
          <w:lang w:eastAsia="ar-SA"/>
        </w:rPr>
        <w:t>.</w:t>
      </w:r>
    </w:p>
    <w:p w14:paraId="71D261BC" w14:textId="77777777" w:rsidR="00A53DB4" w:rsidRPr="00781820"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Osobnym odbiorom muszą podlegać roboty zanikające lub ulegające zakryciu. Odbiór tych robót będzie dokonywany przez </w:t>
      </w:r>
      <w:r w:rsidR="00400F5A" w:rsidRPr="00781820">
        <w:rPr>
          <w:rFonts w:asciiTheme="minorHAnsi" w:hAnsiTheme="minorHAnsi" w:cstheme="minorHAnsi"/>
          <w:sz w:val="22"/>
          <w:szCs w:val="22"/>
          <w:lang w:bidi="pl-PL"/>
        </w:rPr>
        <w:t>przedstawiciela Zamawiającego</w:t>
      </w:r>
      <w:r w:rsidR="00B24CFE" w:rsidRPr="00781820">
        <w:rPr>
          <w:rFonts w:asciiTheme="minorHAnsi" w:hAnsiTheme="minorHAnsi" w:cstheme="minorHAnsi"/>
          <w:sz w:val="22"/>
          <w:szCs w:val="22"/>
          <w:lang w:bidi="pl-PL"/>
        </w:rPr>
        <w:t xml:space="preserve"> i Inspektora Nadzoru </w:t>
      </w:r>
      <w:r w:rsidRPr="00781820">
        <w:rPr>
          <w:rFonts w:asciiTheme="minorHAnsi" w:hAnsiTheme="minorHAnsi" w:cstheme="minorHAnsi"/>
          <w:sz w:val="22"/>
          <w:szCs w:val="22"/>
          <w:lang w:bidi="pl-PL"/>
        </w:rPr>
        <w:t>i winien nastąpić w terminie nie dłuższym niż 4 dni po ich zgłoszeniu do odbioru przez kierownika budowy wpisem do dziennika budowy. Przy odbiorze robót zanikających wymagających pomiarów geodezyjnych należy zapewnić udział służb geodezyjnych.</w:t>
      </w:r>
    </w:p>
    <w:p w14:paraId="2EFC5725" w14:textId="285B5E6F" w:rsidR="00A53DB4" w:rsidRPr="00781820" w:rsidRDefault="00216A7B">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Dostawy oraz roboty budowlane i montażowe, dla których strony </w:t>
      </w:r>
      <w:r w:rsidR="000B6D42" w:rsidRPr="00781820">
        <w:rPr>
          <w:rFonts w:asciiTheme="minorHAnsi" w:hAnsiTheme="minorHAnsi" w:cstheme="minorHAnsi"/>
          <w:sz w:val="22"/>
          <w:szCs w:val="22"/>
          <w:lang w:bidi="pl-PL"/>
        </w:rPr>
        <w:t>ustaliły</w:t>
      </w:r>
      <w:r w:rsidR="007C7E64" w:rsidRPr="00781820">
        <w:rPr>
          <w:rFonts w:asciiTheme="minorHAnsi" w:hAnsiTheme="minorHAnsi" w:cstheme="minorHAnsi"/>
          <w:sz w:val="22"/>
          <w:szCs w:val="22"/>
          <w:lang w:bidi="pl-PL"/>
        </w:rPr>
        <w:t xml:space="preserve"> </w:t>
      </w:r>
      <w:r w:rsidR="000B6D42" w:rsidRPr="00781820">
        <w:rPr>
          <w:rFonts w:asciiTheme="minorHAnsi" w:hAnsiTheme="minorHAnsi" w:cstheme="minorHAnsi"/>
          <w:sz w:val="22"/>
          <w:szCs w:val="22"/>
          <w:lang w:bidi="pl-PL"/>
        </w:rPr>
        <w:t>w</w:t>
      </w:r>
      <w:r w:rsidRPr="00781820">
        <w:rPr>
          <w:rFonts w:asciiTheme="minorHAnsi" w:hAnsiTheme="minorHAnsi" w:cstheme="minorHAnsi"/>
          <w:sz w:val="22"/>
          <w:szCs w:val="22"/>
          <w:lang w:bidi="pl-PL"/>
        </w:rPr>
        <w:t xml:space="preserve"> harmonogramie odbiory częściowe, Wykonawca każdorazowo zgłosi wpisem do dziennika, a </w:t>
      </w:r>
      <w:r w:rsidR="00400F5A" w:rsidRPr="00781820">
        <w:rPr>
          <w:rFonts w:asciiTheme="minorHAnsi" w:hAnsiTheme="minorHAnsi" w:cstheme="minorHAnsi"/>
          <w:sz w:val="22"/>
          <w:szCs w:val="22"/>
          <w:lang w:bidi="pl-PL"/>
        </w:rPr>
        <w:t>przedstawiciel Zamawiającego</w:t>
      </w:r>
      <w:r w:rsidRPr="00781820">
        <w:rPr>
          <w:rFonts w:asciiTheme="minorHAnsi" w:hAnsiTheme="minorHAnsi" w:cstheme="minorHAnsi"/>
          <w:sz w:val="22"/>
          <w:szCs w:val="22"/>
          <w:lang w:bidi="pl-PL"/>
        </w:rPr>
        <w:t xml:space="preserve"> dokona ich odbioru bezzwłocznie, tak aby nie spowodować </w:t>
      </w:r>
      <w:r w:rsidR="00677DDA" w:rsidRPr="00781820">
        <w:rPr>
          <w:rFonts w:asciiTheme="minorHAnsi" w:hAnsiTheme="minorHAnsi" w:cstheme="minorHAnsi"/>
          <w:sz w:val="22"/>
          <w:szCs w:val="22"/>
          <w:lang w:bidi="pl-PL"/>
        </w:rPr>
        <w:t>przerw w realizacji przedmiotu U</w:t>
      </w:r>
      <w:r w:rsidRPr="00781820">
        <w:rPr>
          <w:rFonts w:asciiTheme="minorHAnsi" w:hAnsiTheme="minorHAnsi" w:cstheme="minorHAnsi"/>
          <w:sz w:val="22"/>
          <w:szCs w:val="22"/>
          <w:lang w:bidi="pl-PL"/>
        </w:rPr>
        <w:t>mowy</w:t>
      </w:r>
      <w:r w:rsidR="00F727F4">
        <w:rPr>
          <w:rFonts w:asciiTheme="minorHAnsi" w:hAnsiTheme="minorHAnsi" w:cstheme="minorHAnsi"/>
          <w:sz w:val="22"/>
          <w:szCs w:val="22"/>
          <w:lang w:bidi="pl-PL"/>
        </w:rPr>
        <w:t>,</w:t>
      </w:r>
      <w:r w:rsidRPr="00781820">
        <w:rPr>
          <w:rFonts w:asciiTheme="minorHAnsi" w:hAnsiTheme="minorHAnsi" w:cstheme="minorHAnsi"/>
          <w:sz w:val="22"/>
          <w:szCs w:val="22"/>
          <w:lang w:bidi="pl-PL"/>
        </w:rPr>
        <w:t xml:space="preserve"> lecz w terminie nie dłuższym niż 7 dni od daty zgłoszenia. Dla dokonania odbioru częściowego Wykonawca przedłoży na co najmniej 3 dni robocze wcześniej </w:t>
      </w:r>
      <w:r w:rsidR="00400F5A" w:rsidRPr="00781820">
        <w:rPr>
          <w:rFonts w:asciiTheme="minorHAnsi" w:hAnsiTheme="minorHAnsi" w:cstheme="minorHAnsi"/>
          <w:sz w:val="22"/>
          <w:szCs w:val="22"/>
          <w:lang w:bidi="pl-PL"/>
        </w:rPr>
        <w:t>przedstawicielowi Zamawiającego</w:t>
      </w:r>
      <w:r w:rsidRPr="00781820">
        <w:rPr>
          <w:rFonts w:asciiTheme="minorHAnsi" w:hAnsiTheme="minorHAnsi" w:cstheme="minorHAnsi"/>
          <w:sz w:val="22"/>
          <w:szCs w:val="22"/>
          <w:lang w:bidi="pl-PL"/>
        </w:rPr>
        <w:t xml:space="preserve"> niezbędne dokumenty, a w szczególności świadectwa jakości, certyfikaty, świadectwa wykonanych prób i atesty, dotyczące odbieranego elementu robót.</w:t>
      </w:r>
    </w:p>
    <w:p w14:paraId="21A7E502" w14:textId="77777777" w:rsidR="008010CB"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zobowiązuje się do powiadomienia Zamawiającego o planowanym ostatecznym terminie zako</w:t>
      </w:r>
      <w:r w:rsidR="004B1CE0" w:rsidRPr="00781820">
        <w:rPr>
          <w:rFonts w:asciiTheme="minorHAnsi" w:hAnsiTheme="minorHAnsi" w:cstheme="minorHAnsi"/>
          <w:sz w:val="22"/>
          <w:szCs w:val="22"/>
          <w:lang w:bidi="pl-PL"/>
        </w:rPr>
        <w:t>ńczenia robót objętych niniejszą</w:t>
      </w:r>
      <w:r w:rsidR="00677DDA" w:rsidRPr="00781820">
        <w:rPr>
          <w:rFonts w:asciiTheme="minorHAnsi" w:hAnsiTheme="minorHAnsi" w:cstheme="minorHAnsi"/>
          <w:sz w:val="22"/>
          <w:szCs w:val="22"/>
          <w:lang w:bidi="pl-PL"/>
        </w:rPr>
        <w:t xml:space="preserve"> U</w:t>
      </w:r>
      <w:r w:rsidRPr="00781820">
        <w:rPr>
          <w:rFonts w:asciiTheme="minorHAnsi" w:hAnsiTheme="minorHAnsi" w:cstheme="minorHAnsi"/>
          <w:sz w:val="22"/>
          <w:szCs w:val="22"/>
          <w:lang w:bidi="pl-PL"/>
        </w:rPr>
        <w:t>mową, najpóźniej na 5 dni przed terminem, w</w:t>
      </w:r>
      <w:r w:rsidR="00942089"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celu ustalenia wstępnego terminu końcowego odbioru zamówienia.</w:t>
      </w:r>
    </w:p>
    <w:p w14:paraId="41094AE7" w14:textId="77777777" w:rsidR="00677DDA" w:rsidRPr="00781820" w:rsidRDefault="0013369F">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Zgłoszenie gotowości do odbioru następuje poprzez przesłanie stosownego zgłoszenia </w:t>
      </w:r>
      <w:r w:rsidR="001D3114" w:rsidRPr="00781820">
        <w:rPr>
          <w:rFonts w:asciiTheme="minorHAnsi" w:hAnsiTheme="minorHAnsi" w:cstheme="minorHAnsi"/>
          <w:sz w:val="22"/>
          <w:szCs w:val="22"/>
          <w:lang w:bidi="pl-PL"/>
        </w:rPr>
        <w:t xml:space="preserve">mailem </w:t>
      </w:r>
      <w:r w:rsidRPr="00781820">
        <w:rPr>
          <w:rFonts w:asciiTheme="minorHAnsi" w:hAnsiTheme="minorHAnsi" w:cstheme="minorHAnsi"/>
          <w:sz w:val="22"/>
          <w:szCs w:val="22"/>
          <w:lang w:bidi="pl-PL"/>
        </w:rPr>
        <w:t xml:space="preserve">do siedziby Zamawiającego na </w:t>
      </w:r>
      <w:r w:rsidR="001D3114" w:rsidRPr="00781820">
        <w:rPr>
          <w:rFonts w:asciiTheme="minorHAnsi" w:hAnsiTheme="minorHAnsi" w:cstheme="minorHAnsi"/>
          <w:sz w:val="22"/>
          <w:szCs w:val="22"/>
          <w:lang w:bidi="pl-PL"/>
        </w:rPr>
        <w:t xml:space="preserve">adres: </w:t>
      </w:r>
      <w:hyperlink r:id="rId9" w:history="1">
        <w:r w:rsidR="001D3114" w:rsidRPr="00781820">
          <w:rPr>
            <w:rFonts w:asciiTheme="minorHAnsi" w:hAnsiTheme="minorHAnsi" w:cstheme="minorHAnsi"/>
            <w:b/>
            <w:sz w:val="22"/>
            <w:szCs w:val="22"/>
            <w:lang w:bidi="pl-PL"/>
          </w:rPr>
          <w:t>sekretariat@suchy-dab.pl</w:t>
        </w:r>
      </w:hyperlink>
    </w:p>
    <w:p w14:paraId="1C8B5D35"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Końcowy odbiór zamówienia nastąpi komisyjnie przy udziale przedstawicieli Zamawiającego i</w:t>
      </w:r>
      <w:r w:rsidR="001D3114"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Wykonawcy, po uprzednim</w:t>
      </w:r>
      <w:r w:rsidR="005369F1" w:rsidRPr="00781820">
        <w:rPr>
          <w:rFonts w:asciiTheme="minorHAnsi" w:hAnsiTheme="minorHAnsi" w:cstheme="minorHAnsi"/>
          <w:sz w:val="22"/>
          <w:szCs w:val="22"/>
          <w:lang w:bidi="pl-PL"/>
        </w:rPr>
        <w:t>, pisemnym (z podpisem Wykonawcy i Inspektora nadzoru)</w:t>
      </w:r>
      <w:r w:rsidRPr="00781820">
        <w:rPr>
          <w:rFonts w:asciiTheme="minorHAnsi" w:hAnsiTheme="minorHAnsi" w:cstheme="minorHAnsi"/>
          <w:sz w:val="22"/>
          <w:szCs w:val="22"/>
          <w:lang w:bidi="pl-PL"/>
        </w:rPr>
        <w:t xml:space="preserve"> zawiadomieniu Zamawiającego o gotowości do odbioru. </w:t>
      </w:r>
    </w:p>
    <w:p w14:paraId="29837333"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w:t>
      </w:r>
      <w:r w:rsidR="00F14A31" w:rsidRPr="00781820">
        <w:rPr>
          <w:rFonts w:asciiTheme="minorHAnsi" w:hAnsiTheme="minorHAnsi" w:cstheme="minorHAnsi"/>
          <w:sz w:val="22"/>
          <w:szCs w:val="22"/>
          <w:lang w:bidi="pl-PL"/>
        </w:rPr>
        <w:t xml:space="preserve">końcowy </w:t>
      </w:r>
      <w:r w:rsidRPr="00781820">
        <w:rPr>
          <w:rFonts w:asciiTheme="minorHAnsi" w:hAnsiTheme="minorHAnsi" w:cstheme="minorHAnsi"/>
          <w:sz w:val="22"/>
          <w:szCs w:val="22"/>
          <w:lang w:bidi="pl-PL"/>
        </w:rPr>
        <w:t>przebiegać będzie w następujący sposób:</w:t>
      </w:r>
    </w:p>
    <w:p w14:paraId="32E7472A"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bidi="pl-PL"/>
        </w:rPr>
      </w:pPr>
      <w:r w:rsidRPr="00781820">
        <w:rPr>
          <w:rFonts w:asciiTheme="minorHAnsi" w:eastAsia="Arial" w:hAnsiTheme="minorHAnsi" w:cstheme="minorHAnsi"/>
          <w:sz w:val="22"/>
          <w:szCs w:val="22"/>
          <w:lang w:eastAsia="ar-SA" w:bidi="pl-PL"/>
        </w:rPr>
        <w:t>Wykonawca zawiadomi Zamawiającego o gotowości do odbioru pisemnie</w:t>
      </w:r>
      <w:r w:rsidR="005369F1" w:rsidRPr="00781820">
        <w:rPr>
          <w:rFonts w:asciiTheme="minorHAnsi" w:eastAsia="Arial" w:hAnsiTheme="minorHAnsi" w:cstheme="minorHAnsi"/>
          <w:sz w:val="22"/>
          <w:szCs w:val="22"/>
          <w:lang w:eastAsia="ar-SA" w:bidi="pl-PL"/>
        </w:rPr>
        <w:t>, przy czym zawiadomieniu musi być podpisane przez przedstawiciela Wykonawcy oraz Inspektora Nadzoru.</w:t>
      </w:r>
    </w:p>
    <w:p w14:paraId="6DA1F5B7"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bidi="pl-PL"/>
        </w:rPr>
        <w:t>Wykon</w:t>
      </w:r>
      <w:r w:rsidRPr="00781820">
        <w:rPr>
          <w:rFonts w:asciiTheme="minorHAnsi" w:eastAsia="Arial" w:hAnsiTheme="minorHAnsi" w:cstheme="minorHAnsi"/>
          <w:sz w:val="22"/>
          <w:szCs w:val="22"/>
          <w:lang w:eastAsia="ar-SA"/>
        </w:rPr>
        <w:t>awca wraz ze zgłoszeniem gotowości do odbioru przedstawi Zamawiającemu dokumenty pozwalające na ocenę prawidłowości wykonania przedmiotu umowy,</w:t>
      </w:r>
      <w:r w:rsidR="00A53DB4" w:rsidRPr="00781820">
        <w:rPr>
          <w:rFonts w:asciiTheme="minorHAnsi" w:eastAsia="Arial" w:hAnsiTheme="minorHAnsi" w:cstheme="minorHAnsi"/>
          <w:sz w:val="22"/>
          <w:szCs w:val="22"/>
          <w:lang w:eastAsia="ar-SA"/>
        </w:rPr>
        <w:t xml:space="preserve"> </w:t>
      </w:r>
      <w:r w:rsidR="0032252B" w:rsidRPr="00781820">
        <w:rPr>
          <w:rFonts w:asciiTheme="minorHAnsi" w:eastAsia="Arial" w:hAnsiTheme="minorHAnsi" w:cstheme="minorHAnsi"/>
          <w:sz w:val="22"/>
          <w:szCs w:val="22"/>
          <w:lang w:eastAsia="ar-SA"/>
        </w:rPr>
        <w:t>w </w:t>
      </w:r>
      <w:r w:rsidRPr="00781820">
        <w:rPr>
          <w:rFonts w:asciiTheme="minorHAnsi" w:eastAsia="Arial" w:hAnsiTheme="minorHAnsi" w:cstheme="minorHAnsi"/>
          <w:sz w:val="22"/>
          <w:szCs w:val="22"/>
          <w:lang w:eastAsia="ar-SA"/>
        </w:rPr>
        <w:t>szczególności: dokumentację powykonawczą, certyfikaty, aprobaty i atesty na materiały b</w:t>
      </w:r>
      <w:r w:rsidR="00A53DB4" w:rsidRPr="00781820">
        <w:rPr>
          <w:rFonts w:asciiTheme="minorHAnsi" w:eastAsia="Arial" w:hAnsiTheme="minorHAnsi" w:cstheme="minorHAnsi"/>
          <w:sz w:val="22"/>
          <w:szCs w:val="22"/>
          <w:lang w:eastAsia="ar-SA"/>
        </w:rPr>
        <w:t>udowlane, świadectwo zgodności.</w:t>
      </w:r>
    </w:p>
    <w:p w14:paraId="795C570D"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 czynności odbioru zostanie sporządzony protokół, który zawierać będzie ustalenia poczynione w czasie odbioru.</w:t>
      </w:r>
    </w:p>
    <w:p w14:paraId="66848B60" w14:textId="77777777" w:rsidR="00A53DB4" w:rsidRPr="00781820" w:rsidRDefault="00492F20">
      <w:pPr>
        <w:pStyle w:val="Akapitzlist"/>
        <w:numPr>
          <w:ilvl w:val="0"/>
          <w:numId w:val="25"/>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protokół odbioru końcowego i protokół usunięcia usterek </w:t>
      </w:r>
      <w:r w:rsidR="0080013A" w:rsidRPr="00781820">
        <w:rPr>
          <w:rFonts w:asciiTheme="minorHAnsi" w:eastAsia="Arial" w:hAnsiTheme="minorHAnsi" w:cstheme="minorHAnsi"/>
          <w:sz w:val="22"/>
          <w:szCs w:val="22"/>
          <w:lang w:eastAsia="ar-SA"/>
        </w:rPr>
        <w:t>stanowi podstawę</w:t>
      </w:r>
      <w:r w:rsidRPr="00781820">
        <w:rPr>
          <w:rFonts w:asciiTheme="minorHAnsi" w:eastAsia="Arial" w:hAnsiTheme="minorHAnsi" w:cstheme="minorHAnsi"/>
          <w:sz w:val="22"/>
          <w:szCs w:val="22"/>
          <w:lang w:eastAsia="ar-SA"/>
        </w:rPr>
        <w:t xml:space="preserve"> do wystawienia faktury</w:t>
      </w:r>
      <w:r w:rsidR="007C7E64" w:rsidRPr="00781820">
        <w:rPr>
          <w:rFonts w:asciiTheme="minorHAnsi" w:eastAsia="Arial" w:hAnsiTheme="minorHAnsi" w:cstheme="minorHAnsi"/>
          <w:sz w:val="22"/>
          <w:szCs w:val="22"/>
          <w:lang w:eastAsia="ar-SA"/>
        </w:rPr>
        <w:t xml:space="preserve"> końcowej</w:t>
      </w:r>
      <w:r w:rsidRPr="00781820">
        <w:rPr>
          <w:rFonts w:asciiTheme="minorHAnsi" w:eastAsia="Arial" w:hAnsiTheme="minorHAnsi" w:cstheme="minorHAnsi"/>
          <w:sz w:val="22"/>
          <w:szCs w:val="22"/>
          <w:lang w:eastAsia="ar-SA"/>
        </w:rPr>
        <w:t>.</w:t>
      </w:r>
    </w:p>
    <w:p w14:paraId="05E3D33F"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czynnościach odbioru końcowego powinni uczestniczyć również przedstawiciele Wykonawcy oraz jednostek, których udział nakazują odrębne przepisy.</w:t>
      </w:r>
    </w:p>
    <w:p w14:paraId="102BC48C" w14:textId="77777777" w:rsidR="00A53DB4" w:rsidRPr="00781820" w:rsidRDefault="00F14A31">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 co najmniej 5 dni przed dniem odbioru końcowego, Wykonawca przedłoży </w:t>
      </w:r>
      <w:r w:rsidR="00400F5A" w:rsidRPr="00781820">
        <w:rPr>
          <w:rFonts w:asciiTheme="minorHAnsi" w:hAnsiTheme="minorHAnsi" w:cstheme="minorHAnsi"/>
          <w:sz w:val="22"/>
          <w:szCs w:val="22"/>
          <w:lang w:bidi="pl-PL"/>
        </w:rPr>
        <w:t>Zamawiającemu</w:t>
      </w:r>
      <w:r w:rsidRPr="00781820">
        <w:rPr>
          <w:rFonts w:asciiTheme="minorHAnsi" w:hAnsiTheme="minorHAnsi" w:cstheme="minorHAnsi"/>
          <w:sz w:val="22"/>
          <w:szCs w:val="22"/>
          <w:lang w:bidi="pl-PL"/>
        </w:rPr>
        <w:t xml:space="preserve"> dokumentacje powykonawczą oraz wszystkie dokumenty pozwalające na ocenę prawidłowości wykonania przedmiotu odbioru, a w szczególności dziennik budowy, protokoły odbiorów częściowych, świadectwa jakości, certyfikaty oraz świadectwa wykonanych prób i atesty, wszelkie </w:t>
      </w:r>
      <w:r w:rsidRPr="00781820">
        <w:rPr>
          <w:rFonts w:asciiTheme="minorHAnsi" w:hAnsiTheme="minorHAnsi" w:cstheme="minorHAnsi"/>
          <w:sz w:val="22"/>
          <w:szCs w:val="22"/>
          <w:lang w:bidi="pl-PL"/>
        </w:rPr>
        <w:lastRenderedPageBreak/>
        <w:t>certyfikaty na zastosowane materiały i urządzenia i inne wymagane przez obowiązujące prawo dokumenty. Koszt uzyskania tych dokumentów obciąża Wykonawcę.</w:t>
      </w:r>
    </w:p>
    <w:p w14:paraId="7A1FEC39"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końcowy zostanie dokonany po całkowitym zakończeniu wszystkich robót składających się na przedmiot umowy, </w:t>
      </w:r>
      <w:r w:rsidR="0032252B" w:rsidRPr="00781820">
        <w:rPr>
          <w:rFonts w:asciiTheme="minorHAnsi" w:hAnsiTheme="minorHAnsi" w:cstheme="minorHAnsi"/>
          <w:sz w:val="22"/>
          <w:szCs w:val="22"/>
          <w:lang w:bidi="pl-PL"/>
        </w:rPr>
        <w:t>o którym mowa w § 1 niniejszej U</w:t>
      </w:r>
      <w:r w:rsidRPr="00781820">
        <w:rPr>
          <w:rFonts w:asciiTheme="minorHAnsi" w:hAnsiTheme="minorHAnsi" w:cstheme="minorHAnsi"/>
          <w:sz w:val="22"/>
          <w:szCs w:val="22"/>
          <w:lang w:bidi="pl-PL"/>
        </w:rPr>
        <w:t>mowy.</w:t>
      </w:r>
    </w:p>
    <w:p w14:paraId="35B63DD8"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O terminie odbioru Wykonawca ma obowiązek poinformować Podwykonawców,</w:t>
      </w:r>
      <w:r w:rsidR="0032252B" w:rsidRPr="00781820">
        <w:rPr>
          <w:rFonts w:asciiTheme="minorHAnsi" w:hAnsiTheme="minorHAnsi" w:cstheme="minorHAnsi"/>
          <w:sz w:val="22"/>
          <w:szCs w:val="22"/>
          <w:lang w:bidi="pl-PL"/>
        </w:rPr>
        <w:t xml:space="preserve"> przy udziale </w:t>
      </w:r>
      <w:r w:rsidRPr="00781820">
        <w:rPr>
          <w:rFonts w:asciiTheme="minorHAnsi" w:hAnsiTheme="minorHAnsi" w:cstheme="minorHAnsi"/>
          <w:sz w:val="22"/>
          <w:szCs w:val="22"/>
          <w:lang w:bidi="pl-PL"/>
        </w:rPr>
        <w:t>których wykonał przedmiot Umowy.</w:t>
      </w:r>
    </w:p>
    <w:p w14:paraId="2B6F5A1E"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Do zakończenia odbioru końcowego Wykonawca ponosi pełną odpowiedzialność za wykonane roboty.</w:t>
      </w:r>
    </w:p>
    <w:p w14:paraId="69E0F1C9"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Podpisanie protokołu końcowego nastąpi po stwierdzeniu braku wad (to jest uniemożliwiających uzyskanie pozwolenia na użytkowanie </w:t>
      </w:r>
      <w:r w:rsidR="00750D0F" w:rsidRPr="00781820">
        <w:rPr>
          <w:rFonts w:asciiTheme="minorHAnsi" w:hAnsiTheme="minorHAnsi" w:cstheme="minorHAnsi"/>
          <w:sz w:val="22"/>
          <w:szCs w:val="22"/>
          <w:lang w:bidi="pl-PL"/>
        </w:rPr>
        <w:t>powstałej infrastruktury</w:t>
      </w:r>
      <w:r w:rsidRPr="00781820">
        <w:rPr>
          <w:rFonts w:asciiTheme="minorHAnsi" w:hAnsiTheme="minorHAnsi" w:cstheme="minorHAnsi"/>
          <w:sz w:val="22"/>
          <w:szCs w:val="22"/>
          <w:lang w:bidi="pl-PL"/>
        </w:rPr>
        <w:t>) w</w:t>
      </w:r>
      <w:r w:rsidR="00693888" w:rsidRPr="00781820">
        <w:rPr>
          <w:rFonts w:asciiTheme="minorHAnsi" w:hAnsiTheme="minorHAnsi" w:cstheme="minorHAnsi"/>
          <w:sz w:val="22"/>
          <w:szCs w:val="22"/>
          <w:lang w:bidi="pl-PL"/>
        </w:rPr>
        <w:t> </w:t>
      </w:r>
      <w:r w:rsidR="0032252B" w:rsidRPr="00781820">
        <w:rPr>
          <w:rFonts w:asciiTheme="minorHAnsi" w:hAnsiTheme="minorHAnsi" w:cstheme="minorHAnsi"/>
          <w:sz w:val="22"/>
          <w:szCs w:val="22"/>
          <w:lang w:bidi="pl-PL"/>
        </w:rPr>
        <w:t>realizowanym przedmiocie U</w:t>
      </w:r>
      <w:r w:rsidRPr="00781820">
        <w:rPr>
          <w:rFonts w:asciiTheme="minorHAnsi" w:hAnsiTheme="minorHAnsi" w:cstheme="minorHAnsi"/>
          <w:sz w:val="22"/>
          <w:szCs w:val="22"/>
          <w:lang w:bidi="pl-PL"/>
        </w:rPr>
        <w:t>mowy.</w:t>
      </w:r>
    </w:p>
    <w:p w14:paraId="75A89165" w14:textId="71E24474"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Zamawiający stwierdzi, </w:t>
      </w:r>
      <w:r w:rsidR="00F727F4">
        <w:rPr>
          <w:rFonts w:asciiTheme="minorHAnsi" w:hAnsiTheme="minorHAnsi" w:cstheme="minorHAnsi"/>
          <w:sz w:val="22"/>
          <w:szCs w:val="22"/>
          <w:lang w:bidi="pl-PL"/>
        </w:rPr>
        <w:t>ż</w:t>
      </w:r>
      <w:r w:rsidRPr="00781820">
        <w:rPr>
          <w:rFonts w:asciiTheme="minorHAnsi" w:hAnsiTheme="minorHAnsi" w:cstheme="minorHAnsi"/>
          <w:sz w:val="22"/>
          <w:szCs w:val="22"/>
          <w:lang w:bidi="pl-PL"/>
        </w:rPr>
        <w:t>e przedmiot umowy nie został wykonany w całości lub w części, tj. roboty nie zostały zakończone lub będzie miał zas</w:t>
      </w:r>
      <w:r w:rsidR="00693888" w:rsidRPr="00781820">
        <w:rPr>
          <w:rFonts w:asciiTheme="minorHAnsi" w:hAnsiTheme="minorHAnsi" w:cstheme="minorHAnsi"/>
          <w:sz w:val="22"/>
          <w:szCs w:val="22"/>
          <w:lang w:bidi="pl-PL"/>
        </w:rPr>
        <w:t>trzeżenia, co do kompletności i </w:t>
      </w:r>
      <w:r w:rsidRPr="00781820">
        <w:rPr>
          <w:rFonts w:asciiTheme="minorHAnsi" w:hAnsiTheme="minorHAnsi" w:cstheme="minorHAnsi"/>
          <w:sz w:val="22"/>
          <w:szCs w:val="22"/>
          <w:lang w:bidi="pl-PL"/>
        </w:rPr>
        <w:t>prawidłowości dokumentów przyjęcia robót, odmówi dokonania odbioru z winy Wykonawcy i</w:t>
      </w:r>
      <w:r w:rsidR="00693888"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 xml:space="preserve">w porozumieniu </w:t>
      </w:r>
      <w:r w:rsidR="00A16205">
        <w:rPr>
          <w:rFonts w:asciiTheme="minorHAnsi" w:hAnsiTheme="minorHAnsi" w:cstheme="minorHAnsi"/>
          <w:sz w:val="22"/>
          <w:szCs w:val="22"/>
          <w:lang w:bidi="pl-PL"/>
        </w:rPr>
        <w:br/>
      </w:r>
      <w:r w:rsidRPr="00781820">
        <w:rPr>
          <w:rFonts w:asciiTheme="minorHAnsi" w:hAnsiTheme="minorHAnsi" w:cstheme="minorHAnsi"/>
          <w:sz w:val="22"/>
          <w:szCs w:val="22"/>
          <w:lang w:bidi="pl-PL"/>
        </w:rPr>
        <w:t>z Wykonawcą wyznaczy termin ponownego złożenia przez Wykonawcę wniosku o dokonanie odbioru końcowego.</w:t>
      </w:r>
    </w:p>
    <w:p w14:paraId="5EDEC6AD" w14:textId="14B9B8E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Zamawiający może wyznaczyć Wykonawcy dodatkowy termin do ich usunięcia oraz wstrzymać dokonanie odbioru do tego czasu.</w:t>
      </w:r>
    </w:p>
    <w:p w14:paraId="2378C5C6" w14:textId="77777777" w:rsidR="00A53DB4"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Wykonawca zobowiązany jest do zawiadomienia </w:t>
      </w:r>
      <w:r w:rsidR="0032252B" w:rsidRPr="00781820">
        <w:rPr>
          <w:rFonts w:asciiTheme="minorHAnsi" w:hAnsiTheme="minorHAnsi" w:cstheme="minorHAnsi"/>
          <w:sz w:val="22"/>
          <w:szCs w:val="22"/>
          <w:lang w:bidi="pl-PL"/>
        </w:rPr>
        <w:t>przedstawiciela Z</w:t>
      </w:r>
      <w:r w:rsidRPr="00781820">
        <w:rPr>
          <w:rFonts w:asciiTheme="minorHAnsi" w:hAnsiTheme="minorHAnsi" w:cstheme="minorHAnsi"/>
          <w:sz w:val="22"/>
          <w:szCs w:val="22"/>
          <w:lang w:bidi="pl-PL"/>
        </w:rPr>
        <w:t>amawiającego o usunięciu wad oraz do żądania wyznaczenia terminu odbioru zakwestionowanych uprzednio robót jako wadliwych. Usunięcie wad powinno być stwierdzone protokolarnie.</w:t>
      </w:r>
    </w:p>
    <w:p w14:paraId="6B47F81F" w14:textId="77777777" w:rsidR="00492F20" w:rsidRPr="00781820" w:rsidRDefault="00492F20">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Jeżeli w toku odbioru zostaną stwierdzone wady, Zamawiającemu będą przysługiwały następujące uprawnienia:</w:t>
      </w:r>
    </w:p>
    <w:p w14:paraId="4306AA22" w14:textId="33F7341C"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nadają się do usunięcia, Zamawiający wyznaczy Wykonawcy dodatkowy termin do ich usunięcia oraz wstrzyma dokonanie odbioru do tego czasu,</w:t>
      </w:r>
    </w:p>
    <w:p w14:paraId="71B9B157" w14:textId="77777777" w:rsidR="00492F20" w:rsidRPr="00781820" w:rsidRDefault="001F4759">
      <w:pPr>
        <w:numPr>
          <w:ilvl w:val="0"/>
          <w:numId w:val="26"/>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 </w:t>
      </w:r>
      <w:r w:rsidR="00492F20" w:rsidRPr="00781820">
        <w:rPr>
          <w:rFonts w:asciiTheme="minorHAnsi" w:hAnsiTheme="minorHAnsi" w:cstheme="minorHAnsi"/>
          <w:sz w:val="22"/>
          <w:szCs w:val="22"/>
          <w:lang w:bidi="pl-PL"/>
        </w:rPr>
        <w:t>jeżeli wady nie nadają się do usunięcia to:</w:t>
      </w:r>
    </w:p>
    <w:p w14:paraId="7BD55262" w14:textId="77777777"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nie uniemożliwiają one użytkowania przedmiotu odbioru zgodnie z przeznaczeniem, Zamawiający może obniżyć odpowiednio wynagrodzenie,</w:t>
      </w:r>
    </w:p>
    <w:p w14:paraId="41C67C80" w14:textId="10652EED" w:rsidR="00492F20" w:rsidRPr="00781820" w:rsidRDefault="00492F20" w:rsidP="00E15442">
      <w:pPr>
        <w:tabs>
          <w:tab w:val="left" w:pos="567"/>
        </w:tabs>
        <w:suppressAutoHyphens/>
        <w:ind w:left="567"/>
        <w:rPr>
          <w:rFonts w:asciiTheme="minorHAnsi" w:hAnsiTheme="minorHAnsi" w:cstheme="minorHAnsi"/>
          <w:sz w:val="22"/>
          <w:szCs w:val="22"/>
          <w:lang w:bidi="pl-PL"/>
        </w:rPr>
      </w:pPr>
      <w:r w:rsidRPr="00781820">
        <w:rPr>
          <w:rFonts w:asciiTheme="minorHAnsi" w:hAnsiTheme="minorHAnsi" w:cstheme="minorHAnsi"/>
          <w:sz w:val="22"/>
          <w:szCs w:val="22"/>
          <w:lang w:bidi="pl-PL"/>
        </w:rPr>
        <w:t>- jeżeli wady uniemożliwiają użytkowanie zgodnie z przeznaczeni</w:t>
      </w:r>
      <w:r w:rsidR="00404889" w:rsidRPr="00781820">
        <w:rPr>
          <w:rFonts w:asciiTheme="minorHAnsi" w:hAnsiTheme="minorHAnsi" w:cstheme="minorHAnsi"/>
          <w:sz w:val="22"/>
          <w:szCs w:val="22"/>
          <w:lang w:bidi="pl-PL"/>
        </w:rPr>
        <w:t>em, Zamawiający może rozwiązać U</w:t>
      </w:r>
      <w:r w:rsidRPr="00781820">
        <w:rPr>
          <w:rFonts w:asciiTheme="minorHAnsi" w:hAnsiTheme="minorHAnsi" w:cstheme="minorHAnsi"/>
          <w:sz w:val="22"/>
          <w:szCs w:val="22"/>
          <w:lang w:bidi="pl-PL"/>
        </w:rPr>
        <w:t xml:space="preserve">mowę bez wypowiedzenia </w:t>
      </w:r>
      <w:r w:rsidR="00954EE0" w:rsidRPr="00781820">
        <w:rPr>
          <w:rFonts w:asciiTheme="minorHAnsi" w:hAnsiTheme="minorHAnsi" w:cstheme="minorHAnsi"/>
          <w:sz w:val="22"/>
          <w:szCs w:val="22"/>
          <w:lang w:bidi="pl-PL"/>
        </w:rPr>
        <w:t>lub żądać wykonania przedmiotu U</w:t>
      </w:r>
      <w:r w:rsidRPr="00781820">
        <w:rPr>
          <w:rFonts w:asciiTheme="minorHAnsi" w:hAnsiTheme="minorHAnsi" w:cstheme="minorHAnsi"/>
          <w:sz w:val="22"/>
          <w:szCs w:val="22"/>
          <w:lang w:bidi="pl-PL"/>
        </w:rPr>
        <w:t>mowy po raz drugi,</w:t>
      </w:r>
    </w:p>
    <w:p w14:paraId="20023DF7" w14:textId="1142E726" w:rsidR="00D76C18" w:rsidRDefault="00F75C42">
      <w:pPr>
        <w:numPr>
          <w:ilvl w:val="0"/>
          <w:numId w:val="23"/>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Odbiór ostateczny (pogwarancyjny) nastąpi w terminie co najmniej 5 dni przed upływem okresu obowiązywania gwarancji. Termin w/w odbioru zostanie wyznaczony pisemnie przez Zamawiającego. W czynnościach odbioru ostatecznego powinni uczestniczyć przedstawiciele Zamawiającego oraz Wykonawcy. Z czynności odbioru zostanie sporządzony protokół, który zawierać będzie wszystkie ustalenia </w:t>
      </w:r>
      <w:r w:rsidR="000B6D42" w:rsidRPr="00781820">
        <w:rPr>
          <w:rFonts w:asciiTheme="minorHAnsi" w:hAnsiTheme="minorHAnsi" w:cstheme="minorHAnsi"/>
          <w:sz w:val="22"/>
          <w:szCs w:val="22"/>
          <w:lang w:bidi="pl-PL"/>
        </w:rPr>
        <w:t>poczynione w</w:t>
      </w:r>
      <w:r w:rsidRPr="00781820">
        <w:rPr>
          <w:rFonts w:asciiTheme="minorHAnsi" w:hAnsiTheme="minorHAnsi" w:cstheme="minorHAnsi"/>
          <w:sz w:val="22"/>
          <w:szCs w:val="22"/>
          <w:lang w:bidi="pl-PL"/>
        </w:rPr>
        <w:t xml:space="preserve"> czasie odbioru, w tym terminy wyznaczone na usunięcie stwierdzonych przy odbiorze wad.</w:t>
      </w:r>
    </w:p>
    <w:p w14:paraId="4BC2D2D3" w14:textId="77777777" w:rsidR="007477D6" w:rsidRDefault="007477D6" w:rsidP="007477D6">
      <w:pPr>
        <w:tabs>
          <w:tab w:val="left" w:pos="567"/>
        </w:tabs>
        <w:suppressAutoHyphens/>
        <w:rPr>
          <w:rFonts w:asciiTheme="minorHAnsi" w:hAnsiTheme="minorHAnsi" w:cstheme="minorHAnsi"/>
          <w:sz w:val="22"/>
          <w:szCs w:val="22"/>
          <w:lang w:bidi="pl-PL"/>
        </w:rPr>
      </w:pPr>
    </w:p>
    <w:p w14:paraId="158DB120" w14:textId="77777777" w:rsidR="007477D6" w:rsidRDefault="007477D6" w:rsidP="007477D6">
      <w:pPr>
        <w:tabs>
          <w:tab w:val="left" w:pos="567"/>
        </w:tabs>
        <w:suppressAutoHyphens/>
        <w:rPr>
          <w:rFonts w:asciiTheme="minorHAnsi" w:hAnsiTheme="minorHAnsi" w:cstheme="minorHAnsi"/>
          <w:sz w:val="22"/>
          <w:szCs w:val="22"/>
          <w:lang w:bidi="pl-PL"/>
        </w:rPr>
      </w:pPr>
    </w:p>
    <w:p w14:paraId="22DC1478" w14:textId="77777777" w:rsidR="007477D6" w:rsidRDefault="007477D6" w:rsidP="007477D6">
      <w:pPr>
        <w:tabs>
          <w:tab w:val="left" w:pos="567"/>
        </w:tabs>
        <w:suppressAutoHyphens/>
        <w:rPr>
          <w:rFonts w:asciiTheme="minorHAnsi" w:hAnsiTheme="minorHAnsi" w:cstheme="minorHAnsi"/>
          <w:sz w:val="22"/>
          <w:szCs w:val="22"/>
          <w:lang w:bidi="pl-PL"/>
        </w:rPr>
      </w:pPr>
    </w:p>
    <w:p w14:paraId="4BCCA809" w14:textId="77777777" w:rsidR="007477D6" w:rsidRPr="00671ADF" w:rsidRDefault="007477D6" w:rsidP="007477D6">
      <w:pPr>
        <w:tabs>
          <w:tab w:val="left" w:pos="567"/>
        </w:tabs>
        <w:suppressAutoHyphens/>
        <w:rPr>
          <w:rFonts w:asciiTheme="minorHAnsi" w:hAnsiTheme="minorHAnsi" w:cstheme="minorHAnsi"/>
          <w:sz w:val="22"/>
          <w:szCs w:val="22"/>
          <w:lang w:bidi="pl-PL"/>
        </w:rPr>
      </w:pPr>
    </w:p>
    <w:p w14:paraId="110FFB2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 1</w:t>
      </w:r>
      <w:r w:rsidR="000918F2" w:rsidRPr="00781820">
        <w:rPr>
          <w:rFonts w:asciiTheme="minorHAnsi" w:eastAsia="Arial" w:hAnsiTheme="minorHAnsi" w:cstheme="minorHAnsi"/>
          <w:b/>
          <w:bCs/>
          <w:sz w:val="22"/>
          <w:szCs w:val="22"/>
          <w:lang w:eastAsia="ar-SA"/>
        </w:rPr>
        <w:t>5</w:t>
      </w:r>
    </w:p>
    <w:p w14:paraId="2D23F45F" w14:textId="77777777" w:rsidR="00492F20" w:rsidRPr="00781820" w:rsidRDefault="00492F20" w:rsidP="00E15442">
      <w:pPr>
        <w:autoSpaceDE w:val="0"/>
        <w:jc w:val="center"/>
        <w:rPr>
          <w:rFonts w:asciiTheme="minorHAnsi" w:eastAsia="Arial" w:hAnsiTheme="minorHAnsi" w:cstheme="minorHAnsi"/>
          <w:b/>
          <w:bCs/>
          <w:sz w:val="22"/>
          <w:szCs w:val="22"/>
          <w:lang w:eastAsia="ar-SA"/>
        </w:rPr>
      </w:pPr>
      <w:r w:rsidRPr="00781820">
        <w:rPr>
          <w:rFonts w:asciiTheme="minorHAnsi" w:eastAsia="Arial" w:hAnsiTheme="minorHAnsi" w:cstheme="minorHAnsi"/>
          <w:b/>
          <w:bCs/>
          <w:sz w:val="22"/>
          <w:szCs w:val="22"/>
          <w:lang w:eastAsia="ar-SA"/>
        </w:rPr>
        <w:t>Kary umowne i potrącenia</w:t>
      </w:r>
    </w:p>
    <w:p w14:paraId="5762A020" w14:textId="77777777" w:rsidR="00492F20"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może żądać od Wykonawcy zapłaty kar umownych:</w:t>
      </w:r>
    </w:p>
    <w:p w14:paraId="7DA5CDA1"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hAnsiTheme="minorHAnsi" w:cstheme="minorHAnsi"/>
          <w:sz w:val="22"/>
          <w:szCs w:val="22"/>
          <w:lang w:eastAsia="ar-SA"/>
        </w:rPr>
        <w:t xml:space="preserve">w przypadku nieterminowego wykonania Przedmiotu Umowy lub poszczególnych jego </w:t>
      </w:r>
      <w:r w:rsidRPr="00781820">
        <w:rPr>
          <w:rFonts w:asciiTheme="minorHAnsi" w:eastAsia="Arial" w:hAnsiTheme="minorHAnsi" w:cstheme="minorHAnsi"/>
          <w:sz w:val="22"/>
          <w:szCs w:val="22"/>
          <w:lang w:eastAsia="ar-SA"/>
        </w:rPr>
        <w:t xml:space="preserve">części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xml:space="preserve"> wynagrodzenia brutto określonego w § </w:t>
      </w:r>
      <w:r w:rsidR="00982C58" w:rsidRPr="00781820">
        <w:rPr>
          <w:rFonts w:asciiTheme="minorHAnsi" w:eastAsia="Arial" w:hAnsiTheme="minorHAnsi" w:cstheme="minorHAnsi"/>
          <w:sz w:val="22"/>
          <w:szCs w:val="22"/>
          <w:lang w:eastAsia="ar-SA"/>
        </w:rPr>
        <w:t>3</w:t>
      </w:r>
      <w:r w:rsidR="003E44F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us</w:t>
      </w:r>
      <w:r w:rsidR="00954EE0" w:rsidRPr="00781820">
        <w:rPr>
          <w:rFonts w:asciiTheme="minorHAnsi" w:eastAsia="Arial" w:hAnsiTheme="minorHAnsi" w:cstheme="minorHAnsi"/>
          <w:sz w:val="22"/>
          <w:szCs w:val="22"/>
          <w:lang w:eastAsia="ar-SA"/>
        </w:rPr>
        <w:t>t. 1 U</w:t>
      </w:r>
      <w:r w:rsidR="009A248E" w:rsidRPr="00781820">
        <w:rPr>
          <w:rFonts w:asciiTheme="minorHAnsi" w:eastAsia="Arial" w:hAnsiTheme="minorHAnsi" w:cstheme="minorHAnsi"/>
          <w:sz w:val="22"/>
          <w:szCs w:val="22"/>
          <w:lang w:eastAsia="ar-SA"/>
        </w:rPr>
        <w:t xml:space="preserve">mowy za każdy dzień </w:t>
      </w:r>
      <w:r w:rsidR="00057493"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w stosunku do harmonogramu zatwierdzonego przez Zamawiającego lub terminu realizacji określonego w</w:t>
      </w:r>
      <w:r w:rsidR="00EF2DC4" w:rsidRPr="00781820">
        <w:rPr>
          <w:rFonts w:asciiTheme="minorHAnsi" w:eastAsia="Arial" w:hAnsiTheme="minorHAnsi" w:cstheme="minorHAnsi"/>
          <w:sz w:val="22"/>
          <w:szCs w:val="22"/>
          <w:lang w:eastAsia="ar-SA"/>
        </w:rPr>
        <w:t xml:space="preserve"> § 2</w:t>
      </w:r>
      <w:r w:rsidRPr="00781820">
        <w:rPr>
          <w:rFonts w:asciiTheme="minorHAnsi" w:eastAsia="Arial" w:hAnsiTheme="minorHAnsi" w:cstheme="minorHAnsi"/>
          <w:sz w:val="22"/>
          <w:szCs w:val="22"/>
          <w:lang w:eastAsia="ar-SA"/>
        </w:rPr>
        <w:t xml:space="preserve"> ust. 1 niniejszej Umowy,</w:t>
      </w:r>
    </w:p>
    <w:p w14:paraId="5CCE89CE" w14:textId="77777777" w:rsidR="00A53DB4" w:rsidRPr="00781820" w:rsidRDefault="007B711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przypadku przestoju w robotach budowlanych powyżej 10 dni roboczych Zamawiający</w:t>
      </w:r>
      <w:r w:rsidR="00EA4F00" w:rsidRPr="00781820">
        <w:rPr>
          <w:rFonts w:asciiTheme="minorHAnsi" w:eastAsia="Arial" w:hAnsiTheme="minorHAnsi" w:cstheme="minorHAnsi"/>
          <w:sz w:val="22"/>
          <w:szCs w:val="22"/>
          <w:lang w:eastAsia="ar-SA"/>
        </w:rPr>
        <w:t xml:space="preserve"> może</w:t>
      </w:r>
      <w:r w:rsidRPr="00781820">
        <w:rPr>
          <w:rFonts w:asciiTheme="minorHAnsi" w:eastAsia="Arial" w:hAnsiTheme="minorHAnsi" w:cstheme="minorHAnsi"/>
          <w:sz w:val="22"/>
          <w:szCs w:val="22"/>
          <w:lang w:eastAsia="ar-SA"/>
        </w:rPr>
        <w:t xml:space="preserve"> rozwią</w:t>
      </w:r>
      <w:r w:rsidR="00EA4F00" w:rsidRPr="00781820">
        <w:rPr>
          <w:rFonts w:asciiTheme="minorHAnsi" w:eastAsia="Arial" w:hAnsiTheme="minorHAnsi" w:cstheme="minorHAnsi"/>
          <w:sz w:val="22"/>
          <w:szCs w:val="22"/>
          <w:lang w:eastAsia="ar-SA"/>
        </w:rPr>
        <w:t>zać</w:t>
      </w:r>
      <w:r w:rsidR="00954EE0" w:rsidRPr="00781820">
        <w:rPr>
          <w:rFonts w:asciiTheme="minorHAnsi" w:eastAsia="Arial" w:hAnsiTheme="minorHAnsi" w:cstheme="minorHAnsi"/>
          <w:sz w:val="22"/>
          <w:szCs w:val="22"/>
          <w:lang w:eastAsia="ar-SA"/>
        </w:rPr>
        <w:t xml:space="preserve"> U</w:t>
      </w:r>
      <w:r w:rsidRPr="00781820">
        <w:rPr>
          <w:rFonts w:asciiTheme="minorHAnsi" w:eastAsia="Arial" w:hAnsiTheme="minorHAnsi" w:cstheme="minorHAnsi"/>
          <w:sz w:val="22"/>
          <w:szCs w:val="22"/>
          <w:lang w:eastAsia="ar-SA"/>
        </w:rPr>
        <w:t>mowę oraz</w:t>
      </w:r>
      <w:r w:rsidR="00EA4F00" w:rsidRPr="00781820">
        <w:rPr>
          <w:rFonts w:asciiTheme="minorHAnsi" w:eastAsia="Arial" w:hAnsiTheme="minorHAnsi" w:cstheme="minorHAnsi"/>
          <w:sz w:val="22"/>
          <w:szCs w:val="22"/>
          <w:lang w:eastAsia="ar-SA"/>
        </w:rPr>
        <w:t xml:space="preserve"> naliczyć kary umowne</w:t>
      </w:r>
      <w:r w:rsidR="00C50DA5"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wysokości 10% wynagrodzenia b</w:t>
      </w:r>
      <w:r w:rsidR="00954EE0" w:rsidRPr="00781820">
        <w:rPr>
          <w:rFonts w:asciiTheme="minorHAnsi" w:eastAsia="Arial" w:hAnsiTheme="minorHAnsi" w:cstheme="minorHAnsi"/>
          <w:sz w:val="22"/>
          <w:szCs w:val="22"/>
          <w:lang w:eastAsia="ar-SA"/>
        </w:rPr>
        <w:t>rutto określonego w § 3 ust. 1 U</w:t>
      </w:r>
      <w:r w:rsidR="00007AE5" w:rsidRPr="00781820">
        <w:rPr>
          <w:rFonts w:asciiTheme="minorHAnsi" w:eastAsia="Arial" w:hAnsiTheme="minorHAnsi" w:cstheme="minorHAnsi"/>
          <w:sz w:val="22"/>
          <w:szCs w:val="22"/>
          <w:lang w:eastAsia="ar-SA"/>
        </w:rPr>
        <w:t>mowy,</w:t>
      </w:r>
    </w:p>
    <w:p w14:paraId="7A898876" w14:textId="1123C48B" w:rsidR="00A53DB4" w:rsidRPr="00781820" w:rsidRDefault="009A248E">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w:t>
      </w:r>
      <w:r w:rsidR="00057493" w:rsidRPr="00781820">
        <w:rPr>
          <w:rFonts w:asciiTheme="minorHAnsi" w:eastAsia="Arial" w:hAnsiTheme="minorHAnsi" w:cstheme="minorHAnsi"/>
          <w:sz w:val="22"/>
          <w:szCs w:val="22"/>
          <w:lang w:eastAsia="ar-SA"/>
        </w:rPr>
        <w:t>zwłokę</w:t>
      </w:r>
      <w:r w:rsidR="00591898" w:rsidRPr="00781820">
        <w:rPr>
          <w:rFonts w:asciiTheme="minorHAnsi" w:eastAsia="Arial" w:hAnsiTheme="minorHAnsi" w:cstheme="minorHAnsi"/>
          <w:sz w:val="22"/>
          <w:szCs w:val="22"/>
          <w:lang w:eastAsia="ar-SA"/>
        </w:rPr>
        <w:t xml:space="preserve"> w rozpoczęciu </w:t>
      </w:r>
      <w:r w:rsidR="00286486" w:rsidRPr="00781820">
        <w:rPr>
          <w:rFonts w:asciiTheme="minorHAnsi" w:eastAsia="Arial" w:hAnsiTheme="minorHAnsi" w:cstheme="minorHAnsi"/>
          <w:sz w:val="22"/>
          <w:szCs w:val="22"/>
          <w:lang w:eastAsia="ar-SA"/>
        </w:rPr>
        <w:t>robót w wysokości 1% wynagrodzenia brutto określonego w §</w:t>
      </w:r>
      <w:r w:rsidR="00336501" w:rsidRPr="00781820">
        <w:rPr>
          <w:rFonts w:asciiTheme="minorHAnsi" w:eastAsia="Arial" w:hAnsiTheme="minorHAnsi" w:cstheme="minorHAnsi"/>
          <w:sz w:val="22"/>
          <w:szCs w:val="22"/>
          <w:lang w:eastAsia="ar-SA"/>
        </w:rPr>
        <w:t> </w:t>
      </w:r>
      <w:r w:rsidR="00286486" w:rsidRPr="00781820">
        <w:rPr>
          <w:rFonts w:asciiTheme="minorHAnsi" w:eastAsia="Arial" w:hAnsiTheme="minorHAnsi" w:cstheme="minorHAnsi"/>
          <w:sz w:val="22"/>
          <w:szCs w:val="22"/>
          <w:lang w:eastAsia="ar-SA"/>
        </w:rPr>
        <w:t>3 ust</w:t>
      </w:r>
      <w:r w:rsidR="00ED71F4" w:rsidRPr="00781820">
        <w:rPr>
          <w:rFonts w:asciiTheme="minorHAnsi" w:eastAsia="Arial" w:hAnsiTheme="minorHAnsi" w:cstheme="minorHAnsi"/>
          <w:sz w:val="22"/>
          <w:szCs w:val="22"/>
          <w:lang w:eastAsia="ar-SA"/>
        </w:rPr>
        <w:t xml:space="preserve">. 1 umowy, za każdy dzień </w:t>
      </w:r>
      <w:r w:rsidR="00057493" w:rsidRPr="00781820">
        <w:rPr>
          <w:rFonts w:asciiTheme="minorHAnsi" w:eastAsia="Arial" w:hAnsiTheme="minorHAnsi" w:cstheme="minorHAnsi"/>
          <w:sz w:val="22"/>
          <w:szCs w:val="22"/>
          <w:lang w:eastAsia="ar-SA"/>
        </w:rPr>
        <w:t>zwłoki</w:t>
      </w:r>
      <w:r w:rsidR="00286486" w:rsidRPr="00781820">
        <w:rPr>
          <w:rFonts w:asciiTheme="minorHAnsi" w:eastAsia="Arial" w:hAnsiTheme="minorHAnsi" w:cstheme="minorHAnsi"/>
          <w:sz w:val="22"/>
          <w:szCs w:val="22"/>
          <w:lang w:eastAsia="ar-SA"/>
        </w:rPr>
        <w:t>, liczony od dnia następnego po upływie terminu</w:t>
      </w:r>
      <w:r w:rsidR="00F727F4">
        <w:rPr>
          <w:rFonts w:asciiTheme="minorHAnsi" w:eastAsia="Arial" w:hAnsiTheme="minorHAnsi" w:cstheme="minorHAnsi"/>
          <w:sz w:val="22"/>
          <w:szCs w:val="22"/>
          <w:lang w:eastAsia="ar-SA"/>
        </w:rPr>
        <w:t>,</w:t>
      </w:r>
      <w:r w:rsidR="00286486" w:rsidRPr="00781820">
        <w:rPr>
          <w:rFonts w:asciiTheme="minorHAnsi" w:eastAsia="Arial" w:hAnsiTheme="minorHAnsi" w:cstheme="minorHAnsi"/>
          <w:sz w:val="22"/>
          <w:szCs w:val="22"/>
          <w:lang w:eastAsia="ar-SA"/>
        </w:rPr>
        <w:t xml:space="preserve"> o którym mowa w §</w:t>
      </w:r>
      <w:r w:rsidR="00EF2DC4" w:rsidRPr="00781820">
        <w:rPr>
          <w:rFonts w:asciiTheme="minorHAnsi" w:eastAsia="Arial" w:hAnsiTheme="minorHAnsi" w:cstheme="minorHAnsi"/>
          <w:sz w:val="22"/>
          <w:szCs w:val="22"/>
          <w:lang w:eastAsia="ar-SA"/>
        </w:rPr>
        <w:t xml:space="preserve"> 2 ust. 1 </w:t>
      </w:r>
      <w:r w:rsidR="00007AE5" w:rsidRPr="00781820">
        <w:rPr>
          <w:rFonts w:asciiTheme="minorHAnsi" w:eastAsia="Arial" w:hAnsiTheme="minorHAnsi" w:cstheme="minorHAnsi"/>
          <w:sz w:val="22"/>
          <w:szCs w:val="22"/>
          <w:lang w:eastAsia="ar-SA"/>
        </w:rPr>
        <w:t>umowy,</w:t>
      </w:r>
    </w:p>
    <w:p w14:paraId="094514E6" w14:textId="2D96E6DF"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lastRenderedPageBreak/>
        <w:t xml:space="preserve">za </w:t>
      </w:r>
      <w:r w:rsidR="00057493" w:rsidRPr="00781820">
        <w:rPr>
          <w:rFonts w:asciiTheme="minorHAnsi" w:eastAsia="Arial" w:hAnsiTheme="minorHAnsi" w:cstheme="minorHAnsi"/>
          <w:sz w:val="22"/>
          <w:szCs w:val="22"/>
          <w:lang w:eastAsia="ar-SA"/>
        </w:rPr>
        <w:t>zwłokę</w:t>
      </w:r>
      <w:r w:rsidRPr="00781820">
        <w:rPr>
          <w:rFonts w:asciiTheme="minorHAnsi" w:eastAsia="Arial" w:hAnsiTheme="minorHAnsi" w:cstheme="minorHAnsi"/>
          <w:sz w:val="22"/>
          <w:szCs w:val="22"/>
          <w:lang w:eastAsia="ar-SA"/>
        </w:rPr>
        <w:t xml:space="preserve"> w usunięciu </w:t>
      </w:r>
      <w:r w:rsidR="0076727C"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stwierdzonych przy odbiorze lub w okresie gwarancji i rękojmi w wysokości </w:t>
      </w:r>
      <w:r w:rsidR="00401810" w:rsidRPr="00781820">
        <w:rPr>
          <w:rFonts w:asciiTheme="minorHAnsi" w:eastAsia="Arial" w:hAnsiTheme="minorHAnsi" w:cstheme="minorHAnsi"/>
          <w:sz w:val="22"/>
          <w:szCs w:val="22"/>
          <w:lang w:eastAsia="ar-SA"/>
        </w:rPr>
        <w:t>0,5</w:t>
      </w:r>
      <w:r w:rsidRPr="00781820">
        <w:rPr>
          <w:rFonts w:asciiTheme="minorHAnsi" w:eastAsia="Arial" w:hAnsiTheme="minorHAnsi" w:cstheme="minorHAnsi"/>
          <w:sz w:val="22"/>
          <w:szCs w:val="22"/>
          <w:lang w:eastAsia="ar-SA"/>
        </w:rPr>
        <w:t>% wynagrodzenia brutto określ</w:t>
      </w:r>
      <w:r w:rsidR="00D309F0" w:rsidRPr="00781820">
        <w:rPr>
          <w:rFonts w:asciiTheme="minorHAnsi" w:eastAsia="Arial" w:hAnsiTheme="minorHAnsi" w:cstheme="minorHAnsi"/>
          <w:sz w:val="22"/>
          <w:szCs w:val="22"/>
          <w:lang w:eastAsia="ar-SA"/>
        </w:rPr>
        <w:t>onego w § </w:t>
      </w:r>
      <w:r w:rsidR="00083DB3" w:rsidRPr="00781820">
        <w:rPr>
          <w:rFonts w:asciiTheme="minorHAnsi" w:eastAsia="Arial" w:hAnsiTheme="minorHAnsi" w:cstheme="minorHAnsi"/>
          <w:sz w:val="22"/>
          <w:szCs w:val="22"/>
          <w:lang w:eastAsia="ar-SA"/>
        </w:rPr>
        <w:t>3</w:t>
      </w:r>
      <w:r w:rsidR="00D309F0" w:rsidRPr="00781820">
        <w:rPr>
          <w:rFonts w:asciiTheme="minorHAnsi" w:eastAsia="Arial" w:hAnsiTheme="minorHAnsi" w:cstheme="minorHAnsi"/>
          <w:sz w:val="22"/>
          <w:szCs w:val="22"/>
          <w:lang w:eastAsia="ar-SA"/>
        </w:rPr>
        <w:t> ust. 1 U</w:t>
      </w:r>
      <w:r w:rsidRPr="00781820">
        <w:rPr>
          <w:rFonts w:asciiTheme="minorHAnsi" w:eastAsia="Arial" w:hAnsiTheme="minorHAnsi" w:cstheme="minorHAnsi"/>
          <w:sz w:val="22"/>
          <w:szCs w:val="22"/>
          <w:lang w:eastAsia="ar-SA"/>
        </w:rPr>
        <w:t xml:space="preserve">mowy, za każdy dzień </w:t>
      </w:r>
      <w:r w:rsidR="005414FF" w:rsidRPr="00781820">
        <w:rPr>
          <w:rFonts w:asciiTheme="minorHAnsi" w:eastAsia="Arial" w:hAnsiTheme="minorHAnsi" w:cstheme="minorHAnsi"/>
          <w:sz w:val="22"/>
          <w:szCs w:val="22"/>
          <w:lang w:eastAsia="ar-SA"/>
        </w:rPr>
        <w:t>zwłoki</w:t>
      </w:r>
      <w:r w:rsidRPr="00781820">
        <w:rPr>
          <w:rFonts w:asciiTheme="minorHAnsi" w:eastAsia="Arial" w:hAnsiTheme="minorHAnsi" w:cstheme="minorHAnsi"/>
          <w:sz w:val="22"/>
          <w:szCs w:val="22"/>
          <w:lang w:eastAsia="ar-SA"/>
        </w:rPr>
        <w:t xml:space="preserve"> lub od dnia wyznaczonego na usunięcie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do dnia faktycznego usunięcia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 xml:space="preserve">wad i odbioru usunięcia zgłoszonych </w:t>
      </w:r>
      <w:r w:rsidR="000378D6" w:rsidRPr="00781820">
        <w:rPr>
          <w:rFonts w:asciiTheme="minorHAnsi" w:eastAsia="Arial" w:hAnsiTheme="minorHAnsi" w:cstheme="minorHAnsi"/>
          <w:sz w:val="22"/>
          <w:szCs w:val="22"/>
          <w:lang w:eastAsia="ar-SA"/>
        </w:rPr>
        <w:t>usterek/</w:t>
      </w:r>
      <w:r w:rsidRPr="00781820">
        <w:rPr>
          <w:rFonts w:asciiTheme="minorHAnsi" w:eastAsia="Arial" w:hAnsiTheme="minorHAnsi" w:cstheme="minorHAnsi"/>
          <w:sz w:val="22"/>
          <w:szCs w:val="22"/>
          <w:lang w:eastAsia="ar-SA"/>
        </w:rPr>
        <w:t>wad,</w:t>
      </w:r>
    </w:p>
    <w:p w14:paraId="3A3F831D" w14:textId="77777777" w:rsidR="00A53DB4" w:rsidRPr="00781820" w:rsidRDefault="00D309F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w razie odstąpienia od U</w:t>
      </w:r>
      <w:r w:rsidR="00492F20" w:rsidRPr="00781820">
        <w:rPr>
          <w:rFonts w:asciiTheme="minorHAnsi" w:eastAsia="Arial" w:hAnsiTheme="minorHAnsi" w:cstheme="minorHAnsi"/>
          <w:sz w:val="22"/>
          <w:szCs w:val="22"/>
          <w:lang w:eastAsia="ar-SA"/>
        </w:rPr>
        <w:t>mowy p</w:t>
      </w:r>
      <w:r w:rsidRPr="00781820">
        <w:rPr>
          <w:rFonts w:asciiTheme="minorHAnsi" w:eastAsia="Arial" w:hAnsiTheme="minorHAnsi" w:cstheme="minorHAnsi"/>
          <w:sz w:val="22"/>
          <w:szCs w:val="22"/>
          <w:lang w:eastAsia="ar-SA"/>
        </w:rPr>
        <w:t>rzez Wykonawcę lub rozwiązania U</w:t>
      </w:r>
      <w:r w:rsidR="00492F20" w:rsidRPr="00781820">
        <w:rPr>
          <w:rFonts w:asciiTheme="minorHAnsi" w:eastAsia="Arial" w:hAnsiTheme="minorHAnsi" w:cstheme="minorHAnsi"/>
          <w:sz w:val="22"/>
          <w:szCs w:val="22"/>
          <w:lang w:eastAsia="ar-SA"/>
        </w:rPr>
        <w:t>mowy przez Zamawiającego</w:t>
      </w:r>
      <w:r w:rsidR="00982B8E" w:rsidRPr="00781820">
        <w:rPr>
          <w:rFonts w:asciiTheme="minorHAnsi" w:eastAsia="Arial" w:hAnsiTheme="minorHAnsi" w:cstheme="minorHAnsi"/>
          <w:sz w:val="22"/>
          <w:szCs w:val="22"/>
          <w:lang w:eastAsia="ar-SA"/>
        </w:rPr>
        <w:t xml:space="preserve"> w trybie natychmiastowym</w:t>
      </w:r>
      <w:r w:rsidR="00492F20" w:rsidRPr="00781820">
        <w:rPr>
          <w:rFonts w:asciiTheme="minorHAnsi" w:eastAsia="Arial" w:hAnsiTheme="minorHAnsi" w:cstheme="minorHAnsi"/>
          <w:sz w:val="22"/>
          <w:szCs w:val="22"/>
          <w:lang w:eastAsia="ar-SA"/>
        </w:rPr>
        <w:t xml:space="preserve"> z przyczyn leżących po stronie Wykonawcy,</w:t>
      </w:r>
      <w:r w:rsidR="00982B8E" w:rsidRPr="00781820">
        <w:rPr>
          <w:rFonts w:asciiTheme="minorHAnsi" w:eastAsia="Arial" w:hAnsiTheme="minorHAnsi" w:cstheme="minorHAnsi"/>
          <w:sz w:val="22"/>
          <w:szCs w:val="22"/>
          <w:lang w:eastAsia="ar-SA"/>
        </w:rPr>
        <w:t xml:space="preserve"> </w:t>
      </w:r>
      <w:r w:rsidRPr="00781820">
        <w:rPr>
          <w:rFonts w:asciiTheme="minorHAnsi" w:eastAsia="Arial" w:hAnsiTheme="minorHAnsi" w:cstheme="minorHAnsi"/>
          <w:sz w:val="22"/>
          <w:szCs w:val="22"/>
          <w:lang w:eastAsia="ar-SA"/>
        </w:rPr>
        <w:t>w </w:t>
      </w:r>
      <w:r w:rsidR="00492F20" w:rsidRPr="00781820">
        <w:rPr>
          <w:rFonts w:asciiTheme="minorHAnsi" w:eastAsia="Arial" w:hAnsiTheme="minorHAnsi" w:cstheme="minorHAnsi"/>
          <w:sz w:val="22"/>
          <w:szCs w:val="22"/>
          <w:lang w:eastAsia="ar-SA"/>
        </w:rPr>
        <w:t xml:space="preserve">wysokości </w:t>
      </w:r>
      <w:r w:rsidR="00832E20"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0%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 </w:t>
      </w:r>
      <w:r w:rsidRPr="00781820">
        <w:rPr>
          <w:rFonts w:asciiTheme="minorHAnsi" w:eastAsia="Arial" w:hAnsiTheme="minorHAnsi" w:cstheme="minorHAnsi"/>
          <w:sz w:val="22"/>
          <w:szCs w:val="22"/>
          <w:lang w:eastAsia="ar-SA"/>
        </w:rPr>
        <w:t>U</w:t>
      </w:r>
      <w:r w:rsidR="00007AE5" w:rsidRPr="00781820">
        <w:rPr>
          <w:rFonts w:asciiTheme="minorHAnsi" w:eastAsia="Arial" w:hAnsiTheme="minorHAnsi" w:cstheme="minorHAnsi"/>
          <w:sz w:val="22"/>
          <w:szCs w:val="22"/>
          <w:lang w:eastAsia="ar-SA"/>
        </w:rPr>
        <w:t>mowy,</w:t>
      </w:r>
    </w:p>
    <w:p w14:paraId="3195B4EC" w14:textId="77777777" w:rsidR="00A53DB4"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za brak z</w:t>
      </w:r>
      <w:r w:rsidR="00007AE5" w:rsidRPr="00781820">
        <w:rPr>
          <w:rFonts w:asciiTheme="minorHAnsi" w:eastAsia="Arial" w:hAnsiTheme="minorHAnsi" w:cstheme="minorHAnsi"/>
          <w:sz w:val="22"/>
          <w:szCs w:val="22"/>
          <w:lang w:eastAsia="ar-SA"/>
        </w:rPr>
        <w:t>apłaty należnego wynagrodzenia Podwykonawcom lub dalszym P</w:t>
      </w:r>
      <w:r w:rsidR="00492F20" w:rsidRPr="00781820">
        <w:rPr>
          <w:rFonts w:asciiTheme="minorHAnsi" w:eastAsia="Arial" w:hAnsiTheme="minorHAnsi" w:cstheme="minorHAnsi"/>
          <w:sz w:val="22"/>
          <w:szCs w:val="22"/>
          <w:lang w:eastAsia="ar-SA"/>
        </w:rPr>
        <w:t xml:space="preserve">odwykonawcom, w wysokości 1% wynagrodzenia brutto określonego w </w:t>
      </w:r>
      <w:r w:rsidR="00083DB3" w:rsidRPr="00781820">
        <w:rPr>
          <w:rFonts w:asciiTheme="minorHAnsi" w:eastAsia="Arial" w:hAnsiTheme="minorHAnsi" w:cstheme="minorHAnsi"/>
          <w:sz w:val="22"/>
          <w:szCs w:val="22"/>
          <w:lang w:eastAsia="ar-SA"/>
        </w:rPr>
        <w:t xml:space="preserve">§ </w:t>
      </w:r>
      <w:r w:rsidR="000378D6" w:rsidRPr="00781820">
        <w:rPr>
          <w:rFonts w:asciiTheme="minorHAnsi" w:eastAsia="Arial" w:hAnsiTheme="minorHAnsi" w:cstheme="minorHAnsi"/>
          <w:sz w:val="22"/>
          <w:szCs w:val="22"/>
          <w:lang w:eastAsia="ar-SA"/>
        </w:rPr>
        <w:t>3</w:t>
      </w:r>
      <w:r w:rsidR="00492F20" w:rsidRPr="00781820">
        <w:rPr>
          <w:rFonts w:asciiTheme="minorHAnsi" w:eastAsia="Arial" w:hAnsiTheme="minorHAnsi" w:cstheme="minorHAnsi"/>
          <w:sz w:val="22"/>
          <w:szCs w:val="22"/>
          <w:lang w:eastAsia="ar-SA"/>
        </w:rPr>
        <w:t xml:space="preserve"> ust. 1</w:t>
      </w:r>
      <w:r w:rsidR="00E24ACA" w:rsidRPr="00781820">
        <w:rPr>
          <w:rFonts w:asciiTheme="minorHAnsi" w:eastAsia="Arial" w:hAnsiTheme="minorHAnsi" w:cstheme="minorHAnsi"/>
          <w:sz w:val="22"/>
          <w:szCs w:val="22"/>
          <w:lang w:eastAsia="ar-SA"/>
        </w:rPr>
        <w:t xml:space="preserve"> za każdy przypadek</w:t>
      </w:r>
      <w:r w:rsidR="00492F20" w:rsidRPr="00781820">
        <w:rPr>
          <w:rFonts w:asciiTheme="minorHAnsi" w:eastAsia="Arial" w:hAnsiTheme="minorHAnsi" w:cstheme="minorHAnsi"/>
          <w:sz w:val="22"/>
          <w:szCs w:val="22"/>
          <w:lang w:eastAsia="ar-SA"/>
        </w:rPr>
        <w:t>,</w:t>
      </w:r>
    </w:p>
    <w:p w14:paraId="574A7CDA"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za każdorazowe niedopełnienie obowiązków, o których mowa w § </w:t>
      </w:r>
      <w:r w:rsidR="00917F28" w:rsidRPr="00781820">
        <w:rPr>
          <w:rFonts w:asciiTheme="minorHAnsi" w:eastAsia="Arial" w:hAnsiTheme="minorHAnsi" w:cstheme="minorHAnsi"/>
          <w:sz w:val="22"/>
          <w:szCs w:val="22"/>
          <w:lang w:eastAsia="ar-SA"/>
        </w:rPr>
        <w:t>8</w:t>
      </w:r>
      <w:r w:rsidRPr="00781820">
        <w:rPr>
          <w:rFonts w:asciiTheme="minorHAnsi" w:eastAsia="Arial" w:hAnsiTheme="minorHAnsi" w:cstheme="minorHAnsi"/>
          <w:sz w:val="22"/>
          <w:szCs w:val="22"/>
          <w:lang w:eastAsia="ar-SA"/>
        </w:rPr>
        <w:t>, w wysokości 0,5 %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 Umowy,</w:t>
      </w:r>
    </w:p>
    <w:p w14:paraId="5FA49D19" w14:textId="77777777" w:rsidR="00A53DB4" w:rsidRPr="00781820" w:rsidRDefault="00492F20">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nieterminową zapłatę wynagrodzenia należnego Podwykonawcom lub dalszym Podwykonawcom, w wysokości 1% wynagr</w:t>
      </w:r>
      <w:r w:rsidR="00542668" w:rsidRPr="00781820">
        <w:rPr>
          <w:rFonts w:asciiTheme="minorHAnsi" w:eastAsia="Arial" w:hAnsiTheme="minorHAnsi" w:cstheme="minorHAnsi"/>
          <w:sz w:val="22"/>
          <w:szCs w:val="22"/>
          <w:lang w:eastAsia="ar-SA"/>
        </w:rPr>
        <w:t xml:space="preserve">odzenia brutto określonego w § </w:t>
      </w:r>
      <w:r w:rsidR="000378D6" w:rsidRPr="00781820">
        <w:rPr>
          <w:rFonts w:asciiTheme="minorHAnsi" w:eastAsia="Arial" w:hAnsiTheme="minorHAnsi" w:cstheme="minorHAnsi"/>
          <w:sz w:val="22"/>
          <w:szCs w:val="22"/>
          <w:lang w:eastAsia="ar-SA"/>
        </w:rPr>
        <w:t>3</w:t>
      </w:r>
      <w:r w:rsidR="00007AE5" w:rsidRPr="00781820">
        <w:rPr>
          <w:rFonts w:asciiTheme="minorHAnsi" w:eastAsia="Arial" w:hAnsiTheme="minorHAnsi" w:cstheme="minorHAnsi"/>
          <w:sz w:val="22"/>
          <w:szCs w:val="22"/>
          <w:lang w:eastAsia="ar-SA"/>
        </w:rPr>
        <w:t xml:space="preserve"> ust. 1,</w:t>
      </w:r>
      <w:r w:rsidR="00862D09" w:rsidRPr="00781820">
        <w:rPr>
          <w:rFonts w:asciiTheme="minorHAnsi" w:eastAsia="Arial" w:hAnsiTheme="minorHAnsi" w:cstheme="minorHAnsi"/>
          <w:sz w:val="22"/>
          <w:szCs w:val="22"/>
          <w:lang w:eastAsia="ar-SA"/>
        </w:rPr>
        <w:t xml:space="preserve"> za każdy dzień </w:t>
      </w:r>
      <w:r w:rsidR="005414FF" w:rsidRPr="00781820">
        <w:rPr>
          <w:rFonts w:asciiTheme="minorHAnsi" w:eastAsia="Arial" w:hAnsiTheme="minorHAnsi" w:cstheme="minorHAnsi"/>
          <w:sz w:val="22"/>
          <w:szCs w:val="22"/>
          <w:lang w:eastAsia="ar-SA"/>
        </w:rPr>
        <w:t>zwłoki</w:t>
      </w:r>
      <w:r w:rsidR="00862D09" w:rsidRPr="00781820">
        <w:rPr>
          <w:rFonts w:asciiTheme="minorHAnsi" w:eastAsia="Arial" w:hAnsiTheme="minorHAnsi" w:cstheme="minorHAnsi"/>
          <w:sz w:val="22"/>
          <w:szCs w:val="22"/>
          <w:lang w:eastAsia="ar-SA"/>
        </w:rPr>
        <w:t xml:space="preserve"> ponad termin określony w § 11 ust. 3 </w:t>
      </w:r>
      <w:r w:rsidR="00754323" w:rsidRPr="00781820">
        <w:rPr>
          <w:rFonts w:asciiTheme="minorHAnsi" w:eastAsia="Arial" w:hAnsiTheme="minorHAnsi" w:cstheme="minorHAnsi"/>
          <w:sz w:val="22"/>
          <w:szCs w:val="22"/>
          <w:lang w:eastAsia="ar-SA"/>
        </w:rPr>
        <w:t>pkt.</w:t>
      </w:r>
      <w:r w:rsidR="00862D09" w:rsidRPr="00781820">
        <w:rPr>
          <w:rFonts w:asciiTheme="minorHAnsi" w:eastAsia="Arial" w:hAnsiTheme="minorHAnsi" w:cstheme="minorHAnsi"/>
          <w:sz w:val="22"/>
          <w:szCs w:val="22"/>
          <w:lang w:eastAsia="ar-SA"/>
        </w:rPr>
        <w:t xml:space="preserve"> 1) umowy.</w:t>
      </w:r>
    </w:p>
    <w:p w14:paraId="492BA31F" w14:textId="77777777" w:rsidR="00A53DB4"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do zaakceptowania projektu Umowy o podwykonawstwo, której przedmiotem są roboty budowlane lub projektu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każdy nieprzedłożony do zaakceptowania projekt Umowy lub jej zmiany, </w:t>
      </w:r>
    </w:p>
    <w:p w14:paraId="2A1DAA57" w14:textId="77777777" w:rsidR="003E44F5" w:rsidRPr="00781820" w:rsidRDefault="00A53DB4">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 xml:space="preserve"> </w:t>
      </w:r>
      <w:r w:rsidR="00492F20" w:rsidRPr="00781820">
        <w:rPr>
          <w:rFonts w:asciiTheme="minorHAnsi" w:eastAsia="Arial" w:hAnsiTheme="minorHAnsi" w:cstheme="minorHAnsi"/>
          <w:sz w:val="22"/>
          <w:szCs w:val="22"/>
          <w:lang w:eastAsia="ar-SA"/>
        </w:rPr>
        <w:t xml:space="preserve">za nieprzedłożenie poświadczonej za zgodność z oryginałem kopii Umowy o podwykonawstwo lub jej zmiany w </w:t>
      </w:r>
      <w:r w:rsidR="00083DB3" w:rsidRPr="00781820">
        <w:rPr>
          <w:rFonts w:asciiTheme="minorHAnsi" w:eastAsia="Arial" w:hAnsiTheme="minorHAnsi" w:cstheme="minorHAnsi"/>
          <w:sz w:val="22"/>
          <w:szCs w:val="22"/>
          <w:lang w:eastAsia="ar-SA"/>
        </w:rPr>
        <w:t>wysokości 100 złotych</w:t>
      </w:r>
      <w:r w:rsidR="00492F20" w:rsidRPr="00781820">
        <w:rPr>
          <w:rFonts w:asciiTheme="minorHAnsi" w:eastAsia="Arial" w:hAnsiTheme="minorHAnsi" w:cstheme="minorHAnsi"/>
          <w:sz w:val="22"/>
          <w:szCs w:val="22"/>
          <w:lang w:eastAsia="ar-SA"/>
        </w:rPr>
        <w:t xml:space="preserve"> za każdą nieprzedłożoną kopię Umowy lub jej zmiany</w:t>
      </w:r>
      <w:r w:rsidR="00007AE5" w:rsidRPr="00781820">
        <w:rPr>
          <w:rFonts w:asciiTheme="minorHAnsi" w:eastAsia="Arial" w:hAnsiTheme="minorHAnsi" w:cstheme="minorHAnsi"/>
          <w:sz w:val="22"/>
          <w:szCs w:val="22"/>
          <w:lang w:eastAsia="ar-SA"/>
        </w:rPr>
        <w:t>,</w:t>
      </w:r>
    </w:p>
    <w:p w14:paraId="4F1C896C" w14:textId="77777777" w:rsidR="00782908" w:rsidRPr="00781820" w:rsidRDefault="00513571">
      <w:pPr>
        <w:pStyle w:val="Akapitzlist"/>
        <w:numPr>
          <w:ilvl w:val="0"/>
          <w:numId w:val="28"/>
        </w:numPr>
        <w:tabs>
          <w:tab w:val="left" w:pos="9846"/>
        </w:tabs>
        <w:suppressAutoHyphens/>
        <w:autoSpaceDE w:val="0"/>
        <w:rPr>
          <w:rFonts w:asciiTheme="minorHAnsi" w:eastAsia="Arial" w:hAnsiTheme="minorHAnsi" w:cstheme="minorHAnsi"/>
          <w:sz w:val="22"/>
          <w:szCs w:val="22"/>
          <w:lang w:eastAsia="ar-SA"/>
        </w:rPr>
      </w:pPr>
      <w:r w:rsidRPr="00781820">
        <w:rPr>
          <w:rFonts w:asciiTheme="minorHAnsi" w:eastAsia="Arial" w:hAnsiTheme="minorHAnsi" w:cstheme="minorHAnsi"/>
          <w:sz w:val="22"/>
          <w:szCs w:val="22"/>
          <w:lang w:eastAsia="ar-SA"/>
        </w:rPr>
        <w:t>za brak zmiany umowy o podwykonawstwo w zakresie terminu zapłaty, zgodnie z art. 464 ust. 10 ustawy PZP w wysokości 100 złotych za każdy przypadek</w:t>
      </w:r>
      <w:r w:rsidR="006F6034" w:rsidRPr="00781820">
        <w:rPr>
          <w:rFonts w:asciiTheme="minorHAnsi" w:eastAsia="Arial" w:hAnsiTheme="minorHAnsi" w:cstheme="minorHAnsi"/>
          <w:sz w:val="22"/>
          <w:szCs w:val="22"/>
          <w:lang w:eastAsia="ar-SA"/>
        </w:rPr>
        <w:t>.</w:t>
      </w:r>
    </w:p>
    <w:p w14:paraId="14D0C875"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Niezależnie od kar umownych Wykonawca zobowiązuje się do zapłaty odszkodowania za szkodę w rozmiarach przewyższając</w:t>
      </w:r>
      <w:r w:rsidR="0096583B" w:rsidRPr="00781820">
        <w:rPr>
          <w:rFonts w:asciiTheme="minorHAnsi" w:hAnsiTheme="minorHAnsi" w:cstheme="minorHAnsi"/>
          <w:sz w:val="22"/>
          <w:szCs w:val="22"/>
          <w:lang w:bidi="pl-PL"/>
        </w:rPr>
        <w:t>ych wysokość kar określonych w U</w:t>
      </w:r>
      <w:r w:rsidRPr="00781820">
        <w:rPr>
          <w:rFonts w:asciiTheme="minorHAnsi" w:hAnsiTheme="minorHAnsi" w:cstheme="minorHAnsi"/>
          <w:sz w:val="22"/>
          <w:szCs w:val="22"/>
          <w:lang w:bidi="pl-PL"/>
        </w:rPr>
        <w:t>mowie, wyrządzoną wskutek niewykonan</w:t>
      </w:r>
      <w:r w:rsidR="0096583B" w:rsidRPr="00781820">
        <w:rPr>
          <w:rFonts w:asciiTheme="minorHAnsi" w:hAnsiTheme="minorHAnsi" w:cstheme="minorHAnsi"/>
          <w:sz w:val="22"/>
          <w:szCs w:val="22"/>
          <w:lang w:bidi="pl-PL"/>
        </w:rPr>
        <w:t>ia lub nienależytego wykonania U</w:t>
      </w:r>
      <w:r w:rsidRPr="00781820">
        <w:rPr>
          <w:rFonts w:asciiTheme="minorHAnsi" w:hAnsiTheme="minorHAnsi" w:cstheme="minorHAnsi"/>
          <w:sz w:val="22"/>
          <w:szCs w:val="22"/>
          <w:lang w:bidi="pl-PL"/>
        </w:rPr>
        <w:t>mowy na zasadach ogólnych kodeksu cywilnego</w:t>
      </w:r>
    </w:p>
    <w:p w14:paraId="28A6EA46" w14:textId="77777777" w:rsidR="00EE72C7" w:rsidRPr="00781820" w:rsidRDefault="00492F20">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Wykonawca upoważnia Zamawiającego do potrącenia kar umownych z wynagrodzenia Wykonawcy.</w:t>
      </w:r>
    </w:p>
    <w:p w14:paraId="26765AFE" w14:textId="77777777" w:rsidR="00EE72C7"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stwierdzenia przez Zamawiającego wystąpienia wad </w:t>
      </w:r>
      <w:r w:rsidR="00083DB3" w:rsidRPr="00781820">
        <w:rPr>
          <w:rFonts w:asciiTheme="minorHAnsi" w:hAnsiTheme="minorHAnsi" w:cstheme="minorHAnsi"/>
          <w:sz w:val="22"/>
          <w:szCs w:val="22"/>
          <w:lang w:bidi="pl-PL"/>
        </w:rPr>
        <w:t>trwałych w</w:t>
      </w:r>
      <w:r w:rsidR="0096583B" w:rsidRPr="00781820">
        <w:rPr>
          <w:rFonts w:asciiTheme="minorHAnsi" w:hAnsiTheme="minorHAnsi" w:cstheme="minorHAnsi"/>
          <w:sz w:val="22"/>
          <w:szCs w:val="22"/>
          <w:lang w:bidi="pl-PL"/>
        </w:rPr>
        <w:t xml:space="preserve"> wykonanym przedmiocie U</w:t>
      </w:r>
      <w:r w:rsidRPr="00781820">
        <w:rPr>
          <w:rFonts w:asciiTheme="minorHAnsi" w:hAnsiTheme="minorHAnsi" w:cstheme="minorHAnsi"/>
          <w:sz w:val="22"/>
          <w:szCs w:val="22"/>
          <w:lang w:bidi="pl-PL"/>
        </w:rPr>
        <w:t xml:space="preserve">mowy, w tym usterek o charakterze </w:t>
      </w:r>
      <w:r w:rsidR="00083DB3" w:rsidRPr="00781820">
        <w:rPr>
          <w:rFonts w:asciiTheme="minorHAnsi" w:hAnsiTheme="minorHAnsi" w:cstheme="minorHAnsi"/>
          <w:sz w:val="22"/>
          <w:szCs w:val="22"/>
          <w:lang w:bidi="pl-PL"/>
        </w:rPr>
        <w:t>technologicznym lub</w:t>
      </w:r>
      <w:r w:rsidRPr="00781820">
        <w:rPr>
          <w:rFonts w:asciiTheme="minorHAnsi" w:hAnsiTheme="minorHAnsi" w:cstheme="minorHAnsi"/>
          <w:sz w:val="22"/>
          <w:szCs w:val="22"/>
          <w:lang w:bidi="pl-PL"/>
        </w:rPr>
        <w:t xml:space="preserve"> estetycznym kara umowna wyniesie </w:t>
      </w:r>
      <w:r w:rsidR="00561CDE" w:rsidRPr="00781820">
        <w:rPr>
          <w:rFonts w:asciiTheme="minorHAnsi" w:hAnsiTheme="minorHAnsi" w:cstheme="minorHAnsi"/>
          <w:sz w:val="22"/>
          <w:szCs w:val="22"/>
          <w:lang w:bidi="pl-PL"/>
        </w:rPr>
        <w:t>2</w:t>
      </w:r>
      <w:r w:rsidRPr="00781820">
        <w:rPr>
          <w:rFonts w:asciiTheme="minorHAnsi" w:hAnsiTheme="minorHAnsi" w:cstheme="minorHAnsi"/>
          <w:sz w:val="22"/>
          <w:szCs w:val="22"/>
          <w:lang w:bidi="pl-PL"/>
        </w:rPr>
        <w:t>0% wartości brutto zakwestionowanego elementu.</w:t>
      </w:r>
    </w:p>
    <w:p w14:paraId="258D9AC4" w14:textId="77777777" w:rsidR="00CE43C2" w:rsidRPr="00781820" w:rsidRDefault="003E44F5">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Zapłacenie odszkodowania i kar umownych nie zwalnia Wykonawcy z obowiązku zakończenia robót i jakichkolwiek innych zobo</w:t>
      </w:r>
      <w:r w:rsidR="0096583B" w:rsidRPr="00781820">
        <w:rPr>
          <w:rFonts w:asciiTheme="minorHAnsi" w:hAnsiTheme="minorHAnsi" w:cstheme="minorHAnsi"/>
          <w:sz w:val="22"/>
          <w:szCs w:val="22"/>
          <w:lang w:bidi="pl-PL"/>
        </w:rPr>
        <w:t>wiązań wynikających z warunków U</w:t>
      </w:r>
      <w:r w:rsidRPr="00781820">
        <w:rPr>
          <w:rFonts w:asciiTheme="minorHAnsi" w:hAnsiTheme="minorHAnsi" w:cstheme="minorHAnsi"/>
          <w:sz w:val="22"/>
          <w:szCs w:val="22"/>
          <w:lang w:bidi="pl-PL"/>
        </w:rPr>
        <w:t>mowy.</w:t>
      </w:r>
    </w:p>
    <w:p w14:paraId="44771889"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Kara umowna płatna będzie w terminie 14 dni od daty otrzymania wezwania przez Wykonawcę.</w:t>
      </w:r>
    </w:p>
    <w:p w14:paraId="27F5169D" w14:textId="77777777" w:rsidR="00CE43C2" w:rsidRPr="00781820" w:rsidRDefault="00CE43C2">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dzień zapłaty kary umownej strony uznają datę uznania rachunku bankowego Zamawiającego.</w:t>
      </w:r>
    </w:p>
    <w:p w14:paraId="00714C85" w14:textId="1BF1A68B" w:rsidR="00561CDE" w:rsidRDefault="003C5918">
      <w:pPr>
        <w:numPr>
          <w:ilvl w:val="0"/>
          <w:numId w:val="27"/>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Łączna</w:t>
      </w:r>
      <w:r w:rsidR="00561CDE" w:rsidRPr="00781820">
        <w:rPr>
          <w:rFonts w:asciiTheme="minorHAnsi" w:hAnsiTheme="minorHAnsi" w:cstheme="minorHAnsi"/>
          <w:sz w:val="22"/>
          <w:szCs w:val="22"/>
          <w:lang w:bidi="pl-PL"/>
        </w:rPr>
        <w:t xml:space="preserve"> wartość kar umownych nie przekroczy </w:t>
      </w:r>
      <w:r w:rsidR="007477D6">
        <w:rPr>
          <w:rFonts w:asciiTheme="minorHAnsi" w:hAnsiTheme="minorHAnsi" w:cstheme="minorHAnsi"/>
          <w:sz w:val="22"/>
          <w:szCs w:val="22"/>
          <w:lang w:bidi="pl-PL"/>
        </w:rPr>
        <w:t>70</w:t>
      </w:r>
      <w:r w:rsidR="00537868">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 wynagrodzenia Wykonawcy</w:t>
      </w:r>
      <w:r w:rsidR="00DE3548" w:rsidRPr="00781820">
        <w:rPr>
          <w:rFonts w:asciiTheme="minorHAnsi" w:hAnsiTheme="minorHAnsi" w:cstheme="minorHAnsi"/>
          <w:sz w:val="22"/>
          <w:szCs w:val="22"/>
          <w:lang w:bidi="pl-PL"/>
        </w:rPr>
        <w:t xml:space="preserve">, </w:t>
      </w:r>
      <w:r w:rsidR="00561CDE" w:rsidRPr="00781820">
        <w:rPr>
          <w:rFonts w:asciiTheme="minorHAnsi" w:hAnsiTheme="minorHAnsi" w:cstheme="minorHAnsi"/>
          <w:sz w:val="22"/>
          <w:szCs w:val="22"/>
          <w:lang w:bidi="pl-PL"/>
        </w:rPr>
        <w:t>o którym mowa w § 3 ust 1.</w:t>
      </w:r>
    </w:p>
    <w:p w14:paraId="27AC4D03" w14:textId="559DB6D4"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zastrzega sobie dochodzenie odszkodowań przewyższających zastrzeżone kary umowne do wysokości faktycznie poniesionych strat, według zasad przewidzianych w art. 484 Kodeksu Cywilnego.</w:t>
      </w:r>
    </w:p>
    <w:p w14:paraId="18132424" w14:textId="6097BC95"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W przypadku wystąpienia okoliczności powodującej, że wykonanie umowy nie leży w interesie publicznym, czego nie można było przewidzieć w chwili zawarcia umowy Zamawiający może odstąpić od umowy.</w:t>
      </w:r>
    </w:p>
    <w:p w14:paraId="64715872" w14:textId="382A9B89" w:rsidR="000B4FDA" w:rsidRPr="000B4FDA" w:rsidRDefault="000B4FDA">
      <w:pPr>
        <w:pStyle w:val="Akapitzlist"/>
        <w:numPr>
          <w:ilvl w:val="0"/>
          <w:numId w:val="27"/>
        </w:numPr>
        <w:tabs>
          <w:tab w:val="left" w:pos="567"/>
        </w:tabs>
        <w:suppressAutoHyphens/>
        <w:ind w:left="426" w:hanging="426"/>
        <w:rPr>
          <w:rFonts w:asciiTheme="minorHAnsi" w:hAnsiTheme="minorHAnsi" w:cstheme="minorHAnsi"/>
          <w:sz w:val="22"/>
          <w:szCs w:val="22"/>
          <w:lang w:bidi="pl-PL"/>
        </w:rPr>
      </w:pPr>
      <w:r w:rsidRPr="000B4FDA">
        <w:rPr>
          <w:rFonts w:asciiTheme="minorHAnsi" w:hAnsiTheme="minorHAnsi" w:cstheme="minorHAnsi"/>
          <w:sz w:val="22"/>
          <w:szCs w:val="22"/>
          <w:lang w:bidi="pl-PL"/>
        </w:rPr>
        <w:t>Zamawiający zapłaci Wykonawcy odsetki ustawowe za każdy dzień przekroczenia terminu płatności faktury.</w:t>
      </w:r>
    </w:p>
    <w:p w14:paraId="159148BC" w14:textId="77777777" w:rsidR="00FF18D8" w:rsidRPr="00781820" w:rsidRDefault="00FF18D8" w:rsidP="00E15442">
      <w:pPr>
        <w:tabs>
          <w:tab w:val="left" w:pos="142"/>
          <w:tab w:val="left" w:pos="284"/>
        </w:tabs>
        <w:suppressAutoHyphens/>
        <w:autoSpaceDE w:val="0"/>
        <w:rPr>
          <w:rFonts w:asciiTheme="minorHAnsi" w:eastAsia="Calibri" w:hAnsiTheme="minorHAnsi" w:cstheme="minorHAnsi"/>
          <w:b/>
          <w:spacing w:val="-4"/>
          <w:sz w:val="22"/>
          <w:szCs w:val="22"/>
          <w:lang w:eastAsia="ar-SA"/>
        </w:rPr>
      </w:pPr>
    </w:p>
    <w:p w14:paraId="01A0138B" w14:textId="77777777" w:rsidR="00492F20" w:rsidRPr="00781820" w:rsidRDefault="00492F20" w:rsidP="00E15442">
      <w:pPr>
        <w:tabs>
          <w:tab w:val="left" w:pos="142"/>
          <w:tab w:val="left" w:pos="284"/>
        </w:tabs>
        <w:suppressAutoHyphens/>
        <w:autoSpaceDE w:val="0"/>
        <w:jc w:val="center"/>
        <w:rPr>
          <w:rFonts w:asciiTheme="minorHAnsi" w:hAnsiTheme="minorHAnsi" w:cstheme="minorHAnsi"/>
          <w:sz w:val="22"/>
          <w:szCs w:val="22"/>
          <w:lang w:eastAsia="ar-SA"/>
        </w:rPr>
      </w:pPr>
      <w:r w:rsidRPr="00781820">
        <w:rPr>
          <w:rFonts w:asciiTheme="minorHAnsi" w:eastAsia="Calibri" w:hAnsiTheme="minorHAnsi" w:cstheme="minorHAnsi"/>
          <w:b/>
          <w:spacing w:val="-4"/>
          <w:sz w:val="22"/>
          <w:szCs w:val="22"/>
          <w:lang w:eastAsia="ar-SA"/>
        </w:rPr>
        <w:t>§1</w:t>
      </w:r>
      <w:r w:rsidR="000918F2" w:rsidRPr="00781820">
        <w:rPr>
          <w:rFonts w:asciiTheme="minorHAnsi" w:eastAsia="Calibri" w:hAnsiTheme="minorHAnsi" w:cstheme="minorHAnsi"/>
          <w:b/>
          <w:spacing w:val="-4"/>
          <w:sz w:val="22"/>
          <w:szCs w:val="22"/>
          <w:lang w:eastAsia="ar-SA"/>
        </w:rPr>
        <w:t>6</w:t>
      </w:r>
    </w:p>
    <w:p w14:paraId="751A5FCC" w14:textId="77777777" w:rsidR="00492F20" w:rsidRPr="00781820" w:rsidRDefault="00492F20" w:rsidP="00E15442">
      <w:pPr>
        <w:jc w:val="center"/>
        <w:rPr>
          <w:rFonts w:asciiTheme="minorHAnsi" w:eastAsia="Calibri" w:hAnsiTheme="minorHAnsi" w:cstheme="minorHAnsi"/>
          <w:b/>
          <w:spacing w:val="-4"/>
          <w:sz w:val="22"/>
          <w:szCs w:val="22"/>
          <w:lang w:eastAsia="ar-SA"/>
        </w:rPr>
      </w:pPr>
      <w:r w:rsidRPr="00781820">
        <w:rPr>
          <w:rFonts w:asciiTheme="minorHAnsi" w:eastAsia="Calibri" w:hAnsiTheme="minorHAnsi" w:cstheme="minorHAnsi"/>
          <w:b/>
          <w:spacing w:val="-4"/>
          <w:sz w:val="22"/>
          <w:szCs w:val="22"/>
          <w:lang w:eastAsia="ar-SA"/>
        </w:rPr>
        <w:t>Zabez</w:t>
      </w:r>
      <w:r w:rsidR="0096583B" w:rsidRPr="00781820">
        <w:rPr>
          <w:rFonts w:asciiTheme="minorHAnsi" w:eastAsia="Calibri" w:hAnsiTheme="minorHAnsi" w:cstheme="minorHAnsi"/>
          <w:b/>
          <w:spacing w:val="-4"/>
          <w:sz w:val="22"/>
          <w:szCs w:val="22"/>
          <w:lang w:eastAsia="ar-SA"/>
        </w:rPr>
        <w:t>pieczenie należytego wykonania U</w:t>
      </w:r>
      <w:r w:rsidRPr="00781820">
        <w:rPr>
          <w:rFonts w:asciiTheme="minorHAnsi" w:eastAsia="Calibri" w:hAnsiTheme="minorHAnsi" w:cstheme="minorHAnsi"/>
          <w:b/>
          <w:spacing w:val="-4"/>
          <w:sz w:val="22"/>
          <w:szCs w:val="22"/>
          <w:lang w:eastAsia="ar-SA"/>
        </w:rPr>
        <w:t>mowy</w:t>
      </w:r>
    </w:p>
    <w:p w14:paraId="0FDA0252"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Zamawiający potwierdza, iż Wykonawca wniósł zabezpieczenie należytego wykonania niniejszej Umowy w wysokości </w:t>
      </w:r>
      <w:r w:rsidR="0063593A" w:rsidRPr="00781820">
        <w:rPr>
          <w:rFonts w:asciiTheme="minorHAnsi" w:hAnsiTheme="minorHAnsi" w:cstheme="minorHAnsi"/>
          <w:sz w:val="22"/>
          <w:szCs w:val="22"/>
          <w:lang w:bidi="pl-PL"/>
        </w:rPr>
        <w:t>5</w:t>
      </w:r>
      <w:r w:rsidRPr="00781820">
        <w:rPr>
          <w:rFonts w:asciiTheme="minorHAnsi" w:hAnsiTheme="minorHAnsi" w:cstheme="minorHAnsi"/>
          <w:sz w:val="22"/>
          <w:szCs w:val="22"/>
          <w:lang w:bidi="pl-PL"/>
        </w:rPr>
        <w:t xml:space="preserve"> % wynagrodzenia umow</w:t>
      </w:r>
      <w:r w:rsidR="0001527D" w:rsidRPr="00781820">
        <w:rPr>
          <w:rFonts w:asciiTheme="minorHAnsi" w:hAnsiTheme="minorHAnsi" w:cstheme="minorHAnsi"/>
          <w:sz w:val="22"/>
          <w:szCs w:val="22"/>
          <w:lang w:bidi="pl-PL"/>
        </w:rPr>
        <w:t xml:space="preserve">nego brutto, o którym mowa 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co stanowi kwotę ........................... zł (słownie: ................................................................). </w:t>
      </w:r>
    </w:p>
    <w:p w14:paraId="3997CC18" w14:textId="77777777" w:rsidR="00832E20"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Zabezpieczenie należytego wykonania niniejszej Umowy zostało wniesione w for</w:t>
      </w:r>
      <w:r w:rsidR="0063593A" w:rsidRPr="00781820">
        <w:rPr>
          <w:rFonts w:asciiTheme="minorHAnsi" w:hAnsiTheme="minorHAnsi" w:cstheme="minorHAnsi"/>
          <w:sz w:val="22"/>
          <w:szCs w:val="22"/>
          <w:lang w:bidi="pl-PL"/>
        </w:rPr>
        <w:t>mie</w:t>
      </w:r>
      <w:r w:rsidR="00D12ACD" w:rsidRPr="00781820">
        <w:rPr>
          <w:rStyle w:val="Odwoanieprzypisudolnego"/>
          <w:rFonts w:asciiTheme="minorHAnsi" w:hAnsiTheme="minorHAnsi" w:cstheme="minorHAnsi"/>
          <w:sz w:val="22"/>
          <w:szCs w:val="22"/>
          <w:lang w:bidi="pl-PL"/>
        </w:rPr>
        <w:footnoteReference w:id="2"/>
      </w:r>
      <w:r w:rsidR="00832E20" w:rsidRPr="00781820">
        <w:rPr>
          <w:rFonts w:asciiTheme="minorHAnsi" w:hAnsiTheme="minorHAnsi" w:cstheme="minorHAnsi"/>
          <w:sz w:val="22"/>
          <w:szCs w:val="22"/>
          <w:lang w:bidi="pl-PL"/>
        </w:rPr>
        <w:t>:</w:t>
      </w:r>
    </w:p>
    <w:p w14:paraId="0F7D996D" w14:textId="77777777" w:rsidR="008E35A8" w:rsidRPr="00781820" w:rsidRDefault="008E35A8">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t>pieniądzu</w:t>
      </w:r>
    </w:p>
    <w:p w14:paraId="6073A2DE" w14:textId="77777777" w:rsidR="007769BE" w:rsidRPr="00781820" w:rsidRDefault="0063593A">
      <w:pPr>
        <w:numPr>
          <w:ilvl w:val="1"/>
          <w:numId w:val="31"/>
        </w:numPr>
        <w:tabs>
          <w:tab w:val="left" w:pos="567"/>
        </w:tabs>
        <w:suppressAutoHyphens/>
        <w:rPr>
          <w:rFonts w:asciiTheme="minorHAnsi" w:hAnsiTheme="minorHAnsi" w:cstheme="minorHAnsi"/>
          <w:sz w:val="22"/>
          <w:szCs w:val="22"/>
          <w:lang w:bidi="pl-PL"/>
        </w:rPr>
      </w:pPr>
      <w:r w:rsidRPr="00781820">
        <w:rPr>
          <w:rFonts w:asciiTheme="minorHAnsi" w:hAnsiTheme="minorHAnsi" w:cstheme="minorHAnsi"/>
          <w:sz w:val="22"/>
          <w:szCs w:val="22"/>
          <w:lang w:bidi="pl-PL"/>
        </w:rPr>
        <w:lastRenderedPageBreak/>
        <w:t xml:space="preserve"> gwarancji ubezpieczeniowej nr ………………………………… z dnia ………………………………..</w:t>
      </w:r>
    </w:p>
    <w:p w14:paraId="4F3C084C" w14:textId="77777777" w:rsidR="007769BE" w:rsidRPr="00781820"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Jeżeli Wykonawca wniósł zabezpieczenie w postaci gwarancji bankowej/ ubezpieczeniowej/poręczenia, to w przypadku gdy w okresie ich ważności Wykonawca nie zrealizuje Przedmiotu Umowy, Wykonawca zobowiązany będzie, nie później niż na 7 dni przed upływem terminu ważności zabezpieczenia, do przedłużenia terminu ważności zabezpieczenia lub wniesienia nowego zabezpieczenia w wysokości </w:t>
      </w:r>
      <w:r w:rsidR="00052EDD" w:rsidRPr="00781820">
        <w:rPr>
          <w:rFonts w:asciiTheme="minorHAnsi" w:hAnsiTheme="minorHAnsi" w:cstheme="minorHAnsi"/>
          <w:sz w:val="22"/>
          <w:szCs w:val="22"/>
          <w:lang w:bidi="pl-PL"/>
        </w:rPr>
        <w:t>5%</w:t>
      </w:r>
      <w:r w:rsidR="005E2A40"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wynagrodzenia umo</w:t>
      </w:r>
      <w:r w:rsidR="00EE139E" w:rsidRPr="00781820">
        <w:rPr>
          <w:rFonts w:asciiTheme="minorHAnsi" w:hAnsiTheme="minorHAnsi" w:cstheme="minorHAnsi"/>
          <w:sz w:val="22"/>
          <w:szCs w:val="22"/>
          <w:lang w:bidi="pl-PL"/>
        </w:rPr>
        <w:t>wnego brutto, o </w:t>
      </w:r>
      <w:r w:rsidRPr="00781820">
        <w:rPr>
          <w:rFonts w:asciiTheme="minorHAnsi" w:hAnsiTheme="minorHAnsi" w:cstheme="minorHAnsi"/>
          <w:sz w:val="22"/>
          <w:szCs w:val="22"/>
          <w:lang w:bidi="pl-PL"/>
        </w:rPr>
        <w:t xml:space="preserve">którym mowa </w:t>
      </w:r>
      <w:r w:rsidR="00083DB3" w:rsidRPr="00781820">
        <w:rPr>
          <w:rFonts w:asciiTheme="minorHAnsi" w:hAnsiTheme="minorHAnsi" w:cstheme="minorHAnsi"/>
          <w:sz w:val="22"/>
          <w:szCs w:val="22"/>
          <w:lang w:bidi="pl-PL"/>
        </w:rPr>
        <w:t xml:space="preserve">w § </w:t>
      </w:r>
      <w:r w:rsidR="000378D6" w:rsidRPr="00781820">
        <w:rPr>
          <w:rFonts w:asciiTheme="minorHAnsi" w:hAnsiTheme="minorHAnsi" w:cstheme="minorHAnsi"/>
          <w:sz w:val="22"/>
          <w:szCs w:val="22"/>
          <w:lang w:bidi="pl-PL"/>
        </w:rPr>
        <w:t>3</w:t>
      </w:r>
      <w:r w:rsidRPr="00781820">
        <w:rPr>
          <w:rFonts w:asciiTheme="minorHAnsi" w:hAnsiTheme="minorHAnsi" w:cstheme="minorHAnsi"/>
          <w:sz w:val="22"/>
          <w:szCs w:val="22"/>
          <w:lang w:bidi="pl-PL"/>
        </w:rPr>
        <w:t xml:space="preserve"> ust. 1 niniejszej Umowy, do przewidywanego terminu zakończenia realizacji Umowy, przy czym czynności wymienione powyżej mogą być w razie konieczności powtarzane.</w:t>
      </w:r>
    </w:p>
    <w:p w14:paraId="4D1729CB" w14:textId="476E8D07" w:rsidR="007769BE" w:rsidRPr="000B4FDA" w:rsidRDefault="00492F20">
      <w:pPr>
        <w:numPr>
          <w:ilvl w:val="0"/>
          <w:numId w:val="29"/>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 przypadku nieprzedłużenia zabezpieczenia lub nie wniesienia nowego </w:t>
      </w:r>
      <w:r w:rsidR="007769BE" w:rsidRPr="00781820">
        <w:rPr>
          <w:rFonts w:asciiTheme="minorHAnsi" w:hAnsiTheme="minorHAnsi" w:cstheme="minorHAnsi"/>
          <w:sz w:val="22"/>
          <w:szCs w:val="22"/>
          <w:lang w:bidi="pl-PL"/>
        </w:rPr>
        <w:t>zabezpieczenia zgodnie</w:t>
      </w:r>
      <w:r w:rsidRPr="00781820">
        <w:rPr>
          <w:rFonts w:asciiTheme="minorHAnsi" w:hAnsiTheme="minorHAnsi" w:cstheme="minorHAnsi"/>
          <w:sz w:val="22"/>
          <w:szCs w:val="22"/>
          <w:lang w:bidi="pl-PL"/>
        </w:rPr>
        <w:t xml:space="preserve"> z ust. 3 powyżej, Zamawiający uprawniony będzie do skorzystania z wniesionego już zabezpieczenia należytego wykonania Umowy w ostatnim dniu terminu jego ważności. Kwota uzyskana przez Zamawiającego z tego tytułu, traktowana będzie jako zabezpieczenie wykonania zobowiązań Wykonawcy</w:t>
      </w:r>
    </w:p>
    <w:p w14:paraId="0CAB36F4" w14:textId="77777777" w:rsidR="00C5503F" w:rsidRPr="00781820" w:rsidRDefault="00C5503F" w:rsidP="00E15442">
      <w:pPr>
        <w:spacing w:line="160" w:lineRule="atLeast"/>
        <w:rPr>
          <w:rFonts w:asciiTheme="minorHAnsi" w:eastAsia="Calibri" w:hAnsiTheme="minorHAnsi" w:cstheme="minorHAnsi"/>
          <w:sz w:val="22"/>
          <w:szCs w:val="22"/>
          <w:lang w:eastAsia="en-US"/>
        </w:rPr>
      </w:pPr>
    </w:p>
    <w:p w14:paraId="1F67D8D4" w14:textId="77777777" w:rsidR="00492F20" w:rsidRPr="00781820" w:rsidRDefault="00492F20"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1</w:t>
      </w:r>
      <w:r w:rsidR="000918F2" w:rsidRPr="00781820">
        <w:rPr>
          <w:rFonts w:asciiTheme="minorHAnsi" w:hAnsiTheme="minorHAnsi" w:cstheme="minorHAnsi"/>
          <w:b/>
          <w:bCs/>
          <w:sz w:val="22"/>
          <w:szCs w:val="22"/>
          <w:lang w:eastAsia="ar-SA"/>
        </w:rPr>
        <w:t>7</w:t>
      </w:r>
    </w:p>
    <w:p w14:paraId="6DF5FA9B" w14:textId="77777777" w:rsidR="00F01F32" w:rsidRPr="00781820"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Wymagania dotyczące zatrudniania na podstawie umowy o pracę</w:t>
      </w:r>
    </w:p>
    <w:p w14:paraId="109BF1FD" w14:textId="77777777" w:rsidR="00DA1F32"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Stosown</w:t>
      </w:r>
      <w:r w:rsidR="00090AA7" w:rsidRPr="00781820">
        <w:rPr>
          <w:rFonts w:asciiTheme="minorHAnsi" w:hAnsiTheme="minorHAnsi" w:cstheme="minorHAnsi"/>
          <w:sz w:val="22"/>
          <w:szCs w:val="22"/>
          <w:lang w:bidi="pl-PL"/>
        </w:rPr>
        <w:t xml:space="preserve">ie do dyspozycji art. </w:t>
      </w:r>
      <w:r w:rsidR="00673102" w:rsidRPr="00781820">
        <w:rPr>
          <w:rFonts w:asciiTheme="minorHAnsi" w:hAnsiTheme="minorHAnsi" w:cstheme="minorHAnsi"/>
          <w:sz w:val="22"/>
          <w:szCs w:val="22"/>
          <w:lang w:bidi="pl-PL"/>
        </w:rPr>
        <w:t>95</w:t>
      </w:r>
      <w:r w:rsidR="007D021D" w:rsidRPr="00781820">
        <w:rPr>
          <w:rFonts w:asciiTheme="minorHAnsi" w:hAnsiTheme="minorHAnsi" w:cstheme="minorHAnsi"/>
          <w:sz w:val="22"/>
          <w:szCs w:val="22"/>
          <w:lang w:bidi="pl-PL"/>
        </w:rPr>
        <w:t xml:space="preserve"> PZP,</w:t>
      </w:r>
      <w:r w:rsidRPr="00781820">
        <w:rPr>
          <w:rFonts w:asciiTheme="minorHAnsi" w:hAnsiTheme="minorHAnsi" w:cstheme="minorHAnsi"/>
          <w:sz w:val="22"/>
          <w:szCs w:val="22"/>
          <w:lang w:bidi="pl-PL"/>
        </w:rPr>
        <w:t xml:space="preserve"> </w:t>
      </w:r>
      <w:r w:rsidR="00090AA7" w:rsidRPr="00781820">
        <w:rPr>
          <w:rFonts w:asciiTheme="minorHAnsi" w:hAnsiTheme="minorHAnsi" w:cstheme="minorHAnsi"/>
          <w:sz w:val="22"/>
          <w:szCs w:val="22"/>
          <w:lang w:bidi="pl-PL"/>
        </w:rPr>
        <w:t>Za</w:t>
      </w:r>
      <w:r w:rsidR="00542668" w:rsidRPr="00781820">
        <w:rPr>
          <w:rFonts w:asciiTheme="minorHAnsi" w:hAnsiTheme="minorHAnsi" w:cstheme="minorHAnsi"/>
          <w:sz w:val="22"/>
          <w:szCs w:val="22"/>
          <w:lang w:bidi="pl-PL"/>
        </w:rPr>
        <w:t xml:space="preserve">mawiający wymaga, aby Wykonawca </w:t>
      </w:r>
      <w:r w:rsidR="00090AA7" w:rsidRPr="00781820">
        <w:rPr>
          <w:rFonts w:asciiTheme="minorHAnsi" w:hAnsiTheme="minorHAnsi" w:cstheme="minorHAnsi"/>
          <w:sz w:val="22"/>
          <w:szCs w:val="22"/>
          <w:lang w:bidi="pl-PL"/>
        </w:rPr>
        <w:t>lub Podwykonawca przy realizacji przedmiotu zamówienia</w:t>
      </w:r>
      <w:r w:rsidR="00930F61" w:rsidRPr="00781820">
        <w:rPr>
          <w:rFonts w:asciiTheme="minorHAnsi" w:hAnsiTheme="minorHAnsi" w:cstheme="minorHAnsi"/>
          <w:sz w:val="22"/>
          <w:szCs w:val="22"/>
          <w:lang w:bidi="pl-PL"/>
        </w:rPr>
        <w:t xml:space="preserve"> w zakresie określonym w SWZ</w:t>
      </w:r>
      <w:r w:rsidR="00090AA7" w:rsidRPr="00781820">
        <w:rPr>
          <w:rFonts w:asciiTheme="minorHAnsi" w:hAnsiTheme="minorHAnsi" w:cstheme="minorHAnsi"/>
          <w:sz w:val="22"/>
          <w:szCs w:val="22"/>
          <w:lang w:bidi="pl-PL"/>
        </w:rPr>
        <w:t xml:space="preserve"> zatrudniał pracowników na podstawie umowy o pracę w rozumieniu przepisów Kodeksu Pracy.</w:t>
      </w:r>
    </w:p>
    <w:p w14:paraId="499F3D1E" w14:textId="77777777" w:rsidR="00DA1F32" w:rsidRPr="00781820" w:rsidRDefault="0063593A">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Najpóźniej </w:t>
      </w:r>
      <w:r w:rsidR="0096583B" w:rsidRPr="00781820">
        <w:rPr>
          <w:rFonts w:asciiTheme="minorHAnsi" w:hAnsiTheme="minorHAnsi" w:cstheme="minorHAnsi"/>
          <w:sz w:val="22"/>
          <w:szCs w:val="22"/>
          <w:lang w:bidi="pl-PL"/>
        </w:rPr>
        <w:t>w dniu podpisania U</w:t>
      </w:r>
      <w:r w:rsidR="00E8747B" w:rsidRPr="00781820">
        <w:rPr>
          <w:rFonts w:asciiTheme="minorHAnsi" w:hAnsiTheme="minorHAnsi" w:cstheme="minorHAnsi"/>
          <w:sz w:val="22"/>
          <w:szCs w:val="22"/>
          <w:lang w:bidi="pl-PL"/>
        </w:rPr>
        <w:t xml:space="preserve">mowy </w:t>
      </w:r>
      <w:r w:rsidR="00E071B6" w:rsidRPr="00781820">
        <w:rPr>
          <w:rFonts w:asciiTheme="minorHAnsi" w:hAnsiTheme="minorHAnsi" w:cstheme="minorHAnsi"/>
          <w:sz w:val="22"/>
          <w:szCs w:val="22"/>
          <w:lang w:bidi="pl-PL"/>
        </w:rPr>
        <w:t>Wykonawca dostarczy Zamawiającemu kompletną</w:t>
      </w:r>
      <w:r w:rsidR="009F4DBD" w:rsidRPr="00781820">
        <w:rPr>
          <w:rFonts w:asciiTheme="minorHAnsi" w:hAnsiTheme="minorHAnsi" w:cstheme="minorHAnsi"/>
          <w:sz w:val="22"/>
          <w:szCs w:val="22"/>
          <w:lang w:bidi="pl-PL"/>
        </w:rPr>
        <w:t xml:space="preserve">  Listę Pracowników </w:t>
      </w:r>
      <w:r w:rsidR="005E3136" w:rsidRPr="00781820">
        <w:rPr>
          <w:rFonts w:asciiTheme="minorHAnsi" w:hAnsiTheme="minorHAnsi" w:cstheme="minorHAnsi"/>
          <w:sz w:val="22"/>
          <w:szCs w:val="22"/>
          <w:lang w:bidi="pl-PL"/>
        </w:rPr>
        <w:t>wy</w:t>
      </w:r>
      <w:r w:rsidR="009F4DBD" w:rsidRPr="00781820">
        <w:rPr>
          <w:rFonts w:asciiTheme="minorHAnsi" w:hAnsiTheme="minorHAnsi" w:cstheme="minorHAnsi"/>
          <w:sz w:val="22"/>
          <w:szCs w:val="22"/>
          <w:lang w:bidi="pl-PL"/>
        </w:rPr>
        <w:t xml:space="preserve">znaczonych do realizacji </w:t>
      </w:r>
      <w:r w:rsidR="0096583B" w:rsidRPr="00781820">
        <w:rPr>
          <w:rFonts w:asciiTheme="minorHAnsi" w:hAnsiTheme="minorHAnsi" w:cstheme="minorHAnsi"/>
          <w:sz w:val="22"/>
          <w:szCs w:val="22"/>
          <w:lang w:bidi="pl-PL"/>
        </w:rPr>
        <w:t>U</w:t>
      </w:r>
      <w:r w:rsidR="00E32378" w:rsidRPr="00781820">
        <w:rPr>
          <w:rFonts w:asciiTheme="minorHAnsi" w:hAnsiTheme="minorHAnsi" w:cstheme="minorHAnsi"/>
          <w:sz w:val="22"/>
          <w:szCs w:val="22"/>
          <w:lang w:bidi="pl-PL"/>
        </w:rPr>
        <w:t>mowy</w:t>
      </w:r>
      <w:r w:rsidR="009F4DBD" w:rsidRPr="00781820">
        <w:rPr>
          <w:rFonts w:asciiTheme="minorHAnsi" w:hAnsiTheme="minorHAnsi" w:cstheme="minorHAnsi"/>
          <w:sz w:val="22"/>
          <w:szCs w:val="22"/>
          <w:lang w:bidi="pl-PL"/>
        </w:rPr>
        <w:t xml:space="preserve"> ze wskazaniem podstawy dysponowania tymi osobami</w:t>
      </w:r>
      <w:r w:rsidR="00190A95" w:rsidRPr="00781820">
        <w:rPr>
          <w:rFonts w:asciiTheme="minorHAnsi" w:hAnsiTheme="minorHAnsi" w:cstheme="minorHAnsi"/>
          <w:sz w:val="22"/>
          <w:szCs w:val="22"/>
          <w:lang w:bidi="pl-PL"/>
        </w:rPr>
        <w:t xml:space="preserve"> oraz z przypisanymi do tych osób czynnościami, które będzie wykonywać w ramach umowy o pracę</w:t>
      </w:r>
      <w:r w:rsidR="009F4DBD" w:rsidRPr="00781820">
        <w:rPr>
          <w:rFonts w:asciiTheme="minorHAnsi" w:hAnsiTheme="minorHAnsi" w:cstheme="minorHAnsi"/>
          <w:sz w:val="22"/>
          <w:szCs w:val="22"/>
          <w:lang w:bidi="pl-PL"/>
        </w:rPr>
        <w:t>, która</w:t>
      </w:r>
      <w:r w:rsidR="005E3136" w:rsidRPr="00781820">
        <w:rPr>
          <w:rFonts w:asciiTheme="minorHAnsi" w:hAnsiTheme="minorHAnsi" w:cstheme="minorHAnsi"/>
          <w:sz w:val="22"/>
          <w:szCs w:val="22"/>
          <w:lang w:bidi="pl-PL"/>
        </w:rPr>
        <w:t xml:space="preserve"> to lista</w:t>
      </w:r>
      <w:r w:rsidR="009F4DBD" w:rsidRPr="00781820">
        <w:rPr>
          <w:rFonts w:asciiTheme="minorHAnsi" w:hAnsiTheme="minorHAnsi" w:cstheme="minorHAnsi"/>
          <w:sz w:val="22"/>
          <w:szCs w:val="22"/>
          <w:lang w:bidi="pl-PL"/>
        </w:rPr>
        <w:t xml:space="preserve"> stanowić będzie </w:t>
      </w:r>
      <w:r w:rsidR="00EE139E" w:rsidRPr="00781820">
        <w:rPr>
          <w:rFonts w:asciiTheme="minorHAnsi" w:hAnsiTheme="minorHAnsi" w:cstheme="minorHAnsi"/>
          <w:b/>
          <w:sz w:val="22"/>
          <w:szCs w:val="22"/>
          <w:lang w:bidi="pl-PL"/>
        </w:rPr>
        <w:t>Z</w:t>
      </w:r>
      <w:r w:rsidR="009F4DBD" w:rsidRPr="00781820">
        <w:rPr>
          <w:rFonts w:asciiTheme="minorHAnsi" w:hAnsiTheme="minorHAnsi" w:cstheme="minorHAnsi"/>
          <w:b/>
          <w:sz w:val="22"/>
          <w:szCs w:val="22"/>
          <w:lang w:bidi="pl-PL"/>
        </w:rPr>
        <w:t xml:space="preserve">ałącznik </w:t>
      </w:r>
      <w:r w:rsidR="002077A9" w:rsidRPr="00781820">
        <w:rPr>
          <w:rFonts w:asciiTheme="minorHAnsi" w:hAnsiTheme="minorHAnsi" w:cstheme="minorHAnsi"/>
          <w:b/>
          <w:sz w:val="22"/>
          <w:szCs w:val="22"/>
          <w:lang w:bidi="pl-PL"/>
        </w:rPr>
        <w:t>nr 4</w:t>
      </w:r>
      <w:r w:rsidR="00B403E2"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do umowy.</w:t>
      </w:r>
    </w:p>
    <w:p w14:paraId="7CF8894D" w14:textId="77777777" w:rsidR="00DA1F32" w:rsidRPr="00781820" w:rsidRDefault="00900E25">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 xml:space="preserve">Wskazani pracownicy winni </w:t>
      </w:r>
      <w:r w:rsidR="00E071B6" w:rsidRPr="00781820">
        <w:rPr>
          <w:rFonts w:asciiTheme="minorHAnsi" w:hAnsiTheme="minorHAnsi" w:cstheme="minorHAnsi"/>
          <w:sz w:val="22"/>
          <w:szCs w:val="22"/>
          <w:lang w:bidi="pl-PL"/>
        </w:rPr>
        <w:t>otrzymywać wynagrodzenie za pracę</w:t>
      </w:r>
      <w:r w:rsidRPr="00781820">
        <w:rPr>
          <w:rFonts w:asciiTheme="minorHAnsi" w:hAnsiTheme="minorHAnsi" w:cstheme="minorHAnsi"/>
          <w:sz w:val="22"/>
          <w:szCs w:val="22"/>
          <w:lang w:bidi="pl-PL"/>
        </w:rPr>
        <w:t xml:space="preserve">  równe  lu</w:t>
      </w:r>
      <w:r w:rsidR="00ED1570" w:rsidRPr="00781820">
        <w:rPr>
          <w:rFonts w:asciiTheme="minorHAnsi" w:hAnsiTheme="minorHAnsi" w:cstheme="minorHAnsi"/>
          <w:sz w:val="22"/>
          <w:szCs w:val="22"/>
          <w:lang w:bidi="pl-PL"/>
        </w:rPr>
        <w:t xml:space="preserve">b  przekraczające  równowartość </w:t>
      </w:r>
      <w:r w:rsidRPr="00781820">
        <w:rPr>
          <w:rFonts w:asciiTheme="minorHAnsi" w:hAnsiTheme="minorHAnsi" w:cstheme="minorHAnsi"/>
          <w:sz w:val="22"/>
          <w:szCs w:val="22"/>
          <w:lang w:bidi="pl-PL"/>
        </w:rPr>
        <w:t>wysokości wynagrodz</w:t>
      </w:r>
      <w:r w:rsidR="00DA1F32" w:rsidRPr="00781820">
        <w:rPr>
          <w:rFonts w:asciiTheme="minorHAnsi" w:hAnsiTheme="minorHAnsi" w:cstheme="minorHAnsi"/>
          <w:sz w:val="22"/>
          <w:szCs w:val="22"/>
          <w:lang w:bidi="pl-PL"/>
        </w:rPr>
        <w:t>enia minimalnego, o którym mowa</w:t>
      </w:r>
      <w:r w:rsidR="00542668" w:rsidRPr="00781820">
        <w:rPr>
          <w:rFonts w:asciiTheme="minorHAnsi" w:hAnsiTheme="minorHAnsi" w:cstheme="minorHAnsi"/>
          <w:sz w:val="22"/>
          <w:szCs w:val="22"/>
          <w:lang w:bidi="pl-PL"/>
        </w:rPr>
        <w:t xml:space="preserve"> </w:t>
      </w:r>
      <w:r w:rsidRPr="00781820">
        <w:rPr>
          <w:rFonts w:asciiTheme="minorHAnsi" w:hAnsiTheme="minorHAnsi" w:cstheme="minorHAnsi"/>
          <w:sz w:val="22"/>
          <w:szCs w:val="22"/>
          <w:lang w:bidi="pl-PL"/>
        </w:rPr>
        <w:t>w ustawie z</w:t>
      </w:r>
      <w:r w:rsidR="002B0D15" w:rsidRPr="00781820">
        <w:rPr>
          <w:rFonts w:asciiTheme="minorHAnsi" w:hAnsiTheme="minorHAnsi" w:cstheme="minorHAnsi"/>
          <w:sz w:val="22"/>
          <w:szCs w:val="22"/>
          <w:lang w:bidi="pl-PL"/>
        </w:rPr>
        <w:t> </w:t>
      </w:r>
      <w:r w:rsidRPr="00781820">
        <w:rPr>
          <w:rFonts w:asciiTheme="minorHAnsi" w:hAnsiTheme="minorHAnsi" w:cstheme="minorHAnsi"/>
          <w:sz w:val="22"/>
          <w:szCs w:val="22"/>
          <w:lang w:bidi="pl-PL"/>
        </w:rPr>
        <w:t>10.10.2002</w:t>
      </w:r>
      <w:r w:rsidR="00542668" w:rsidRPr="00781820">
        <w:rPr>
          <w:rFonts w:asciiTheme="minorHAnsi" w:hAnsiTheme="minorHAnsi" w:cstheme="minorHAnsi"/>
          <w:sz w:val="22"/>
          <w:szCs w:val="22"/>
          <w:lang w:bidi="pl-PL"/>
        </w:rPr>
        <w:t>r.</w:t>
      </w:r>
      <w:r w:rsidRPr="00781820">
        <w:rPr>
          <w:rFonts w:asciiTheme="minorHAnsi" w:hAnsiTheme="minorHAnsi" w:cstheme="minorHAnsi"/>
          <w:sz w:val="22"/>
          <w:szCs w:val="22"/>
          <w:lang w:bidi="pl-PL"/>
        </w:rPr>
        <w:t xml:space="preserve"> o minimalnym wynag</w:t>
      </w:r>
      <w:r w:rsidR="00D07765" w:rsidRPr="00781820">
        <w:rPr>
          <w:rFonts w:asciiTheme="minorHAnsi" w:hAnsiTheme="minorHAnsi" w:cstheme="minorHAnsi"/>
          <w:sz w:val="22"/>
          <w:szCs w:val="22"/>
          <w:lang w:bidi="pl-PL"/>
        </w:rPr>
        <w:t>rodzeniu za pracę (</w:t>
      </w:r>
      <w:r w:rsidR="004C6826" w:rsidRPr="00781820">
        <w:rPr>
          <w:rFonts w:asciiTheme="minorHAnsi" w:hAnsiTheme="minorHAnsi" w:cstheme="minorHAnsi"/>
          <w:sz w:val="22"/>
          <w:szCs w:val="22"/>
          <w:lang w:bidi="pl-PL"/>
        </w:rPr>
        <w:t xml:space="preserve">t.j. </w:t>
      </w:r>
      <w:r w:rsidR="00D07765" w:rsidRPr="00781820">
        <w:rPr>
          <w:rFonts w:asciiTheme="minorHAnsi" w:hAnsiTheme="minorHAnsi" w:cstheme="minorHAnsi"/>
          <w:sz w:val="22"/>
          <w:szCs w:val="22"/>
          <w:lang w:bidi="pl-PL"/>
        </w:rPr>
        <w:t xml:space="preserve">Dz.U., z </w:t>
      </w:r>
      <w:r w:rsidR="004C6826" w:rsidRPr="00781820">
        <w:rPr>
          <w:rFonts w:asciiTheme="minorHAnsi" w:hAnsiTheme="minorHAnsi" w:cstheme="minorHAnsi"/>
          <w:sz w:val="22"/>
          <w:szCs w:val="22"/>
          <w:lang w:bidi="pl-PL"/>
        </w:rPr>
        <w:t xml:space="preserve">2020 </w:t>
      </w:r>
      <w:r w:rsidR="00D07765" w:rsidRPr="00781820">
        <w:rPr>
          <w:rFonts w:asciiTheme="minorHAnsi" w:hAnsiTheme="minorHAnsi" w:cstheme="minorHAnsi"/>
          <w:sz w:val="22"/>
          <w:szCs w:val="22"/>
          <w:lang w:bidi="pl-PL"/>
        </w:rPr>
        <w:t xml:space="preserve">r., poz. </w:t>
      </w:r>
      <w:r w:rsidR="006F6034" w:rsidRPr="00781820">
        <w:rPr>
          <w:rFonts w:asciiTheme="minorHAnsi" w:hAnsiTheme="minorHAnsi" w:cstheme="minorHAnsi"/>
          <w:sz w:val="22"/>
          <w:szCs w:val="22"/>
          <w:lang w:bidi="pl-PL"/>
        </w:rPr>
        <w:t>2207</w:t>
      </w:r>
      <w:r w:rsidR="004C6826" w:rsidRPr="00781820">
        <w:rPr>
          <w:rFonts w:asciiTheme="minorHAnsi" w:hAnsiTheme="minorHAnsi" w:cstheme="minorHAnsi"/>
          <w:sz w:val="22"/>
          <w:szCs w:val="22"/>
          <w:lang w:bidi="pl-PL"/>
        </w:rPr>
        <w:t xml:space="preserve"> z</w:t>
      </w:r>
      <w:r w:rsidR="006F6034" w:rsidRPr="00781820">
        <w:rPr>
          <w:rFonts w:asciiTheme="minorHAnsi" w:hAnsiTheme="minorHAnsi" w:cstheme="minorHAnsi"/>
          <w:sz w:val="22"/>
          <w:szCs w:val="22"/>
          <w:lang w:bidi="pl-PL"/>
        </w:rPr>
        <w:t xml:space="preserve">e </w:t>
      </w:r>
      <w:r w:rsidR="004C6826" w:rsidRPr="00781820">
        <w:rPr>
          <w:rFonts w:asciiTheme="minorHAnsi" w:hAnsiTheme="minorHAnsi" w:cstheme="minorHAnsi"/>
          <w:sz w:val="22"/>
          <w:szCs w:val="22"/>
          <w:lang w:bidi="pl-PL"/>
        </w:rPr>
        <w:t>zm.</w:t>
      </w:r>
      <w:r w:rsidR="00D07765" w:rsidRPr="00781820">
        <w:rPr>
          <w:rFonts w:asciiTheme="minorHAnsi" w:hAnsiTheme="minorHAnsi" w:cstheme="minorHAnsi"/>
          <w:sz w:val="22"/>
          <w:szCs w:val="22"/>
          <w:lang w:bidi="pl-PL"/>
        </w:rPr>
        <w:t>)</w:t>
      </w:r>
      <w:r w:rsidRPr="00781820">
        <w:rPr>
          <w:rFonts w:asciiTheme="minorHAnsi" w:hAnsiTheme="minorHAnsi" w:cstheme="minorHAnsi"/>
          <w:sz w:val="22"/>
          <w:szCs w:val="22"/>
          <w:lang w:bidi="pl-PL"/>
        </w:rPr>
        <w:t>.</w:t>
      </w:r>
    </w:p>
    <w:p w14:paraId="65B85445" w14:textId="77777777" w:rsidR="00DA1F32" w:rsidRPr="00781820" w:rsidRDefault="00DA1F32">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sytuacji, gdy Z</w:t>
      </w:r>
      <w:r w:rsidR="00E071B6" w:rsidRPr="00781820">
        <w:rPr>
          <w:rFonts w:asciiTheme="minorHAnsi" w:hAnsiTheme="minorHAnsi" w:cstheme="minorHAnsi"/>
          <w:sz w:val="22"/>
          <w:szCs w:val="22"/>
          <w:lang w:bidi="pl-PL"/>
        </w:rPr>
        <w:t>amawiający poweźmie wątpliwość co do sposobu zatrudnienia personelu – może zwrócić się z wnioskiem o przeprowadzenie kontroli przez Państwową Inspekcję Pracy, w celu weryfikacji czy osoby wskazane w Wykazie Pracowników są zatrudnione na umowę o pracę.</w:t>
      </w:r>
    </w:p>
    <w:p w14:paraId="6B85BA4C" w14:textId="77777777"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W celu kontroli przestrzegania postanowień umowy przez Wykonawcę przedstawiciel Zamawiającego uprawniony jest w każdym czasie do weryfikacji Personelu Wykonawcy uczestniczącego w realizacji przedmiotu umowy, na okoliczność zgodności w Wykazem Pracowników</w:t>
      </w:r>
    </w:p>
    <w:p w14:paraId="0448F0A5" w14:textId="77777777" w:rsidR="00DA1F32" w:rsidRPr="00781820" w:rsidRDefault="00E071B6">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Zamawiający dopuszcza możliwość zmiany osób, przy pomocy</w:t>
      </w:r>
      <w:r w:rsidR="009F4DBD" w:rsidRPr="00781820">
        <w:rPr>
          <w:rFonts w:asciiTheme="minorHAnsi" w:hAnsiTheme="minorHAnsi" w:cstheme="minorHAnsi"/>
          <w:sz w:val="22"/>
          <w:szCs w:val="22"/>
          <w:lang w:bidi="pl-PL"/>
        </w:rPr>
        <w:t xml:space="preserve"> których Wykona</w:t>
      </w:r>
      <w:r w:rsidR="00EE139E" w:rsidRPr="00781820">
        <w:rPr>
          <w:rFonts w:asciiTheme="minorHAnsi" w:hAnsiTheme="minorHAnsi" w:cstheme="minorHAnsi"/>
          <w:sz w:val="22"/>
          <w:szCs w:val="22"/>
          <w:lang w:bidi="pl-PL"/>
        </w:rPr>
        <w:t>wca świadczyć będzie przedmiot U</w:t>
      </w:r>
      <w:r w:rsidR="009F4DBD" w:rsidRPr="00781820">
        <w:rPr>
          <w:rFonts w:asciiTheme="minorHAnsi" w:hAnsiTheme="minorHAnsi" w:cstheme="minorHAnsi"/>
          <w:sz w:val="22"/>
          <w:szCs w:val="22"/>
          <w:lang w:bidi="pl-PL"/>
        </w:rPr>
        <w:t>mowy, na</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inne posiadające co najmniej taką</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samą wiedzę, doświadczenie</w:t>
      </w:r>
      <w:r w:rsidR="00401810" w:rsidRPr="00781820">
        <w:rPr>
          <w:rFonts w:asciiTheme="minorHAnsi" w:hAnsiTheme="minorHAnsi" w:cstheme="minorHAnsi"/>
          <w:sz w:val="22"/>
          <w:szCs w:val="22"/>
          <w:lang w:bidi="pl-PL"/>
        </w:rPr>
        <w:t xml:space="preserve">                     </w:t>
      </w:r>
      <w:r w:rsidR="009F4DBD" w:rsidRPr="00781820">
        <w:rPr>
          <w:rFonts w:asciiTheme="minorHAnsi" w:hAnsiTheme="minorHAnsi" w:cstheme="minorHAnsi"/>
          <w:sz w:val="22"/>
          <w:szCs w:val="22"/>
          <w:lang w:bidi="pl-PL"/>
        </w:rPr>
        <w:t xml:space="preserve"> i kwalifikacje </w:t>
      </w:r>
      <w:r w:rsidR="00863FF7" w:rsidRPr="00781820">
        <w:rPr>
          <w:rFonts w:asciiTheme="minorHAnsi" w:hAnsiTheme="minorHAnsi" w:cstheme="minorHAnsi"/>
          <w:sz w:val="22"/>
          <w:szCs w:val="22"/>
          <w:lang w:bidi="pl-PL"/>
        </w:rPr>
        <w:t>opisane w SWZ</w:t>
      </w:r>
      <w:r w:rsidR="009F4DBD" w:rsidRPr="00781820">
        <w:rPr>
          <w:rFonts w:asciiTheme="minorHAnsi" w:hAnsiTheme="minorHAnsi" w:cstheme="minorHAnsi"/>
          <w:sz w:val="22"/>
          <w:szCs w:val="22"/>
          <w:lang w:bidi="pl-PL"/>
        </w:rPr>
        <w:t xml:space="preserve"> z zachowaniem wymogów dotyczących zatrudniania na podstawie umowy o pracę. O planowanej zmianie osób, przy pomocy których Wykonawca wykonuje </w:t>
      </w:r>
      <w:r w:rsidR="00EE139E" w:rsidRPr="00781820">
        <w:rPr>
          <w:rFonts w:asciiTheme="minorHAnsi" w:hAnsiTheme="minorHAnsi" w:cstheme="minorHAnsi"/>
          <w:sz w:val="22"/>
          <w:szCs w:val="22"/>
          <w:lang w:bidi="pl-PL"/>
        </w:rPr>
        <w:t>p</w:t>
      </w:r>
      <w:r w:rsidR="009F4DBD" w:rsidRPr="00781820">
        <w:rPr>
          <w:rFonts w:asciiTheme="minorHAnsi" w:hAnsiTheme="minorHAnsi" w:cstheme="minorHAnsi"/>
          <w:sz w:val="22"/>
          <w:szCs w:val="22"/>
          <w:lang w:bidi="pl-PL"/>
        </w:rPr>
        <w:t xml:space="preserve">rzedmiot </w:t>
      </w:r>
      <w:r w:rsidR="00EE139E" w:rsidRPr="00781820">
        <w:rPr>
          <w:rFonts w:asciiTheme="minorHAnsi" w:hAnsiTheme="minorHAnsi" w:cstheme="minorHAnsi"/>
          <w:sz w:val="22"/>
          <w:szCs w:val="22"/>
          <w:lang w:bidi="pl-PL"/>
        </w:rPr>
        <w:t>U</w:t>
      </w:r>
      <w:r w:rsidR="009F4DBD" w:rsidRPr="00781820">
        <w:rPr>
          <w:rFonts w:asciiTheme="minorHAnsi" w:hAnsiTheme="minorHAnsi" w:cstheme="minorHAnsi"/>
          <w:sz w:val="22"/>
          <w:szCs w:val="22"/>
          <w:lang w:bidi="pl-PL"/>
        </w:rPr>
        <w:t xml:space="preserve">mowy, Wykonawca zobowiązany jest </w:t>
      </w:r>
      <w:r w:rsidR="00B70927" w:rsidRPr="00781820">
        <w:rPr>
          <w:rFonts w:asciiTheme="minorHAnsi" w:hAnsiTheme="minorHAnsi" w:cstheme="minorHAnsi"/>
          <w:sz w:val="22"/>
          <w:szCs w:val="22"/>
          <w:lang w:bidi="pl-PL"/>
        </w:rPr>
        <w:t>niezwłocznie</w:t>
      </w:r>
      <w:r w:rsidR="009F4DBD" w:rsidRPr="00781820">
        <w:rPr>
          <w:rFonts w:asciiTheme="minorHAnsi" w:hAnsiTheme="minorHAnsi" w:cstheme="minorHAnsi"/>
          <w:sz w:val="22"/>
          <w:szCs w:val="22"/>
          <w:lang w:bidi="pl-PL"/>
        </w:rPr>
        <w:t xml:space="preserve"> powiadomić Zamawiającego na piśmie przed dopuszczeniem tych osób do wykonywania prac.</w:t>
      </w:r>
    </w:p>
    <w:p w14:paraId="7D44A74E" w14:textId="77777777" w:rsidR="009F4DBD" w:rsidRPr="00781820" w:rsidRDefault="009F4DBD">
      <w:pPr>
        <w:numPr>
          <w:ilvl w:val="0"/>
          <w:numId w:val="30"/>
        </w:numPr>
        <w:tabs>
          <w:tab w:val="left" w:pos="567"/>
        </w:tabs>
        <w:suppressAutoHyphens/>
        <w:ind w:left="426" w:hanging="426"/>
        <w:rPr>
          <w:rFonts w:asciiTheme="minorHAnsi" w:hAnsiTheme="minorHAnsi" w:cstheme="minorHAnsi"/>
          <w:sz w:val="22"/>
          <w:szCs w:val="22"/>
          <w:lang w:bidi="pl-PL"/>
        </w:rPr>
      </w:pPr>
      <w:r w:rsidRPr="00781820">
        <w:rPr>
          <w:rFonts w:asciiTheme="minorHAnsi" w:hAnsiTheme="minorHAnsi" w:cstheme="minorHAnsi"/>
          <w:sz w:val="22"/>
          <w:szCs w:val="22"/>
          <w:lang w:bidi="pl-PL"/>
        </w:rPr>
        <w:t>Za niedopełnienie wymogu zatrudniania Pracowników świadcz</w:t>
      </w:r>
      <w:r w:rsidR="002B0D15" w:rsidRPr="00781820">
        <w:rPr>
          <w:rFonts w:asciiTheme="minorHAnsi" w:hAnsiTheme="minorHAnsi" w:cstheme="minorHAnsi"/>
          <w:sz w:val="22"/>
          <w:szCs w:val="22"/>
          <w:lang w:bidi="pl-PL"/>
        </w:rPr>
        <w:t>ących przedmiot U</w:t>
      </w:r>
      <w:r w:rsidRPr="00781820">
        <w:rPr>
          <w:rFonts w:asciiTheme="minorHAnsi" w:hAnsiTheme="minorHAnsi" w:cstheme="minorHAnsi"/>
          <w:sz w:val="22"/>
          <w:szCs w:val="22"/>
          <w:lang w:bidi="pl-PL"/>
        </w:rPr>
        <w:t xml:space="preserve">mowy na podstawie umowy o pracę w </w:t>
      </w:r>
      <w:r w:rsidR="0063593A" w:rsidRPr="00781820">
        <w:rPr>
          <w:rFonts w:asciiTheme="minorHAnsi" w:hAnsiTheme="minorHAnsi" w:cstheme="minorHAnsi"/>
          <w:sz w:val="22"/>
          <w:szCs w:val="22"/>
          <w:lang w:bidi="pl-PL"/>
        </w:rPr>
        <w:t>rozumieniu przepisów</w:t>
      </w:r>
      <w:r w:rsidRPr="00781820">
        <w:rPr>
          <w:rFonts w:asciiTheme="minorHAnsi" w:hAnsiTheme="minorHAnsi" w:cstheme="minorHAnsi"/>
          <w:sz w:val="22"/>
          <w:szCs w:val="22"/>
          <w:lang w:bidi="pl-PL"/>
        </w:rPr>
        <w:t xml:space="preserve">  Kodeksu  Pracy, Wykonawca  zapłaci Zamawiającemu kary umowne w wysokości </w:t>
      </w:r>
      <w:r w:rsidR="00B62BC9" w:rsidRPr="00781820">
        <w:rPr>
          <w:rFonts w:asciiTheme="minorHAnsi" w:hAnsiTheme="minorHAnsi" w:cstheme="minorHAnsi"/>
          <w:sz w:val="22"/>
          <w:szCs w:val="22"/>
          <w:lang w:bidi="pl-PL"/>
        </w:rPr>
        <w:t xml:space="preserve">iloczynu </w:t>
      </w:r>
      <w:r w:rsidRPr="00781820">
        <w:rPr>
          <w:rFonts w:asciiTheme="minorHAnsi" w:hAnsiTheme="minorHAnsi" w:cstheme="minorHAnsi"/>
          <w:sz w:val="22"/>
          <w:szCs w:val="22"/>
          <w:lang w:bidi="pl-PL"/>
        </w:rPr>
        <w:t xml:space="preserve">kwoty minimalnego wynagrodzenia za pracę ustalonego na podstawie przepisów </w:t>
      </w:r>
      <w:r w:rsidR="002B0D15" w:rsidRPr="00781820">
        <w:rPr>
          <w:rFonts w:asciiTheme="minorHAnsi" w:hAnsiTheme="minorHAnsi" w:cstheme="minorHAnsi"/>
          <w:sz w:val="22"/>
          <w:szCs w:val="22"/>
          <w:lang w:bidi="pl-PL"/>
        </w:rPr>
        <w:t xml:space="preserve">o </w:t>
      </w:r>
      <w:r w:rsidRPr="00781820">
        <w:rPr>
          <w:rFonts w:asciiTheme="minorHAnsi" w:hAnsiTheme="minorHAnsi" w:cstheme="minorHAnsi"/>
          <w:sz w:val="22"/>
          <w:szCs w:val="22"/>
          <w:lang w:bidi="pl-PL"/>
        </w:rPr>
        <w:t>minimalnym wynagrod</w:t>
      </w:r>
      <w:r w:rsidR="00DA1F32" w:rsidRPr="00781820">
        <w:rPr>
          <w:rFonts w:asciiTheme="minorHAnsi" w:hAnsiTheme="minorHAnsi" w:cstheme="minorHAnsi"/>
          <w:sz w:val="22"/>
          <w:szCs w:val="22"/>
          <w:lang w:bidi="pl-PL"/>
        </w:rPr>
        <w:t xml:space="preserve">zeniu za pracę (obowiązujących </w:t>
      </w:r>
      <w:r w:rsidRPr="00781820">
        <w:rPr>
          <w:rFonts w:asciiTheme="minorHAnsi" w:hAnsiTheme="minorHAnsi" w:cstheme="minorHAnsi"/>
          <w:sz w:val="22"/>
          <w:szCs w:val="22"/>
          <w:lang w:bidi="pl-PL"/>
        </w:rPr>
        <w:t>w chwili stwierdzenia przez Zamawiającego niedopełnienia przez Wykonawcę wymogu zatrudniania Prac</w:t>
      </w:r>
      <w:r w:rsidR="002B0D15" w:rsidRPr="00781820">
        <w:rPr>
          <w:rFonts w:asciiTheme="minorHAnsi" w:hAnsiTheme="minorHAnsi" w:cstheme="minorHAnsi"/>
          <w:sz w:val="22"/>
          <w:szCs w:val="22"/>
          <w:lang w:bidi="pl-PL"/>
        </w:rPr>
        <w:t>owników świadczących przedmiot U</w:t>
      </w:r>
      <w:r w:rsidRPr="00781820">
        <w:rPr>
          <w:rFonts w:asciiTheme="minorHAnsi" w:hAnsiTheme="minorHAnsi" w:cstheme="minorHAnsi"/>
          <w:sz w:val="22"/>
          <w:szCs w:val="22"/>
          <w:lang w:bidi="pl-PL"/>
        </w:rPr>
        <w:t>m</w:t>
      </w:r>
      <w:r w:rsidR="002B0D15" w:rsidRPr="00781820">
        <w:rPr>
          <w:rFonts w:asciiTheme="minorHAnsi" w:hAnsiTheme="minorHAnsi" w:cstheme="minorHAnsi"/>
          <w:sz w:val="22"/>
          <w:szCs w:val="22"/>
          <w:lang w:bidi="pl-PL"/>
        </w:rPr>
        <w:t>owy na podstawie umowy o </w:t>
      </w:r>
      <w:r w:rsidR="00DA1F32" w:rsidRPr="00781820">
        <w:rPr>
          <w:rFonts w:asciiTheme="minorHAnsi" w:hAnsiTheme="minorHAnsi" w:cstheme="minorHAnsi"/>
          <w:sz w:val="22"/>
          <w:szCs w:val="22"/>
          <w:lang w:bidi="pl-PL"/>
        </w:rPr>
        <w:t xml:space="preserve">pracę </w:t>
      </w:r>
      <w:r w:rsidRPr="00781820">
        <w:rPr>
          <w:rFonts w:asciiTheme="minorHAnsi" w:hAnsiTheme="minorHAnsi" w:cstheme="minorHAnsi"/>
          <w:sz w:val="22"/>
          <w:szCs w:val="22"/>
          <w:lang w:bidi="pl-PL"/>
        </w:rPr>
        <w:t>w rozumieniu przepisów Kodeksu Pracy) oraz liczby miesię</w:t>
      </w:r>
      <w:r w:rsidR="00DA1F32" w:rsidRPr="00781820">
        <w:rPr>
          <w:rFonts w:asciiTheme="minorHAnsi" w:hAnsiTheme="minorHAnsi" w:cstheme="minorHAnsi"/>
          <w:sz w:val="22"/>
          <w:szCs w:val="22"/>
          <w:lang w:bidi="pl-PL"/>
        </w:rPr>
        <w:t xml:space="preserve">cy w okresie realizacji Umowy, </w:t>
      </w:r>
      <w:r w:rsidRPr="00781820">
        <w:rPr>
          <w:rFonts w:asciiTheme="minorHAnsi" w:hAnsiTheme="minorHAnsi" w:cstheme="minorHAnsi"/>
          <w:sz w:val="22"/>
          <w:szCs w:val="22"/>
          <w:lang w:bidi="pl-PL"/>
        </w:rPr>
        <w:t>w których nie dopełniono przedmiotowego wymogu –</w:t>
      </w:r>
      <w:r w:rsidR="00B62BC9" w:rsidRPr="00781820">
        <w:rPr>
          <w:rFonts w:asciiTheme="minorHAnsi" w:hAnsiTheme="minorHAnsi" w:cstheme="minorHAnsi"/>
          <w:sz w:val="22"/>
          <w:szCs w:val="22"/>
          <w:lang w:bidi="pl-PL"/>
        </w:rPr>
        <w:t xml:space="preserve"> </w:t>
      </w:r>
      <w:r w:rsidR="00381021" w:rsidRPr="00781820">
        <w:rPr>
          <w:rFonts w:asciiTheme="minorHAnsi" w:hAnsiTheme="minorHAnsi" w:cstheme="minorHAnsi"/>
          <w:sz w:val="22"/>
          <w:szCs w:val="22"/>
          <w:lang w:bidi="pl-PL"/>
        </w:rPr>
        <w:t xml:space="preserve">za każdą osobę wykonującą roboty bez podpisanej umowy o pracę zgodnie z wykazem osób określonym w </w:t>
      </w:r>
      <w:r w:rsidR="00B97617" w:rsidRPr="00781820">
        <w:rPr>
          <w:rFonts w:asciiTheme="minorHAnsi" w:hAnsiTheme="minorHAnsi" w:cstheme="minorHAnsi"/>
          <w:b/>
          <w:sz w:val="22"/>
          <w:szCs w:val="22"/>
          <w:lang w:bidi="pl-PL"/>
        </w:rPr>
        <w:t>załączniku nr 4</w:t>
      </w:r>
      <w:r w:rsidR="002B0D15" w:rsidRPr="00781820">
        <w:rPr>
          <w:rFonts w:asciiTheme="minorHAnsi" w:hAnsiTheme="minorHAnsi" w:cstheme="minorHAnsi"/>
          <w:sz w:val="22"/>
          <w:szCs w:val="22"/>
          <w:lang w:bidi="pl-PL"/>
        </w:rPr>
        <w:t xml:space="preserve"> do U</w:t>
      </w:r>
      <w:r w:rsidR="00842AB6" w:rsidRPr="00781820">
        <w:rPr>
          <w:rFonts w:asciiTheme="minorHAnsi" w:hAnsiTheme="minorHAnsi" w:cstheme="minorHAnsi"/>
          <w:sz w:val="22"/>
          <w:szCs w:val="22"/>
          <w:lang w:bidi="pl-PL"/>
        </w:rPr>
        <w:t>mowy</w:t>
      </w:r>
      <w:r w:rsidR="00381021" w:rsidRPr="00781820">
        <w:rPr>
          <w:rFonts w:asciiTheme="minorHAnsi" w:hAnsiTheme="minorHAnsi" w:cstheme="minorHAnsi"/>
          <w:sz w:val="22"/>
          <w:szCs w:val="22"/>
          <w:lang w:bidi="pl-PL"/>
        </w:rPr>
        <w:t>.</w:t>
      </w:r>
    </w:p>
    <w:p w14:paraId="4DD35279" w14:textId="77777777" w:rsidR="007939BF" w:rsidRPr="00781820" w:rsidRDefault="007939BF" w:rsidP="00E15442">
      <w:pPr>
        <w:tabs>
          <w:tab w:val="left" w:pos="567"/>
        </w:tabs>
        <w:suppressAutoHyphens/>
        <w:ind w:left="426"/>
        <w:rPr>
          <w:rFonts w:asciiTheme="minorHAnsi" w:hAnsiTheme="minorHAnsi" w:cstheme="minorHAnsi"/>
          <w:sz w:val="22"/>
          <w:szCs w:val="22"/>
          <w:lang w:bidi="pl-PL"/>
        </w:rPr>
      </w:pPr>
    </w:p>
    <w:p w14:paraId="44BAAEEB" w14:textId="449F9F5B" w:rsidR="009F4DBD" w:rsidRDefault="009F4DBD"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18</w:t>
      </w:r>
    </w:p>
    <w:p w14:paraId="15985664" w14:textId="0668792C" w:rsidR="00537868" w:rsidRPr="00781820" w:rsidRDefault="00537868" w:rsidP="00E15442">
      <w:pPr>
        <w:spacing w:line="160" w:lineRule="atLeast"/>
        <w:jc w:val="center"/>
        <w:rPr>
          <w:rFonts w:asciiTheme="minorHAnsi" w:hAnsiTheme="minorHAnsi" w:cstheme="minorHAnsi"/>
          <w:b/>
          <w:bCs/>
          <w:sz w:val="22"/>
          <w:szCs w:val="22"/>
          <w:lang w:eastAsia="ar-SA"/>
        </w:rPr>
      </w:pPr>
      <w:r>
        <w:rPr>
          <w:rFonts w:asciiTheme="minorHAnsi" w:hAnsiTheme="minorHAnsi" w:cstheme="minorHAnsi"/>
          <w:b/>
          <w:bCs/>
          <w:sz w:val="22"/>
          <w:szCs w:val="22"/>
          <w:lang w:eastAsia="ar-SA"/>
        </w:rPr>
        <w:t>Zmiany warunków umowy</w:t>
      </w:r>
    </w:p>
    <w:p w14:paraId="0B6E3534" w14:textId="77777777" w:rsidR="00537868" w:rsidRPr="00537868" w:rsidRDefault="00537868" w:rsidP="00537868">
      <w:pPr>
        <w:widowControl w:val="0"/>
        <w:suppressAutoHyphens/>
        <w:autoSpaceDE w:val="0"/>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Zamawiający poza możliwością zmiany zawartej umowy na podstawie art. 455 ustawy Prawo Zamówień Publicznych z dnia 11 września 2019 r., przewiduje również możliwość dokonywania zmian postanowień zawartej umowy, także w stosunku do treści oferty, </w:t>
      </w:r>
      <w:r w:rsidRPr="00537868">
        <w:rPr>
          <w:rFonts w:asciiTheme="minorHAnsi" w:eastAsia="Lucida Sans Unicode" w:hAnsiTheme="minorHAnsi" w:cstheme="minorHAnsi"/>
          <w:sz w:val="22"/>
          <w:szCs w:val="22"/>
          <w:lang w:eastAsia="zh-CN"/>
        </w:rPr>
        <w:br/>
      </w:r>
      <w:r w:rsidRPr="00537868">
        <w:rPr>
          <w:rFonts w:asciiTheme="minorHAnsi" w:eastAsia="Lucida Sans Unicode" w:hAnsiTheme="minorHAnsi" w:cstheme="minorHAnsi"/>
          <w:sz w:val="22"/>
          <w:szCs w:val="22"/>
          <w:lang w:eastAsia="zh-CN"/>
        </w:rPr>
        <w:lastRenderedPageBreak/>
        <w:t xml:space="preserve">na podstawie której dokonano wyboru Wykonawcy, w następujących okolicznościach: </w:t>
      </w:r>
    </w:p>
    <w:p w14:paraId="1DFBAFDC" w14:textId="77777777" w:rsidR="00537868" w:rsidRPr="00537868" w:rsidRDefault="00537868">
      <w:pPr>
        <w:widowControl w:val="0"/>
        <w:numPr>
          <w:ilvl w:val="6"/>
          <w:numId w:val="42"/>
        </w:numPr>
        <w:suppressAutoHyphens/>
        <w:autoSpaceDN w:val="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Zmiana terminu zakończenia robót może nastąpić w wypadku:</w:t>
      </w:r>
    </w:p>
    <w:p w14:paraId="5B96459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zmiany spowodowane warunkami atmosferycznymi, w szczególności:</w:t>
      </w:r>
    </w:p>
    <w:p w14:paraId="2EF89450"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klęski żywiołowe,</w:t>
      </w:r>
    </w:p>
    <w:p w14:paraId="115E8E77"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warunki atmosferyczne odbiegające od typowych, uniemożliwiające prowadzenie robót budowlanych, dokonanie odbiorów;</w:t>
      </w:r>
    </w:p>
    <w:p w14:paraId="738C370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b) zmiany spowodowane nieprzewidzianymi w SWZ warunkami geologicznymi, archeologicznymi lub terenowymi, w szczególności:</w:t>
      </w:r>
    </w:p>
    <w:p w14:paraId="65290D65"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niewypały i niewybuchy,</w:t>
      </w:r>
    </w:p>
    <w:p w14:paraId="72F3B88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wykopaliska archeologiczne,</w:t>
      </w:r>
    </w:p>
    <w:p w14:paraId="0AFAEEE9"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odmienne od przyjętych w dokumentacji projektowej warunki geologiczne,</w:t>
      </w:r>
    </w:p>
    <w:p w14:paraId="57AC086E"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zmiany będące następstwem okoliczności leżących po stronie Zamawiającego, </w:t>
      </w:r>
      <w:r w:rsidRPr="00537868">
        <w:rPr>
          <w:rFonts w:asciiTheme="minorHAnsi" w:hAnsiTheme="minorHAnsi" w:cstheme="minorHAnsi"/>
          <w:sz w:val="22"/>
          <w:szCs w:val="22"/>
          <w:lang w:eastAsia="zh-CN"/>
        </w:rPr>
        <w:br/>
        <w:t>w szczególności:</w:t>
      </w:r>
    </w:p>
    <w:p w14:paraId="7DCC4F1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wstrzymanie robót przez Zamawiającego,</w:t>
      </w:r>
    </w:p>
    <w:p w14:paraId="2203B546"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 konieczności usunięcia błędów lub wprowadzenia zmian w dokumentacji projektowej </w:t>
      </w:r>
      <w:r w:rsidRPr="00537868">
        <w:rPr>
          <w:rFonts w:asciiTheme="minorHAnsi" w:hAnsiTheme="minorHAnsi" w:cstheme="minorHAnsi"/>
          <w:sz w:val="22"/>
          <w:szCs w:val="22"/>
          <w:lang w:eastAsia="zh-CN"/>
        </w:rPr>
        <w:br/>
        <w:t>lub specyfikacji technicznej wykonania i odbioru robót;</w:t>
      </w:r>
    </w:p>
    <w:p w14:paraId="034DF8A7"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lang w:eastAsia="zh-CN" w:bidi="fa-IR"/>
        </w:rPr>
        <w:t xml:space="preserve">- konieczności </w:t>
      </w:r>
      <w:r w:rsidRPr="00537868">
        <w:rPr>
          <w:rFonts w:asciiTheme="minorHAnsi" w:eastAsia="Andale Sans UI" w:hAnsiTheme="minorHAnsi" w:cstheme="minorHAnsi"/>
          <w:kern w:val="1"/>
          <w:sz w:val="22"/>
          <w:szCs w:val="22"/>
          <w:shd w:val="clear" w:color="auto" w:fill="FFFFFF"/>
          <w:lang w:eastAsia="zh-CN" w:bidi="fa-IR"/>
        </w:rPr>
        <w:t>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w:t>
      </w:r>
    </w:p>
    <w:p w14:paraId="6148D750" w14:textId="77777777" w:rsidR="00537868" w:rsidRPr="00537868" w:rsidRDefault="00537868">
      <w:pPr>
        <w:widowControl w:val="0"/>
        <w:numPr>
          <w:ilvl w:val="0"/>
          <w:numId w:val="43"/>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zmiany będące następstwem działania innych organów, np. eksploatatorów infrastruktury, właścicieli gruntów pod inwestycję, organy administracji poprzez przekroczenie terminów wydania niezbędnych do prowadzenia inwestycji: decyzji, zezwoleń, uzgodnień, odmowa wydania tychże decyzji, zezwoleń i uzgodnień, która nie nastąpiła z winy Wykonawcy, odmowa udostępnienia gruntu przez właścicieli nieruchomości;</w:t>
      </w:r>
    </w:p>
    <w:p w14:paraId="4278FE31"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e) </w:t>
      </w:r>
      <w:r w:rsidRPr="00537868">
        <w:rPr>
          <w:rFonts w:asciiTheme="minorHAnsi" w:hAnsiTheme="minorHAnsi" w:cstheme="minorHAnsi"/>
          <w:sz w:val="22"/>
          <w:szCs w:val="22"/>
          <w:shd w:val="clear" w:color="auto" w:fill="FFFFFF"/>
          <w:lang w:eastAsia="zh-CN"/>
        </w:rPr>
        <w:t>konieczności zlecenia robót dodatkowych niezbędnych do prawidłowego wykonania zamówienia podstawowego, których wykonanie stało się konieczne na skutek sytuacji niemożliwej wcześniej do przewidzenia,</w:t>
      </w:r>
    </w:p>
    <w:p w14:paraId="36BC7E62" w14:textId="27F0606A" w:rsidR="00537868" w:rsidRDefault="00537868">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f) inne przyczyny zewnętrzne niezależne od Zamawiającego oraz Wykonawcy, wskutek których niemożliwe będzie ukończenie zamówienia w terminie umownym</w:t>
      </w:r>
      <w:r w:rsidR="00E1300B">
        <w:rPr>
          <w:rFonts w:asciiTheme="minorHAnsi" w:hAnsiTheme="minorHAnsi" w:cstheme="minorHAnsi"/>
          <w:sz w:val="22"/>
          <w:szCs w:val="22"/>
          <w:lang w:eastAsia="zh-CN"/>
        </w:rPr>
        <w:t>.</w:t>
      </w:r>
    </w:p>
    <w:p w14:paraId="71AE7757" w14:textId="77777777" w:rsidR="00E1300B" w:rsidRPr="00537868" w:rsidRDefault="00E1300B">
      <w:pPr>
        <w:widowControl w:val="0"/>
        <w:numPr>
          <w:ilvl w:val="0"/>
          <w:numId w:val="41"/>
        </w:numPr>
        <w:suppressAutoHyphens/>
        <w:autoSpaceDN w:val="0"/>
        <w:ind w:left="0" w:firstLine="10"/>
        <w:jc w:val="left"/>
        <w:textAlignment w:val="baseline"/>
        <w:rPr>
          <w:rFonts w:asciiTheme="minorHAnsi" w:hAnsiTheme="minorHAnsi" w:cstheme="minorHAnsi"/>
          <w:sz w:val="22"/>
          <w:szCs w:val="22"/>
          <w:lang w:eastAsia="zh-CN"/>
        </w:rPr>
      </w:pPr>
    </w:p>
    <w:p w14:paraId="7849549C" w14:textId="77777777"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2. Zmiana sposobu realizacji przedmiotu zamówienia spowodowanych w szczególności następującymi okolicznościami:</w:t>
      </w:r>
    </w:p>
    <w:p w14:paraId="303FCACD" w14:textId="77777777" w:rsidR="00537868" w:rsidRPr="00537868" w:rsidRDefault="00537868">
      <w:pPr>
        <w:widowControl w:val="0"/>
        <w:numPr>
          <w:ilvl w:val="0"/>
          <w:numId w:val="41"/>
        </w:numPr>
        <w:suppressAutoHyphens/>
        <w:autoSpaceDN w:val="0"/>
        <w:ind w:left="0" w:firstLine="31"/>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a) niedostępność na rynku materiałów lub urządzeń, wskazanych w dokumentacji projektowej </w:t>
      </w:r>
      <w:r w:rsidRPr="00537868">
        <w:rPr>
          <w:rFonts w:asciiTheme="minorHAnsi" w:hAnsiTheme="minorHAnsi" w:cstheme="minorHAnsi"/>
          <w:sz w:val="22"/>
          <w:szCs w:val="22"/>
          <w:lang w:eastAsia="zh-CN"/>
        </w:rPr>
        <w:br/>
        <w:t xml:space="preserve">lub specyfikacji technicznej wykonania i odbioru robót, spowodowana zaprzestaniem produkcji </w:t>
      </w:r>
      <w:r w:rsidRPr="00537868">
        <w:rPr>
          <w:rFonts w:asciiTheme="minorHAnsi" w:hAnsiTheme="minorHAnsi" w:cstheme="minorHAnsi"/>
          <w:sz w:val="22"/>
          <w:szCs w:val="22"/>
          <w:lang w:eastAsia="zh-CN"/>
        </w:rPr>
        <w:br/>
        <w:t>lub wycofaniem z rynku tych materiałów lub urządzeń;</w:t>
      </w:r>
    </w:p>
    <w:p w14:paraId="1A53E421" w14:textId="5AFE0CFB" w:rsidR="00537868" w:rsidRPr="00537868" w:rsidRDefault="00537868">
      <w:pPr>
        <w:widowControl w:val="0"/>
        <w:numPr>
          <w:ilvl w:val="0"/>
          <w:numId w:val="41"/>
        </w:numPr>
        <w:suppressAutoHyphens/>
        <w:autoSpaceDN w:val="0"/>
        <w:ind w:left="0"/>
        <w:jc w:val="left"/>
        <w:textAlignment w:val="baseline"/>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pojawienie się na rynku materiałów lub urządzeń nowszej generacji, pozwalających </w:t>
      </w:r>
      <w:r w:rsidRPr="00537868">
        <w:rPr>
          <w:rFonts w:asciiTheme="minorHAnsi" w:hAnsiTheme="minorHAnsi" w:cstheme="minorHAnsi"/>
          <w:sz w:val="22"/>
          <w:szCs w:val="22"/>
          <w:lang w:eastAsia="zh-CN"/>
        </w:rPr>
        <w:br/>
        <w:t>na zaoszczędzeni</w:t>
      </w:r>
      <w:r w:rsidR="00006541">
        <w:rPr>
          <w:rFonts w:asciiTheme="minorHAnsi" w:hAnsiTheme="minorHAnsi" w:cstheme="minorHAnsi"/>
          <w:sz w:val="22"/>
          <w:szCs w:val="22"/>
          <w:lang w:eastAsia="zh-CN"/>
        </w:rPr>
        <w:t>e</w:t>
      </w:r>
      <w:r w:rsidRPr="00537868">
        <w:rPr>
          <w:rFonts w:asciiTheme="minorHAnsi" w:hAnsiTheme="minorHAnsi" w:cstheme="minorHAnsi"/>
          <w:sz w:val="22"/>
          <w:szCs w:val="22"/>
          <w:lang w:eastAsia="zh-CN"/>
        </w:rPr>
        <w:t xml:space="preserve"> kosztów realizacji przedmiotu umowy lub kosztów eksploatacji wykonanego przedmiotu umowy, lub umożliwiające uzyskanie lepszej jakości robót;</w:t>
      </w:r>
    </w:p>
    <w:p w14:paraId="1F638EAC"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c) pojawienie się nowszej technologii wykonania zaprojektowanych robót, pozwalającej </w:t>
      </w:r>
      <w:r w:rsidRPr="00537868">
        <w:rPr>
          <w:rFonts w:asciiTheme="minorHAnsi" w:hAnsiTheme="minorHAnsi" w:cstheme="minorHAnsi"/>
          <w:sz w:val="22"/>
          <w:szCs w:val="22"/>
          <w:lang w:eastAsia="zh-CN"/>
        </w:rPr>
        <w:br/>
        <w:t>na zaoszczędzenie czasu realizacji inwestycji lub kosztów wykonywanych prac, jak również kosztów eksploatacji wykonanego przedmiotu umowy;</w:t>
      </w:r>
    </w:p>
    <w:p w14:paraId="4965174E" w14:textId="77777777" w:rsid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 przedmiotu umowy.</w:t>
      </w:r>
    </w:p>
    <w:p w14:paraId="1A0F5EA4" w14:textId="77777777" w:rsidR="00E1300B" w:rsidRPr="00537868" w:rsidRDefault="00E1300B" w:rsidP="00537868">
      <w:pPr>
        <w:rPr>
          <w:rFonts w:asciiTheme="minorHAnsi" w:hAnsiTheme="minorHAnsi" w:cstheme="minorHAnsi"/>
          <w:sz w:val="22"/>
          <w:szCs w:val="22"/>
          <w:lang w:eastAsia="zh-CN"/>
        </w:rPr>
      </w:pPr>
    </w:p>
    <w:p w14:paraId="463BD55D" w14:textId="77777777" w:rsidR="00537868" w:rsidRPr="00537868" w:rsidRDefault="00537868" w:rsidP="00537868">
      <w:pPr>
        <w:widowControl w:val="0"/>
        <w:suppressAutoHyphens/>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 xml:space="preserve">3. Zmiana wynagrodzenia </w:t>
      </w:r>
      <w:r w:rsidRPr="00537868">
        <w:rPr>
          <w:rFonts w:asciiTheme="minorHAnsi" w:eastAsia="Andale Sans UI" w:hAnsiTheme="minorHAnsi" w:cstheme="minorHAnsi"/>
          <w:kern w:val="1"/>
          <w:sz w:val="22"/>
          <w:szCs w:val="22"/>
          <w:lang w:eastAsia="zh-CN" w:bidi="fa-IR"/>
        </w:rPr>
        <w:t xml:space="preserve">może nastąpić w </w:t>
      </w:r>
      <w:r w:rsidRPr="00537868">
        <w:rPr>
          <w:rFonts w:asciiTheme="minorHAnsi" w:eastAsia="Andale Sans UI" w:hAnsiTheme="minorHAnsi" w:cstheme="minorHAnsi"/>
          <w:kern w:val="1"/>
          <w:sz w:val="22"/>
          <w:szCs w:val="22"/>
          <w:shd w:val="clear" w:color="auto" w:fill="FFFFFF"/>
          <w:lang w:eastAsia="zh-CN" w:bidi="fa-IR"/>
        </w:rPr>
        <w:t>przypadku:</w:t>
      </w:r>
    </w:p>
    <w:p w14:paraId="00753C50" w14:textId="77777777" w:rsidR="00537868" w:rsidRPr="00537868" w:rsidRDefault="00537868" w:rsidP="00E1300B">
      <w:pPr>
        <w:widowControl w:val="0"/>
        <w:suppressAutoHyphens/>
        <w:ind w:left="567"/>
        <w:jc w:val="left"/>
        <w:textAlignment w:val="baseline"/>
        <w:rPr>
          <w:rFonts w:asciiTheme="minorHAnsi" w:eastAsia="Andale Sans UI" w:hAnsiTheme="minorHAnsi" w:cstheme="minorHAnsi"/>
          <w:kern w:val="1"/>
          <w:sz w:val="22"/>
          <w:szCs w:val="22"/>
          <w:shd w:val="clear" w:color="auto" w:fill="FFFFFF"/>
          <w:lang w:eastAsia="zh-CN" w:bidi="fa-IR"/>
        </w:rPr>
      </w:pPr>
      <w:r w:rsidRPr="00537868">
        <w:rPr>
          <w:rFonts w:asciiTheme="minorHAnsi" w:eastAsia="Andale Sans UI" w:hAnsiTheme="minorHAnsi" w:cstheme="minorHAnsi"/>
          <w:kern w:val="1"/>
          <w:sz w:val="22"/>
          <w:szCs w:val="22"/>
          <w:shd w:val="clear" w:color="auto" w:fill="FFFFFF"/>
          <w:lang w:eastAsia="zh-CN" w:bidi="fa-IR"/>
        </w:rPr>
        <w:t>1) zaistnienia okoliczności zawartych w pkt 1 litera c) tiret trzeci oraz pkt 1 litera e).</w:t>
      </w:r>
    </w:p>
    <w:p w14:paraId="2C976F47" w14:textId="5F44D438"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2) odstąpienia przez Zamawiającego od realizacji części przedmiotu umowy, przy czym zastrzega się</w:t>
      </w:r>
      <w:r w:rsidR="00006541">
        <w:rPr>
          <w:rFonts w:asciiTheme="minorHAnsi" w:eastAsia="Lucida Sans Unicode" w:hAnsiTheme="minorHAnsi" w:cstheme="minorHAnsi"/>
          <w:sz w:val="22"/>
          <w:szCs w:val="22"/>
          <w:lang w:eastAsia="zh-CN"/>
        </w:rPr>
        <w:t>,</w:t>
      </w:r>
      <w:r w:rsidRPr="00537868">
        <w:rPr>
          <w:rFonts w:asciiTheme="minorHAnsi" w:eastAsia="Lucida Sans Unicode" w:hAnsiTheme="minorHAnsi" w:cstheme="minorHAnsi"/>
          <w:sz w:val="22"/>
          <w:szCs w:val="22"/>
          <w:lang w:eastAsia="zh-CN"/>
        </w:rPr>
        <w:t xml:space="preserve"> że wartość tych prac nie będzie przekraczała 20% wartości przedmiotowej umowy;</w:t>
      </w:r>
    </w:p>
    <w:p w14:paraId="4894C2B2"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3) w przypadku konieczności zmiany zakresu prac;</w:t>
      </w:r>
    </w:p>
    <w:p w14:paraId="0DFE0C15" w14:textId="77777777" w:rsidR="00537868" w:rsidRPr="00537868" w:rsidRDefault="00537868" w:rsidP="00E1300B">
      <w:pPr>
        <w:widowControl w:val="0"/>
        <w:ind w:left="567" w:right="-6"/>
        <w:rPr>
          <w:rFonts w:asciiTheme="minorHAnsi" w:eastAsia="Lucida Sans Unicode" w:hAnsiTheme="minorHAnsi" w:cstheme="minorHAnsi"/>
          <w:sz w:val="22"/>
          <w:szCs w:val="22"/>
          <w:lang w:eastAsia="zh-CN"/>
        </w:rPr>
      </w:pPr>
      <w:r w:rsidRPr="00537868">
        <w:rPr>
          <w:rFonts w:asciiTheme="minorHAnsi" w:eastAsia="Lucida Sans Unicode" w:hAnsiTheme="minorHAnsi" w:cstheme="minorHAnsi"/>
          <w:sz w:val="22"/>
          <w:szCs w:val="22"/>
          <w:lang w:eastAsia="zh-CN"/>
        </w:rPr>
        <w:t xml:space="preserve">4) zmiany stawki podatku od towarów i usług - do faktur wystawianych przez Wykonawcę </w:t>
      </w:r>
      <w:r w:rsidRPr="00537868">
        <w:rPr>
          <w:rFonts w:asciiTheme="minorHAnsi" w:eastAsia="Lucida Sans Unicode" w:hAnsiTheme="minorHAnsi" w:cstheme="minorHAnsi"/>
          <w:sz w:val="22"/>
          <w:szCs w:val="22"/>
          <w:lang w:eastAsia="zh-CN"/>
        </w:rPr>
        <w:lastRenderedPageBreak/>
        <w:t xml:space="preserve">zostanie zastosowana stawka podatku od towarów i usług obowiązująca w chwili wystawienia faktury zgodnie z niniejszą umową, </w:t>
      </w:r>
    </w:p>
    <w:p w14:paraId="4B5EA755" w14:textId="5A9C171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5</w:t>
      </w:r>
      <w:r w:rsidR="00537868" w:rsidRPr="00537868">
        <w:rPr>
          <w:rFonts w:asciiTheme="minorHAnsi" w:eastAsia="Lucida Sans Unicode" w:hAnsiTheme="minorHAnsi" w:cstheme="minorHAnsi"/>
          <w:sz w:val="22"/>
          <w:szCs w:val="22"/>
          <w:lang w:eastAsia="zh-CN"/>
        </w:rPr>
        <w:t xml:space="preserve">) zmian zasad podlegania ubezpieczeniu społecznemu, ubezpieczeniu zdrowotnemu </w:t>
      </w:r>
      <w:r w:rsidR="00537868" w:rsidRPr="00537868">
        <w:rPr>
          <w:rFonts w:asciiTheme="minorHAnsi" w:eastAsia="Lucida Sans Unicode" w:hAnsiTheme="minorHAnsi" w:cstheme="minorHAnsi"/>
          <w:sz w:val="22"/>
          <w:szCs w:val="22"/>
          <w:lang w:eastAsia="zh-CN"/>
        </w:rPr>
        <w:br/>
        <w:t xml:space="preserve">lub wysokości stawki składki na ubezpieczenia społeczne lub zdrowotne – na wniosek Wykonawcy z załączeniem dowodów potwierdzających, że zmiana ta będzie miała wpływ </w:t>
      </w:r>
      <w:r w:rsidR="00537868" w:rsidRPr="00537868">
        <w:rPr>
          <w:rFonts w:asciiTheme="minorHAnsi" w:eastAsia="Lucida Sans Unicode" w:hAnsiTheme="minorHAnsi" w:cstheme="minorHAnsi"/>
          <w:sz w:val="22"/>
          <w:szCs w:val="22"/>
          <w:lang w:eastAsia="zh-CN"/>
        </w:rPr>
        <w:br/>
        <w:t>na koszty wykonania zamówienia przez Wykonawcę,</w:t>
      </w:r>
    </w:p>
    <w:p w14:paraId="09463881" w14:textId="4E002D23" w:rsidR="00537868" w:rsidRPr="00537868" w:rsidRDefault="00E1236F" w:rsidP="00E1300B">
      <w:pPr>
        <w:widowControl w:val="0"/>
        <w:ind w:left="567" w:right="-6"/>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6</w:t>
      </w:r>
      <w:r w:rsidR="00537868" w:rsidRPr="00537868">
        <w:rPr>
          <w:rFonts w:asciiTheme="minorHAnsi" w:eastAsia="Lucida Sans Unicode" w:hAnsiTheme="minorHAnsi" w:cstheme="minorHAnsi"/>
          <w:sz w:val="22"/>
          <w:szCs w:val="22"/>
          <w:lang w:eastAsia="zh-CN"/>
        </w:rPr>
        <w:t>) zasad gromadzenia i wysokości wpłat do pracowniczych planów kapitałowych, o których mowa w ustawie z dnia 4 października 2018 r. o pracowniczych planach kapitałowych (t.j. Dz. U. z 2023 r., poz. 46) - jeżeli zmiany te będą miały wpływ na koszty wykonania zamówienia przez Wykonawcę.</w:t>
      </w:r>
    </w:p>
    <w:p w14:paraId="65F2716C" w14:textId="77777777" w:rsidR="00537868" w:rsidRPr="00537868" w:rsidRDefault="00537868" w:rsidP="00537868">
      <w:pPr>
        <w:widowControl w:val="0"/>
        <w:suppressAutoHyphens/>
        <w:textAlignment w:val="baseline"/>
        <w:rPr>
          <w:rFonts w:asciiTheme="minorHAnsi" w:eastAsia="Andale Sans UI" w:hAnsiTheme="minorHAnsi" w:cstheme="minorHAnsi"/>
          <w:kern w:val="1"/>
          <w:sz w:val="22"/>
          <w:szCs w:val="22"/>
          <w:lang w:eastAsia="zh-CN" w:bidi="fa-IR"/>
        </w:rPr>
      </w:pPr>
      <w:r w:rsidRPr="00537868">
        <w:rPr>
          <w:rFonts w:asciiTheme="minorHAnsi" w:eastAsia="Andale Sans UI" w:hAnsiTheme="minorHAnsi" w:cstheme="minorHAnsi"/>
          <w:kern w:val="1"/>
          <w:sz w:val="22"/>
          <w:szCs w:val="22"/>
          <w:shd w:val="clear" w:color="auto" w:fill="FFFFFF"/>
          <w:lang w:eastAsia="zh-CN" w:bidi="fa-IR"/>
        </w:rPr>
        <w:t>4. Podstawą do wnioskowania przez Wykonawcę zmian do umowy są stosowne wpisy zamieszczone w dzienniku budowy.</w:t>
      </w:r>
    </w:p>
    <w:p w14:paraId="20F61DCB" w14:textId="77777777"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5. </w:t>
      </w:r>
      <w:r w:rsidRPr="00537868">
        <w:rPr>
          <w:rFonts w:asciiTheme="minorHAnsi" w:eastAsia="Helvetica" w:hAnsiTheme="minorHAnsi" w:cstheme="minorHAnsi"/>
          <w:sz w:val="22"/>
          <w:szCs w:val="22"/>
          <w:lang w:eastAsia="zh-CN"/>
        </w:rPr>
        <w:t>Wykonawca w trakcie wykonywania umowy mo</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 powierzy</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wykonanie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robót budowlanych Podwykonawcom, mimo niewskazania w ofercie takiej cz</w:t>
      </w:r>
      <w:r w:rsidRPr="00537868">
        <w:rPr>
          <w:rFonts w:asciiTheme="minorHAnsi" w:eastAsia="Arial" w:hAnsiTheme="minorHAnsi" w:cstheme="minorHAnsi"/>
          <w:sz w:val="22"/>
          <w:szCs w:val="22"/>
          <w:lang w:eastAsia="zh-CN"/>
        </w:rPr>
        <w:t>ęś</w:t>
      </w:r>
      <w:r w:rsidRPr="00537868">
        <w:rPr>
          <w:rFonts w:asciiTheme="minorHAnsi" w:eastAsia="Helvetica" w:hAnsiTheme="minorHAnsi" w:cstheme="minorHAnsi"/>
          <w:sz w:val="22"/>
          <w:szCs w:val="22"/>
          <w:lang w:eastAsia="zh-CN"/>
        </w:rPr>
        <w:t>ci do powierzenia Podwykonawcom, wskaza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inny zakres Podwykonawstwa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przedstawiony w ofercie, zrezygnowa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 Podwykonawstwa, zmieni</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Podwykonawc</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w:t>
      </w:r>
    </w:p>
    <w:p w14:paraId="1CE1BB42" w14:textId="77777777" w:rsidR="00537868" w:rsidRPr="00537868" w:rsidRDefault="00537868" w:rsidP="00537868">
      <w:pPr>
        <w:rPr>
          <w:rFonts w:asciiTheme="minorHAnsi" w:eastAsia="Helvetica" w:hAnsiTheme="minorHAnsi" w:cstheme="minorHAnsi"/>
          <w:sz w:val="22"/>
          <w:szCs w:val="22"/>
          <w:lang w:eastAsia="zh-CN"/>
        </w:rPr>
      </w:pPr>
      <w:r w:rsidRPr="00537868">
        <w:rPr>
          <w:rFonts w:asciiTheme="minorHAnsi" w:eastAsia="Helvetica" w:hAnsiTheme="minorHAnsi" w:cstheme="minorHAnsi"/>
          <w:sz w:val="22"/>
          <w:szCs w:val="22"/>
          <w:lang w:eastAsia="zh-CN"/>
        </w:rPr>
        <w:t>6. Je</w:t>
      </w:r>
      <w:r w:rsidRPr="00537868">
        <w:rPr>
          <w:rFonts w:asciiTheme="minorHAnsi" w:eastAsia="Arial" w:hAnsiTheme="minorHAnsi" w:cstheme="minorHAnsi"/>
          <w:sz w:val="22"/>
          <w:szCs w:val="22"/>
          <w:lang w:eastAsia="zh-CN"/>
        </w:rPr>
        <w:t>ż</w:t>
      </w:r>
      <w:r w:rsidRPr="00537868">
        <w:rPr>
          <w:rFonts w:asciiTheme="minorHAnsi" w:eastAsia="Helvetica" w:hAnsiTheme="minorHAnsi" w:cstheme="minorHAnsi"/>
          <w:sz w:val="22"/>
          <w:szCs w:val="22"/>
          <w:lang w:eastAsia="zh-CN"/>
        </w:rPr>
        <w:t>eli zmiana lub rezygnacja z Podwykonawcy dotyczy podmiotu, na którego zasoby Wykonawca powoływał si</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 w celu wykazania spełniania warunków udziału w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powaniu, Wykonawca jest zobowi</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zany wykaza</w:t>
      </w:r>
      <w:r w:rsidRPr="00537868">
        <w:rPr>
          <w:rFonts w:asciiTheme="minorHAnsi" w:eastAsia="Arial" w:hAnsiTheme="minorHAnsi" w:cstheme="minorHAnsi"/>
          <w:sz w:val="22"/>
          <w:szCs w:val="22"/>
          <w:lang w:eastAsia="zh-CN"/>
        </w:rPr>
        <w:t xml:space="preserve">ć </w:t>
      </w:r>
      <w:r w:rsidRPr="00537868">
        <w:rPr>
          <w:rFonts w:asciiTheme="minorHAnsi" w:eastAsia="Helvetica" w:hAnsiTheme="minorHAnsi" w:cstheme="minorHAnsi"/>
          <w:sz w:val="22"/>
          <w:szCs w:val="22"/>
          <w:lang w:eastAsia="zh-CN"/>
        </w:rPr>
        <w:t>Zamawiaj</w:t>
      </w:r>
      <w:r w:rsidRPr="00537868">
        <w:rPr>
          <w:rFonts w:asciiTheme="minorHAnsi" w:eastAsia="Arial" w:hAnsiTheme="minorHAnsi" w:cstheme="minorHAnsi"/>
          <w:sz w:val="22"/>
          <w:szCs w:val="22"/>
          <w:lang w:eastAsia="zh-CN"/>
        </w:rPr>
        <w:t>ą</w:t>
      </w:r>
      <w:r w:rsidRPr="00537868">
        <w:rPr>
          <w:rFonts w:asciiTheme="minorHAnsi" w:eastAsia="Helvetica" w:hAnsiTheme="minorHAnsi" w:cstheme="minorHAnsi"/>
          <w:sz w:val="22"/>
          <w:szCs w:val="22"/>
          <w:lang w:eastAsia="zh-CN"/>
        </w:rPr>
        <w:t>cemu, 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proponowany inny Podwykonawca lub Wykonawca samodzielnie spełnia je w stopniu nie mniejszym ni</w:t>
      </w:r>
      <w:r w:rsidRPr="00537868">
        <w:rPr>
          <w:rFonts w:asciiTheme="minorHAnsi" w:eastAsia="Arial" w:hAnsiTheme="minorHAnsi" w:cstheme="minorHAnsi"/>
          <w:sz w:val="22"/>
          <w:szCs w:val="22"/>
          <w:lang w:eastAsia="zh-CN"/>
        </w:rPr>
        <w:t xml:space="preserve">ż </w:t>
      </w:r>
      <w:r w:rsidRPr="00537868">
        <w:rPr>
          <w:rFonts w:asciiTheme="minorHAnsi" w:eastAsia="Helvetica" w:hAnsiTheme="minorHAnsi" w:cstheme="minorHAnsi"/>
          <w:sz w:val="22"/>
          <w:szCs w:val="22"/>
          <w:lang w:eastAsia="zh-CN"/>
        </w:rPr>
        <w:t>wymagany w trakcie post</w:t>
      </w:r>
      <w:r w:rsidRPr="00537868">
        <w:rPr>
          <w:rFonts w:asciiTheme="minorHAnsi" w:eastAsia="Arial" w:hAnsiTheme="minorHAnsi" w:cstheme="minorHAnsi"/>
          <w:sz w:val="22"/>
          <w:szCs w:val="22"/>
          <w:lang w:eastAsia="zh-CN"/>
        </w:rPr>
        <w:t>ę</w:t>
      </w:r>
      <w:r w:rsidRPr="00537868">
        <w:rPr>
          <w:rFonts w:asciiTheme="minorHAnsi" w:eastAsia="Helvetica" w:hAnsiTheme="minorHAnsi" w:cstheme="minorHAnsi"/>
          <w:sz w:val="22"/>
          <w:szCs w:val="22"/>
          <w:lang w:eastAsia="zh-CN"/>
        </w:rPr>
        <w:t>powania o udzielenie zamówienia.</w:t>
      </w:r>
    </w:p>
    <w:p w14:paraId="3180ABC2" w14:textId="2756FA3B" w:rsidR="00537868" w:rsidRPr="00537868" w:rsidRDefault="007477D6" w:rsidP="007477D6">
      <w:pPr>
        <w:widowControl w:val="0"/>
        <w:suppressAutoHyphens/>
        <w:autoSpaceDE w:val="0"/>
        <w:rPr>
          <w:rFonts w:asciiTheme="minorHAnsi" w:hAnsiTheme="minorHAnsi" w:cstheme="minorHAnsi"/>
          <w:sz w:val="22"/>
          <w:szCs w:val="22"/>
          <w:lang w:eastAsia="zh-CN"/>
        </w:rPr>
      </w:pPr>
      <w:r>
        <w:rPr>
          <w:rFonts w:asciiTheme="minorHAnsi" w:hAnsiTheme="minorHAnsi" w:cstheme="minorHAnsi"/>
          <w:sz w:val="22"/>
          <w:szCs w:val="22"/>
          <w:lang w:eastAsia="zh-CN"/>
        </w:rPr>
        <w:t>7</w:t>
      </w:r>
      <w:r w:rsidR="00537868" w:rsidRPr="00537868">
        <w:rPr>
          <w:rFonts w:asciiTheme="minorHAnsi" w:hAnsiTheme="minorHAnsi" w:cstheme="minorHAnsi"/>
          <w:sz w:val="22"/>
          <w:szCs w:val="22"/>
          <w:lang w:eastAsia="zh-CN"/>
        </w:rPr>
        <w:t>. Poza innymi przypadkami określonymi w umowie, zmiany do umowy będą mogły być</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wprowadzane w związku z zaistnieniem okoliczności, których wystąpienia Zamawiający ani</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Wykonawca nie przewid</w:t>
      </w:r>
      <w:r w:rsidR="00006541">
        <w:rPr>
          <w:rFonts w:asciiTheme="minorHAnsi" w:hAnsiTheme="minorHAnsi" w:cstheme="minorHAnsi"/>
          <w:sz w:val="22"/>
          <w:szCs w:val="22"/>
          <w:lang w:eastAsia="zh-CN"/>
        </w:rPr>
        <w:t>zieli</w:t>
      </w:r>
      <w:r w:rsidR="00537868" w:rsidRPr="00537868">
        <w:rPr>
          <w:rFonts w:asciiTheme="minorHAnsi" w:hAnsiTheme="minorHAnsi" w:cstheme="minorHAnsi"/>
          <w:sz w:val="22"/>
          <w:szCs w:val="22"/>
          <w:lang w:eastAsia="zh-CN"/>
        </w:rPr>
        <w:t xml:space="preserve"> w chwili zawierania umowy, a które mają wpływ na prawidłowe</w:t>
      </w:r>
      <w:r>
        <w:rPr>
          <w:rFonts w:asciiTheme="minorHAnsi" w:hAnsiTheme="minorHAnsi" w:cstheme="minorHAnsi"/>
          <w:sz w:val="22"/>
          <w:szCs w:val="22"/>
          <w:lang w:eastAsia="zh-CN"/>
        </w:rPr>
        <w:t xml:space="preserve"> </w:t>
      </w:r>
      <w:r w:rsidR="00537868" w:rsidRPr="00537868">
        <w:rPr>
          <w:rFonts w:asciiTheme="minorHAnsi" w:hAnsiTheme="minorHAnsi" w:cstheme="minorHAnsi"/>
          <w:sz w:val="22"/>
          <w:szCs w:val="22"/>
          <w:lang w:eastAsia="zh-CN"/>
        </w:rPr>
        <w:t>wykonanie przewidzianych w umowie robót budowlanych.</w:t>
      </w:r>
    </w:p>
    <w:p w14:paraId="304A1283" w14:textId="457A9B62" w:rsidR="00537868" w:rsidRPr="00537868" w:rsidRDefault="007477D6" w:rsidP="00537868">
      <w:pPr>
        <w:ind w:right="-6"/>
        <w:rPr>
          <w:rFonts w:asciiTheme="minorHAnsi" w:hAnsiTheme="minorHAnsi" w:cstheme="minorHAnsi"/>
          <w:sz w:val="22"/>
          <w:szCs w:val="22"/>
          <w:lang w:eastAsia="zh-CN"/>
        </w:rPr>
      </w:pPr>
      <w:r>
        <w:rPr>
          <w:rFonts w:asciiTheme="minorHAnsi" w:hAnsiTheme="minorHAnsi" w:cstheme="minorHAnsi"/>
          <w:sz w:val="22"/>
          <w:szCs w:val="22"/>
          <w:lang w:eastAsia="zh-CN"/>
        </w:rPr>
        <w:t>8</w:t>
      </w:r>
      <w:r w:rsidR="00537868" w:rsidRPr="00537868">
        <w:rPr>
          <w:rFonts w:asciiTheme="minorHAnsi" w:hAnsiTheme="minorHAnsi" w:cstheme="minorHAnsi"/>
          <w:sz w:val="22"/>
          <w:szCs w:val="22"/>
          <w:lang w:eastAsia="zh-CN"/>
        </w:rPr>
        <w:t xml:space="preserve">. Zatrudnienia dodatkowego Podwykonawcy na etapie realizacji przedmiotu umowy. Zmiana Podwykonawcy lub zmiana zakresu prac powierzonych podwykonawcom dopuszczalna </w:t>
      </w:r>
      <w:r w:rsidR="00537868" w:rsidRPr="00537868">
        <w:rPr>
          <w:rFonts w:asciiTheme="minorHAnsi" w:hAnsiTheme="minorHAnsi" w:cstheme="minorHAnsi"/>
          <w:sz w:val="22"/>
          <w:szCs w:val="22"/>
          <w:lang w:eastAsia="zh-CN"/>
        </w:rPr>
        <w:br/>
        <w:t>jest wyłącznie po uzyskaniu uprzedniej pisemnej zgody Zamawiającego.</w:t>
      </w:r>
    </w:p>
    <w:p w14:paraId="24B4E7AF" w14:textId="5F6008D2" w:rsidR="00537868" w:rsidRPr="00537868" w:rsidRDefault="007477D6" w:rsidP="00537868">
      <w:pPr>
        <w:rPr>
          <w:rFonts w:asciiTheme="minorHAnsi" w:hAnsiTheme="minorHAnsi" w:cstheme="minorHAnsi"/>
          <w:sz w:val="22"/>
          <w:szCs w:val="22"/>
          <w:lang w:eastAsia="zh-CN"/>
        </w:rPr>
      </w:pPr>
      <w:r>
        <w:rPr>
          <w:rFonts w:asciiTheme="minorHAnsi" w:hAnsiTheme="minorHAnsi" w:cstheme="minorHAnsi"/>
          <w:sz w:val="22"/>
          <w:szCs w:val="22"/>
          <w:lang w:eastAsia="zh-CN"/>
        </w:rPr>
        <w:t>9</w:t>
      </w:r>
      <w:r w:rsidR="00537868" w:rsidRPr="00537868">
        <w:rPr>
          <w:rFonts w:asciiTheme="minorHAnsi" w:hAnsiTheme="minorHAnsi" w:cstheme="minorHAnsi"/>
          <w:sz w:val="22"/>
          <w:szCs w:val="22"/>
          <w:lang w:eastAsia="zh-CN"/>
        </w:rPr>
        <w:t xml:space="preserve">. Niezależnie od powyższego, Zamawiający i Wykonawca dopuszczają możliwość zmian redakcyjnych Umowy oraz zmian będących następstwem zmian danych stron ujawnionych </w:t>
      </w:r>
      <w:r w:rsidR="00537868" w:rsidRPr="00537868">
        <w:rPr>
          <w:rFonts w:asciiTheme="minorHAnsi" w:hAnsiTheme="minorHAnsi" w:cstheme="minorHAnsi"/>
          <w:sz w:val="22"/>
          <w:szCs w:val="22"/>
          <w:lang w:eastAsia="zh-CN"/>
        </w:rPr>
        <w:br/>
        <w:t>w rejestrach publicznych, a także zmian korzystnych z punktu widzenia realizacji przedmiotu umowy, w szczególności przyspieszających realizację bądź zwiększających użyteczność przedmiotu umowy.</w:t>
      </w:r>
    </w:p>
    <w:p w14:paraId="4B28F1FA" w14:textId="4E3B7A72"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0</w:t>
      </w:r>
      <w:r w:rsidRPr="00537868">
        <w:rPr>
          <w:rFonts w:asciiTheme="minorHAnsi" w:hAnsiTheme="minorHAnsi" w:cstheme="minorHAnsi"/>
          <w:sz w:val="22"/>
          <w:szCs w:val="22"/>
          <w:lang w:eastAsia="zh-CN"/>
        </w:rPr>
        <w:t>. Zmiana Umowy wymaga pod rygorem nieważności formy, w której została zawarta umowa.</w:t>
      </w:r>
    </w:p>
    <w:p w14:paraId="7CD7CFA5" w14:textId="41FEA5BF"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1</w:t>
      </w:r>
      <w:r w:rsidRPr="00537868">
        <w:rPr>
          <w:rFonts w:asciiTheme="minorHAnsi" w:hAnsiTheme="minorHAnsi" w:cstheme="minorHAnsi"/>
          <w:sz w:val="22"/>
          <w:szCs w:val="22"/>
          <w:lang w:eastAsia="zh-CN"/>
        </w:rPr>
        <w:t>. Inne zmiany spowodowane następującymi okolicznościami:</w:t>
      </w:r>
    </w:p>
    <w:p w14:paraId="7E45E63F"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a) zmiana osób, przy pomocy których Wykonawca realizuje przedmiot umowy, na inne spełniające warunki określone w SWZ. Zmiana ta nie wymaga aneksu do umowy (zmiana jest możliwa na osoby spełniające wymogi SWZ, a dla skutecznej zmiany niezbędne jest uzyskanie zgody Zamawiających na zaproponowaną osobę);</w:t>
      </w:r>
    </w:p>
    <w:p w14:paraId="5A9F0216" w14:textId="77777777" w:rsidR="00537868" w:rsidRPr="00537868" w:rsidRDefault="00537868" w:rsidP="00194E79">
      <w:pPr>
        <w:ind w:left="426"/>
        <w:rPr>
          <w:rFonts w:asciiTheme="minorHAnsi" w:hAnsiTheme="minorHAnsi" w:cstheme="minorHAnsi"/>
          <w:sz w:val="22"/>
          <w:szCs w:val="22"/>
          <w:lang w:eastAsia="zh-CN"/>
        </w:rPr>
      </w:pPr>
      <w:r w:rsidRPr="00537868">
        <w:rPr>
          <w:rFonts w:asciiTheme="minorHAnsi" w:hAnsiTheme="minorHAnsi" w:cstheme="minorHAnsi"/>
          <w:sz w:val="22"/>
          <w:szCs w:val="22"/>
          <w:lang w:eastAsia="zh-CN"/>
        </w:rPr>
        <w:t xml:space="preserve">b) zmiana sposobu rozliczenia umowy lub dokonywania płatności na rzecz Wykonawcy, </w:t>
      </w:r>
      <w:r w:rsidRPr="00537868">
        <w:rPr>
          <w:rFonts w:asciiTheme="minorHAnsi" w:hAnsiTheme="minorHAnsi" w:cstheme="minorHAnsi"/>
          <w:sz w:val="22"/>
          <w:szCs w:val="22"/>
          <w:lang w:eastAsia="zh-CN"/>
        </w:rPr>
        <w:br/>
        <w:t xml:space="preserve">na skutek zmiany zawartej przez Zamawiającego umowy o dofinansowanie projektu </w:t>
      </w:r>
      <w:r w:rsidRPr="00537868">
        <w:rPr>
          <w:rFonts w:asciiTheme="minorHAnsi" w:hAnsiTheme="minorHAnsi" w:cstheme="minorHAnsi"/>
          <w:sz w:val="22"/>
          <w:szCs w:val="22"/>
          <w:lang w:eastAsia="zh-CN"/>
        </w:rPr>
        <w:br/>
        <w:t>lub wytycznych dotyczących realizacji projektu.</w:t>
      </w:r>
    </w:p>
    <w:p w14:paraId="211FE1EE" w14:textId="0BAC5274" w:rsidR="00537868" w:rsidRPr="00537868" w:rsidRDefault="00537868" w:rsidP="00537868">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2</w:t>
      </w:r>
      <w:r w:rsidRPr="00537868">
        <w:rPr>
          <w:rFonts w:asciiTheme="minorHAnsi" w:hAnsiTheme="minorHAnsi" w:cstheme="minorHAnsi"/>
          <w:sz w:val="22"/>
          <w:szCs w:val="22"/>
          <w:lang w:eastAsia="zh-CN"/>
        </w:rPr>
        <w:t xml:space="preserve">. W szczególnych przypadkach Zamawiający dopuszcza możliwość zmiany wysokości </w:t>
      </w:r>
      <w:r w:rsidRPr="00537868">
        <w:rPr>
          <w:rFonts w:asciiTheme="minorHAnsi" w:hAnsiTheme="minorHAnsi" w:cstheme="minorHAnsi"/>
          <w:sz w:val="22"/>
          <w:szCs w:val="22"/>
          <w:lang w:eastAsia="zh-CN"/>
        </w:rPr>
        <w:br/>
        <w:t>kar umownych.</w:t>
      </w:r>
    </w:p>
    <w:p w14:paraId="177E4987" w14:textId="1594DD7E" w:rsidR="00B70927" w:rsidRPr="00781820" w:rsidRDefault="00537868" w:rsidP="00194E79">
      <w:pPr>
        <w:rPr>
          <w:rFonts w:asciiTheme="minorHAnsi" w:hAnsiTheme="minorHAnsi" w:cstheme="minorHAnsi"/>
          <w:sz w:val="22"/>
          <w:szCs w:val="22"/>
          <w:lang w:eastAsia="zh-CN"/>
        </w:rPr>
      </w:pPr>
      <w:r w:rsidRPr="00537868">
        <w:rPr>
          <w:rFonts w:asciiTheme="minorHAnsi" w:hAnsiTheme="minorHAnsi" w:cstheme="minorHAnsi"/>
          <w:sz w:val="22"/>
          <w:szCs w:val="22"/>
          <w:lang w:eastAsia="zh-CN"/>
        </w:rPr>
        <w:t>1</w:t>
      </w:r>
      <w:r w:rsidR="007477D6">
        <w:rPr>
          <w:rFonts w:asciiTheme="minorHAnsi" w:hAnsiTheme="minorHAnsi" w:cstheme="minorHAnsi"/>
          <w:sz w:val="22"/>
          <w:szCs w:val="22"/>
          <w:lang w:eastAsia="zh-CN"/>
        </w:rPr>
        <w:t>3</w:t>
      </w:r>
      <w:r w:rsidRPr="00537868">
        <w:rPr>
          <w:rFonts w:asciiTheme="minorHAnsi" w:hAnsiTheme="minorHAnsi" w:cstheme="minorHAnsi"/>
          <w:sz w:val="22"/>
          <w:szCs w:val="22"/>
          <w:lang w:eastAsia="zh-CN"/>
        </w:rPr>
        <w:t>. Wszystkie powyższe zmiany stanowią katalog zmian, na które Zamawiający mo</w:t>
      </w:r>
      <w:r w:rsidR="00A16205">
        <w:rPr>
          <w:rFonts w:asciiTheme="minorHAnsi" w:hAnsiTheme="minorHAnsi" w:cstheme="minorHAnsi"/>
          <w:sz w:val="22"/>
          <w:szCs w:val="22"/>
          <w:lang w:eastAsia="zh-CN"/>
        </w:rPr>
        <w:t>że</w:t>
      </w:r>
      <w:r w:rsidRPr="00537868">
        <w:rPr>
          <w:rFonts w:asciiTheme="minorHAnsi" w:hAnsiTheme="minorHAnsi" w:cstheme="minorHAnsi"/>
          <w:sz w:val="22"/>
          <w:szCs w:val="22"/>
          <w:lang w:eastAsia="zh-CN"/>
        </w:rPr>
        <w:t xml:space="preserve"> wyrazić zgodę. Nie stanowią one jednak zobowiązania do wyrażenia takiej zgody</w:t>
      </w:r>
      <w:r w:rsidR="006923BF">
        <w:rPr>
          <w:rFonts w:asciiTheme="minorHAnsi" w:hAnsiTheme="minorHAnsi" w:cstheme="minorHAnsi"/>
          <w:sz w:val="22"/>
          <w:szCs w:val="22"/>
          <w:lang w:eastAsia="zh-CN"/>
        </w:rPr>
        <w:t>.</w:t>
      </w:r>
    </w:p>
    <w:p w14:paraId="2DFDD6AD" w14:textId="655EC6D1" w:rsidR="00CD5697" w:rsidRDefault="006239BA">
      <w:pPr>
        <w:pStyle w:val="Akapitzlist"/>
        <w:numPr>
          <w:ilvl w:val="0"/>
          <w:numId w:val="51"/>
        </w:numPr>
        <w:tabs>
          <w:tab w:val="left" w:pos="567"/>
        </w:tabs>
        <w:suppressAutoHyphens/>
        <w:ind w:left="0" w:firstLine="0"/>
        <w:rPr>
          <w:rFonts w:asciiTheme="minorHAnsi" w:hAnsiTheme="minorHAnsi" w:cstheme="minorHAnsi"/>
          <w:sz w:val="22"/>
          <w:szCs w:val="22"/>
          <w:lang w:bidi="pl-PL"/>
        </w:rPr>
      </w:pPr>
      <w:r w:rsidRPr="00194E79">
        <w:rPr>
          <w:rFonts w:asciiTheme="minorHAnsi" w:hAnsiTheme="minorHAnsi" w:cstheme="minorHAnsi"/>
          <w:sz w:val="22"/>
          <w:szCs w:val="22"/>
          <w:lang w:bidi="pl-PL"/>
        </w:rPr>
        <w:t>Nie stanowi zmia</w:t>
      </w:r>
      <w:r w:rsidR="00A85DE9" w:rsidRPr="00194E79">
        <w:rPr>
          <w:rFonts w:asciiTheme="minorHAnsi" w:hAnsiTheme="minorHAnsi" w:cstheme="minorHAnsi"/>
          <w:sz w:val="22"/>
          <w:szCs w:val="22"/>
          <w:lang w:bidi="pl-PL"/>
        </w:rPr>
        <w:t>ny U</w:t>
      </w:r>
      <w:r w:rsidRPr="00194E79">
        <w:rPr>
          <w:rFonts w:asciiTheme="minorHAnsi" w:hAnsiTheme="minorHAnsi" w:cstheme="minorHAnsi"/>
          <w:sz w:val="22"/>
          <w:szCs w:val="22"/>
          <w:lang w:bidi="pl-PL"/>
        </w:rPr>
        <w:t>mowy zmiana danych związ</w:t>
      </w:r>
      <w:r w:rsidR="00A85DE9" w:rsidRPr="00194E79">
        <w:rPr>
          <w:rFonts w:asciiTheme="minorHAnsi" w:hAnsiTheme="minorHAnsi" w:cstheme="minorHAnsi"/>
          <w:sz w:val="22"/>
          <w:szCs w:val="22"/>
          <w:lang w:bidi="pl-PL"/>
        </w:rPr>
        <w:t>anych z obsługą administracyjną, organizacyjną U</w:t>
      </w:r>
      <w:r w:rsidRPr="00194E79">
        <w:rPr>
          <w:rFonts w:asciiTheme="minorHAnsi" w:hAnsiTheme="minorHAnsi" w:cstheme="minorHAnsi"/>
          <w:sz w:val="22"/>
          <w:szCs w:val="22"/>
          <w:lang w:bidi="pl-PL"/>
        </w:rPr>
        <w:t xml:space="preserve">mowy (np. zmiana rachunku bankowego) oraz zmiana danych teleadresowych i osób </w:t>
      </w:r>
      <w:r w:rsidR="00873AC4" w:rsidRPr="00194E79">
        <w:rPr>
          <w:rFonts w:asciiTheme="minorHAnsi" w:hAnsiTheme="minorHAnsi" w:cstheme="minorHAnsi"/>
          <w:sz w:val="22"/>
          <w:szCs w:val="22"/>
          <w:lang w:bidi="pl-PL"/>
        </w:rPr>
        <w:t>wskazanych do kontaktów między S</w:t>
      </w:r>
      <w:r w:rsidRPr="00194E79">
        <w:rPr>
          <w:rFonts w:asciiTheme="minorHAnsi" w:hAnsiTheme="minorHAnsi" w:cstheme="minorHAnsi"/>
          <w:sz w:val="22"/>
          <w:szCs w:val="22"/>
          <w:lang w:bidi="pl-PL"/>
        </w:rPr>
        <w:t>tronami.</w:t>
      </w:r>
    </w:p>
    <w:p w14:paraId="4C5B74C4" w14:textId="77777777" w:rsidR="002837FD" w:rsidRPr="00671ADF" w:rsidRDefault="002837FD" w:rsidP="002837FD">
      <w:pPr>
        <w:pStyle w:val="Akapitzlist"/>
        <w:tabs>
          <w:tab w:val="left" w:pos="567"/>
        </w:tabs>
        <w:suppressAutoHyphens/>
        <w:ind w:left="0"/>
        <w:rPr>
          <w:rFonts w:asciiTheme="minorHAnsi" w:hAnsiTheme="minorHAnsi" w:cstheme="minorHAnsi"/>
          <w:sz w:val="22"/>
          <w:szCs w:val="22"/>
          <w:lang w:bidi="pl-PL"/>
        </w:rPr>
      </w:pPr>
    </w:p>
    <w:p w14:paraId="05525273" w14:textId="41F91123" w:rsidR="00492F20" w:rsidRPr="00781820" w:rsidRDefault="00492F20" w:rsidP="00006541">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w:t>
      </w:r>
      <w:r w:rsidR="00310AA5"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19</w:t>
      </w:r>
    </w:p>
    <w:p w14:paraId="01A8233B" w14:textId="77777777" w:rsidR="00194E79" w:rsidRPr="00194E79" w:rsidRDefault="00194E79" w:rsidP="00194E79">
      <w:pPr>
        <w:widowControl w:val="0"/>
        <w:suppressAutoHyphens/>
        <w:autoSpaceDE w:val="0"/>
        <w:jc w:val="center"/>
        <w:rPr>
          <w:rFonts w:asciiTheme="minorHAnsi" w:eastAsia="Lucida Sans Unicode" w:hAnsiTheme="minorHAnsi" w:cstheme="minorHAnsi"/>
          <w:b/>
          <w:bCs/>
          <w:iCs/>
          <w:sz w:val="22"/>
          <w:szCs w:val="22"/>
          <w:lang w:eastAsia="zh-CN"/>
        </w:rPr>
      </w:pPr>
      <w:r w:rsidRPr="00194E79">
        <w:rPr>
          <w:rFonts w:asciiTheme="minorHAnsi" w:eastAsia="Lucida Sans Unicode" w:hAnsiTheme="minorHAnsi" w:cstheme="minorHAnsi"/>
          <w:b/>
          <w:bCs/>
          <w:iCs/>
          <w:sz w:val="22"/>
          <w:szCs w:val="22"/>
          <w:lang w:eastAsia="zh-CN"/>
        </w:rPr>
        <w:t>Spory</w:t>
      </w:r>
    </w:p>
    <w:p w14:paraId="2A5C3553"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SimSun" w:hAnsiTheme="minorHAnsi" w:cstheme="minorHAnsi"/>
          <w:kern w:val="3"/>
          <w:sz w:val="22"/>
          <w:szCs w:val="22"/>
          <w:lang w:eastAsia="zh-CN"/>
        </w:rPr>
        <w:t xml:space="preserve">1. W przypadku zaistnienia pomiędzy Stronami ewentualnego sporu, wynikającego z niniejszej umowy lub pozostającego w związku z tą umową, w tym w związku z jej zawarciem, wykonaniem lub rozwiązaniem, w których zawarcie ugody jest dopuszczalne, Strony zobowiązują się do podjęcia próby </w:t>
      </w:r>
      <w:r w:rsidRPr="00194E79">
        <w:rPr>
          <w:rFonts w:asciiTheme="minorHAnsi" w:eastAsia="SimSun" w:hAnsiTheme="minorHAnsi" w:cstheme="minorHAnsi"/>
          <w:kern w:val="3"/>
          <w:sz w:val="22"/>
          <w:szCs w:val="22"/>
          <w:lang w:eastAsia="zh-CN"/>
        </w:rPr>
        <w:lastRenderedPageBreak/>
        <w:t>jego rozwiązania w drodze mediacji. Mediacja prowadzona będzie przez Mediatorów Stałych Sądu Polubownego przy Prokuratorii Generalnej Rzeczypospolitej Polskiej (adres ul. Krucza 36/ Wspólna 6, 00-522 Warszawa)  tj. Sąd o którym mowa w art.26 ustawy z dnia 15 grudnia 2016 r. o Prokuratorii Generalnej Rzeczypospolitej Polskiej, zgodnie z Regulaminem tego Sądu.</w:t>
      </w:r>
    </w:p>
    <w:p w14:paraId="2E766F0C" w14:textId="77777777" w:rsidR="00194E79" w:rsidRPr="00194E79" w:rsidRDefault="00194E79" w:rsidP="00194E79">
      <w:pPr>
        <w:widowControl w:val="0"/>
        <w:suppressAutoHyphens/>
        <w:autoSpaceDN w:val="0"/>
        <w:textAlignment w:val="baseline"/>
        <w:rPr>
          <w:rFonts w:asciiTheme="minorHAnsi" w:eastAsia="SimSun" w:hAnsiTheme="minorHAnsi" w:cstheme="minorHAnsi"/>
          <w:kern w:val="3"/>
          <w:sz w:val="22"/>
          <w:szCs w:val="22"/>
          <w:lang w:eastAsia="zh-CN"/>
        </w:rPr>
      </w:pPr>
      <w:r w:rsidRPr="00194E79">
        <w:rPr>
          <w:rFonts w:asciiTheme="minorHAnsi" w:eastAsia="Arial Narrow" w:hAnsiTheme="minorHAnsi" w:cstheme="minorHAnsi"/>
          <w:kern w:val="3"/>
          <w:sz w:val="22"/>
          <w:szCs w:val="22"/>
          <w:lang w:eastAsia="zh-CN"/>
        </w:rPr>
        <w:t xml:space="preserve">2. W przypadku, gdy mediacja, o której mowa w ust. 1 nie doprowadzi do rozwiązania sporu pomiędzy Stronami, Sądem właściwym do ich rozpatrzenia będzie sąd właściwy miejscowo </w:t>
      </w:r>
      <w:r w:rsidRPr="00194E79">
        <w:rPr>
          <w:rFonts w:asciiTheme="minorHAnsi" w:eastAsia="Arial Narrow" w:hAnsiTheme="minorHAnsi" w:cstheme="minorHAnsi"/>
          <w:kern w:val="3"/>
          <w:sz w:val="22"/>
          <w:szCs w:val="22"/>
          <w:lang w:eastAsia="zh-CN"/>
        </w:rPr>
        <w:br/>
        <w:t xml:space="preserve">dla siedziby Zamawiającego. </w:t>
      </w:r>
    </w:p>
    <w:p w14:paraId="0B48E582" w14:textId="4731F912" w:rsidR="003A5724" w:rsidRPr="00671ADF" w:rsidRDefault="00194E79" w:rsidP="00671ADF">
      <w:pPr>
        <w:widowControl w:val="0"/>
        <w:rPr>
          <w:rFonts w:asciiTheme="minorHAnsi" w:eastAsia="Lucida Sans Unicode" w:hAnsiTheme="minorHAnsi" w:cstheme="minorHAnsi"/>
          <w:sz w:val="22"/>
          <w:szCs w:val="22"/>
          <w:lang w:eastAsia="zh-CN"/>
        </w:rPr>
      </w:pPr>
      <w:r w:rsidRPr="00194E79">
        <w:rPr>
          <w:rFonts w:asciiTheme="minorHAnsi" w:eastAsia="Lucida Sans Unicode" w:hAnsiTheme="minorHAnsi" w:cstheme="minorHAnsi"/>
          <w:sz w:val="22"/>
          <w:szCs w:val="22"/>
          <w:lang w:eastAsia="zh-CN"/>
        </w:rPr>
        <w:t>3. Przy realizacji niniejszej umowy mają zastosowanie powszechnie obowiązujące przepisy prawa polskiego.</w:t>
      </w:r>
    </w:p>
    <w:p w14:paraId="06996FE4" w14:textId="1E5BEF31" w:rsidR="00492F20" w:rsidRPr="00781820" w:rsidRDefault="00310AA5" w:rsidP="00E15442">
      <w:pPr>
        <w:spacing w:line="160" w:lineRule="atLeast"/>
        <w:jc w:val="center"/>
        <w:rPr>
          <w:rFonts w:asciiTheme="minorHAnsi" w:hAnsiTheme="minorHAnsi" w:cstheme="minorHAnsi"/>
          <w:b/>
          <w:bCs/>
          <w:sz w:val="22"/>
          <w:szCs w:val="22"/>
          <w:lang w:eastAsia="ar-SA"/>
        </w:rPr>
      </w:pPr>
      <w:r w:rsidRPr="00781820">
        <w:rPr>
          <w:rFonts w:asciiTheme="minorHAnsi" w:hAnsiTheme="minorHAnsi" w:cstheme="minorHAnsi"/>
          <w:b/>
          <w:bCs/>
          <w:sz w:val="22"/>
          <w:szCs w:val="22"/>
          <w:lang w:eastAsia="ar-SA"/>
        </w:rPr>
        <w:t xml:space="preserve">§ </w:t>
      </w:r>
      <w:r w:rsidR="006923BF">
        <w:rPr>
          <w:rFonts w:asciiTheme="minorHAnsi" w:hAnsiTheme="minorHAnsi" w:cstheme="minorHAnsi"/>
          <w:b/>
          <w:bCs/>
          <w:sz w:val="22"/>
          <w:szCs w:val="22"/>
          <w:lang w:eastAsia="ar-SA"/>
        </w:rPr>
        <w:t>20</w:t>
      </w:r>
    </w:p>
    <w:p w14:paraId="4B05EBD1" w14:textId="77777777" w:rsidR="00194E79" w:rsidRPr="00194E79" w:rsidRDefault="00194E79" w:rsidP="00194E79">
      <w:pPr>
        <w:autoSpaceDE w:val="0"/>
        <w:jc w:val="center"/>
        <w:rPr>
          <w:rFonts w:asciiTheme="minorHAnsi" w:hAnsiTheme="minorHAnsi" w:cstheme="minorHAnsi"/>
          <w:b/>
          <w:bCs/>
          <w:iCs/>
          <w:sz w:val="22"/>
          <w:szCs w:val="22"/>
        </w:rPr>
      </w:pPr>
      <w:r w:rsidRPr="00194E79">
        <w:rPr>
          <w:rFonts w:asciiTheme="minorHAnsi" w:hAnsiTheme="minorHAnsi" w:cstheme="minorHAnsi"/>
          <w:b/>
          <w:bCs/>
          <w:iCs/>
          <w:sz w:val="22"/>
          <w:szCs w:val="22"/>
        </w:rPr>
        <w:t>Postanowienia końcowe</w:t>
      </w:r>
    </w:p>
    <w:p w14:paraId="3D34A0F2" w14:textId="7816C44F"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 sprawach nieuregulowanych niniejszą umową mają zastosowanie przepisy Kodeksu Cywilnego, ustawy Prawo zamówień publicznych oraz ustawy Prawo budowlane.</w:t>
      </w:r>
    </w:p>
    <w:p w14:paraId="270F2C99" w14:textId="27415ED9" w:rsidR="00194E79"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Wszelkie zmiany niniejszej umowy wymagają formy pisemnej pod rygorem nieważności.</w:t>
      </w:r>
    </w:p>
    <w:p w14:paraId="398A24CC" w14:textId="77777777" w:rsidR="006250DA" w:rsidRPr="006250DA" w:rsidRDefault="00194E79">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rPr>
        <w:t xml:space="preserve">Niniejszą umowę sporządzono w trzech jednobrzmiących egzemplarzach, jeden </w:t>
      </w:r>
      <w:r w:rsidRPr="006250DA">
        <w:rPr>
          <w:rFonts w:asciiTheme="minorHAnsi" w:hAnsiTheme="minorHAnsi" w:cstheme="minorHAnsi"/>
          <w:sz w:val="22"/>
          <w:szCs w:val="22"/>
        </w:rPr>
        <w:br/>
        <w:t>dla Wykonawcy, dwa dla Zamawiającego.</w:t>
      </w:r>
    </w:p>
    <w:p w14:paraId="369DED96" w14:textId="16DD0EB6" w:rsidR="006C0C24" w:rsidRPr="006250DA" w:rsidRDefault="00873AC4">
      <w:pPr>
        <w:pStyle w:val="Akapitzlist"/>
        <w:numPr>
          <w:ilvl w:val="0"/>
          <w:numId w:val="46"/>
        </w:numPr>
        <w:autoSpaceDE w:val="0"/>
        <w:ind w:left="284" w:hanging="284"/>
        <w:rPr>
          <w:rFonts w:asciiTheme="minorHAnsi" w:hAnsiTheme="minorHAnsi" w:cstheme="minorHAnsi"/>
          <w:sz w:val="22"/>
          <w:szCs w:val="22"/>
        </w:rPr>
      </w:pPr>
      <w:r w:rsidRPr="006250DA">
        <w:rPr>
          <w:rFonts w:asciiTheme="minorHAnsi" w:hAnsiTheme="minorHAnsi" w:cstheme="minorHAnsi"/>
          <w:sz w:val="22"/>
          <w:szCs w:val="22"/>
          <w:lang w:bidi="pl-PL"/>
        </w:rPr>
        <w:t>Integralną część U</w:t>
      </w:r>
      <w:r w:rsidR="006C0C24" w:rsidRPr="006250DA">
        <w:rPr>
          <w:rFonts w:asciiTheme="minorHAnsi" w:hAnsiTheme="minorHAnsi" w:cstheme="minorHAnsi"/>
          <w:sz w:val="22"/>
          <w:szCs w:val="22"/>
          <w:lang w:bidi="pl-PL"/>
        </w:rPr>
        <w:t>mowy stanowią:</w:t>
      </w:r>
    </w:p>
    <w:p w14:paraId="63B065E9"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1 – Oferta Wykonawcy z dnia</w:t>
      </w:r>
      <w:r w:rsidR="00873AC4" w:rsidRPr="00194E79">
        <w:rPr>
          <w:rFonts w:asciiTheme="minorHAnsi" w:hAnsiTheme="minorHAnsi" w:cstheme="minorHAnsi"/>
          <w:sz w:val="22"/>
          <w:szCs w:val="22"/>
          <w:lang w:bidi="pl-PL"/>
        </w:rPr>
        <w:t xml:space="preserve"> </w:t>
      </w:r>
      <w:r w:rsidRPr="00194E79">
        <w:rPr>
          <w:rFonts w:asciiTheme="minorHAnsi" w:hAnsiTheme="minorHAnsi" w:cstheme="minorHAnsi"/>
          <w:sz w:val="22"/>
          <w:szCs w:val="22"/>
          <w:lang w:bidi="pl-PL"/>
        </w:rPr>
        <w:t>………</w:t>
      </w:r>
    </w:p>
    <w:p w14:paraId="0142945C" w14:textId="77777777" w:rsidR="006C0C24" w:rsidRPr="00194E79" w:rsidRDefault="006C0C2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2 – Harmonogram rzeczowo-finansowo-terminowy </w:t>
      </w:r>
      <w:r w:rsidR="00372A0D" w:rsidRPr="00194E79">
        <w:rPr>
          <w:rFonts w:asciiTheme="minorHAnsi" w:hAnsiTheme="minorHAnsi" w:cstheme="minorHAnsi"/>
          <w:sz w:val="22"/>
          <w:szCs w:val="22"/>
          <w:lang w:bidi="pl-PL"/>
        </w:rPr>
        <w:t xml:space="preserve"> projektu i </w:t>
      </w:r>
      <w:r w:rsidRPr="00194E79">
        <w:rPr>
          <w:rFonts w:asciiTheme="minorHAnsi" w:hAnsiTheme="minorHAnsi" w:cstheme="minorHAnsi"/>
          <w:sz w:val="22"/>
          <w:szCs w:val="22"/>
          <w:lang w:bidi="pl-PL"/>
        </w:rPr>
        <w:t>robót</w:t>
      </w:r>
      <w:r w:rsidR="00873AC4" w:rsidRPr="00194E79">
        <w:rPr>
          <w:rFonts w:asciiTheme="minorHAnsi" w:hAnsiTheme="minorHAnsi" w:cstheme="minorHAnsi"/>
          <w:sz w:val="22"/>
          <w:szCs w:val="22"/>
          <w:lang w:bidi="pl-PL"/>
        </w:rPr>
        <w:t>.</w:t>
      </w:r>
    </w:p>
    <w:p w14:paraId="7242326F" w14:textId="77777777" w:rsidR="00531F1B" w:rsidRPr="00194E79" w:rsidRDefault="001D7221">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3 – Zobowiązanie podmiotu trzeciego</w:t>
      </w:r>
      <w:r w:rsidR="00873AC4" w:rsidRPr="00194E79">
        <w:rPr>
          <w:rFonts w:asciiTheme="minorHAnsi" w:hAnsiTheme="minorHAnsi" w:cstheme="minorHAnsi"/>
          <w:sz w:val="22"/>
          <w:szCs w:val="22"/>
          <w:lang w:bidi="pl-PL"/>
        </w:rPr>
        <w:t>.</w:t>
      </w:r>
    </w:p>
    <w:p w14:paraId="7095C22F" w14:textId="77777777" w:rsidR="001D7221" w:rsidRPr="00194E79" w:rsidRDefault="0031218D">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 xml:space="preserve">Załącznik nr 4 – </w:t>
      </w:r>
      <w:r w:rsidR="002A12B9" w:rsidRPr="00194E79">
        <w:rPr>
          <w:rFonts w:asciiTheme="minorHAnsi" w:hAnsiTheme="minorHAnsi" w:cstheme="minorHAnsi"/>
          <w:sz w:val="22"/>
          <w:szCs w:val="22"/>
          <w:lang w:bidi="pl-PL"/>
        </w:rPr>
        <w:t>Wykaz pracowników</w:t>
      </w:r>
      <w:r w:rsidR="00873AC4" w:rsidRPr="00194E79">
        <w:rPr>
          <w:rFonts w:asciiTheme="minorHAnsi" w:hAnsiTheme="minorHAnsi" w:cstheme="minorHAnsi"/>
          <w:sz w:val="22"/>
          <w:szCs w:val="22"/>
          <w:lang w:bidi="pl-PL"/>
        </w:rPr>
        <w:t>.</w:t>
      </w:r>
    </w:p>
    <w:p w14:paraId="3C47862D" w14:textId="77777777" w:rsidR="00873AC4" w:rsidRPr="00194E79" w:rsidRDefault="00873AC4">
      <w:pPr>
        <w:numPr>
          <w:ilvl w:val="0"/>
          <w:numId w:val="7"/>
        </w:numPr>
        <w:suppressAutoHyphens/>
        <w:ind w:left="426" w:firstLine="850"/>
        <w:rPr>
          <w:rFonts w:asciiTheme="minorHAnsi" w:hAnsiTheme="minorHAnsi" w:cstheme="minorHAnsi"/>
          <w:sz w:val="22"/>
          <w:szCs w:val="22"/>
          <w:lang w:bidi="pl-PL"/>
        </w:rPr>
      </w:pPr>
      <w:r w:rsidRPr="00194E79">
        <w:rPr>
          <w:rFonts w:asciiTheme="minorHAnsi" w:hAnsiTheme="minorHAnsi" w:cstheme="minorHAnsi"/>
          <w:sz w:val="22"/>
          <w:szCs w:val="22"/>
          <w:lang w:bidi="pl-PL"/>
        </w:rPr>
        <w:t>Załącznik nr 5 – Specyfikacja warunków zamówienia (SWZ)</w:t>
      </w:r>
      <w:r w:rsidR="008F2BBB" w:rsidRPr="00194E79">
        <w:rPr>
          <w:rFonts w:asciiTheme="minorHAnsi" w:hAnsiTheme="minorHAnsi" w:cstheme="minorHAnsi"/>
          <w:sz w:val="22"/>
          <w:szCs w:val="22"/>
          <w:lang w:bidi="pl-PL"/>
        </w:rPr>
        <w:t>.</w:t>
      </w:r>
    </w:p>
    <w:p w14:paraId="1EF344FD" w14:textId="77777777" w:rsidR="006C0C24" w:rsidRPr="00781820" w:rsidRDefault="006C0C24" w:rsidP="006C0C24">
      <w:pPr>
        <w:spacing w:line="160" w:lineRule="atLeast"/>
        <w:rPr>
          <w:rFonts w:asciiTheme="minorHAnsi" w:hAnsiTheme="minorHAnsi" w:cstheme="minorHAnsi"/>
          <w:sz w:val="22"/>
          <w:szCs w:val="22"/>
          <w:lang w:eastAsia="ar-SA"/>
        </w:rPr>
      </w:pPr>
    </w:p>
    <w:p w14:paraId="75AA732D" w14:textId="77777777" w:rsidR="00492F20" w:rsidRPr="00781820" w:rsidRDefault="00492F20" w:rsidP="00492F20">
      <w:pPr>
        <w:spacing w:line="160" w:lineRule="atLeast"/>
        <w:rPr>
          <w:rFonts w:asciiTheme="minorHAnsi" w:hAnsiTheme="minorHAnsi" w:cstheme="minorHAnsi"/>
          <w:b/>
          <w:sz w:val="22"/>
          <w:szCs w:val="22"/>
          <w:lang w:eastAsia="ar-SA"/>
        </w:rPr>
      </w:pPr>
    </w:p>
    <w:p w14:paraId="27117A50" w14:textId="77777777" w:rsidR="00492F20" w:rsidRPr="00781820" w:rsidRDefault="00492F20" w:rsidP="00492F20">
      <w:pPr>
        <w:spacing w:line="160" w:lineRule="atLeast"/>
        <w:rPr>
          <w:rFonts w:asciiTheme="minorHAnsi" w:hAnsiTheme="minorHAnsi" w:cstheme="minorHAnsi"/>
          <w:b/>
          <w:sz w:val="22"/>
          <w:szCs w:val="22"/>
          <w:lang w:eastAsia="ar-SA"/>
        </w:rPr>
      </w:pPr>
    </w:p>
    <w:p w14:paraId="648E175E" w14:textId="77777777" w:rsidR="00492F20" w:rsidRPr="00781820" w:rsidRDefault="00492F20" w:rsidP="00492F20">
      <w:pPr>
        <w:tabs>
          <w:tab w:val="left" w:pos="708"/>
          <w:tab w:val="center" w:pos="4536"/>
          <w:tab w:val="right" w:pos="9072"/>
        </w:tabs>
        <w:jc w:val="center"/>
        <w:rPr>
          <w:rFonts w:asciiTheme="minorHAnsi" w:hAnsiTheme="minorHAnsi" w:cstheme="minorHAnsi"/>
          <w:b/>
          <w:sz w:val="22"/>
          <w:szCs w:val="22"/>
          <w:lang w:eastAsia="ar-SA"/>
        </w:rPr>
      </w:pPr>
      <w:r w:rsidRPr="00781820">
        <w:rPr>
          <w:rFonts w:asciiTheme="minorHAnsi" w:hAnsiTheme="minorHAnsi" w:cstheme="minorHAnsi"/>
          <w:b/>
          <w:sz w:val="22"/>
          <w:szCs w:val="22"/>
          <w:lang w:eastAsia="ar-SA"/>
        </w:rPr>
        <w:t xml:space="preserve">ZAMAWIAJĄCY:                      </w:t>
      </w:r>
      <w:r w:rsidR="00873AC4" w:rsidRPr="00781820">
        <w:rPr>
          <w:rFonts w:asciiTheme="minorHAnsi" w:hAnsiTheme="minorHAnsi" w:cstheme="minorHAnsi"/>
          <w:b/>
          <w:sz w:val="22"/>
          <w:szCs w:val="22"/>
          <w:lang w:eastAsia="ar-SA"/>
        </w:rPr>
        <w:t xml:space="preserve">                                    </w:t>
      </w:r>
      <w:r w:rsidRPr="00781820">
        <w:rPr>
          <w:rFonts w:asciiTheme="minorHAnsi" w:hAnsiTheme="minorHAnsi" w:cstheme="minorHAnsi"/>
          <w:b/>
          <w:sz w:val="22"/>
          <w:szCs w:val="22"/>
          <w:lang w:eastAsia="ar-SA"/>
        </w:rPr>
        <w:t xml:space="preserve">                                            WYKONAWCA:</w:t>
      </w:r>
    </w:p>
    <w:sectPr w:rsidR="00492F20" w:rsidRPr="00781820" w:rsidSect="00BB1497">
      <w:headerReference w:type="default" r:id="rId10"/>
      <w:footerReference w:type="even" r:id="rId11"/>
      <w:footerReference w:type="default" r:id="rId12"/>
      <w:headerReference w:type="first" r:id="rId13"/>
      <w:footerReference w:type="first" r:id="rId14"/>
      <w:type w:val="continuous"/>
      <w:pgSz w:w="11906" w:h="16838" w:code="9"/>
      <w:pgMar w:top="1418" w:right="1418" w:bottom="839" w:left="1418" w:header="27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B053" w14:textId="77777777" w:rsidR="008C7F79" w:rsidRDefault="008C7F79">
      <w:r>
        <w:separator/>
      </w:r>
    </w:p>
  </w:endnote>
  <w:endnote w:type="continuationSeparator" w:id="0">
    <w:p w14:paraId="560C3577" w14:textId="77777777" w:rsidR="008C7F79" w:rsidRDefault="008C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757" w14:textId="77777777" w:rsidR="00767057" w:rsidRDefault="007670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98BB85" w14:textId="77777777" w:rsidR="00767057" w:rsidRDefault="007670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069376"/>
      <w:docPartObj>
        <w:docPartGallery w:val="Page Numbers (Bottom of Page)"/>
        <w:docPartUnique/>
      </w:docPartObj>
    </w:sdtPr>
    <w:sdtEndPr>
      <w:rPr>
        <w:rFonts w:asciiTheme="minorHAnsi" w:hAnsiTheme="minorHAnsi" w:cstheme="minorHAnsi"/>
        <w:sz w:val="18"/>
        <w:szCs w:val="18"/>
      </w:rPr>
    </w:sdtEndPr>
    <w:sdtContent>
      <w:sdt>
        <w:sdtPr>
          <w:id w:val="810570653"/>
          <w:docPartObj>
            <w:docPartGallery w:val="Page Numbers (Top of Page)"/>
            <w:docPartUnique/>
          </w:docPartObj>
        </w:sdtPr>
        <w:sdtEndPr>
          <w:rPr>
            <w:rFonts w:asciiTheme="minorHAnsi" w:hAnsiTheme="minorHAnsi" w:cstheme="minorHAnsi"/>
            <w:sz w:val="18"/>
            <w:szCs w:val="18"/>
          </w:rPr>
        </w:sdtEndPr>
        <w:sdtContent>
          <w:p w14:paraId="7A699BF5" w14:textId="77777777" w:rsidR="00767057" w:rsidRPr="007D32CE" w:rsidRDefault="00767057">
            <w:pPr>
              <w:pStyle w:val="Stopka"/>
              <w:jc w:val="right"/>
              <w:rPr>
                <w:rFonts w:asciiTheme="minorHAnsi" w:hAnsiTheme="minorHAnsi" w:cstheme="minorHAnsi"/>
                <w:sz w:val="18"/>
                <w:szCs w:val="18"/>
              </w:rPr>
            </w:pPr>
            <w:r>
              <w:t xml:space="preserve">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PAGE</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w:t>
            </w:r>
            <w:r w:rsidRPr="007D32CE">
              <w:rPr>
                <w:rFonts w:asciiTheme="minorHAnsi" w:hAnsiTheme="minorHAnsi" w:cstheme="minorHAnsi"/>
                <w:b/>
                <w:sz w:val="18"/>
                <w:szCs w:val="18"/>
              </w:rPr>
              <w:fldChar w:fldCharType="end"/>
            </w:r>
            <w:r w:rsidRPr="007D32CE">
              <w:rPr>
                <w:rFonts w:asciiTheme="minorHAnsi" w:hAnsiTheme="minorHAnsi" w:cstheme="minorHAnsi"/>
                <w:sz w:val="18"/>
                <w:szCs w:val="18"/>
              </w:rPr>
              <w:t xml:space="preserve"> z </w:t>
            </w:r>
            <w:r w:rsidRPr="007D32CE">
              <w:rPr>
                <w:rFonts w:asciiTheme="minorHAnsi" w:hAnsiTheme="minorHAnsi" w:cstheme="minorHAnsi"/>
                <w:b/>
                <w:sz w:val="18"/>
                <w:szCs w:val="18"/>
              </w:rPr>
              <w:fldChar w:fldCharType="begin"/>
            </w:r>
            <w:r w:rsidRPr="007D32CE">
              <w:rPr>
                <w:rFonts w:asciiTheme="minorHAnsi" w:hAnsiTheme="minorHAnsi" w:cstheme="minorHAnsi"/>
                <w:b/>
                <w:sz w:val="18"/>
                <w:szCs w:val="18"/>
              </w:rPr>
              <w:instrText>NUMPAGES</w:instrText>
            </w:r>
            <w:r w:rsidRPr="007D32CE">
              <w:rPr>
                <w:rFonts w:asciiTheme="minorHAnsi" w:hAnsiTheme="minorHAnsi" w:cstheme="minorHAnsi"/>
                <w:b/>
                <w:sz w:val="18"/>
                <w:szCs w:val="18"/>
              </w:rPr>
              <w:fldChar w:fldCharType="separate"/>
            </w:r>
            <w:r w:rsidR="008A263B">
              <w:rPr>
                <w:rFonts w:asciiTheme="minorHAnsi" w:hAnsiTheme="minorHAnsi" w:cstheme="minorHAnsi"/>
                <w:b/>
                <w:noProof/>
                <w:sz w:val="18"/>
                <w:szCs w:val="18"/>
              </w:rPr>
              <w:t>21</w:t>
            </w:r>
            <w:r w:rsidRPr="007D32CE">
              <w:rPr>
                <w:rFonts w:asciiTheme="minorHAnsi" w:hAnsiTheme="minorHAnsi" w:cstheme="minorHAnsi"/>
                <w:b/>
                <w:sz w:val="18"/>
                <w:szCs w:val="18"/>
              </w:rPr>
              <w:fldChar w:fldCharType="end"/>
            </w:r>
          </w:p>
        </w:sdtContent>
      </w:sdt>
    </w:sdtContent>
  </w:sdt>
  <w:p w14:paraId="4090F280" w14:textId="77777777" w:rsidR="00767057" w:rsidRDefault="00767057" w:rsidP="000578B7">
    <w:pPr>
      <w:pStyle w:val="Stopka"/>
      <w:ind w:right="360"/>
      <w:rPr>
        <w:rFonts w:eastAsia="Arial Unicode MS"/>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70FF" w14:textId="77777777" w:rsidR="00767057" w:rsidRDefault="000A763D">
    <w:pPr>
      <w:pStyle w:val="Stopka"/>
      <w:jc w:val="right"/>
    </w:pPr>
    <w:r>
      <w:fldChar w:fldCharType="begin"/>
    </w:r>
    <w:r>
      <w:instrText xml:space="preserve"> PAGE   \* MERGEFORMAT </w:instrText>
    </w:r>
    <w:r>
      <w:fldChar w:fldCharType="separate"/>
    </w:r>
    <w:r w:rsidR="00767057">
      <w:rPr>
        <w:noProof/>
      </w:rPr>
      <w:t>1</w:t>
    </w:r>
    <w:r>
      <w:rPr>
        <w:noProof/>
      </w:rPr>
      <w:fldChar w:fldCharType="end"/>
    </w:r>
  </w:p>
  <w:p w14:paraId="7027C38C" w14:textId="77777777" w:rsidR="00767057" w:rsidRPr="002A4A23" w:rsidRDefault="007670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7B0A" w14:textId="77777777" w:rsidR="008C7F79" w:rsidRDefault="008C7F79">
      <w:r>
        <w:separator/>
      </w:r>
    </w:p>
  </w:footnote>
  <w:footnote w:type="continuationSeparator" w:id="0">
    <w:p w14:paraId="18B902F2" w14:textId="77777777" w:rsidR="008C7F79" w:rsidRDefault="008C7F79">
      <w:r>
        <w:continuationSeparator/>
      </w:r>
    </w:p>
  </w:footnote>
  <w:footnote w:id="1">
    <w:p w14:paraId="4C1BC564" w14:textId="77777777" w:rsidR="00767057" w:rsidRPr="00361D1E" w:rsidRDefault="00767057">
      <w:pPr>
        <w:pStyle w:val="Tekstprzypisudolnego"/>
        <w:rPr>
          <w:rFonts w:ascii="Times New Roman" w:hAnsi="Times New Roman" w:cs="Times New Roman"/>
          <w:i/>
          <w:sz w:val="18"/>
          <w:szCs w:val="18"/>
        </w:rPr>
      </w:pPr>
      <w:r w:rsidRPr="00361D1E">
        <w:rPr>
          <w:rStyle w:val="Odwoanieprzypisudolnego"/>
          <w:rFonts w:ascii="Times New Roman" w:hAnsi="Times New Roman" w:cs="Times New Roman"/>
          <w:i/>
          <w:sz w:val="18"/>
          <w:szCs w:val="18"/>
        </w:rPr>
        <w:footnoteRef/>
      </w:r>
      <w:r w:rsidRPr="00361D1E">
        <w:rPr>
          <w:rFonts w:ascii="Times New Roman" w:hAnsi="Times New Roman" w:cs="Times New Roman"/>
          <w:i/>
          <w:sz w:val="18"/>
          <w:szCs w:val="18"/>
        </w:rPr>
        <w:t>należy wypełnić w sytuacji gdy Wykonawca w ofercie powoływał się na podmiot trzeci.</w:t>
      </w:r>
    </w:p>
  </w:footnote>
  <w:footnote w:id="2">
    <w:p w14:paraId="607071BB" w14:textId="77777777" w:rsidR="00767057" w:rsidRPr="00532E13" w:rsidRDefault="00767057">
      <w:pPr>
        <w:pStyle w:val="Tekstprzypisudolnego"/>
        <w:rPr>
          <w:i/>
          <w:sz w:val="18"/>
          <w:szCs w:val="18"/>
        </w:rPr>
      </w:pPr>
      <w:r w:rsidRPr="00532E13">
        <w:rPr>
          <w:rStyle w:val="Odwoanieprzypisudolnego"/>
          <w:i/>
          <w:sz w:val="18"/>
          <w:szCs w:val="18"/>
        </w:rPr>
        <w:footnoteRef/>
      </w:r>
      <w:r w:rsidRPr="00532E13">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409" w14:textId="77777777" w:rsidR="00767057" w:rsidRPr="00792F8A" w:rsidRDefault="00767057" w:rsidP="00792F8A">
    <w:pPr>
      <w:widowControl w:val="0"/>
      <w:tabs>
        <w:tab w:val="center" w:pos="4536"/>
        <w:tab w:val="right" w:pos="9072"/>
      </w:tabs>
      <w:autoSpaceDE w:val="0"/>
      <w:autoSpaceDN w:val="0"/>
      <w:adjustRightInd w:val="0"/>
      <w:rPr>
        <w:rFonts w:ascii="Arial" w:hAnsi="Arial" w:cs="Arial"/>
        <w:sz w:val="20"/>
        <w:szCs w:val="20"/>
      </w:rPr>
    </w:pP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Arial" w:hAnsi="Arial" w:cs="Arial"/>
        <w:sz w:val="20"/>
        <w:szCs w:val="20"/>
      </w:rPr>
      <w:tab/>
    </w:r>
    <w:r w:rsidRPr="002D3DC6">
      <w:rPr>
        <w:rFonts w:ascii="Times New Roman" w:hAnsi="Times New Roman" w:cs="Arial"/>
        <w:sz w:val="20"/>
        <w:szCs w:val="20"/>
        <w:lang w:bidi="pl-PL"/>
      </w:rPr>
      <w:t xml:space="preserve">   </w:t>
    </w:r>
    <w:r w:rsidRPr="002D3DC6">
      <w:rPr>
        <w:rFonts w:ascii="Times New Roman" w:hAnsi="Times New Roman" w:cs="Times New Roman"/>
        <w:sz w:val="20"/>
        <w:szCs w:val="20"/>
        <w:lang w:bidi="pl-PL"/>
      </w:rPr>
      <w:t xml:space="preserve">    </w:t>
    </w:r>
    <w:r w:rsidRPr="002D3DC6">
      <w:rPr>
        <w:rFonts w:ascii="Times New Roman" w:hAnsi="Times New Roman" w:cs="Arial"/>
        <w:sz w:val="20"/>
        <w:szCs w:val="20"/>
        <w:lang w:bidi="pl-PL"/>
      </w:rPr>
      <w:t xml:space="preserve">                                                                                                                               </w:t>
    </w:r>
    <w:r w:rsidRPr="002D3DC6">
      <w:rPr>
        <w:rFonts w:ascii="Times New Roman" w:hAnsi="Times New Roman" w:cs="Arial"/>
        <w:sz w:val="20"/>
        <w:szCs w:val="20"/>
        <w:lang w:eastAsia="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43D" w14:textId="77777777" w:rsidR="00767057" w:rsidRDefault="00767057">
    <w:pPr>
      <w:pStyle w:val="Nagwek"/>
    </w:pPr>
    <w:r>
      <w:rPr>
        <w:noProof/>
      </w:rPr>
      <w:drawing>
        <wp:inline distT="0" distB="0" distL="0" distR="0" wp14:anchorId="791D062A" wp14:editId="69827051">
          <wp:extent cx="5981700" cy="647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981700"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D4963F00"/>
    <w:name w:val="WW8Num2"/>
    <w:lvl w:ilvl="0">
      <w:start w:val="1"/>
      <w:numFmt w:val="decimal"/>
      <w:lvlText w:val="%1."/>
      <w:lvlJc w:val="left"/>
      <w:pPr>
        <w:tabs>
          <w:tab w:val="num" w:pos="720"/>
        </w:tabs>
        <w:ind w:left="0" w:firstLine="0"/>
      </w:pPr>
      <w:rPr>
        <w:rFonts w:ascii="Tahoma" w:eastAsia="Times New Roman" w:hAnsi="Tahoma" w:cs="Tahoma"/>
        <w:b/>
        <w:sz w:val="20"/>
        <w:szCs w:val="20"/>
      </w:rPr>
    </w:lvl>
  </w:abstractNum>
  <w:abstractNum w:abstractNumId="2"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4"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6" w15:restartNumberingAfterBreak="0">
    <w:nsid w:val="0000000D"/>
    <w:multiLevelType w:val="singleLevel"/>
    <w:tmpl w:val="0000000D"/>
    <w:name w:val="WW8Num12"/>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8" w15:restartNumberingAfterBreak="0">
    <w:nsid w:val="0000000F"/>
    <w:multiLevelType w:val="multilevel"/>
    <w:tmpl w:val="0000000F"/>
    <w:name w:val="WW8Num16"/>
    <w:lvl w:ilvl="0">
      <w:start w:val="1"/>
      <w:numFmt w:val="lowerLetter"/>
      <w:lvlText w:val="%1)"/>
      <w:lvlJc w:val="left"/>
      <w:pPr>
        <w:tabs>
          <w:tab w:val="num" w:pos="0"/>
        </w:tabs>
        <w:ind w:left="1068" w:hanging="360"/>
      </w:pPr>
      <w:rPr>
        <w:rFonts w:ascii="Times New Roman" w:eastAsia="Calibri" w:hAnsi="Times New Roman" w:cs="Times New Roman" w:hint="default"/>
        <w:sz w:val="22"/>
        <w:szCs w:val="22"/>
        <w:lang w:eastAsia="en-US"/>
      </w:rPr>
    </w:lvl>
    <w:lvl w:ilvl="1">
      <w:start w:val="1"/>
      <w:numFmt w:val="lowerLetter"/>
      <w:lvlText w:val="%2)"/>
      <w:lvlJc w:val="left"/>
      <w:pPr>
        <w:tabs>
          <w:tab w:val="num" w:pos="0"/>
        </w:tabs>
        <w:ind w:left="1428" w:hanging="360"/>
      </w:pPr>
      <w:rPr>
        <w:rFonts w:hint="default"/>
      </w:rPr>
    </w:lvl>
    <w:lvl w:ilvl="2">
      <w:start w:val="1"/>
      <w:numFmt w:val="lowerRoman"/>
      <w:lvlText w:val="%3)"/>
      <w:lvlJc w:val="left"/>
      <w:pPr>
        <w:tabs>
          <w:tab w:val="num" w:pos="0"/>
        </w:tabs>
        <w:ind w:left="1788" w:hanging="360"/>
      </w:pPr>
      <w:rPr>
        <w:rFonts w:hint="default"/>
      </w:rPr>
    </w:lvl>
    <w:lvl w:ilvl="3">
      <w:start w:val="1"/>
      <w:numFmt w:val="decimal"/>
      <w:lvlText w:val="(%4)"/>
      <w:lvlJc w:val="left"/>
      <w:pPr>
        <w:tabs>
          <w:tab w:val="num" w:pos="0"/>
        </w:tabs>
        <w:ind w:left="2148" w:hanging="360"/>
      </w:pPr>
      <w:rPr>
        <w:rFonts w:hint="default"/>
      </w:rPr>
    </w:lvl>
    <w:lvl w:ilvl="4">
      <w:start w:val="1"/>
      <w:numFmt w:val="lowerLetter"/>
      <w:lvlText w:val="(%5)"/>
      <w:lvlJc w:val="left"/>
      <w:pPr>
        <w:tabs>
          <w:tab w:val="num" w:pos="0"/>
        </w:tabs>
        <w:ind w:left="2508" w:hanging="360"/>
      </w:pPr>
      <w:rPr>
        <w:rFonts w:hint="default"/>
      </w:rPr>
    </w:lvl>
    <w:lvl w:ilvl="5">
      <w:start w:val="1"/>
      <w:numFmt w:val="lowerRoman"/>
      <w:lvlText w:val="(%6)"/>
      <w:lvlJc w:val="left"/>
      <w:pPr>
        <w:tabs>
          <w:tab w:val="num" w:pos="0"/>
        </w:tabs>
        <w:ind w:left="2868" w:hanging="360"/>
      </w:pPr>
      <w:rPr>
        <w:rFonts w:hint="default"/>
      </w:rPr>
    </w:lvl>
    <w:lvl w:ilvl="6">
      <w:start w:val="1"/>
      <w:numFmt w:val="decimal"/>
      <w:lvlText w:val="%7."/>
      <w:lvlJc w:val="left"/>
      <w:pPr>
        <w:tabs>
          <w:tab w:val="num" w:pos="0"/>
        </w:tabs>
        <w:ind w:left="3228" w:hanging="360"/>
      </w:pPr>
      <w:rPr>
        <w:rFonts w:hint="default"/>
      </w:rPr>
    </w:lvl>
    <w:lvl w:ilvl="7">
      <w:start w:val="1"/>
      <w:numFmt w:val="lowerLetter"/>
      <w:lvlText w:val="%8."/>
      <w:lvlJc w:val="left"/>
      <w:pPr>
        <w:tabs>
          <w:tab w:val="num" w:pos="0"/>
        </w:tabs>
        <w:ind w:left="3588" w:hanging="360"/>
      </w:pPr>
      <w:rPr>
        <w:rFonts w:hint="default"/>
      </w:rPr>
    </w:lvl>
    <w:lvl w:ilvl="8">
      <w:start w:val="1"/>
      <w:numFmt w:val="lowerRoman"/>
      <w:lvlText w:val="%9."/>
      <w:lvlJc w:val="left"/>
      <w:pPr>
        <w:tabs>
          <w:tab w:val="num" w:pos="0"/>
        </w:tabs>
        <w:ind w:left="3948" w:hanging="360"/>
      </w:pPr>
      <w:rPr>
        <w:rFonts w:hint="default"/>
      </w:rPr>
    </w:lvl>
  </w:abstractNum>
  <w:abstractNum w:abstractNumId="9"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0" w15:restartNumberingAfterBreak="0">
    <w:nsid w:val="00000011"/>
    <w:multiLevelType w:val="multilevel"/>
    <w:tmpl w:val="00000011"/>
    <w:name w:val="WW8Num1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13"/>
    <w:multiLevelType w:val="multilevel"/>
    <w:tmpl w:val="69E055F4"/>
    <w:name w:val="WW8Num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05"/>
        </w:tabs>
        <w:ind w:left="705" w:hanging="705"/>
      </w:pPr>
    </w:lvl>
  </w:abstractNum>
  <w:abstractNum w:abstractNumId="14" w15:restartNumberingAfterBreak="0">
    <w:nsid w:val="00000019"/>
    <w:multiLevelType w:val="singleLevel"/>
    <w:tmpl w:val="00000019"/>
    <w:name w:val="WW8Num28"/>
    <w:lvl w:ilvl="0">
      <w:start w:val="1"/>
      <w:numFmt w:val="decimal"/>
      <w:lvlText w:val="%1."/>
      <w:lvlJc w:val="left"/>
      <w:pPr>
        <w:tabs>
          <w:tab w:val="num" w:pos="0"/>
        </w:tabs>
        <w:ind w:left="720" w:hanging="360"/>
      </w:pPr>
      <w:rPr>
        <w:b/>
      </w:rPr>
    </w:lvl>
  </w:abstractNum>
  <w:abstractNum w:abstractNumId="15" w15:restartNumberingAfterBreak="0">
    <w:nsid w:val="0000001B"/>
    <w:multiLevelType w:val="multilevel"/>
    <w:tmpl w:val="0000001B"/>
    <w:name w:val="WW8Num41"/>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7" w15:restartNumberingAfterBreak="0">
    <w:nsid w:val="0000001E"/>
    <w:multiLevelType w:val="multilevel"/>
    <w:tmpl w:val="5CDCC554"/>
    <w:name w:val="WW8Num30"/>
    <w:lvl w:ilvl="0">
      <w:start w:val="1"/>
      <w:numFmt w:val="decimal"/>
      <w:lvlText w:val="%1."/>
      <w:lvlJc w:val="left"/>
      <w:pPr>
        <w:tabs>
          <w:tab w:val="num" w:pos="720"/>
        </w:tabs>
        <w:ind w:left="720" w:hanging="360"/>
      </w:pPr>
      <w:rPr>
        <w:b/>
      </w:r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4"/>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9" w15:restartNumberingAfterBreak="0">
    <w:nsid w:val="00000025"/>
    <w:multiLevelType w:val="multilevel"/>
    <w:tmpl w:val="91C6E120"/>
    <w:name w:val="WW8Num40"/>
    <w:lvl w:ilvl="0">
      <w:start w:val="5"/>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0" w15:restartNumberingAfterBreak="0">
    <w:nsid w:val="00000026"/>
    <w:multiLevelType w:val="multilevel"/>
    <w:tmpl w:val="A59CBF46"/>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2"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3" w15:restartNumberingAfterBreak="0">
    <w:nsid w:val="00863E8D"/>
    <w:multiLevelType w:val="hybridMultilevel"/>
    <w:tmpl w:val="D29E9B3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06830EF9"/>
    <w:multiLevelType w:val="hybridMultilevel"/>
    <w:tmpl w:val="EE6C3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3E0F3D"/>
    <w:multiLevelType w:val="multilevel"/>
    <w:tmpl w:val="8C6EE6A0"/>
    <w:name w:val="WW8Num42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9873E9D"/>
    <w:multiLevelType w:val="hybridMultilevel"/>
    <w:tmpl w:val="9006C86A"/>
    <w:lvl w:ilvl="0" w:tplc="B5784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0B6ABA"/>
    <w:multiLevelType w:val="multilevel"/>
    <w:tmpl w:val="1D5CB756"/>
    <w:name w:val="WW8Num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A8F422C"/>
    <w:multiLevelType w:val="hybridMultilevel"/>
    <w:tmpl w:val="95289CEE"/>
    <w:lvl w:ilvl="0" w:tplc="86C00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2D629D"/>
    <w:multiLevelType w:val="multilevel"/>
    <w:tmpl w:val="721E7B7E"/>
    <w:name w:val="WW8Num4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D605A91"/>
    <w:multiLevelType w:val="hybridMultilevel"/>
    <w:tmpl w:val="D9925342"/>
    <w:lvl w:ilvl="0" w:tplc="091832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AE6D45"/>
    <w:multiLevelType w:val="hybridMultilevel"/>
    <w:tmpl w:val="43823C84"/>
    <w:lvl w:ilvl="0" w:tplc="76E0CE7C">
      <w:start w:val="1"/>
      <w:numFmt w:val="lowerLetter"/>
      <w:lvlText w:val="%1)"/>
      <w:lvlJc w:val="left"/>
      <w:pPr>
        <w:ind w:left="862" w:hanging="360"/>
      </w:pPr>
      <w:rPr>
        <w:rFonts w:hint="default"/>
      </w:rPr>
    </w:lvl>
    <w:lvl w:ilvl="1" w:tplc="EB220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D86DFD"/>
    <w:multiLevelType w:val="hybridMultilevel"/>
    <w:tmpl w:val="100639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E36D01"/>
    <w:multiLevelType w:val="hybridMultilevel"/>
    <w:tmpl w:val="36D05C8A"/>
    <w:lvl w:ilvl="0" w:tplc="D9E4B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062B18"/>
    <w:multiLevelType w:val="hybridMultilevel"/>
    <w:tmpl w:val="CEC6FD36"/>
    <w:lvl w:ilvl="0" w:tplc="CE24EAE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17DC18DB"/>
    <w:multiLevelType w:val="multilevel"/>
    <w:tmpl w:val="78FAA6D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17E72360"/>
    <w:multiLevelType w:val="hybridMultilevel"/>
    <w:tmpl w:val="826E4AC2"/>
    <w:lvl w:ilvl="0" w:tplc="04150017">
      <w:start w:val="1"/>
      <w:numFmt w:val="lowerLetter"/>
      <w:lvlText w:val="%1)"/>
      <w:lvlJc w:val="left"/>
      <w:pPr>
        <w:ind w:left="720" w:hanging="360"/>
      </w:pPr>
      <w:rPr>
        <w:rFonts w:hint="default"/>
      </w:rPr>
    </w:lvl>
    <w:lvl w:ilvl="1" w:tplc="9CD653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A174BE"/>
    <w:multiLevelType w:val="hybridMultilevel"/>
    <w:tmpl w:val="2688AB54"/>
    <w:lvl w:ilvl="0" w:tplc="CEB6AE82">
      <w:start w:val="1"/>
      <w:numFmt w:val="lowerLetter"/>
      <w:lvlText w:val="%1)"/>
      <w:lvlJc w:val="left"/>
      <w:pPr>
        <w:ind w:left="862" w:hanging="360"/>
      </w:pPr>
      <w:rPr>
        <w:rFonts w:hint="default"/>
      </w:rPr>
    </w:lvl>
    <w:lvl w:ilvl="1" w:tplc="344498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4D5778"/>
    <w:multiLevelType w:val="hybridMultilevel"/>
    <w:tmpl w:val="2AAC6E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BA35BC"/>
    <w:multiLevelType w:val="hybridMultilevel"/>
    <w:tmpl w:val="637A9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FD2759"/>
    <w:multiLevelType w:val="hybridMultilevel"/>
    <w:tmpl w:val="48E4C1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7801023"/>
    <w:multiLevelType w:val="multilevel"/>
    <w:tmpl w:val="A8CAF4AE"/>
    <w:name w:val="WW8Num42"/>
    <w:lvl w:ilvl="0">
      <w:start w:val="1"/>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93470D0"/>
    <w:multiLevelType w:val="multilevel"/>
    <w:tmpl w:val="3FB2E2F4"/>
    <w:name w:val="WW8Num3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A5774DF"/>
    <w:multiLevelType w:val="multilevel"/>
    <w:tmpl w:val="920C3F1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A610C3E"/>
    <w:multiLevelType w:val="multilevel"/>
    <w:tmpl w:val="A6F4619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7"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FA0060"/>
    <w:multiLevelType w:val="multilevel"/>
    <w:tmpl w:val="002E1D98"/>
    <w:styleLink w:val="WW8Num4"/>
    <w:lvl w:ilvl="0">
      <w:start w:val="1"/>
      <w:numFmt w:val="decimal"/>
      <w:suff w:val="nothing"/>
      <w:lvlText w:val="%1."/>
      <w:lvlJc w:val="left"/>
      <w:rPr>
        <w:rFonts w:cs="Times New Roman"/>
        <w:b/>
        <w:color w:val="000000"/>
        <w:sz w:val="22"/>
        <w:szCs w:val="22"/>
      </w:rPr>
    </w:lvl>
    <w:lvl w:ilvl="1">
      <w:numFmt w:val="bullet"/>
      <w:lvlText w:val="-"/>
      <w:lvlJc w:val="left"/>
      <w:rPr>
        <w:rFonts w:ascii="Times New Roman" w:hAnsi="Times New Roman" w:cs="Times New Roman"/>
      </w:rPr>
    </w:lvl>
    <w:lvl w:ilvl="2">
      <w:start w:val="1"/>
      <w:numFmt w:val="lowerRoman"/>
      <w:suff w:val="nothing"/>
      <w:lvlText w:val="%3."/>
      <w:lvlJc w:val="left"/>
    </w:lvl>
    <w:lvl w:ilvl="3">
      <w:start w:val="1"/>
      <w:numFmt w:val="decimal"/>
      <w:suff w:val="nothing"/>
      <w:lvlText w:val="%4."/>
      <w:lvlJc w:val="left"/>
      <w:rPr>
        <w:rFonts w:cs="Times New Roman"/>
        <w:sz w:val="22"/>
        <w:szCs w:val="22"/>
      </w:rPr>
    </w:lvl>
    <w:lvl w:ilvl="4">
      <w:start w:val="1"/>
      <w:numFmt w:val="lowerLetter"/>
      <w:suff w:val="nothing"/>
      <w:lvlText w:val="%5."/>
      <w:lvlJc w:val="left"/>
      <w:rPr>
        <w:rFonts w:cs="Times New Roman"/>
        <w:sz w:val="22"/>
        <w:szCs w:val="22"/>
      </w:rPr>
    </w:lvl>
    <w:lvl w:ilvl="5">
      <w:start w:val="1"/>
      <w:numFmt w:val="lowerRoman"/>
      <w:suff w:val="nothing"/>
      <w:lvlText w:val="%6."/>
      <w:lvlJc w:val="left"/>
    </w:lvl>
    <w:lvl w:ilvl="6">
      <w:start w:val="1"/>
      <w:numFmt w:val="decimal"/>
      <w:suff w:val="nothing"/>
      <w:lvlText w:val="%7."/>
      <w:lvlJc w:val="left"/>
      <w:rPr>
        <w:rFonts w:cs="Times New Roman"/>
        <w:sz w:val="22"/>
        <w:szCs w:val="22"/>
      </w:rPr>
    </w:lvl>
    <w:lvl w:ilvl="7">
      <w:start w:val="1"/>
      <w:numFmt w:val="lowerLetter"/>
      <w:suff w:val="nothing"/>
      <w:lvlText w:val="%8."/>
      <w:lvlJc w:val="left"/>
    </w:lvl>
    <w:lvl w:ilvl="8">
      <w:start w:val="1"/>
      <w:numFmt w:val="lowerRoman"/>
      <w:suff w:val="nothing"/>
      <w:lvlText w:val="%9."/>
      <w:lvlJc w:val="left"/>
    </w:lvl>
  </w:abstractNum>
  <w:abstractNum w:abstractNumId="49" w15:restartNumberingAfterBreak="0">
    <w:nsid w:val="317524D3"/>
    <w:multiLevelType w:val="hybridMultilevel"/>
    <w:tmpl w:val="B8726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994024"/>
    <w:multiLevelType w:val="hybridMultilevel"/>
    <w:tmpl w:val="93F834F4"/>
    <w:lvl w:ilvl="0" w:tplc="BC5A745E">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51" w15:restartNumberingAfterBreak="0">
    <w:nsid w:val="34BC3ECC"/>
    <w:multiLevelType w:val="hybridMultilevel"/>
    <w:tmpl w:val="0AC8E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C1646F"/>
    <w:multiLevelType w:val="hybridMultilevel"/>
    <w:tmpl w:val="1CF2D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54" w15:restartNumberingAfterBreak="0">
    <w:nsid w:val="3B1D0BF9"/>
    <w:multiLevelType w:val="hybridMultilevel"/>
    <w:tmpl w:val="2438C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30569"/>
    <w:multiLevelType w:val="hybridMultilevel"/>
    <w:tmpl w:val="61E290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6665AC"/>
    <w:multiLevelType w:val="hybridMultilevel"/>
    <w:tmpl w:val="991411AA"/>
    <w:lvl w:ilvl="0" w:tplc="0C2C4DFE">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BB1508"/>
    <w:multiLevelType w:val="hybridMultilevel"/>
    <w:tmpl w:val="319EDEC2"/>
    <w:name w:val="WW8Num48"/>
    <w:lvl w:ilvl="0" w:tplc="456A5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B6302"/>
    <w:multiLevelType w:val="multilevel"/>
    <w:tmpl w:val="14FECD82"/>
    <w:name w:val="WW8Num47"/>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E5173C0"/>
    <w:multiLevelType w:val="hybridMultilevel"/>
    <w:tmpl w:val="B2A86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7934D9"/>
    <w:multiLevelType w:val="hybridMultilevel"/>
    <w:tmpl w:val="96DE45F8"/>
    <w:lvl w:ilvl="0" w:tplc="C84A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6AD205B"/>
    <w:multiLevelType w:val="hybridMultilevel"/>
    <w:tmpl w:val="D7FA2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BF50B7"/>
    <w:multiLevelType w:val="hybridMultilevel"/>
    <w:tmpl w:val="A5B8290C"/>
    <w:lvl w:ilvl="0" w:tplc="2038573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6363BB"/>
    <w:multiLevelType w:val="multilevel"/>
    <w:tmpl w:val="CF801DDC"/>
    <w:name w:val="WW8Num303"/>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4755"/>
        </w:tabs>
        <w:ind w:left="475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511E441C"/>
    <w:multiLevelType w:val="hybridMultilevel"/>
    <w:tmpl w:val="B22A8AC2"/>
    <w:lvl w:ilvl="0" w:tplc="144270F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E02468"/>
    <w:multiLevelType w:val="hybridMultilevel"/>
    <w:tmpl w:val="781AFB7C"/>
    <w:lvl w:ilvl="0" w:tplc="4F502B1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344DA4"/>
    <w:multiLevelType w:val="hybridMultilevel"/>
    <w:tmpl w:val="88604FD8"/>
    <w:lvl w:ilvl="0" w:tplc="7544375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1E54A7"/>
    <w:multiLevelType w:val="hybridMultilevel"/>
    <w:tmpl w:val="13ACF1F0"/>
    <w:lvl w:ilvl="0" w:tplc="91FAB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481B41"/>
    <w:multiLevelType w:val="singleLevel"/>
    <w:tmpl w:val="0415000F"/>
    <w:name w:val="WW8Num492"/>
    <w:lvl w:ilvl="0">
      <w:start w:val="1"/>
      <w:numFmt w:val="decimal"/>
      <w:lvlText w:val="%1."/>
      <w:lvlJc w:val="left"/>
      <w:pPr>
        <w:ind w:left="720" w:hanging="360"/>
      </w:pPr>
      <w:rPr>
        <w:rFonts w:hint="default"/>
      </w:rPr>
    </w:lvl>
  </w:abstractNum>
  <w:abstractNum w:abstractNumId="70" w15:restartNumberingAfterBreak="0">
    <w:nsid w:val="57DE259D"/>
    <w:multiLevelType w:val="hybridMultilevel"/>
    <w:tmpl w:val="55F62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5A11D3"/>
    <w:multiLevelType w:val="hybridMultilevel"/>
    <w:tmpl w:val="EE6AD93A"/>
    <w:lvl w:ilvl="0" w:tplc="83FE4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21678D"/>
    <w:multiLevelType w:val="multilevel"/>
    <w:tmpl w:val="BECC0870"/>
    <w:styleLink w:val="WW8Num2"/>
    <w:lvl w:ilvl="0">
      <w:start w:val="1"/>
      <w:numFmt w:val="none"/>
      <w:suff w:val="nothing"/>
      <w:lvlText w:val="%1"/>
      <w:lvlJc w:val="left"/>
      <w:pPr>
        <w:ind w:left="774" w:firstLine="0"/>
      </w:pPr>
      <w:rPr>
        <w:rFonts w:eastAsia="Helvetica" w:cs="Times New Roman"/>
        <w:b w:val="0"/>
        <w:i/>
        <w:sz w:val="22"/>
        <w:szCs w:val="22"/>
      </w:rPr>
    </w:lvl>
    <w:lvl w:ilvl="1">
      <w:start w:val="1"/>
      <w:numFmt w:val="none"/>
      <w:suff w:val="nothing"/>
      <w:lvlText w:val="%2"/>
      <w:lvlJc w:val="left"/>
      <w:pPr>
        <w:ind w:left="774" w:firstLine="0"/>
      </w:pPr>
    </w:lvl>
    <w:lvl w:ilvl="2">
      <w:start w:val="1"/>
      <w:numFmt w:val="none"/>
      <w:suff w:val="nothing"/>
      <w:lvlText w:val="%3"/>
      <w:lvlJc w:val="left"/>
      <w:pPr>
        <w:ind w:left="774" w:firstLine="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774" w:firstLine="0"/>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74" w15:restartNumberingAfterBreak="0">
    <w:nsid w:val="5F80052F"/>
    <w:multiLevelType w:val="hybridMultilevel"/>
    <w:tmpl w:val="8DC8B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283D5F"/>
    <w:multiLevelType w:val="multilevel"/>
    <w:tmpl w:val="C72A22BC"/>
    <w:name w:val="WW8Num4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94E1F28"/>
    <w:multiLevelType w:val="hybridMultilevel"/>
    <w:tmpl w:val="D4240212"/>
    <w:lvl w:ilvl="0" w:tplc="D6F63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8641F1"/>
    <w:multiLevelType w:val="multilevel"/>
    <w:tmpl w:val="DEAC2DC4"/>
    <w:name w:val="WW8Num422222"/>
    <w:lvl w:ilvl="0">
      <w:start w:val="6"/>
      <w:numFmt w:val="decimal"/>
      <w:lvlText w:val="%1."/>
      <w:lvlJc w:val="left"/>
      <w:pPr>
        <w:tabs>
          <w:tab w:val="num" w:pos="0"/>
        </w:tabs>
        <w:ind w:left="0" w:firstLine="0"/>
      </w:pPr>
      <w:rPr>
        <w:rFonts w:hint="default"/>
        <w:b/>
      </w:rPr>
    </w:lvl>
    <w:lvl w:ilvl="1">
      <w:start w:val="1"/>
      <w:numFmt w:val="decimal"/>
      <w:lvlText w:val="%2."/>
      <w:lvlJc w:val="left"/>
      <w:pPr>
        <w:ind w:left="1440" w:hanging="360"/>
      </w:pPr>
      <w:rPr>
        <w:rFonts w:ascii="Arial" w:eastAsia="Times New Roman" w:hAnsi="Arial" w:cs="Arial" w:hint="default"/>
        <w:b/>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strike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03C7347"/>
    <w:multiLevelType w:val="hybridMultilevel"/>
    <w:tmpl w:val="55949686"/>
    <w:lvl w:ilvl="0" w:tplc="826C0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8033A7"/>
    <w:multiLevelType w:val="multilevel"/>
    <w:tmpl w:val="AFF6EF58"/>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0D913E9"/>
    <w:multiLevelType w:val="hybridMultilevel"/>
    <w:tmpl w:val="F3663500"/>
    <w:lvl w:ilvl="0" w:tplc="F52671EC">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865183"/>
    <w:multiLevelType w:val="hybridMultilevel"/>
    <w:tmpl w:val="A8CC3750"/>
    <w:lvl w:ilvl="0" w:tplc="ED822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9454A6"/>
    <w:multiLevelType w:val="multilevel"/>
    <w:tmpl w:val="7B92FCC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6FD1BEF"/>
    <w:multiLevelType w:val="hybridMultilevel"/>
    <w:tmpl w:val="8E3C4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7BC922C5"/>
    <w:multiLevelType w:val="hybridMultilevel"/>
    <w:tmpl w:val="3AD20334"/>
    <w:name w:val="WW8Num482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7D207E39"/>
    <w:multiLevelType w:val="hybridMultilevel"/>
    <w:tmpl w:val="65528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8529C8"/>
    <w:multiLevelType w:val="hybridMultilevel"/>
    <w:tmpl w:val="456CB9C4"/>
    <w:lvl w:ilvl="0" w:tplc="BB02AC6A">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4499275">
    <w:abstractNumId w:val="73"/>
  </w:num>
  <w:num w:numId="2" w16cid:durableId="496770420">
    <w:abstractNumId w:val="53"/>
  </w:num>
  <w:num w:numId="3" w16cid:durableId="2065565557">
    <w:abstractNumId w:val="11"/>
  </w:num>
  <w:num w:numId="4" w16cid:durableId="711149384">
    <w:abstractNumId w:val="54"/>
  </w:num>
  <w:num w:numId="5" w16cid:durableId="1407723636">
    <w:abstractNumId w:val="51"/>
  </w:num>
  <w:num w:numId="6" w16cid:durableId="1110855708">
    <w:abstractNumId w:val="42"/>
  </w:num>
  <w:num w:numId="7" w16cid:durableId="757749691">
    <w:abstractNumId w:val="49"/>
  </w:num>
  <w:num w:numId="8" w16cid:durableId="965820566">
    <w:abstractNumId w:val="67"/>
  </w:num>
  <w:num w:numId="9" w16cid:durableId="1273512404">
    <w:abstractNumId w:val="60"/>
  </w:num>
  <w:num w:numId="10" w16cid:durableId="1882597394">
    <w:abstractNumId w:val="27"/>
  </w:num>
  <w:num w:numId="11" w16cid:durableId="515117731">
    <w:abstractNumId w:val="29"/>
  </w:num>
  <w:num w:numId="12" w16cid:durableId="428309367">
    <w:abstractNumId w:val="34"/>
  </w:num>
  <w:num w:numId="13" w16cid:durableId="1180008390">
    <w:abstractNumId w:val="25"/>
  </w:num>
  <w:num w:numId="14" w16cid:durableId="1504007608">
    <w:abstractNumId w:val="33"/>
  </w:num>
  <w:num w:numId="15" w16cid:durableId="1183128855">
    <w:abstractNumId w:val="74"/>
  </w:num>
  <w:num w:numId="16" w16cid:durableId="1089539103">
    <w:abstractNumId w:val="71"/>
  </w:num>
  <w:num w:numId="17" w16cid:durableId="538979474">
    <w:abstractNumId w:val="83"/>
  </w:num>
  <w:num w:numId="18" w16cid:durableId="1500465043">
    <w:abstractNumId w:val="65"/>
  </w:num>
  <w:num w:numId="19" w16cid:durableId="1720934095">
    <w:abstractNumId w:val="81"/>
  </w:num>
  <w:num w:numId="20" w16cid:durableId="1659918307">
    <w:abstractNumId w:val="23"/>
  </w:num>
  <w:num w:numId="21" w16cid:durableId="2015642597">
    <w:abstractNumId w:val="87"/>
  </w:num>
  <w:num w:numId="22" w16cid:durableId="607810855">
    <w:abstractNumId w:val="80"/>
  </w:num>
  <w:num w:numId="23" w16cid:durableId="1175455597">
    <w:abstractNumId w:val="78"/>
  </w:num>
  <w:num w:numId="24" w16cid:durableId="1039286182">
    <w:abstractNumId w:val="56"/>
  </w:num>
  <w:num w:numId="25" w16cid:durableId="947086401">
    <w:abstractNumId w:val="39"/>
  </w:num>
  <w:num w:numId="26" w16cid:durableId="1352760223">
    <w:abstractNumId w:val="70"/>
  </w:num>
  <w:num w:numId="27" w16cid:durableId="1361659505">
    <w:abstractNumId w:val="68"/>
  </w:num>
  <w:num w:numId="28" w16cid:durableId="1042942438">
    <w:abstractNumId w:val="32"/>
  </w:num>
  <w:num w:numId="29" w16cid:durableId="2090496627">
    <w:abstractNumId w:val="55"/>
  </w:num>
  <w:num w:numId="30" w16cid:durableId="811874293">
    <w:abstractNumId w:val="76"/>
  </w:num>
  <w:num w:numId="31" w16cid:durableId="1399209530">
    <w:abstractNumId w:val="63"/>
  </w:num>
  <w:num w:numId="32" w16cid:durableId="251594618">
    <w:abstractNumId w:val="38"/>
  </w:num>
  <w:num w:numId="33" w16cid:durableId="1658462458">
    <w:abstractNumId w:val="40"/>
  </w:num>
  <w:num w:numId="34" w16cid:durableId="913121607">
    <w:abstractNumId w:val="79"/>
  </w:num>
  <w:num w:numId="35" w16cid:durableId="153761222">
    <w:abstractNumId w:val="86"/>
  </w:num>
  <w:num w:numId="36" w16cid:durableId="520240811">
    <w:abstractNumId w:val="59"/>
  </w:num>
  <w:num w:numId="37" w16cid:durableId="1749185874">
    <w:abstractNumId w:val="37"/>
  </w:num>
  <w:num w:numId="38" w16cid:durableId="2072270503">
    <w:abstractNumId w:val="46"/>
  </w:num>
  <w:num w:numId="39" w16cid:durableId="1882596720">
    <w:abstractNumId w:val="31"/>
  </w:num>
  <w:num w:numId="40" w16cid:durableId="1374117414">
    <w:abstractNumId w:val="48"/>
  </w:num>
  <w:num w:numId="41" w16cid:durableId="1712874747">
    <w:abstractNumId w:val="72"/>
  </w:num>
  <w:num w:numId="42" w16cid:durableId="14925957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16cid:durableId="535581563">
    <w:abstractNumId w:val="72"/>
    <w:lvlOverride w:ilvl="0">
      <w:startOverride w:val="1"/>
    </w:lvlOverride>
  </w:num>
  <w:num w:numId="44" w16cid:durableId="1598558543">
    <w:abstractNumId w:val="45"/>
  </w:num>
  <w:num w:numId="45" w16cid:durableId="749810739">
    <w:abstractNumId w:val="82"/>
  </w:num>
  <w:num w:numId="46" w16cid:durableId="348146943">
    <w:abstractNumId w:val="41"/>
  </w:num>
  <w:num w:numId="47" w16cid:durableId="239221411">
    <w:abstractNumId w:val="62"/>
  </w:num>
  <w:num w:numId="48" w16cid:durableId="1604145009">
    <w:abstractNumId w:val="50"/>
  </w:num>
  <w:num w:numId="49" w16cid:durableId="1597404940">
    <w:abstractNumId w:val="66"/>
  </w:num>
  <w:num w:numId="50" w16cid:durableId="1049299178">
    <w:abstractNumId w:val="52"/>
  </w:num>
  <w:num w:numId="51" w16cid:durableId="5658007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04"/>
    <w:rsid w:val="000010D0"/>
    <w:rsid w:val="0000132A"/>
    <w:rsid w:val="00001DFA"/>
    <w:rsid w:val="00001FB2"/>
    <w:rsid w:val="000036FC"/>
    <w:rsid w:val="00003F2D"/>
    <w:rsid w:val="0000416B"/>
    <w:rsid w:val="00005326"/>
    <w:rsid w:val="0000576F"/>
    <w:rsid w:val="00005AFA"/>
    <w:rsid w:val="00006211"/>
    <w:rsid w:val="00006541"/>
    <w:rsid w:val="000074CA"/>
    <w:rsid w:val="00007A14"/>
    <w:rsid w:val="00007AE5"/>
    <w:rsid w:val="00007CEA"/>
    <w:rsid w:val="0001065C"/>
    <w:rsid w:val="00011404"/>
    <w:rsid w:val="00011505"/>
    <w:rsid w:val="0001165D"/>
    <w:rsid w:val="00011AF9"/>
    <w:rsid w:val="00012AF6"/>
    <w:rsid w:val="0001429F"/>
    <w:rsid w:val="00014805"/>
    <w:rsid w:val="0001523A"/>
    <w:rsid w:val="0001527D"/>
    <w:rsid w:val="00015D06"/>
    <w:rsid w:val="0001611C"/>
    <w:rsid w:val="00016634"/>
    <w:rsid w:val="0001663D"/>
    <w:rsid w:val="00024693"/>
    <w:rsid w:val="0002781F"/>
    <w:rsid w:val="00027CBA"/>
    <w:rsid w:val="000304BB"/>
    <w:rsid w:val="00030656"/>
    <w:rsid w:val="000308F3"/>
    <w:rsid w:val="00031BF0"/>
    <w:rsid w:val="000325BD"/>
    <w:rsid w:val="00032B1A"/>
    <w:rsid w:val="00033486"/>
    <w:rsid w:val="000337E3"/>
    <w:rsid w:val="00033A6E"/>
    <w:rsid w:val="00034594"/>
    <w:rsid w:val="00035FA3"/>
    <w:rsid w:val="0003676E"/>
    <w:rsid w:val="00036DCA"/>
    <w:rsid w:val="00037215"/>
    <w:rsid w:val="00037774"/>
    <w:rsid w:val="000378D6"/>
    <w:rsid w:val="00037D8E"/>
    <w:rsid w:val="0004015E"/>
    <w:rsid w:val="00040A57"/>
    <w:rsid w:val="00040EAB"/>
    <w:rsid w:val="000412CC"/>
    <w:rsid w:val="00041BB1"/>
    <w:rsid w:val="0004365B"/>
    <w:rsid w:val="0004391D"/>
    <w:rsid w:val="00043ACA"/>
    <w:rsid w:val="00044604"/>
    <w:rsid w:val="000447FA"/>
    <w:rsid w:val="00045769"/>
    <w:rsid w:val="00046386"/>
    <w:rsid w:val="000468BF"/>
    <w:rsid w:val="00046F10"/>
    <w:rsid w:val="00047A76"/>
    <w:rsid w:val="00047C2C"/>
    <w:rsid w:val="00047C50"/>
    <w:rsid w:val="00050ED3"/>
    <w:rsid w:val="00051160"/>
    <w:rsid w:val="000512A6"/>
    <w:rsid w:val="00052EDD"/>
    <w:rsid w:val="00053F5D"/>
    <w:rsid w:val="00055AFE"/>
    <w:rsid w:val="00055F29"/>
    <w:rsid w:val="00057493"/>
    <w:rsid w:val="000578B7"/>
    <w:rsid w:val="000601C4"/>
    <w:rsid w:val="00060628"/>
    <w:rsid w:val="00061490"/>
    <w:rsid w:val="00061E10"/>
    <w:rsid w:val="00062988"/>
    <w:rsid w:val="0006372D"/>
    <w:rsid w:val="000638EE"/>
    <w:rsid w:val="000639A0"/>
    <w:rsid w:val="00063C63"/>
    <w:rsid w:val="00065565"/>
    <w:rsid w:val="00065711"/>
    <w:rsid w:val="0006697C"/>
    <w:rsid w:val="00067D9C"/>
    <w:rsid w:val="00072104"/>
    <w:rsid w:val="0007497F"/>
    <w:rsid w:val="000750BB"/>
    <w:rsid w:val="00076F30"/>
    <w:rsid w:val="0008042A"/>
    <w:rsid w:val="0008120E"/>
    <w:rsid w:val="00081287"/>
    <w:rsid w:val="00081367"/>
    <w:rsid w:val="00081D93"/>
    <w:rsid w:val="000823A5"/>
    <w:rsid w:val="00082730"/>
    <w:rsid w:val="0008327E"/>
    <w:rsid w:val="00083DB3"/>
    <w:rsid w:val="00084380"/>
    <w:rsid w:val="00085467"/>
    <w:rsid w:val="00086661"/>
    <w:rsid w:val="000871BD"/>
    <w:rsid w:val="000904EE"/>
    <w:rsid w:val="00090558"/>
    <w:rsid w:val="00090592"/>
    <w:rsid w:val="00090AA7"/>
    <w:rsid w:val="000914E3"/>
    <w:rsid w:val="000918F2"/>
    <w:rsid w:val="000920C3"/>
    <w:rsid w:val="0009257E"/>
    <w:rsid w:val="000925E6"/>
    <w:rsid w:val="00092E81"/>
    <w:rsid w:val="0009370D"/>
    <w:rsid w:val="00093B04"/>
    <w:rsid w:val="00094B98"/>
    <w:rsid w:val="00094D9B"/>
    <w:rsid w:val="000977E3"/>
    <w:rsid w:val="00097DD6"/>
    <w:rsid w:val="000A0A80"/>
    <w:rsid w:val="000A363A"/>
    <w:rsid w:val="000A3F58"/>
    <w:rsid w:val="000A48AB"/>
    <w:rsid w:val="000A56F6"/>
    <w:rsid w:val="000A615A"/>
    <w:rsid w:val="000A65CD"/>
    <w:rsid w:val="000A6DC4"/>
    <w:rsid w:val="000A763D"/>
    <w:rsid w:val="000A7A2E"/>
    <w:rsid w:val="000A7BF6"/>
    <w:rsid w:val="000A7DA9"/>
    <w:rsid w:val="000B1B06"/>
    <w:rsid w:val="000B1BF5"/>
    <w:rsid w:val="000B2023"/>
    <w:rsid w:val="000B20D8"/>
    <w:rsid w:val="000B279E"/>
    <w:rsid w:val="000B3610"/>
    <w:rsid w:val="000B46A2"/>
    <w:rsid w:val="000B4FDA"/>
    <w:rsid w:val="000B59F5"/>
    <w:rsid w:val="000B6D42"/>
    <w:rsid w:val="000B6DA1"/>
    <w:rsid w:val="000C065F"/>
    <w:rsid w:val="000C0955"/>
    <w:rsid w:val="000C0BAC"/>
    <w:rsid w:val="000C4AA0"/>
    <w:rsid w:val="000C7039"/>
    <w:rsid w:val="000D0037"/>
    <w:rsid w:val="000D0723"/>
    <w:rsid w:val="000D1126"/>
    <w:rsid w:val="000D1380"/>
    <w:rsid w:val="000D1ED9"/>
    <w:rsid w:val="000D1F03"/>
    <w:rsid w:val="000D234B"/>
    <w:rsid w:val="000D2576"/>
    <w:rsid w:val="000D7488"/>
    <w:rsid w:val="000E04B1"/>
    <w:rsid w:val="000E074E"/>
    <w:rsid w:val="000E190F"/>
    <w:rsid w:val="000E2305"/>
    <w:rsid w:val="000E2ABD"/>
    <w:rsid w:val="000E3115"/>
    <w:rsid w:val="000E4E61"/>
    <w:rsid w:val="000E710A"/>
    <w:rsid w:val="000F01AF"/>
    <w:rsid w:val="000F3487"/>
    <w:rsid w:val="000F4085"/>
    <w:rsid w:val="000F729C"/>
    <w:rsid w:val="000F7515"/>
    <w:rsid w:val="0010023B"/>
    <w:rsid w:val="001002FB"/>
    <w:rsid w:val="001007F7"/>
    <w:rsid w:val="001009EF"/>
    <w:rsid w:val="00100ED6"/>
    <w:rsid w:val="001012BC"/>
    <w:rsid w:val="00101497"/>
    <w:rsid w:val="00101673"/>
    <w:rsid w:val="0010309B"/>
    <w:rsid w:val="00103B7E"/>
    <w:rsid w:val="00105094"/>
    <w:rsid w:val="00105A7F"/>
    <w:rsid w:val="001062DC"/>
    <w:rsid w:val="00107A8E"/>
    <w:rsid w:val="00107B48"/>
    <w:rsid w:val="00110813"/>
    <w:rsid w:val="001113CA"/>
    <w:rsid w:val="00112B05"/>
    <w:rsid w:val="0011466B"/>
    <w:rsid w:val="00115DFB"/>
    <w:rsid w:val="00117757"/>
    <w:rsid w:val="00120819"/>
    <w:rsid w:val="00120B42"/>
    <w:rsid w:val="00125257"/>
    <w:rsid w:val="0012549D"/>
    <w:rsid w:val="001262FC"/>
    <w:rsid w:val="0013009E"/>
    <w:rsid w:val="00130C63"/>
    <w:rsid w:val="001314C3"/>
    <w:rsid w:val="001319DE"/>
    <w:rsid w:val="0013369F"/>
    <w:rsid w:val="00134910"/>
    <w:rsid w:val="00134F0B"/>
    <w:rsid w:val="0013515E"/>
    <w:rsid w:val="00135563"/>
    <w:rsid w:val="0013667F"/>
    <w:rsid w:val="0013794D"/>
    <w:rsid w:val="001379BB"/>
    <w:rsid w:val="00140F51"/>
    <w:rsid w:val="00141140"/>
    <w:rsid w:val="00142A8D"/>
    <w:rsid w:val="0014343E"/>
    <w:rsid w:val="0014600A"/>
    <w:rsid w:val="001464A8"/>
    <w:rsid w:val="00147333"/>
    <w:rsid w:val="00147550"/>
    <w:rsid w:val="00147636"/>
    <w:rsid w:val="00147681"/>
    <w:rsid w:val="00150820"/>
    <w:rsid w:val="0015149B"/>
    <w:rsid w:val="0015204D"/>
    <w:rsid w:val="00152EAA"/>
    <w:rsid w:val="00154C7B"/>
    <w:rsid w:val="00154F4A"/>
    <w:rsid w:val="00155CBA"/>
    <w:rsid w:val="00156251"/>
    <w:rsid w:val="001568CA"/>
    <w:rsid w:val="0016176A"/>
    <w:rsid w:val="001619FE"/>
    <w:rsid w:val="00161A2E"/>
    <w:rsid w:val="001624C2"/>
    <w:rsid w:val="001628DA"/>
    <w:rsid w:val="001648D0"/>
    <w:rsid w:val="00167E66"/>
    <w:rsid w:val="00170370"/>
    <w:rsid w:val="0017049D"/>
    <w:rsid w:val="0017052E"/>
    <w:rsid w:val="00170588"/>
    <w:rsid w:val="001708A2"/>
    <w:rsid w:val="00171BF7"/>
    <w:rsid w:val="00171F12"/>
    <w:rsid w:val="001720EB"/>
    <w:rsid w:val="00173C16"/>
    <w:rsid w:val="001740BF"/>
    <w:rsid w:val="00175EED"/>
    <w:rsid w:val="00175F26"/>
    <w:rsid w:val="00176518"/>
    <w:rsid w:val="00176FE7"/>
    <w:rsid w:val="001809BD"/>
    <w:rsid w:val="00180F1F"/>
    <w:rsid w:val="00183617"/>
    <w:rsid w:val="00186C30"/>
    <w:rsid w:val="001871FD"/>
    <w:rsid w:val="001905DB"/>
    <w:rsid w:val="00190A8B"/>
    <w:rsid w:val="00190A95"/>
    <w:rsid w:val="00190D84"/>
    <w:rsid w:val="00190EA6"/>
    <w:rsid w:val="001911EB"/>
    <w:rsid w:val="00191768"/>
    <w:rsid w:val="001920F8"/>
    <w:rsid w:val="00192D19"/>
    <w:rsid w:val="00192EAC"/>
    <w:rsid w:val="001944A0"/>
    <w:rsid w:val="00194954"/>
    <w:rsid w:val="00194B13"/>
    <w:rsid w:val="00194E79"/>
    <w:rsid w:val="0019554D"/>
    <w:rsid w:val="001968E5"/>
    <w:rsid w:val="00196CAB"/>
    <w:rsid w:val="00197555"/>
    <w:rsid w:val="001A0C2B"/>
    <w:rsid w:val="001A2D5A"/>
    <w:rsid w:val="001A59B9"/>
    <w:rsid w:val="001A59CB"/>
    <w:rsid w:val="001A5F2C"/>
    <w:rsid w:val="001A641D"/>
    <w:rsid w:val="001A6BA7"/>
    <w:rsid w:val="001A7AD7"/>
    <w:rsid w:val="001A7F83"/>
    <w:rsid w:val="001B2063"/>
    <w:rsid w:val="001B3146"/>
    <w:rsid w:val="001B3589"/>
    <w:rsid w:val="001B6716"/>
    <w:rsid w:val="001B6830"/>
    <w:rsid w:val="001B6E74"/>
    <w:rsid w:val="001B7185"/>
    <w:rsid w:val="001B7BBF"/>
    <w:rsid w:val="001C014A"/>
    <w:rsid w:val="001C01A7"/>
    <w:rsid w:val="001C0E19"/>
    <w:rsid w:val="001C1117"/>
    <w:rsid w:val="001C11AA"/>
    <w:rsid w:val="001C12D4"/>
    <w:rsid w:val="001C1593"/>
    <w:rsid w:val="001C3058"/>
    <w:rsid w:val="001C4388"/>
    <w:rsid w:val="001C7E81"/>
    <w:rsid w:val="001D00BF"/>
    <w:rsid w:val="001D3114"/>
    <w:rsid w:val="001D34DD"/>
    <w:rsid w:val="001D3A42"/>
    <w:rsid w:val="001D3AB7"/>
    <w:rsid w:val="001D515E"/>
    <w:rsid w:val="001D5BBB"/>
    <w:rsid w:val="001D7221"/>
    <w:rsid w:val="001D72B6"/>
    <w:rsid w:val="001D7713"/>
    <w:rsid w:val="001D792E"/>
    <w:rsid w:val="001E078B"/>
    <w:rsid w:val="001E0BF6"/>
    <w:rsid w:val="001E0F8B"/>
    <w:rsid w:val="001E1548"/>
    <w:rsid w:val="001E1D0B"/>
    <w:rsid w:val="001E2229"/>
    <w:rsid w:val="001E321C"/>
    <w:rsid w:val="001E4BB5"/>
    <w:rsid w:val="001E5DAD"/>
    <w:rsid w:val="001F0192"/>
    <w:rsid w:val="001F2FA8"/>
    <w:rsid w:val="001F3802"/>
    <w:rsid w:val="001F3FF4"/>
    <w:rsid w:val="001F4759"/>
    <w:rsid w:val="0020014C"/>
    <w:rsid w:val="00200C78"/>
    <w:rsid w:val="002011C7"/>
    <w:rsid w:val="00201747"/>
    <w:rsid w:val="0020259A"/>
    <w:rsid w:val="00202C36"/>
    <w:rsid w:val="00203500"/>
    <w:rsid w:val="0020404C"/>
    <w:rsid w:val="002047BD"/>
    <w:rsid w:val="00205117"/>
    <w:rsid w:val="00205F4F"/>
    <w:rsid w:val="002067C4"/>
    <w:rsid w:val="002075E6"/>
    <w:rsid w:val="002077A9"/>
    <w:rsid w:val="00207C1F"/>
    <w:rsid w:val="00215E3C"/>
    <w:rsid w:val="00216036"/>
    <w:rsid w:val="00216A7B"/>
    <w:rsid w:val="00216AB4"/>
    <w:rsid w:val="002172B5"/>
    <w:rsid w:val="00221D2B"/>
    <w:rsid w:val="00223691"/>
    <w:rsid w:val="00223BDE"/>
    <w:rsid w:val="00224CD3"/>
    <w:rsid w:val="00225A60"/>
    <w:rsid w:val="00225BF7"/>
    <w:rsid w:val="00226360"/>
    <w:rsid w:val="002265CC"/>
    <w:rsid w:val="00226ECF"/>
    <w:rsid w:val="00227192"/>
    <w:rsid w:val="00227D9E"/>
    <w:rsid w:val="00227DCE"/>
    <w:rsid w:val="00230C53"/>
    <w:rsid w:val="00231224"/>
    <w:rsid w:val="002319FA"/>
    <w:rsid w:val="002323A5"/>
    <w:rsid w:val="00233D33"/>
    <w:rsid w:val="0023405B"/>
    <w:rsid w:val="002350FC"/>
    <w:rsid w:val="002354BD"/>
    <w:rsid w:val="00235791"/>
    <w:rsid w:val="00236423"/>
    <w:rsid w:val="00236728"/>
    <w:rsid w:val="00236AA6"/>
    <w:rsid w:val="002373EC"/>
    <w:rsid w:val="0024012A"/>
    <w:rsid w:val="0024020F"/>
    <w:rsid w:val="0024053F"/>
    <w:rsid w:val="0024364D"/>
    <w:rsid w:val="00243F0F"/>
    <w:rsid w:val="002449B6"/>
    <w:rsid w:val="00245622"/>
    <w:rsid w:val="00246861"/>
    <w:rsid w:val="00250549"/>
    <w:rsid w:val="0025156A"/>
    <w:rsid w:val="00252904"/>
    <w:rsid w:val="002539B6"/>
    <w:rsid w:val="00253D2F"/>
    <w:rsid w:val="00254920"/>
    <w:rsid w:val="00254CF2"/>
    <w:rsid w:val="00255E67"/>
    <w:rsid w:val="00256220"/>
    <w:rsid w:val="00256715"/>
    <w:rsid w:val="00257423"/>
    <w:rsid w:val="002600BC"/>
    <w:rsid w:val="002607A6"/>
    <w:rsid w:val="00261586"/>
    <w:rsid w:val="00261621"/>
    <w:rsid w:val="0026171E"/>
    <w:rsid w:val="002622EF"/>
    <w:rsid w:val="00263565"/>
    <w:rsid w:val="002640FA"/>
    <w:rsid w:val="002649C4"/>
    <w:rsid w:val="00270370"/>
    <w:rsid w:val="00270B6B"/>
    <w:rsid w:val="00270D49"/>
    <w:rsid w:val="00270D6A"/>
    <w:rsid w:val="002712C9"/>
    <w:rsid w:val="00271434"/>
    <w:rsid w:val="00271742"/>
    <w:rsid w:val="00271890"/>
    <w:rsid w:val="00272C42"/>
    <w:rsid w:val="0027310E"/>
    <w:rsid w:val="002733B1"/>
    <w:rsid w:val="002738E1"/>
    <w:rsid w:val="0027419A"/>
    <w:rsid w:val="002748B3"/>
    <w:rsid w:val="00276054"/>
    <w:rsid w:val="002760A4"/>
    <w:rsid w:val="00276618"/>
    <w:rsid w:val="002767E4"/>
    <w:rsid w:val="00277420"/>
    <w:rsid w:val="00280210"/>
    <w:rsid w:val="002802F1"/>
    <w:rsid w:val="00280669"/>
    <w:rsid w:val="00280684"/>
    <w:rsid w:val="002825F5"/>
    <w:rsid w:val="00282A20"/>
    <w:rsid w:val="002837FD"/>
    <w:rsid w:val="00284050"/>
    <w:rsid w:val="00284A7E"/>
    <w:rsid w:val="002854F2"/>
    <w:rsid w:val="00285773"/>
    <w:rsid w:val="00286440"/>
    <w:rsid w:val="00286486"/>
    <w:rsid w:val="002918C5"/>
    <w:rsid w:val="00291F9F"/>
    <w:rsid w:val="00293916"/>
    <w:rsid w:val="00293E6E"/>
    <w:rsid w:val="002941BA"/>
    <w:rsid w:val="00295E08"/>
    <w:rsid w:val="002969C0"/>
    <w:rsid w:val="00297875"/>
    <w:rsid w:val="002A01E6"/>
    <w:rsid w:val="002A12B9"/>
    <w:rsid w:val="002A160C"/>
    <w:rsid w:val="002A16A5"/>
    <w:rsid w:val="002A217F"/>
    <w:rsid w:val="002A3AAF"/>
    <w:rsid w:val="002A44E6"/>
    <w:rsid w:val="002A4854"/>
    <w:rsid w:val="002A4A23"/>
    <w:rsid w:val="002A526B"/>
    <w:rsid w:val="002A5844"/>
    <w:rsid w:val="002A61F0"/>
    <w:rsid w:val="002A65BF"/>
    <w:rsid w:val="002A71EA"/>
    <w:rsid w:val="002A751C"/>
    <w:rsid w:val="002A7DF6"/>
    <w:rsid w:val="002B07B6"/>
    <w:rsid w:val="002B0D15"/>
    <w:rsid w:val="002B16D5"/>
    <w:rsid w:val="002B23CC"/>
    <w:rsid w:val="002B2569"/>
    <w:rsid w:val="002B4C3E"/>
    <w:rsid w:val="002C0A88"/>
    <w:rsid w:val="002C0D4A"/>
    <w:rsid w:val="002C0EF9"/>
    <w:rsid w:val="002C16BB"/>
    <w:rsid w:val="002C1C48"/>
    <w:rsid w:val="002C1D07"/>
    <w:rsid w:val="002C2F11"/>
    <w:rsid w:val="002C38E5"/>
    <w:rsid w:val="002C59AE"/>
    <w:rsid w:val="002C7373"/>
    <w:rsid w:val="002D0FEE"/>
    <w:rsid w:val="002D1A2C"/>
    <w:rsid w:val="002D2985"/>
    <w:rsid w:val="002D71C9"/>
    <w:rsid w:val="002D7D67"/>
    <w:rsid w:val="002E028B"/>
    <w:rsid w:val="002E048D"/>
    <w:rsid w:val="002E1F90"/>
    <w:rsid w:val="002E2887"/>
    <w:rsid w:val="002E3C1E"/>
    <w:rsid w:val="002F00BD"/>
    <w:rsid w:val="002F2877"/>
    <w:rsid w:val="002F3631"/>
    <w:rsid w:val="002F4269"/>
    <w:rsid w:val="002F468E"/>
    <w:rsid w:val="002F7BA3"/>
    <w:rsid w:val="0030027D"/>
    <w:rsid w:val="003009C9"/>
    <w:rsid w:val="00300EA0"/>
    <w:rsid w:val="0030134E"/>
    <w:rsid w:val="00301385"/>
    <w:rsid w:val="00301E49"/>
    <w:rsid w:val="00302BAB"/>
    <w:rsid w:val="0030327B"/>
    <w:rsid w:val="00304086"/>
    <w:rsid w:val="00305B06"/>
    <w:rsid w:val="00305BD8"/>
    <w:rsid w:val="00306193"/>
    <w:rsid w:val="00306342"/>
    <w:rsid w:val="00306AF1"/>
    <w:rsid w:val="00310343"/>
    <w:rsid w:val="00310AA5"/>
    <w:rsid w:val="00310C86"/>
    <w:rsid w:val="00311647"/>
    <w:rsid w:val="0031175A"/>
    <w:rsid w:val="00311F4D"/>
    <w:rsid w:val="0031218D"/>
    <w:rsid w:val="00312977"/>
    <w:rsid w:val="00312D32"/>
    <w:rsid w:val="00314E75"/>
    <w:rsid w:val="0031503C"/>
    <w:rsid w:val="00316574"/>
    <w:rsid w:val="00316A94"/>
    <w:rsid w:val="00317BFF"/>
    <w:rsid w:val="00321C37"/>
    <w:rsid w:val="0032252B"/>
    <w:rsid w:val="003250EF"/>
    <w:rsid w:val="003256DB"/>
    <w:rsid w:val="0032584F"/>
    <w:rsid w:val="00325F16"/>
    <w:rsid w:val="003276FF"/>
    <w:rsid w:val="00327B57"/>
    <w:rsid w:val="00330243"/>
    <w:rsid w:val="00330364"/>
    <w:rsid w:val="00331453"/>
    <w:rsid w:val="003333DE"/>
    <w:rsid w:val="0033490C"/>
    <w:rsid w:val="003351E2"/>
    <w:rsid w:val="0033560D"/>
    <w:rsid w:val="00336160"/>
    <w:rsid w:val="00336501"/>
    <w:rsid w:val="00336E5A"/>
    <w:rsid w:val="003425AF"/>
    <w:rsid w:val="003427CD"/>
    <w:rsid w:val="00343C65"/>
    <w:rsid w:val="00344046"/>
    <w:rsid w:val="00344285"/>
    <w:rsid w:val="00344807"/>
    <w:rsid w:val="00344AD9"/>
    <w:rsid w:val="003466F9"/>
    <w:rsid w:val="00347542"/>
    <w:rsid w:val="00347CA6"/>
    <w:rsid w:val="00350991"/>
    <w:rsid w:val="00350BEE"/>
    <w:rsid w:val="00351A6C"/>
    <w:rsid w:val="00352493"/>
    <w:rsid w:val="0035266C"/>
    <w:rsid w:val="00352DEA"/>
    <w:rsid w:val="003540E5"/>
    <w:rsid w:val="00354EAC"/>
    <w:rsid w:val="00355890"/>
    <w:rsid w:val="00355BAF"/>
    <w:rsid w:val="0035658D"/>
    <w:rsid w:val="00357714"/>
    <w:rsid w:val="00357C81"/>
    <w:rsid w:val="00357CE1"/>
    <w:rsid w:val="00360157"/>
    <w:rsid w:val="003611DA"/>
    <w:rsid w:val="00361D1E"/>
    <w:rsid w:val="003652C4"/>
    <w:rsid w:val="00370E3D"/>
    <w:rsid w:val="00370F42"/>
    <w:rsid w:val="00372252"/>
    <w:rsid w:val="00372A0D"/>
    <w:rsid w:val="00372EF3"/>
    <w:rsid w:val="00375BCC"/>
    <w:rsid w:val="00376C3D"/>
    <w:rsid w:val="003777B2"/>
    <w:rsid w:val="0037780B"/>
    <w:rsid w:val="00377ACF"/>
    <w:rsid w:val="0038034B"/>
    <w:rsid w:val="00380DF2"/>
    <w:rsid w:val="00381021"/>
    <w:rsid w:val="00381E32"/>
    <w:rsid w:val="003826F2"/>
    <w:rsid w:val="00382919"/>
    <w:rsid w:val="0038410F"/>
    <w:rsid w:val="00386E42"/>
    <w:rsid w:val="00387CE9"/>
    <w:rsid w:val="003900B3"/>
    <w:rsid w:val="00390118"/>
    <w:rsid w:val="003901AD"/>
    <w:rsid w:val="0039113B"/>
    <w:rsid w:val="003917AC"/>
    <w:rsid w:val="00391FB5"/>
    <w:rsid w:val="00394BD7"/>
    <w:rsid w:val="00395274"/>
    <w:rsid w:val="0039700C"/>
    <w:rsid w:val="003A13A2"/>
    <w:rsid w:val="003A183B"/>
    <w:rsid w:val="003A2D8E"/>
    <w:rsid w:val="003A2F46"/>
    <w:rsid w:val="003A399A"/>
    <w:rsid w:val="003A3CFF"/>
    <w:rsid w:val="003A423F"/>
    <w:rsid w:val="003A5724"/>
    <w:rsid w:val="003A5C11"/>
    <w:rsid w:val="003A6FEF"/>
    <w:rsid w:val="003B0BFB"/>
    <w:rsid w:val="003B1839"/>
    <w:rsid w:val="003B2A0A"/>
    <w:rsid w:val="003B3D21"/>
    <w:rsid w:val="003B3E9D"/>
    <w:rsid w:val="003B5029"/>
    <w:rsid w:val="003B5979"/>
    <w:rsid w:val="003B619D"/>
    <w:rsid w:val="003B6C11"/>
    <w:rsid w:val="003B7774"/>
    <w:rsid w:val="003C15AC"/>
    <w:rsid w:val="003C16E4"/>
    <w:rsid w:val="003C1755"/>
    <w:rsid w:val="003C4B32"/>
    <w:rsid w:val="003C5918"/>
    <w:rsid w:val="003C5F8B"/>
    <w:rsid w:val="003C6D6C"/>
    <w:rsid w:val="003D0A1B"/>
    <w:rsid w:val="003D1016"/>
    <w:rsid w:val="003D17AF"/>
    <w:rsid w:val="003D218F"/>
    <w:rsid w:val="003D28CB"/>
    <w:rsid w:val="003D335B"/>
    <w:rsid w:val="003D33E8"/>
    <w:rsid w:val="003D3778"/>
    <w:rsid w:val="003D4BBE"/>
    <w:rsid w:val="003D513A"/>
    <w:rsid w:val="003D5764"/>
    <w:rsid w:val="003D5D9A"/>
    <w:rsid w:val="003D6102"/>
    <w:rsid w:val="003D6BE0"/>
    <w:rsid w:val="003D7CE7"/>
    <w:rsid w:val="003E1755"/>
    <w:rsid w:val="003E33D0"/>
    <w:rsid w:val="003E402E"/>
    <w:rsid w:val="003E44F5"/>
    <w:rsid w:val="003E747C"/>
    <w:rsid w:val="003E7886"/>
    <w:rsid w:val="003F225B"/>
    <w:rsid w:val="003F2491"/>
    <w:rsid w:val="003F24D6"/>
    <w:rsid w:val="003F2522"/>
    <w:rsid w:val="003F2D0D"/>
    <w:rsid w:val="003F3DD7"/>
    <w:rsid w:val="003F4079"/>
    <w:rsid w:val="003F45F2"/>
    <w:rsid w:val="003F55AB"/>
    <w:rsid w:val="003F5F3C"/>
    <w:rsid w:val="003F7AD7"/>
    <w:rsid w:val="004000B9"/>
    <w:rsid w:val="004001F9"/>
    <w:rsid w:val="00400F5A"/>
    <w:rsid w:val="00401810"/>
    <w:rsid w:val="00402F6D"/>
    <w:rsid w:val="00403463"/>
    <w:rsid w:val="0040366B"/>
    <w:rsid w:val="004036A0"/>
    <w:rsid w:val="00404889"/>
    <w:rsid w:val="00405602"/>
    <w:rsid w:val="004059A8"/>
    <w:rsid w:val="00406509"/>
    <w:rsid w:val="0040653B"/>
    <w:rsid w:val="00406C3C"/>
    <w:rsid w:val="00407AC8"/>
    <w:rsid w:val="00407BEF"/>
    <w:rsid w:val="00407DDE"/>
    <w:rsid w:val="00407EED"/>
    <w:rsid w:val="00410472"/>
    <w:rsid w:val="004106E1"/>
    <w:rsid w:val="004122C2"/>
    <w:rsid w:val="0041277E"/>
    <w:rsid w:val="00413E50"/>
    <w:rsid w:val="00414ACE"/>
    <w:rsid w:val="00415593"/>
    <w:rsid w:val="00415A94"/>
    <w:rsid w:val="00416C24"/>
    <w:rsid w:val="0041797C"/>
    <w:rsid w:val="00417C44"/>
    <w:rsid w:val="0042191B"/>
    <w:rsid w:val="00421931"/>
    <w:rsid w:val="0042232B"/>
    <w:rsid w:val="00422B9B"/>
    <w:rsid w:val="00422CC5"/>
    <w:rsid w:val="00423374"/>
    <w:rsid w:val="00425843"/>
    <w:rsid w:val="00426105"/>
    <w:rsid w:val="004300FF"/>
    <w:rsid w:val="0043081F"/>
    <w:rsid w:val="004308A6"/>
    <w:rsid w:val="00430A18"/>
    <w:rsid w:val="004335BA"/>
    <w:rsid w:val="0043390E"/>
    <w:rsid w:val="00433BB0"/>
    <w:rsid w:val="00433BB9"/>
    <w:rsid w:val="00437258"/>
    <w:rsid w:val="0043739F"/>
    <w:rsid w:val="00440CDA"/>
    <w:rsid w:val="00443389"/>
    <w:rsid w:val="004461A6"/>
    <w:rsid w:val="00446367"/>
    <w:rsid w:val="0044696D"/>
    <w:rsid w:val="00450676"/>
    <w:rsid w:val="0045211A"/>
    <w:rsid w:val="00452441"/>
    <w:rsid w:val="004543CF"/>
    <w:rsid w:val="0045529B"/>
    <w:rsid w:val="00455309"/>
    <w:rsid w:val="00456568"/>
    <w:rsid w:val="004572DB"/>
    <w:rsid w:val="004600E5"/>
    <w:rsid w:val="004614CB"/>
    <w:rsid w:val="0046186E"/>
    <w:rsid w:val="00462552"/>
    <w:rsid w:val="00463646"/>
    <w:rsid w:val="004661BC"/>
    <w:rsid w:val="004667A0"/>
    <w:rsid w:val="00466DE9"/>
    <w:rsid w:val="00466E1B"/>
    <w:rsid w:val="00470F6D"/>
    <w:rsid w:val="00471A8D"/>
    <w:rsid w:val="004730E9"/>
    <w:rsid w:val="00473E98"/>
    <w:rsid w:val="004745C4"/>
    <w:rsid w:val="00475178"/>
    <w:rsid w:val="0047653F"/>
    <w:rsid w:val="00477464"/>
    <w:rsid w:val="00477D3C"/>
    <w:rsid w:val="004804D1"/>
    <w:rsid w:val="00480EE7"/>
    <w:rsid w:val="00480FAA"/>
    <w:rsid w:val="004810FE"/>
    <w:rsid w:val="004815D5"/>
    <w:rsid w:val="004816FF"/>
    <w:rsid w:val="0048293A"/>
    <w:rsid w:val="00482EBD"/>
    <w:rsid w:val="0048316B"/>
    <w:rsid w:val="00484028"/>
    <w:rsid w:val="004844B4"/>
    <w:rsid w:val="00484E5E"/>
    <w:rsid w:val="00484EEE"/>
    <w:rsid w:val="00485415"/>
    <w:rsid w:val="00486028"/>
    <w:rsid w:val="00486775"/>
    <w:rsid w:val="00487F04"/>
    <w:rsid w:val="00490EE3"/>
    <w:rsid w:val="0049296D"/>
    <w:rsid w:val="00492CB7"/>
    <w:rsid w:val="00492F20"/>
    <w:rsid w:val="00493770"/>
    <w:rsid w:val="0049616A"/>
    <w:rsid w:val="00496C88"/>
    <w:rsid w:val="00496D81"/>
    <w:rsid w:val="00497409"/>
    <w:rsid w:val="004978AC"/>
    <w:rsid w:val="004978DA"/>
    <w:rsid w:val="004A0A11"/>
    <w:rsid w:val="004A1F79"/>
    <w:rsid w:val="004A35C6"/>
    <w:rsid w:val="004A3B18"/>
    <w:rsid w:val="004A43BB"/>
    <w:rsid w:val="004A4CA5"/>
    <w:rsid w:val="004A54BF"/>
    <w:rsid w:val="004A5B58"/>
    <w:rsid w:val="004A6AA1"/>
    <w:rsid w:val="004A7A10"/>
    <w:rsid w:val="004B1CE0"/>
    <w:rsid w:val="004B38C3"/>
    <w:rsid w:val="004B40D4"/>
    <w:rsid w:val="004B4878"/>
    <w:rsid w:val="004B67D6"/>
    <w:rsid w:val="004B7106"/>
    <w:rsid w:val="004B79CD"/>
    <w:rsid w:val="004C0B1A"/>
    <w:rsid w:val="004C0D21"/>
    <w:rsid w:val="004C3860"/>
    <w:rsid w:val="004C4019"/>
    <w:rsid w:val="004C4585"/>
    <w:rsid w:val="004C62BF"/>
    <w:rsid w:val="004C6826"/>
    <w:rsid w:val="004C6DFF"/>
    <w:rsid w:val="004C76DE"/>
    <w:rsid w:val="004C7D3C"/>
    <w:rsid w:val="004D036A"/>
    <w:rsid w:val="004D1240"/>
    <w:rsid w:val="004D14AA"/>
    <w:rsid w:val="004D1853"/>
    <w:rsid w:val="004D1D16"/>
    <w:rsid w:val="004D3C2A"/>
    <w:rsid w:val="004D6D0D"/>
    <w:rsid w:val="004D6D4C"/>
    <w:rsid w:val="004E05FB"/>
    <w:rsid w:val="004E1799"/>
    <w:rsid w:val="004E1E3D"/>
    <w:rsid w:val="004E2719"/>
    <w:rsid w:val="004E2B6D"/>
    <w:rsid w:val="004E2C37"/>
    <w:rsid w:val="004E2DB9"/>
    <w:rsid w:val="004E3263"/>
    <w:rsid w:val="004E3EA4"/>
    <w:rsid w:val="004E47D2"/>
    <w:rsid w:val="004E47E7"/>
    <w:rsid w:val="004E4CB0"/>
    <w:rsid w:val="004E584E"/>
    <w:rsid w:val="004E7B75"/>
    <w:rsid w:val="004F0DAC"/>
    <w:rsid w:val="004F10BF"/>
    <w:rsid w:val="004F14FB"/>
    <w:rsid w:val="004F1549"/>
    <w:rsid w:val="004F156C"/>
    <w:rsid w:val="004F3690"/>
    <w:rsid w:val="004F405B"/>
    <w:rsid w:val="004F478F"/>
    <w:rsid w:val="004F4EC6"/>
    <w:rsid w:val="004F5599"/>
    <w:rsid w:val="004F736F"/>
    <w:rsid w:val="004F739B"/>
    <w:rsid w:val="004F7540"/>
    <w:rsid w:val="0050154F"/>
    <w:rsid w:val="005015F4"/>
    <w:rsid w:val="00501AEC"/>
    <w:rsid w:val="00503AEC"/>
    <w:rsid w:val="005049CE"/>
    <w:rsid w:val="00504DF9"/>
    <w:rsid w:val="005051D9"/>
    <w:rsid w:val="0050532E"/>
    <w:rsid w:val="00507488"/>
    <w:rsid w:val="00507F02"/>
    <w:rsid w:val="0051041A"/>
    <w:rsid w:val="005122FE"/>
    <w:rsid w:val="005123D8"/>
    <w:rsid w:val="00512F7B"/>
    <w:rsid w:val="00513571"/>
    <w:rsid w:val="00513C9E"/>
    <w:rsid w:val="00514708"/>
    <w:rsid w:val="00515A65"/>
    <w:rsid w:val="00515D43"/>
    <w:rsid w:val="00520636"/>
    <w:rsid w:val="00520E85"/>
    <w:rsid w:val="00521D5E"/>
    <w:rsid w:val="00522236"/>
    <w:rsid w:val="0052313B"/>
    <w:rsid w:val="00523BA8"/>
    <w:rsid w:val="005243F2"/>
    <w:rsid w:val="005248DC"/>
    <w:rsid w:val="00525F9C"/>
    <w:rsid w:val="00527371"/>
    <w:rsid w:val="00531A10"/>
    <w:rsid w:val="00531F1B"/>
    <w:rsid w:val="00532E13"/>
    <w:rsid w:val="00534146"/>
    <w:rsid w:val="005350A2"/>
    <w:rsid w:val="00535A8A"/>
    <w:rsid w:val="005369F1"/>
    <w:rsid w:val="00536EDE"/>
    <w:rsid w:val="00537845"/>
    <w:rsid w:val="00537868"/>
    <w:rsid w:val="00537F87"/>
    <w:rsid w:val="005414FF"/>
    <w:rsid w:val="00541E98"/>
    <w:rsid w:val="005421E8"/>
    <w:rsid w:val="00542668"/>
    <w:rsid w:val="00542AAF"/>
    <w:rsid w:val="00543AB8"/>
    <w:rsid w:val="0054438E"/>
    <w:rsid w:val="005443C3"/>
    <w:rsid w:val="005451B1"/>
    <w:rsid w:val="00545315"/>
    <w:rsid w:val="00545627"/>
    <w:rsid w:val="005465A0"/>
    <w:rsid w:val="005478CE"/>
    <w:rsid w:val="00547AEE"/>
    <w:rsid w:val="00551C0D"/>
    <w:rsid w:val="0055209A"/>
    <w:rsid w:val="005526FC"/>
    <w:rsid w:val="00552B83"/>
    <w:rsid w:val="005572C2"/>
    <w:rsid w:val="0056021A"/>
    <w:rsid w:val="0056051B"/>
    <w:rsid w:val="00560EDA"/>
    <w:rsid w:val="00561CDE"/>
    <w:rsid w:val="0056272A"/>
    <w:rsid w:val="00562840"/>
    <w:rsid w:val="00562857"/>
    <w:rsid w:val="00562C3C"/>
    <w:rsid w:val="005644C1"/>
    <w:rsid w:val="00565A20"/>
    <w:rsid w:val="00565D98"/>
    <w:rsid w:val="00566366"/>
    <w:rsid w:val="00566B41"/>
    <w:rsid w:val="00566E2C"/>
    <w:rsid w:val="0056769C"/>
    <w:rsid w:val="00571B95"/>
    <w:rsid w:val="00573025"/>
    <w:rsid w:val="005732C0"/>
    <w:rsid w:val="00573C86"/>
    <w:rsid w:val="00574102"/>
    <w:rsid w:val="005746FD"/>
    <w:rsid w:val="00575E89"/>
    <w:rsid w:val="00575EAF"/>
    <w:rsid w:val="00576486"/>
    <w:rsid w:val="00576644"/>
    <w:rsid w:val="00577E08"/>
    <w:rsid w:val="00580938"/>
    <w:rsid w:val="00580A3A"/>
    <w:rsid w:val="005815BA"/>
    <w:rsid w:val="005829D0"/>
    <w:rsid w:val="00582E9B"/>
    <w:rsid w:val="005836F0"/>
    <w:rsid w:val="00583B00"/>
    <w:rsid w:val="00583C77"/>
    <w:rsid w:val="005845B4"/>
    <w:rsid w:val="005845DE"/>
    <w:rsid w:val="00585715"/>
    <w:rsid w:val="005857F3"/>
    <w:rsid w:val="005915A1"/>
    <w:rsid w:val="00591898"/>
    <w:rsid w:val="00591B42"/>
    <w:rsid w:val="00591EBE"/>
    <w:rsid w:val="00593115"/>
    <w:rsid w:val="00594E1D"/>
    <w:rsid w:val="005958E9"/>
    <w:rsid w:val="0059634B"/>
    <w:rsid w:val="005A0CD7"/>
    <w:rsid w:val="005A360A"/>
    <w:rsid w:val="005A4F82"/>
    <w:rsid w:val="005A50D7"/>
    <w:rsid w:val="005A5FCA"/>
    <w:rsid w:val="005A77BF"/>
    <w:rsid w:val="005B0529"/>
    <w:rsid w:val="005B20F3"/>
    <w:rsid w:val="005B20F4"/>
    <w:rsid w:val="005B242C"/>
    <w:rsid w:val="005B4684"/>
    <w:rsid w:val="005B499E"/>
    <w:rsid w:val="005C45DA"/>
    <w:rsid w:val="005C4737"/>
    <w:rsid w:val="005C510A"/>
    <w:rsid w:val="005C5A3B"/>
    <w:rsid w:val="005C5D37"/>
    <w:rsid w:val="005C6981"/>
    <w:rsid w:val="005C6D2F"/>
    <w:rsid w:val="005C748A"/>
    <w:rsid w:val="005D0400"/>
    <w:rsid w:val="005D0791"/>
    <w:rsid w:val="005D1694"/>
    <w:rsid w:val="005D198F"/>
    <w:rsid w:val="005D3B5A"/>
    <w:rsid w:val="005D3FCC"/>
    <w:rsid w:val="005D48E7"/>
    <w:rsid w:val="005D62C5"/>
    <w:rsid w:val="005D67D0"/>
    <w:rsid w:val="005D6EB1"/>
    <w:rsid w:val="005D7ABF"/>
    <w:rsid w:val="005E08A0"/>
    <w:rsid w:val="005E1824"/>
    <w:rsid w:val="005E1827"/>
    <w:rsid w:val="005E2A40"/>
    <w:rsid w:val="005E3136"/>
    <w:rsid w:val="005E3142"/>
    <w:rsid w:val="005E39DC"/>
    <w:rsid w:val="005E659C"/>
    <w:rsid w:val="005E7734"/>
    <w:rsid w:val="005F1564"/>
    <w:rsid w:val="005F1DD6"/>
    <w:rsid w:val="005F503B"/>
    <w:rsid w:val="005F51C2"/>
    <w:rsid w:val="005F57FC"/>
    <w:rsid w:val="005F67EB"/>
    <w:rsid w:val="005F70BB"/>
    <w:rsid w:val="005F792B"/>
    <w:rsid w:val="0060072A"/>
    <w:rsid w:val="006020C2"/>
    <w:rsid w:val="00602DD6"/>
    <w:rsid w:val="006034E8"/>
    <w:rsid w:val="0060583A"/>
    <w:rsid w:val="00606C00"/>
    <w:rsid w:val="00606D7F"/>
    <w:rsid w:val="00610A12"/>
    <w:rsid w:val="00611F2F"/>
    <w:rsid w:val="0061303D"/>
    <w:rsid w:val="00614A1C"/>
    <w:rsid w:val="00615199"/>
    <w:rsid w:val="00615500"/>
    <w:rsid w:val="0061552C"/>
    <w:rsid w:val="00615659"/>
    <w:rsid w:val="00615D34"/>
    <w:rsid w:val="0061679F"/>
    <w:rsid w:val="00617A84"/>
    <w:rsid w:val="00617F16"/>
    <w:rsid w:val="006225D2"/>
    <w:rsid w:val="006227B5"/>
    <w:rsid w:val="006227FE"/>
    <w:rsid w:val="00622D0A"/>
    <w:rsid w:val="00622F11"/>
    <w:rsid w:val="006239BA"/>
    <w:rsid w:val="00623E50"/>
    <w:rsid w:val="00623FFF"/>
    <w:rsid w:val="00624278"/>
    <w:rsid w:val="006250DA"/>
    <w:rsid w:val="006259E1"/>
    <w:rsid w:val="006266D7"/>
    <w:rsid w:val="006270F5"/>
    <w:rsid w:val="006309D1"/>
    <w:rsid w:val="006316AA"/>
    <w:rsid w:val="0063211B"/>
    <w:rsid w:val="00632D2C"/>
    <w:rsid w:val="00632DDA"/>
    <w:rsid w:val="00634DC8"/>
    <w:rsid w:val="0063593A"/>
    <w:rsid w:val="006400EE"/>
    <w:rsid w:val="006404BD"/>
    <w:rsid w:val="006411D6"/>
    <w:rsid w:val="0064145A"/>
    <w:rsid w:val="006419FA"/>
    <w:rsid w:val="00641E12"/>
    <w:rsid w:val="00642BDE"/>
    <w:rsid w:val="006430B5"/>
    <w:rsid w:val="00643718"/>
    <w:rsid w:val="00643DC0"/>
    <w:rsid w:val="00643FBB"/>
    <w:rsid w:val="00647561"/>
    <w:rsid w:val="00647C5B"/>
    <w:rsid w:val="00651862"/>
    <w:rsid w:val="00651D84"/>
    <w:rsid w:val="00654A65"/>
    <w:rsid w:val="0066020F"/>
    <w:rsid w:val="00663234"/>
    <w:rsid w:val="00664063"/>
    <w:rsid w:val="006664EF"/>
    <w:rsid w:val="0066718E"/>
    <w:rsid w:val="00667392"/>
    <w:rsid w:val="00671ADF"/>
    <w:rsid w:val="0067307C"/>
    <w:rsid w:val="00673102"/>
    <w:rsid w:val="006741F8"/>
    <w:rsid w:val="00674D6B"/>
    <w:rsid w:val="00674E6F"/>
    <w:rsid w:val="00675965"/>
    <w:rsid w:val="00675A84"/>
    <w:rsid w:val="00675EFA"/>
    <w:rsid w:val="00676A5D"/>
    <w:rsid w:val="00677DDA"/>
    <w:rsid w:val="0068071A"/>
    <w:rsid w:val="00680DBA"/>
    <w:rsid w:val="00680DED"/>
    <w:rsid w:val="0068105A"/>
    <w:rsid w:val="00681670"/>
    <w:rsid w:val="00682BDE"/>
    <w:rsid w:val="0068382C"/>
    <w:rsid w:val="00684D36"/>
    <w:rsid w:val="00684E62"/>
    <w:rsid w:val="00685716"/>
    <w:rsid w:val="006863D5"/>
    <w:rsid w:val="006863DD"/>
    <w:rsid w:val="00687DAB"/>
    <w:rsid w:val="006915E2"/>
    <w:rsid w:val="00691AE3"/>
    <w:rsid w:val="00692277"/>
    <w:rsid w:val="006923BF"/>
    <w:rsid w:val="00692C2C"/>
    <w:rsid w:val="00693888"/>
    <w:rsid w:val="006960F8"/>
    <w:rsid w:val="00696BAF"/>
    <w:rsid w:val="00697165"/>
    <w:rsid w:val="00697352"/>
    <w:rsid w:val="00697706"/>
    <w:rsid w:val="006A10FD"/>
    <w:rsid w:val="006A2C4D"/>
    <w:rsid w:val="006A2FC2"/>
    <w:rsid w:val="006A531B"/>
    <w:rsid w:val="006A6DC0"/>
    <w:rsid w:val="006A79E2"/>
    <w:rsid w:val="006B365E"/>
    <w:rsid w:val="006B59BE"/>
    <w:rsid w:val="006B5A47"/>
    <w:rsid w:val="006B611A"/>
    <w:rsid w:val="006B649A"/>
    <w:rsid w:val="006B69B2"/>
    <w:rsid w:val="006B782A"/>
    <w:rsid w:val="006C0BA2"/>
    <w:rsid w:val="006C0C24"/>
    <w:rsid w:val="006C1E30"/>
    <w:rsid w:val="006C3194"/>
    <w:rsid w:val="006C32CC"/>
    <w:rsid w:val="006C464E"/>
    <w:rsid w:val="006C57B0"/>
    <w:rsid w:val="006C58E2"/>
    <w:rsid w:val="006C5FBF"/>
    <w:rsid w:val="006C6C4A"/>
    <w:rsid w:val="006C7534"/>
    <w:rsid w:val="006D112D"/>
    <w:rsid w:val="006D2C95"/>
    <w:rsid w:val="006D5DA0"/>
    <w:rsid w:val="006D6389"/>
    <w:rsid w:val="006E0DDE"/>
    <w:rsid w:val="006E0E8E"/>
    <w:rsid w:val="006E1A4D"/>
    <w:rsid w:val="006E2C02"/>
    <w:rsid w:val="006E2D91"/>
    <w:rsid w:val="006E5305"/>
    <w:rsid w:val="006E6941"/>
    <w:rsid w:val="006F09DC"/>
    <w:rsid w:val="006F141D"/>
    <w:rsid w:val="006F2231"/>
    <w:rsid w:val="006F28AF"/>
    <w:rsid w:val="006F2B28"/>
    <w:rsid w:val="006F3A87"/>
    <w:rsid w:val="006F3CC1"/>
    <w:rsid w:val="006F4000"/>
    <w:rsid w:val="006F6034"/>
    <w:rsid w:val="006F62D0"/>
    <w:rsid w:val="006F681D"/>
    <w:rsid w:val="006F6A6A"/>
    <w:rsid w:val="006F702F"/>
    <w:rsid w:val="0070163A"/>
    <w:rsid w:val="00701931"/>
    <w:rsid w:val="007034FA"/>
    <w:rsid w:val="00703BA8"/>
    <w:rsid w:val="00703C44"/>
    <w:rsid w:val="00704646"/>
    <w:rsid w:val="00705546"/>
    <w:rsid w:val="007057DE"/>
    <w:rsid w:val="00705C2F"/>
    <w:rsid w:val="00706C3B"/>
    <w:rsid w:val="00706F87"/>
    <w:rsid w:val="007074C1"/>
    <w:rsid w:val="00710595"/>
    <w:rsid w:val="0071123D"/>
    <w:rsid w:val="0071141E"/>
    <w:rsid w:val="00711C8C"/>
    <w:rsid w:val="007130C6"/>
    <w:rsid w:val="00714F48"/>
    <w:rsid w:val="00715487"/>
    <w:rsid w:val="00715603"/>
    <w:rsid w:val="00715AB7"/>
    <w:rsid w:val="00715AF5"/>
    <w:rsid w:val="007172C5"/>
    <w:rsid w:val="00717871"/>
    <w:rsid w:val="00720208"/>
    <w:rsid w:val="00722396"/>
    <w:rsid w:val="00722B6A"/>
    <w:rsid w:val="00723E19"/>
    <w:rsid w:val="00724211"/>
    <w:rsid w:val="007250CF"/>
    <w:rsid w:val="00725C3B"/>
    <w:rsid w:val="007272BB"/>
    <w:rsid w:val="00727C91"/>
    <w:rsid w:val="0073066F"/>
    <w:rsid w:val="00732A3E"/>
    <w:rsid w:val="00733009"/>
    <w:rsid w:val="00733E68"/>
    <w:rsid w:val="00734898"/>
    <w:rsid w:val="00735058"/>
    <w:rsid w:val="00736301"/>
    <w:rsid w:val="00736536"/>
    <w:rsid w:val="00736E57"/>
    <w:rsid w:val="00740052"/>
    <w:rsid w:val="00740863"/>
    <w:rsid w:val="007425C2"/>
    <w:rsid w:val="007430F6"/>
    <w:rsid w:val="0074427B"/>
    <w:rsid w:val="007452AE"/>
    <w:rsid w:val="007453C7"/>
    <w:rsid w:val="007468C9"/>
    <w:rsid w:val="00746F49"/>
    <w:rsid w:val="007477D6"/>
    <w:rsid w:val="00750D0F"/>
    <w:rsid w:val="00752582"/>
    <w:rsid w:val="007529DF"/>
    <w:rsid w:val="00754323"/>
    <w:rsid w:val="007555EF"/>
    <w:rsid w:val="007574ED"/>
    <w:rsid w:val="00761305"/>
    <w:rsid w:val="00761DDC"/>
    <w:rsid w:val="00763541"/>
    <w:rsid w:val="007635E8"/>
    <w:rsid w:val="00764C81"/>
    <w:rsid w:val="00767037"/>
    <w:rsid w:val="00767057"/>
    <w:rsid w:val="0076727C"/>
    <w:rsid w:val="0077034F"/>
    <w:rsid w:val="007711F3"/>
    <w:rsid w:val="00771CE6"/>
    <w:rsid w:val="007728EF"/>
    <w:rsid w:val="00773D10"/>
    <w:rsid w:val="00775AF9"/>
    <w:rsid w:val="007769BE"/>
    <w:rsid w:val="00781340"/>
    <w:rsid w:val="00781820"/>
    <w:rsid w:val="007818EC"/>
    <w:rsid w:val="00781A70"/>
    <w:rsid w:val="00782908"/>
    <w:rsid w:val="007830B2"/>
    <w:rsid w:val="007836C5"/>
    <w:rsid w:val="00783912"/>
    <w:rsid w:val="0078581F"/>
    <w:rsid w:val="00785EF3"/>
    <w:rsid w:val="00786B0C"/>
    <w:rsid w:val="007878B0"/>
    <w:rsid w:val="007902E9"/>
    <w:rsid w:val="00791957"/>
    <w:rsid w:val="007926F0"/>
    <w:rsid w:val="00792F8A"/>
    <w:rsid w:val="007939BF"/>
    <w:rsid w:val="00793F91"/>
    <w:rsid w:val="00794DBB"/>
    <w:rsid w:val="00794F70"/>
    <w:rsid w:val="007969DD"/>
    <w:rsid w:val="00796A7E"/>
    <w:rsid w:val="007A07FF"/>
    <w:rsid w:val="007A195E"/>
    <w:rsid w:val="007A27B4"/>
    <w:rsid w:val="007A2AA8"/>
    <w:rsid w:val="007A2F3C"/>
    <w:rsid w:val="007A3598"/>
    <w:rsid w:val="007A36ED"/>
    <w:rsid w:val="007A37B8"/>
    <w:rsid w:val="007A5974"/>
    <w:rsid w:val="007A6BD2"/>
    <w:rsid w:val="007A72D9"/>
    <w:rsid w:val="007A76AF"/>
    <w:rsid w:val="007B162E"/>
    <w:rsid w:val="007B2586"/>
    <w:rsid w:val="007B325E"/>
    <w:rsid w:val="007B35C4"/>
    <w:rsid w:val="007B5402"/>
    <w:rsid w:val="007B6283"/>
    <w:rsid w:val="007B7111"/>
    <w:rsid w:val="007C0103"/>
    <w:rsid w:val="007C06B7"/>
    <w:rsid w:val="007C081D"/>
    <w:rsid w:val="007C0A0E"/>
    <w:rsid w:val="007C1ABF"/>
    <w:rsid w:val="007C2CBF"/>
    <w:rsid w:val="007C3AE9"/>
    <w:rsid w:val="007C3C64"/>
    <w:rsid w:val="007C5158"/>
    <w:rsid w:val="007C71CF"/>
    <w:rsid w:val="007C7724"/>
    <w:rsid w:val="007C7C0F"/>
    <w:rsid w:val="007C7E64"/>
    <w:rsid w:val="007D00CF"/>
    <w:rsid w:val="007D021D"/>
    <w:rsid w:val="007D20BD"/>
    <w:rsid w:val="007D32CE"/>
    <w:rsid w:val="007D63A9"/>
    <w:rsid w:val="007D7D12"/>
    <w:rsid w:val="007E03FA"/>
    <w:rsid w:val="007E0851"/>
    <w:rsid w:val="007E0ADB"/>
    <w:rsid w:val="007E0CFB"/>
    <w:rsid w:val="007E1123"/>
    <w:rsid w:val="007E14B6"/>
    <w:rsid w:val="007E22D0"/>
    <w:rsid w:val="007E25C7"/>
    <w:rsid w:val="007E3D8B"/>
    <w:rsid w:val="007E3EA1"/>
    <w:rsid w:val="007E4047"/>
    <w:rsid w:val="007E4386"/>
    <w:rsid w:val="007E446F"/>
    <w:rsid w:val="007E4E65"/>
    <w:rsid w:val="007E6942"/>
    <w:rsid w:val="007E696B"/>
    <w:rsid w:val="007E6F7A"/>
    <w:rsid w:val="007E70F7"/>
    <w:rsid w:val="007E70F9"/>
    <w:rsid w:val="007E7839"/>
    <w:rsid w:val="007F020A"/>
    <w:rsid w:val="007F2D9E"/>
    <w:rsid w:val="007F310F"/>
    <w:rsid w:val="007F328E"/>
    <w:rsid w:val="007F6FDF"/>
    <w:rsid w:val="007F707B"/>
    <w:rsid w:val="007F713E"/>
    <w:rsid w:val="007F7B45"/>
    <w:rsid w:val="0080013A"/>
    <w:rsid w:val="0080064B"/>
    <w:rsid w:val="008010CB"/>
    <w:rsid w:val="00802235"/>
    <w:rsid w:val="0080235C"/>
    <w:rsid w:val="008035BA"/>
    <w:rsid w:val="00803B3A"/>
    <w:rsid w:val="00803F91"/>
    <w:rsid w:val="00805084"/>
    <w:rsid w:val="0080611A"/>
    <w:rsid w:val="008067AE"/>
    <w:rsid w:val="00810342"/>
    <w:rsid w:val="008104F6"/>
    <w:rsid w:val="008115C9"/>
    <w:rsid w:val="0081386C"/>
    <w:rsid w:val="0081429C"/>
    <w:rsid w:val="00814778"/>
    <w:rsid w:val="0081483E"/>
    <w:rsid w:val="0081570F"/>
    <w:rsid w:val="00816A9B"/>
    <w:rsid w:val="00820BE2"/>
    <w:rsid w:val="008212C5"/>
    <w:rsid w:val="00821A49"/>
    <w:rsid w:val="008223DE"/>
    <w:rsid w:val="00824BC3"/>
    <w:rsid w:val="00825145"/>
    <w:rsid w:val="008272D4"/>
    <w:rsid w:val="008274E8"/>
    <w:rsid w:val="00827E1D"/>
    <w:rsid w:val="00832E20"/>
    <w:rsid w:val="00834808"/>
    <w:rsid w:val="00834C99"/>
    <w:rsid w:val="0083550D"/>
    <w:rsid w:val="0083586B"/>
    <w:rsid w:val="00836863"/>
    <w:rsid w:val="00840532"/>
    <w:rsid w:val="008408FC"/>
    <w:rsid w:val="00840C5D"/>
    <w:rsid w:val="008410FE"/>
    <w:rsid w:val="008415C5"/>
    <w:rsid w:val="00841E96"/>
    <w:rsid w:val="00842703"/>
    <w:rsid w:val="00842AB6"/>
    <w:rsid w:val="00842FE4"/>
    <w:rsid w:val="00843643"/>
    <w:rsid w:val="00843F87"/>
    <w:rsid w:val="0084433B"/>
    <w:rsid w:val="00844ACC"/>
    <w:rsid w:val="00845600"/>
    <w:rsid w:val="0084577A"/>
    <w:rsid w:val="00845DF9"/>
    <w:rsid w:val="008460C9"/>
    <w:rsid w:val="008460DB"/>
    <w:rsid w:val="0085026B"/>
    <w:rsid w:val="00855C43"/>
    <w:rsid w:val="00855C6E"/>
    <w:rsid w:val="00857751"/>
    <w:rsid w:val="00857842"/>
    <w:rsid w:val="008605FD"/>
    <w:rsid w:val="00860968"/>
    <w:rsid w:val="00861921"/>
    <w:rsid w:val="00861B15"/>
    <w:rsid w:val="008626E5"/>
    <w:rsid w:val="008627A5"/>
    <w:rsid w:val="00862B63"/>
    <w:rsid w:val="00862D09"/>
    <w:rsid w:val="00862F90"/>
    <w:rsid w:val="00863681"/>
    <w:rsid w:val="00863D00"/>
    <w:rsid w:val="00863FF7"/>
    <w:rsid w:val="00864A63"/>
    <w:rsid w:val="008652BC"/>
    <w:rsid w:val="00865545"/>
    <w:rsid w:val="0086583F"/>
    <w:rsid w:val="00865AA1"/>
    <w:rsid w:val="00865D13"/>
    <w:rsid w:val="00865DF9"/>
    <w:rsid w:val="008677D2"/>
    <w:rsid w:val="00870474"/>
    <w:rsid w:val="00870582"/>
    <w:rsid w:val="00871872"/>
    <w:rsid w:val="0087195F"/>
    <w:rsid w:val="00871D66"/>
    <w:rsid w:val="0087237E"/>
    <w:rsid w:val="00872F04"/>
    <w:rsid w:val="008738E2"/>
    <w:rsid w:val="0087394D"/>
    <w:rsid w:val="00873A0C"/>
    <w:rsid w:val="00873AC4"/>
    <w:rsid w:val="00874551"/>
    <w:rsid w:val="00876F1F"/>
    <w:rsid w:val="00877666"/>
    <w:rsid w:val="008802CD"/>
    <w:rsid w:val="008812AD"/>
    <w:rsid w:val="00884512"/>
    <w:rsid w:val="008856AC"/>
    <w:rsid w:val="00886F10"/>
    <w:rsid w:val="008871F8"/>
    <w:rsid w:val="0089028A"/>
    <w:rsid w:val="0089043E"/>
    <w:rsid w:val="00890E0A"/>
    <w:rsid w:val="00893264"/>
    <w:rsid w:val="00896390"/>
    <w:rsid w:val="0089739F"/>
    <w:rsid w:val="008975B1"/>
    <w:rsid w:val="00897B28"/>
    <w:rsid w:val="008A13C5"/>
    <w:rsid w:val="008A1457"/>
    <w:rsid w:val="008A1FEC"/>
    <w:rsid w:val="008A263B"/>
    <w:rsid w:val="008A3D09"/>
    <w:rsid w:val="008A4F53"/>
    <w:rsid w:val="008A60BF"/>
    <w:rsid w:val="008A670D"/>
    <w:rsid w:val="008A6F57"/>
    <w:rsid w:val="008A71DE"/>
    <w:rsid w:val="008A7F0C"/>
    <w:rsid w:val="008B066D"/>
    <w:rsid w:val="008B092D"/>
    <w:rsid w:val="008B28B6"/>
    <w:rsid w:val="008B36E7"/>
    <w:rsid w:val="008B4826"/>
    <w:rsid w:val="008B4C5E"/>
    <w:rsid w:val="008B4ED3"/>
    <w:rsid w:val="008B5B94"/>
    <w:rsid w:val="008B666D"/>
    <w:rsid w:val="008C04F8"/>
    <w:rsid w:val="008C0C65"/>
    <w:rsid w:val="008C0C84"/>
    <w:rsid w:val="008C1E40"/>
    <w:rsid w:val="008C5865"/>
    <w:rsid w:val="008C7F79"/>
    <w:rsid w:val="008D1ACE"/>
    <w:rsid w:val="008D1B6A"/>
    <w:rsid w:val="008D1C85"/>
    <w:rsid w:val="008D1CAE"/>
    <w:rsid w:val="008D266B"/>
    <w:rsid w:val="008D319E"/>
    <w:rsid w:val="008D5BA7"/>
    <w:rsid w:val="008D69F0"/>
    <w:rsid w:val="008D748E"/>
    <w:rsid w:val="008E09CC"/>
    <w:rsid w:val="008E1811"/>
    <w:rsid w:val="008E26EA"/>
    <w:rsid w:val="008E35A8"/>
    <w:rsid w:val="008E3F25"/>
    <w:rsid w:val="008E3F9F"/>
    <w:rsid w:val="008E6B23"/>
    <w:rsid w:val="008F0887"/>
    <w:rsid w:val="008F0AB8"/>
    <w:rsid w:val="008F26D4"/>
    <w:rsid w:val="008F2BBB"/>
    <w:rsid w:val="008F3795"/>
    <w:rsid w:val="008F63F0"/>
    <w:rsid w:val="008F66E8"/>
    <w:rsid w:val="008F6BCA"/>
    <w:rsid w:val="008F6D93"/>
    <w:rsid w:val="008F7228"/>
    <w:rsid w:val="009001FB"/>
    <w:rsid w:val="00900E25"/>
    <w:rsid w:val="009024CA"/>
    <w:rsid w:val="009052D5"/>
    <w:rsid w:val="0090774A"/>
    <w:rsid w:val="00911EE2"/>
    <w:rsid w:val="00912C72"/>
    <w:rsid w:val="00912DC3"/>
    <w:rsid w:val="0091309F"/>
    <w:rsid w:val="00913918"/>
    <w:rsid w:val="00914325"/>
    <w:rsid w:val="00914653"/>
    <w:rsid w:val="0091516F"/>
    <w:rsid w:val="00916378"/>
    <w:rsid w:val="00917BA9"/>
    <w:rsid w:val="00917D93"/>
    <w:rsid w:val="00917F28"/>
    <w:rsid w:val="00920949"/>
    <w:rsid w:val="009213D3"/>
    <w:rsid w:val="0092142C"/>
    <w:rsid w:val="00921A0E"/>
    <w:rsid w:val="00922446"/>
    <w:rsid w:val="00924658"/>
    <w:rsid w:val="00924D2C"/>
    <w:rsid w:val="009256FD"/>
    <w:rsid w:val="00926421"/>
    <w:rsid w:val="00926E53"/>
    <w:rsid w:val="00930F61"/>
    <w:rsid w:val="00932358"/>
    <w:rsid w:val="009341C6"/>
    <w:rsid w:val="00935783"/>
    <w:rsid w:val="00937BD6"/>
    <w:rsid w:val="00940084"/>
    <w:rsid w:val="009404F4"/>
    <w:rsid w:val="00940508"/>
    <w:rsid w:val="00940533"/>
    <w:rsid w:val="00940583"/>
    <w:rsid w:val="00941271"/>
    <w:rsid w:val="009415FC"/>
    <w:rsid w:val="00942089"/>
    <w:rsid w:val="0094265E"/>
    <w:rsid w:val="0094284C"/>
    <w:rsid w:val="00943F77"/>
    <w:rsid w:val="0094648D"/>
    <w:rsid w:val="00951B58"/>
    <w:rsid w:val="0095213E"/>
    <w:rsid w:val="0095268D"/>
    <w:rsid w:val="00953C21"/>
    <w:rsid w:val="00953F91"/>
    <w:rsid w:val="009544CE"/>
    <w:rsid w:val="00954EE0"/>
    <w:rsid w:val="009559DC"/>
    <w:rsid w:val="00955A6D"/>
    <w:rsid w:val="00955DF1"/>
    <w:rsid w:val="00961A0D"/>
    <w:rsid w:val="0096275E"/>
    <w:rsid w:val="0096583B"/>
    <w:rsid w:val="00965F45"/>
    <w:rsid w:val="00966DB8"/>
    <w:rsid w:val="00967A52"/>
    <w:rsid w:val="00971201"/>
    <w:rsid w:val="00971830"/>
    <w:rsid w:val="00971EF8"/>
    <w:rsid w:val="0097313E"/>
    <w:rsid w:val="00974B3E"/>
    <w:rsid w:val="00974F9C"/>
    <w:rsid w:val="00975870"/>
    <w:rsid w:val="0097685D"/>
    <w:rsid w:val="00976E96"/>
    <w:rsid w:val="00980838"/>
    <w:rsid w:val="00981417"/>
    <w:rsid w:val="00981A0B"/>
    <w:rsid w:val="00981F66"/>
    <w:rsid w:val="00982B8E"/>
    <w:rsid w:val="00982C58"/>
    <w:rsid w:val="00983900"/>
    <w:rsid w:val="00984E35"/>
    <w:rsid w:val="00985735"/>
    <w:rsid w:val="00985863"/>
    <w:rsid w:val="00987D3A"/>
    <w:rsid w:val="00990413"/>
    <w:rsid w:val="00990C93"/>
    <w:rsid w:val="0099157D"/>
    <w:rsid w:val="00992954"/>
    <w:rsid w:val="009936E1"/>
    <w:rsid w:val="0099444A"/>
    <w:rsid w:val="00994690"/>
    <w:rsid w:val="009948E7"/>
    <w:rsid w:val="00994A69"/>
    <w:rsid w:val="00996996"/>
    <w:rsid w:val="0099757C"/>
    <w:rsid w:val="009A23D1"/>
    <w:rsid w:val="009A248E"/>
    <w:rsid w:val="009A3E28"/>
    <w:rsid w:val="009A3F86"/>
    <w:rsid w:val="009A3FF2"/>
    <w:rsid w:val="009A7540"/>
    <w:rsid w:val="009B1F52"/>
    <w:rsid w:val="009B2251"/>
    <w:rsid w:val="009B398F"/>
    <w:rsid w:val="009B45D0"/>
    <w:rsid w:val="009B5654"/>
    <w:rsid w:val="009B7B97"/>
    <w:rsid w:val="009C51B3"/>
    <w:rsid w:val="009C5BB1"/>
    <w:rsid w:val="009C5D3E"/>
    <w:rsid w:val="009D0A8D"/>
    <w:rsid w:val="009D0DCA"/>
    <w:rsid w:val="009D1EC5"/>
    <w:rsid w:val="009D23AE"/>
    <w:rsid w:val="009D39E3"/>
    <w:rsid w:val="009D41FD"/>
    <w:rsid w:val="009D5FB5"/>
    <w:rsid w:val="009E0BE5"/>
    <w:rsid w:val="009E108F"/>
    <w:rsid w:val="009E1ECE"/>
    <w:rsid w:val="009E30B0"/>
    <w:rsid w:val="009E4038"/>
    <w:rsid w:val="009E455A"/>
    <w:rsid w:val="009E61FB"/>
    <w:rsid w:val="009E762D"/>
    <w:rsid w:val="009F079C"/>
    <w:rsid w:val="009F292E"/>
    <w:rsid w:val="009F2EBE"/>
    <w:rsid w:val="009F4DBD"/>
    <w:rsid w:val="009F4E8B"/>
    <w:rsid w:val="009F4FC3"/>
    <w:rsid w:val="009F55A5"/>
    <w:rsid w:val="009F56D0"/>
    <w:rsid w:val="00A005BA"/>
    <w:rsid w:val="00A01444"/>
    <w:rsid w:val="00A022EA"/>
    <w:rsid w:val="00A02F99"/>
    <w:rsid w:val="00A03593"/>
    <w:rsid w:val="00A048E4"/>
    <w:rsid w:val="00A04CA2"/>
    <w:rsid w:val="00A05131"/>
    <w:rsid w:val="00A06036"/>
    <w:rsid w:val="00A06B37"/>
    <w:rsid w:val="00A10F9F"/>
    <w:rsid w:val="00A12467"/>
    <w:rsid w:val="00A13A85"/>
    <w:rsid w:val="00A13D81"/>
    <w:rsid w:val="00A142A0"/>
    <w:rsid w:val="00A144A0"/>
    <w:rsid w:val="00A15402"/>
    <w:rsid w:val="00A16205"/>
    <w:rsid w:val="00A16E34"/>
    <w:rsid w:val="00A17EBB"/>
    <w:rsid w:val="00A20D77"/>
    <w:rsid w:val="00A218F5"/>
    <w:rsid w:val="00A21D50"/>
    <w:rsid w:val="00A221F5"/>
    <w:rsid w:val="00A23755"/>
    <w:rsid w:val="00A239AC"/>
    <w:rsid w:val="00A25E2A"/>
    <w:rsid w:val="00A25F94"/>
    <w:rsid w:val="00A30621"/>
    <w:rsid w:val="00A30A9C"/>
    <w:rsid w:val="00A30E01"/>
    <w:rsid w:val="00A311DE"/>
    <w:rsid w:val="00A31346"/>
    <w:rsid w:val="00A31587"/>
    <w:rsid w:val="00A31BC9"/>
    <w:rsid w:val="00A32D4C"/>
    <w:rsid w:val="00A32FEF"/>
    <w:rsid w:val="00A33B3F"/>
    <w:rsid w:val="00A351DB"/>
    <w:rsid w:val="00A36562"/>
    <w:rsid w:val="00A373CE"/>
    <w:rsid w:val="00A411D1"/>
    <w:rsid w:val="00A411F3"/>
    <w:rsid w:val="00A414D8"/>
    <w:rsid w:val="00A41BDF"/>
    <w:rsid w:val="00A434E9"/>
    <w:rsid w:val="00A43A51"/>
    <w:rsid w:val="00A456F9"/>
    <w:rsid w:val="00A471E9"/>
    <w:rsid w:val="00A50463"/>
    <w:rsid w:val="00A50662"/>
    <w:rsid w:val="00A5077C"/>
    <w:rsid w:val="00A50EFC"/>
    <w:rsid w:val="00A51334"/>
    <w:rsid w:val="00A52E63"/>
    <w:rsid w:val="00A53B5E"/>
    <w:rsid w:val="00A53DB4"/>
    <w:rsid w:val="00A53ED8"/>
    <w:rsid w:val="00A546F4"/>
    <w:rsid w:val="00A5519B"/>
    <w:rsid w:val="00A55F6F"/>
    <w:rsid w:val="00A56923"/>
    <w:rsid w:val="00A56E9B"/>
    <w:rsid w:val="00A56FFC"/>
    <w:rsid w:val="00A5789D"/>
    <w:rsid w:val="00A63083"/>
    <w:rsid w:val="00A630C7"/>
    <w:rsid w:val="00A63458"/>
    <w:rsid w:val="00A63A9B"/>
    <w:rsid w:val="00A64499"/>
    <w:rsid w:val="00A66D9C"/>
    <w:rsid w:val="00A7014D"/>
    <w:rsid w:val="00A71AF0"/>
    <w:rsid w:val="00A71B3D"/>
    <w:rsid w:val="00A732ED"/>
    <w:rsid w:val="00A7498A"/>
    <w:rsid w:val="00A74D6B"/>
    <w:rsid w:val="00A7553A"/>
    <w:rsid w:val="00A75CEE"/>
    <w:rsid w:val="00A762F8"/>
    <w:rsid w:val="00A7722C"/>
    <w:rsid w:val="00A77FE1"/>
    <w:rsid w:val="00A802CB"/>
    <w:rsid w:val="00A805D5"/>
    <w:rsid w:val="00A80B1D"/>
    <w:rsid w:val="00A81DD2"/>
    <w:rsid w:val="00A81E6E"/>
    <w:rsid w:val="00A82D94"/>
    <w:rsid w:val="00A8352D"/>
    <w:rsid w:val="00A83838"/>
    <w:rsid w:val="00A83A4A"/>
    <w:rsid w:val="00A83A5B"/>
    <w:rsid w:val="00A84183"/>
    <w:rsid w:val="00A84247"/>
    <w:rsid w:val="00A846B3"/>
    <w:rsid w:val="00A85A1A"/>
    <w:rsid w:val="00A85DE9"/>
    <w:rsid w:val="00A8607E"/>
    <w:rsid w:val="00A87018"/>
    <w:rsid w:val="00A87B87"/>
    <w:rsid w:val="00A90335"/>
    <w:rsid w:val="00A908E0"/>
    <w:rsid w:val="00A921E4"/>
    <w:rsid w:val="00A93F2B"/>
    <w:rsid w:val="00A945D6"/>
    <w:rsid w:val="00A94D19"/>
    <w:rsid w:val="00A9662D"/>
    <w:rsid w:val="00A96AEF"/>
    <w:rsid w:val="00AA041F"/>
    <w:rsid w:val="00AA07B4"/>
    <w:rsid w:val="00AA0F78"/>
    <w:rsid w:val="00AA1EA0"/>
    <w:rsid w:val="00AA2C38"/>
    <w:rsid w:val="00AA2EC4"/>
    <w:rsid w:val="00AA5B4C"/>
    <w:rsid w:val="00AA6790"/>
    <w:rsid w:val="00AA7F12"/>
    <w:rsid w:val="00AB080A"/>
    <w:rsid w:val="00AB398F"/>
    <w:rsid w:val="00AB3AE6"/>
    <w:rsid w:val="00AB3DEA"/>
    <w:rsid w:val="00AC08C5"/>
    <w:rsid w:val="00AC1D30"/>
    <w:rsid w:val="00AC5A8D"/>
    <w:rsid w:val="00AC7123"/>
    <w:rsid w:val="00AC7C36"/>
    <w:rsid w:val="00AD00A7"/>
    <w:rsid w:val="00AD0299"/>
    <w:rsid w:val="00AD11DF"/>
    <w:rsid w:val="00AD129D"/>
    <w:rsid w:val="00AD1E2D"/>
    <w:rsid w:val="00AD23CA"/>
    <w:rsid w:val="00AD4A79"/>
    <w:rsid w:val="00AD595E"/>
    <w:rsid w:val="00AD5B74"/>
    <w:rsid w:val="00AD73BA"/>
    <w:rsid w:val="00AD753E"/>
    <w:rsid w:val="00AD7D2A"/>
    <w:rsid w:val="00AE0C6E"/>
    <w:rsid w:val="00AE0F91"/>
    <w:rsid w:val="00AE1DD9"/>
    <w:rsid w:val="00AE246E"/>
    <w:rsid w:val="00AE3628"/>
    <w:rsid w:val="00AE373B"/>
    <w:rsid w:val="00AE4544"/>
    <w:rsid w:val="00AE5060"/>
    <w:rsid w:val="00AE6860"/>
    <w:rsid w:val="00AE7BF9"/>
    <w:rsid w:val="00AF009E"/>
    <w:rsid w:val="00AF1620"/>
    <w:rsid w:val="00AF2298"/>
    <w:rsid w:val="00AF26ED"/>
    <w:rsid w:val="00AF3082"/>
    <w:rsid w:val="00AF3C64"/>
    <w:rsid w:val="00AF3F9B"/>
    <w:rsid w:val="00AF5A5B"/>
    <w:rsid w:val="00AF6A01"/>
    <w:rsid w:val="00AF6BAA"/>
    <w:rsid w:val="00AF6BEE"/>
    <w:rsid w:val="00B00881"/>
    <w:rsid w:val="00B00C04"/>
    <w:rsid w:val="00B01F5A"/>
    <w:rsid w:val="00B02CAE"/>
    <w:rsid w:val="00B03EA1"/>
    <w:rsid w:val="00B04685"/>
    <w:rsid w:val="00B050ED"/>
    <w:rsid w:val="00B05EA2"/>
    <w:rsid w:val="00B06DFC"/>
    <w:rsid w:val="00B07B76"/>
    <w:rsid w:val="00B07F89"/>
    <w:rsid w:val="00B11310"/>
    <w:rsid w:val="00B12C5B"/>
    <w:rsid w:val="00B16594"/>
    <w:rsid w:val="00B169D8"/>
    <w:rsid w:val="00B17443"/>
    <w:rsid w:val="00B2213D"/>
    <w:rsid w:val="00B221CF"/>
    <w:rsid w:val="00B22A83"/>
    <w:rsid w:val="00B23678"/>
    <w:rsid w:val="00B241B8"/>
    <w:rsid w:val="00B24A88"/>
    <w:rsid w:val="00B24CFE"/>
    <w:rsid w:val="00B25B4E"/>
    <w:rsid w:val="00B26529"/>
    <w:rsid w:val="00B266FF"/>
    <w:rsid w:val="00B2776F"/>
    <w:rsid w:val="00B3018B"/>
    <w:rsid w:val="00B30936"/>
    <w:rsid w:val="00B3235B"/>
    <w:rsid w:val="00B3351D"/>
    <w:rsid w:val="00B352D2"/>
    <w:rsid w:val="00B4019C"/>
    <w:rsid w:val="00B403E2"/>
    <w:rsid w:val="00B40426"/>
    <w:rsid w:val="00B412BC"/>
    <w:rsid w:val="00B42784"/>
    <w:rsid w:val="00B42F33"/>
    <w:rsid w:val="00B43BB6"/>
    <w:rsid w:val="00B441C9"/>
    <w:rsid w:val="00B44DB6"/>
    <w:rsid w:val="00B44DE7"/>
    <w:rsid w:val="00B505B0"/>
    <w:rsid w:val="00B53D0B"/>
    <w:rsid w:val="00B54737"/>
    <w:rsid w:val="00B54847"/>
    <w:rsid w:val="00B56422"/>
    <w:rsid w:val="00B57E76"/>
    <w:rsid w:val="00B60429"/>
    <w:rsid w:val="00B60765"/>
    <w:rsid w:val="00B623C0"/>
    <w:rsid w:val="00B62BC9"/>
    <w:rsid w:val="00B65CF4"/>
    <w:rsid w:val="00B66543"/>
    <w:rsid w:val="00B66704"/>
    <w:rsid w:val="00B66B5E"/>
    <w:rsid w:val="00B70927"/>
    <w:rsid w:val="00B7318D"/>
    <w:rsid w:val="00B73D6E"/>
    <w:rsid w:val="00B74EAC"/>
    <w:rsid w:val="00B756D8"/>
    <w:rsid w:val="00B75792"/>
    <w:rsid w:val="00B75CF8"/>
    <w:rsid w:val="00B80C96"/>
    <w:rsid w:val="00B83C59"/>
    <w:rsid w:val="00B83F34"/>
    <w:rsid w:val="00B84284"/>
    <w:rsid w:val="00B845EA"/>
    <w:rsid w:val="00B84A2F"/>
    <w:rsid w:val="00B85B01"/>
    <w:rsid w:val="00B8673C"/>
    <w:rsid w:val="00B90A75"/>
    <w:rsid w:val="00B92090"/>
    <w:rsid w:val="00B922BB"/>
    <w:rsid w:val="00B924F9"/>
    <w:rsid w:val="00B9301F"/>
    <w:rsid w:val="00B9324A"/>
    <w:rsid w:val="00B935F8"/>
    <w:rsid w:val="00B93899"/>
    <w:rsid w:val="00B96BE1"/>
    <w:rsid w:val="00B972D1"/>
    <w:rsid w:val="00B97617"/>
    <w:rsid w:val="00BA1CD5"/>
    <w:rsid w:val="00BA2CF7"/>
    <w:rsid w:val="00BA38DC"/>
    <w:rsid w:val="00BA4085"/>
    <w:rsid w:val="00BA43EC"/>
    <w:rsid w:val="00BA49CF"/>
    <w:rsid w:val="00BA5A9E"/>
    <w:rsid w:val="00BA6CDD"/>
    <w:rsid w:val="00BA7729"/>
    <w:rsid w:val="00BB0D49"/>
    <w:rsid w:val="00BB1497"/>
    <w:rsid w:val="00BB1F60"/>
    <w:rsid w:val="00BB333B"/>
    <w:rsid w:val="00BB43CD"/>
    <w:rsid w:val="00BB68D4"/>
    <w:rsid w:val="00BB768F"/>
    <w:rsid w:val="00BB79C2"/>
    <w:rsid w:val="00BC018D"/>
    <w:rsid w:val="00BC0213"/>
    <w:rsid w:val="00BC0908"/>
    <w:rsid w:val="00BC2652"/>
    <w:rsid w:val="00BC3148"/>
    <w:rsid w:val="00BC5298"/>
    <w:rsid w:val="00BC67B4"/>
    <w:rsid w:val="00BC693C"/>
    <w:rsid w:val="00BD0C04"/>
    <w:rsid w:val="00BD1B80"/>
    <w:rsid w:val="00BD56C8"/>
    <w:rsid w:val="00BD6F9B"/>
    <w:rsid w:val="00BD76FF"/>
    <w:rsid w:val="00BE024C"/>
    <w:rsid w:val="00BE07C7"/>
    <w:rsid w:val="00BE107B"/>
    <w:rsid w:val="00BE1689"/>
    <w:rsid w:val="00BE2322"/>
    <w:rsid w:val="00BE35DB"/>
    <w:rsid w:val="00BE436A"/>
    <w:rsid w:val="00BE4AAB"/>
    <w:rsid w:val="00BE57DD"/>
    <w:rsid w:val="00BE5807"/>
    <w:rsid w:val="00BE5E81"/>
    <w:rsid w:val="00BE64A7"/>
    <w:rsid w:val="00BE6B3F"/>
    <w:rsid w:val="00BE74B9"/>
    <w:rsid w:val="00BF0706"/>
    <w:rsid w:val="00BF079C"/>
    <w:rsid w:val="00BF0DF5"/>
    <w:rsid w:val="00BF2438"/>
    <w:rsid w:val="00BF2B9D"/>
    <w:rsid w:val="00BF325F"/>
    <w:rsid w:val="00BF3937"/>
    <w:rsid w:val="00BF39D0"/>
    <w:rsid w:val="00BF48B3"/>
    <w:rsid w:val="00BF4A54"/>
    <w:rsid w:val="00BF5783"/>
    <w:rsid w:val="00BF58DB"/>
    <w:rsid w:val="00BF6645"/>
    <w:rsid w:val="00C00765"/>
    <w:rsid w:val="00C00C7C"/>
    <w:rsid w:val="00C01640"/>
    <w:rsid w:val="00C03441"/>
    <w:rsid w:val="00C0411A"/>
    <w:rsid w:val="00C04C2D"/>
    <w:rsid w:val="00C052E6"/>
    <w:rsid w:val="00C05339"/>
    <w:rsid w:val="00C069E6"/>
    <w:rsid w:val="00C10721"/>
    <w:rsid w:val="00C13C0E"/>
    <w:rsid w:val="00C15C02"/>
    <w:rsid w:val="00C16BAB"/>
    <w:rsid w:val="00C175CF"/>
    <w:rsid w:val="00C21323"/>
    <w:rsid w:val="00C21C87"/>
    <w:rsid w:val="00C227B9"/>
    <w:rsid w:val="00C234A9"/>
    <w:rsid w:val="00C23C34"/>
    <w:rsid w:val="00C2453E"/>
    <w:rsid w:val="00C24A39"/>
    <w:rsid w:val="00C24E08"/>
    <w:rsid w:val="00C24E86"/>
    <w:rsid w:val="00C27094"/>
    <w:rsid w:val="00C27D4F"/>
    <w:rsid w:val="00C32428"/>
    <w:rsid w:val="00C32692"/>
    <w:rsid w:val="00C3562D"/>
    <w:rsid w:val="00C35720"/>
    <w:rsid w:val="00C3782D"/>
    <w:rsid w:val="00C37FAD"/>
    <w:rsid w:val="00C410BE"/>
    <w:rsid w:val="00C420E7"/>
    <w:rsid w:val="00C42C63"/>
    <w:rsid w:val="00C439B7"/>
    <w:rsid w:val="00C465D0"/>
    <w:rsid w:val="00C46866"/>
    <w:rsid w:val="00C473D0"/>
    <w:rsid w:val="00C47795"/>
    <w:rsid w:val="00C47879"/>
    <w:rsid w:val="00C50DA5"/>
    <w:rsid w:val="00C5139A"/>
    <w:rsid w:val="00C51426"/>
    <w:rsid w:val="00C517DC"/>
    <w:rsid w:val="00C51B5E"/>
    <w:rsid w:val="00C5205D"/>
    <w:rsid w:val="00C520F7"/>
    <w:rsid w:val="00C52576"/>
    <w:rsid w:val="00C53412"/>
    <w:rsid w:val="00C53651"/>
    <w:rsid w:val="00C54EF8"/>
    <w:rsid w:val="00C5503F"/>
    <w:rsid w:val="00C550FF"/>
    <w:rsid w:val="00C5596A"/>
    <w:rsid w:val="00C56400"/>
    <w:rsid w:val="00C5652D"/>
    <w:rsid w:val="00C56A8C"/>
    <w:rsid w:val="00C56DDD"/>
    <w:rsid w:val="00C57BAE"/>
    <w:rsid w:val="00C605A2"/>
    <w:rsid w:val="00C61110"/>
    <w:rsid w:val="00C614BA"/>
    <w:rsid w:val="00C61C5E"/>
    <w:rsid w:val="00C6230E"/>
    <w:rsid w:val="00C644BF"/>
    <w:rsid w:val="00C679A5"/>
    <w:rsid w:val="00C67A4C"/>
    <w:rsid w:val="00C7017A"/>
    <w:rsid w:val="00C7062B"/>
    <w:rsid w:val="00C71938"/>
    <w:rsid w:val="00C71F16"/>
    <w:rsid w:val="00C7251C"/>
    <w:rsid w:val="00C7260E"/>
    <w:rsid w:val="00C72787"/>
    <w:rsid w:val="00C734B2"/>
    <w:rsid w:val="00C73A9B"/>
    <w:rsid w:val="00C73E57"/>
    <w:rsid w:val="00C74D35"/>
    <w:rsid w:val="00C7505B"/>
    <w:rsid w:val="00C752DC"/>
    <w:rsid w:val="00C75973"/>
    <w:rsid w:val="00C77CFB"/>
    <w:rsid w:val="00C77FD0"/>
    <w:rsid w:val="00C812DE"/>
    <w:rsid w:val="00C82D17"/>
    <w:rsid w:val="00C83667"/>
    <w:rsid w:val="00C846A6"/>
    <w:rsid w:val="00C858F6"/>
    <w:rsid w:val="00C86412"/>
    <w:rsid w:val="00C875B5"/>
    <w:rsid w:val="00C87F6A"/>
    <w:rsid w:val="00C92267"/>
    <w:rsid w:val="00C926D7"/>
    <w:rsid w:val="00C94895"/>
    <w:rsid w:val="00C948BC"/>
    <w:rsid w:val="00C948CC"/>
    <w:rsid w:val="00C95D56"/>
    <w:rsid w:val="00C96C59"/>
    <w:rsid w:val="00CA1C39"/>
    <w:rsid w:val="00CA1F08"/>
    <w:rsid w:val="00CA4AD9"/>
    <w:rsid w:val="00CA6277"/>
    <w:rsid w:val="00CA778C"/>
    <w:rsid w:val="00CA7EDF"/>
    <w:rsid w:val="00CB00F2"/>
    <w:rsid w:val="00CB0B95"/>
    <w:rsid w:val="00CB0BE0"/>
    <w:rsid w:val="00CB18F5"/>
    <w:rsid w:val="00CB257B"/>
    <w:rsid w:val="00CB2A56"/>
    <w:rsid w:val="00CB31AD"/>
    <w:rsid w:val="00CB3386"/>
    <w:rsid w:val="00CB5F56"/>
    <w:rsid w:val="00CB65F2"/>
    <w:rsid w:val="00CB7272"/>
    <w:rsid w:val="00CB7B43"/>
    <w:rsid w:val="00CC1F4E"/>
    <w:rsid w:val="00CC2D06"/>
    <w:rsid w:val="00CC39B3"/>
    <w:rsid w:val="00CC5339"/>
    <w:rsid w:val="00CC5586"/>
    <w:rsid w:val="00CC5FF0"/>
    <w:rsid w:val="00CD1E78"/>
    <w:rsid w:val="00CD2EA3"/>
    <w:rsid w:val="00CD3EAC"/>
    <w:rsid w:val="00CD5132"/>
    <w:rsid w:val="00CD5697"/>
    <w:rsid w:val="00CD5986"/>
    <w:rsid w:val="00CD6A5A"/>
    <w:rsid w:val="00CD7405"/>
    <w:rsid w:val="00CD7905"/>
    <w:rsid w:val="00CE071B"/>
    <w:rsid w:val="00CE20D3"/>
    <w:rsid w:val="00CE249A"/>
    <w:rsid w:val="00CE335A"/>
    <w:rsid w:val="00CE43C2"/>
    <w:rsid w:val="00CE44BF"/>
    <w:rsid w:val="00CE4675"/>
    <w:rsid w:val="00CE5F02"/>
    <w:rsid w:val="00CE7288"/>
    <w:rsid w:val="00CE7C1D"/>
    <w:rsid w:val="00CF1203"/>
    <w:rsid w:val="00CF1500"/>
    <w:rsid w:val="00CF31B4"/>
    <w:rsid w:val="00CF467D"/>
    <w:rsid w:val="00CF495E"/>
    <w:rsid w:val="00CF636F"/>
    <w:rsid w:val="00CF68BA"/>
    <w:rsid w:val="00CF6A4F"/>
    <w:rsid w:val="00CF6C74"/>
    <w:rsid w:val="00CF72C0"/>
    <w:rsid w:val="00CF7AC0"/>
    <w:rsid w:val="00CF7D8E"/>
    <w:rsid w:val="00D000F4"/>
    <w:rsid w:val="00D002F8"/>
    <w:rsid w:val="00D0142F"/>
    <w:rsid w:val="00D01D32"/>
    <w:rsid w:val="00D02FF9"/>
    <w:rsid w:val="00D03B3F"/>
    <w:rsid w:val="00D0413B"/>
    <w:rsid w:val="00D04590"/>
    <w:rsid w:val="00D04D1F"/>
    <w:rsid w:val="00D050AF"/>
    <w:rsid w:val="00D054C6"/>
    <w:rsid w:val="00D070A3"/>
    <w:rsid w:val="00D07765"/>
    <w:rsid w:val="00D101B2"/>
    <w:rsid w:val="00D10818"/>
    <w:rsid w:val="00D10B6D"/>
    <w:rsid w:val="00D11492"/>
    <w:rsid w:val="00D11B73"/>
    <w:rsid w:val="00D120D4"/>
    <w:rsid w:val="00D12ACD"/>
    <w:rsid w:val="00D12D68"/>
    <w:rsid w:val="00D12E09"/>
    <w:rsid w:val="00D1591E"/>
    <w:rsid w:val="00D20584"/>
    <w:rsid w:val="00D20621"/>
    <w:rsid w:val="00D20EE6"/>
    <w:rsid w:val="00D2159B"/>
    <w:rsid w:val="00D22968"/>
    <w:rsid w:val="00D22A0D"/>
    <w:rsid w:val="00D23126"/>
    <w:rsid w:val="00D24254"/>
    <w:rsid w:val="00D24CB7"/>
    <w:rsid w:val="00D270F4"/>
    <w:rsid w:val="00D27108"/>
    <w:rsid w:val="00D275E9"/>
    <w:rsid w:val="00D3063C"/>
    <w:rsid w:val="00D309F0"/>
    <w:rsid w:val="00D337BD"/>
    <w:rsid w:val="00D3640D"/>
    <w:rsid w:val="00D36EB0"/>
    <w:rsid w:val="00D374F3"/>
    <w:rsid w:val="00D37BF0"/>
    <w:rsid w:val="00D40132"/>
    <w:rsid w:val="00D40200"/>
    <w:rsid w:val="00D40244"/>
    <w:rsid w:val="00D4327D"/>
    <w:rsid w:val="00D43472"/>
    <w:rsid w:val="00D445E5"/>
    <w:rsid w:val="00D44AA9"/>
    <w:rsid w:val="00D44FBE"/>
    <w:rsid w:val="00D450A4"/>
    <w:rsid w:val="00D47149"/>
    <w:rsid w:val="00D477FC"/>
    <w:rsid w:val="00D50585"/>
    <w:rsid w:val="00D50757"/>
    <w:rsid w:val="00D51613"/>
    <w:rsid w:val="00D5203E"/>
    <w:rsid w:val="00D53048"/>
    <w:rsid w:val="00D53643"/>
    <w:rsid w:val="00D5369C"/>
    <w:rsid w:val="00D549A5"/>
    <w:rsid w:val="00D549A9"/>
    <w:rsid w:val="00D54EEE"/>
    <w:rsid w:val="00D55B80"/>
    <w:rsid w:val="00D55C94"/>
    <w:rsid w:val="00D574E4"/>
    <w:rsid w:val="00D575C7"/>
    <w:rsid w:val="00D62269"/>
    <w:rsid w:val="00D6242E"/>
    <w:rsid w:val="00D62B61"/>
    <w:rsid w:val="00D630EB"/>
    <w:rsid w:val="00D6372D"/>
    <w:rsid w:val="00D6432E"/>
    <w:rsid w:val="00D652FC"/>
    <w:rsid w:val="00D65AEC"/>
    <w:rsid w:val="00D65E01"/>
    <w:rsid w:val="00D66ADF"/>
    <w:rsid w:val="00D673FF"/>
    <w:rsid w:val="00D67713"/>
    <w:rsid w:val="00D67A51"/>
    <w:rsid w:val="00D7068B"/>
    <w:rsid w:val="00D7078C"/>
    <w:rsid w:val="00D70BDE"/>
    <w:rsid w:val="00D70F32"/>
    <w:rsid w:val="00D710CF"/>
    <w:rsid w:val="00D71740"/>
    <w:rsid w:val="00D71E7F"/>
    <w:rsid w:val="00D7317D"/>
    <w:rsid w:val="00D73ACD"/>
    <w:rsid w:val="00D73F4C"/>
    <w:rsid w:val="00D74ADF"/>
    <w:rsid w:val="00D74F1F"/>
    <w:rsid w:val="00D75C85"/>
    <w:rsid w:val="00D76283"/>
    <w:rsid w:val="00D76A67"/>
    <w:rsid w:val="00D76BE9"/>
    <w:rsid w:val="00D76C18"/>
    <w:rsid w:val="00D77335"/>
    <w:rsid w:val="00D80902"/>
    <w:rsid w:val="00D80D6D"/>
    <w:rsid w:val="00D829B8"/>
    <w:rsid w:val="00D82AD2"/>
    <w:rsid w:val="00D840E0"/>
    <w:rsid w:val="00D8436D"/>
    <w:rsid w:val="00D8445C"/>
    <w:rsid w:val="00D853AD"/>
    <w:rsid w:val="00D8595D"/>
    <w:rsid w:val="00D86074"/>
    <w:rsid w:val="00D86A07"/>
    <w:rsid w:val="00D86CB0"/>
    <w:rsid w:val="00D86DE0"/>
    <w:rsid w:val="00D874C4"/>
    <w:rsid w:val="00D87B41"/>
    <w:rsid w:val="00D90A82"/>
    <w:rsid w:val="00D90AA2"/>
    <w:rsid w:val="00D91409"/>
    <w:rsid w:val="00D92140"/>
    <w:rsid w:val="00D938FC"/>
    <w:rsid w:val="00D94875"/>
    <w:rsid w:val="00D9552E"/>
    <w:rsid w:val="00D97FA6"/>
    <w:rsid w:val="00DA0F06"/>
    <w:rsid w:val="00DA19AF"/>
    <w:rsid w:val="00DA1F32"/>
    <w:rsid w:val="00DA4C08"/>
    <w:rsid w:val="00DA5E6D"/>
    <w:rsid w:val="00DB02A6"/>
    <w:rsid w:val="00DB1BF8"/>
    <w:rsid w:val="00DB1F1F"/>
    <w:rsid w:val="00DB24E2"/>
    <w:rsid w:val="00DB65AF"/>
    <w:rsid w:val="00DB6D16"/>
    <w:rsid w:val="00DC0663"/>
    <w:rsid w:val="00DC1371"/>
    <w:rsid w:val="00DC2679"/>
    <w:rsid w:val="00DC4892"/>
    <w:rsid w:val="00DC6360"/>
    <w:rsid w:val="00DC7B91"/>
    <w:rsid w:val="00DD019E"/>
    <w:rsid w:val="00DD04C6"/>
    <w:rsid w:val="00DD0F91"/>
    <w:rsid w:val="00DD4DC5"/>
    <w:rsid w:val="00DD50A0"/>
    <w:rsid w:val="00DD5DE2"/>
    <w:rsid w:val="00DD5FCD"/>
    <w:rsid w:val="00DD6943"/>
    <w:rsid w:val="00DD6EC5"/>
    <w:rsid w:val="00DD75A4"/>
    <w:rsid w:val="00DE046D"/>
    <w:rsid w:val="00DE0F25"/>
    <w:rsid w:val="00DE2200"/>
    <w:rsid w:val="00DE27BC"/>
    <w:rsid w:val="00DE3548"/>
    <w:rsid w:val="00DE57C8"/>
    <w:rsid w:val="00DE743F"/>
    <w:rsid w:val="00DE74A7"/>
    <w:rsid w:val="00DE7649"/>
    <w:rsid w:val="00DE7A51"/>
    <w:rsid w:val="00DE7ED9"/>
    <w:rsid w:val="00DF3892"/>
    <w:rsid w:val="00DF45F7"/>
    <w:rsid w:val="00DF4762"/>
    <w:rsid w:val="00DF7F57"/>
    <w:rsid w:val="00E02198"/>
    <w:rsid w:val="00E02522"/>
    <w:rsid w:val="00E02F43"/>
    <w:rsid w:val="00E02FF3"/>
    <w:rsid w:val="00E03CF8"/>
    <w:rsid w:val="00E04AA3"/>
    <w:rsid w:val="00E0582E"/>
    <w:rsid w:val="00E05989"/>
    <w:rsid w:val="00E071B6"/>
    <w:rsid w:val="00E1236F"/>
    <w:rsid w:val="00E1286E"/>
    <w:rsid w:val="00E1300B"/>
    <w:rsid w:val="00E133AA"/>
    <w:rsid w:val="00E13C4B"/>
    <w:rsid w:val="00E15442"/>
    <w:rsid w:val="00E1657B"/>
    <w:rsid w:val="00E20F6D"/>
    <w:rsid w:val="00E21329"/>
    <w:rsid w:val="00E218B8"/>
    <w:rsid w:val="00E21B43"/>
    <w:rsid w:val="00E22942"/>
    <w:rsid w:val="00E23375"/>
    <w:rsid w:val="00E23B51"/>
    <w:rsid w:val="00E23CAE"/>
    <w:rsid w:val="00E24A4B"/>
    <w:rsid w:val="00E24ACA"/>
    <w:rsid w:val="00E24AF2"/>
    <w:rsid w:val="00E24F29"/>
    <w:rsid w:val="00E25B9A"/>
    <w:rsid w:val="00E260F8"/>
    <w:rsid w:val="00E26222"/>
    <w:rsid w:val="00E26C23"/>
    <w:rsid w:val="00E3002F"/>
    <w:rsid w:val="00E30840"/>
    <w:rsid w:val="00E32378"/>
    <w:rsid w:val="00E34BBF"/>
    <w:rsid w:val="00E36AAA"/>
    <w:rsid w:val="00E407EE"/>
    <w:rsid w:val="00E40B75"/>
    <w:rsid w:val="00E40CB9"/>
    <w:rsid w:val="00E41285"/>
    <w:rsid w:val="00E42201"/>
    <w:rsid w:val="00E43E1A"/>
    <w:rsid w:val="00E43F5F"/>
    <w:rsid w:val="00E45062"/>
    <w:rsid w:val="00E458A6"/>
    <w:rsid w:val="00E4644E"/>
    <w:rsid w:val="00E4647A"/>
    <w:rsid w:val="00E4660D"/>
    <w:rsid w:val="00E47C07"/>
    <w:rsid w:val="00E52715"/>
    <w:rsid w:val="00E53782"/>
    <w:rsid w:val="00E554CA"/>
    <w:rsid w:val="00E55F8E"/>
    <w:rsid w:val="00E5616A"/>
    <w:rsid w:val="00E615EA"/>
    <w:rsid w:val="00E62C5D"/>
    <w:rsid w:val="00E6413E"/>
    <w:rsid w:val="00E64F05"/>
    <w:rsid w:val="00E65C5F"/>
    <w:rsid w:val="00E65D75"/>
    <w:rsid w:val="00E660C8"/>
    <w:rsid w:val="00E667E9"/>
    <w:rsid w:val="00E668A8"/>
    <w:rsid w:val="00E66FE8"/>
    <w:rsid w:val="00E702F2"/>
    <w:rsid w:val="00E70E2C"/>
    <w:rsid w:val="00E70F2B"/>
    <w:rsid w:val="00E71A50"/>
    <w:rsid w:val="00E73285"/>
    <w:rsid w:val="00E766AE"/>
    <w:rsid w:val="00E77B80"/>
    <w:rsid w:val="00E77E2F"/>
    <w:rsid w:val="00E805B2"/>
    <w:rsid w:val="00E80C5F"/>
    <w:rsid w:val="00E814E5"/>
    <w:rsid w:val="00E8276D"/>
    <w:rsid w:val="00E8310D"/>
    <w:rsid w:val="00E8335E"/>
    <w:rsid w:val="00E8368C"/>
    <w:rsid w:val="00E839AA"/>
    <w:rsid w:val="00E84C41"/>
    <w:rsid w:val="00E852AA"/>
    <w:rsid w:val="00E8674D"/>
    <w:rsid w:val="00E867FB"/>
    <w:rsid w:val="00E8747B"/>
    <w:rsid w:val="00E87957"/>
    <w:rsid w:val="00E90823"/>
    <w:rsid w:val="00E90F37"/>
    <w:rsid w:val="00E91B6B"/>
    <w:rsid w:val="00E9238A"/>
    <w:rsid w:val="00E94F69"/>
    <w:rsid w:val="00E976DA"/>
    <w:rsid w:val="00EA1A22"/>
    <w:rsid w:val="00EA1E9E"/>
    <w:rsid w:val="00EA2BD5"/>
    <w:rsid w:val="00EA386C"/>
    <w:rsid w:val="00EA4491"/>
    <w:rsid w:val="00EA4F00"/>
    <w:rsid w:val="00EA4F63"/>
    <w:rsid w:val="00EA5B1F"/>
    <w:rsid w:val="00EA7849"/>
    <w:rsid w:val="00EB1B6B"/>
    <w:rsid w:val="00EB2468"/>
    <w:rsid w:val="00EB324F"/>
    <w:rsid w:val="00EB4E00"/>
    <w:rsid w:val="00EB6C90"/>
    <w:rsid w:val="00EC33AB"/>
    <w:rsid w:val="00EC33CC"/>
    <w:rsid w:val="00EC365A"/>
    <w:rsid w:val="00EC4307"/>
    <w:rsid w:val="00EC58CA"/>
    <w:rsid w:val="00EC6EB6"/>
    <w:rsid w:val="00EC70E8"/>
    <w:rsid w:val="00EC71CD"/>
    <w:rsid w:val="00ED01F8"/>
    <w:rsid w:val="00ED09CF"/>
    <w:rsid w:val="00ED0E5C"/>
    <w:rsid w:val="00ED0E79"/>
    <w:rsid w:val="00ED1519"/>
    <w:rsid w:val="00ED1570"/>
    <w:rsid w:val="00ED1ADF"/>
    <w:rsid w:val="00ED3083"/>
    <w:rsid w:val="00ED33B3"/>
    <w:rsid w:val="00ED3CE0"/>
    <w:rsid w:val="00ED412F"/>
    <w:rsid w:val="00ED71F4"/>
    <w:rsid w:val="00ED7F39"/>
    <w:rsid w:val="00EE0B37"/>
    <w:rsid w:val="00EE139E"/>
    <w:rsid w:val="00EE21E6"/>
    <w:rsid w:val="00EE2690"/>
    <w:rsid w:val="00EE381B"/>
    <w:rsid w:val="00EE502E"/>
    <w:rsid w:val="00EE504F"/>
    <w:rsid w:val="00EE5B15"/>
    <w:rsid w:val="00EE72C7"/>
    <w:rsid w:val="00EF05A2"/>
    <w:rsid w:val="00EF0978"/>
    <w:rsid w:val="00EF2541"/>
    <w:rsid w:val="00EF2D92"/>
    <w:rsid w:val="00EF2DC4"/>
    <w:rsid w:val="00EF2F48"/>
    <w:rsid w:val="00EF4828"/>
    <w:rsid w:val="00EF482D"/>
    <w:rsid w:val="00EF5030"/>
    <w:rsid w:val="00F0003D"/>
    <w:rsid w:val="00F00AD0"/>
    <w:rsid w:val="00F01181"/>
    <w:rsid w:val="00F01F32"/>
    <w:rsid w:val="00F021AD"/>
    <w:rsid w:val="00F02805"/>
    <w:rsid w:val="00F02FA9"/>
    <w:rsid w:val="00F03701"/>
    <w:rsid w:val="00F03DFF"/>
    <w:rsid w:val="00F0416C"/>
    <w:rsid w:val="00F065F7"/>
    <w:rsid w:val="00F077C7"/>
    <w:rsid w:val="00F07A7F"/>
    <w:rsid w:val="00F07D9B"/>
    <w:rsid w:val="00F11612"/>
    <w:rsid w:val="00F11D19"/>
    <w:rsid w:val="00F1297E"/>
    <w:rsid w:val="00F130BA"/>
    <w:rsid w:val="00F142C6"/>
    <w:rsid w:val="00F14A31"/>
    <w:rsid w:val="00F14BD2"/>
    <w:rsid w:val="00F154F9"/>
    <w:rsid w:val="00F1651E"/>
    <w:rsid w:val="00F16F07"/>
    <w:rsid w:val="00F17976"/>
    <w:rsid w:val="00F17B14"/>
    <w:rsid w:val="00F17EFD"/>
    <w:rsid w:val="00F2180E"/>
    <w:rsid w:val="00F22DDC"/>
    <w:rsid w:val="00F2478B"/>
    <w:rsid w:val="00F2536F"/>
    <w:rsid w:val="00F2539B"/>
    <w:rsid w:val="00F27401"/>
    <w:rsid w:val="00F30F6B"/>
    <w:rsid w:val="00F339E9"/>
    <w:rsid w:val="00F33A5D"/>
    <w:rsid w:val="00F34505"/>
    <w:rsid w:val="00F349D1"/>
    <w:rsid w:val="00F34D8F"/>
    <w:rsid w:val="00F35A30"/>
    <w:rsid w:val="00F40B78"/>
    <w:rsid w:val="00F40BB0"/>
    <w:rsid w:val="00F40F7E"/>
    <w:rsid w:val="00F41894"/>
    <w:rsid w:val="00F425CD"/>
    <w:rsid w:val="00F44332"/>
    <w:rsid w:val="00F46B54"/>
    <w:rsid w:val="00F47D22"/>
    <w:rsid w:val="00F5030C"/>
    <w:rsid w:val="00F5176F"/>
    <w:rsid w:val="00F52131"/>
    <w:rsid w:val="00F543EB"/>
    <w:rsid w:val="00F57AC9"/>
    <w:rsid w:val="00F60EB8"/>
    <w:rsid w:val="00F6123A"/>
    <w:rsid w:val="00F617B9"/>
    <w:rsid w:val="00F62D0A"/>
    <w:rsid w:val="00F650C2"/>
    <w:rsid w:val="00F65DD6"/>
    <w:rsid w:val="00F6602B"/>
    <w:rsid w:val="00F6624D"/>
    <w:rsid w:val="00F66C9C"/>
    <w:rsid w:val="00F67A4E"/>
    <w:rsid w:val="00F721EB"/>
    <w:rsid w:val="00F72336"/>
    <w:rsid w:val="00F727F4"/>
    <w:rsid w:val="00F7380F"/>
    <w:rsid w:val="00F74812"/>
    <w:rsid w:val="00F75C42"/>
    <w:rsid w:val="00F75EC0"/>
    <w:rsid w:val="00F76D1A"/>
    <w:rsid w:val="00F76E0B"/>
    <w:rsid w:val="00F80064"/>
    <w:rsid w:val="00F8133D"/>
    <w:rsid w:val="00F8157A"/>
    <w:rsid w:val="00F81693"/>
    <w:rsid w:val="00F81FB4"/>
    <w:rsid w:val="00F82E98"/>
    <w:rsid w:val="00F83314"/>
    <w:rsid w:val="00F833FD"/>
    <w:rsid w:val="00F8432F"/>
    <w:rsid w:val="00F8438A"/>
    <w:rsid w:val="00F84960"/>
    <w:rsid w:val="00F84A12"/>
    <w:rsid w:val="00F85207"/>
    <w:rsid w:val="00F866CB"/>
    <w:rsid w:val="00F90EEC"/>
    <w:rsid w:val="00F91716"/>
    <w:rsid w:val="00F96BD2"/>
    <w:rsid w:val="00F975AC"/>
    <w:rsid w:val="00F9778F"/>
    <w:rsid w:val="00F9781C"/>
    <w:rsid w:val="00FA0B26"/>
    <w:rsid w:val="00FA2F71"/>
    <w:rsid w:val="00FA367E"/>
    <w:rsid w:val="00FA3EF4"/>
    <w:rsid w:val="00FA4D28"/>
    <w:rsid w:val="00FA5249"/>
    <w:rsid w:val="00FA5911"/>
    <w:rsid w:val="00FA5FB3"/>
    <w:rsid w:val="00FA62FB"/>
    <w:rsid w:val="00FA64B0"/>
    <w:rsid w:val="00FA7570"/>
    <w:rsid w:val="00FA784E"/>
    <w:rsid w:val="00FB070D"/>
    <w:rsid w:val="00FB0773"/>
    <w:rsid w:val="00FB11B8"/>
    <w:rsid w:val="00FB1EFB"/>
    <w:rsid w:val="00FB1F11"/>
    <w:rsid w:val="00FB2E22"/>
    <w:rsid w:val="00FB336A"/>
    <w:rsid w:val="00FB3E6A"/>
    <w:rsid w:val="00FB591A"/>
    <w:rsid w:val="00FB5EDD"/>
    <w:rsid w:val="00FB5F4C"/>
    <w:rsid w:val="00FB630A"/>
    <w:rsid w:val="00FB71D0"/>
    <w:rsid w:val="00FB7E28"/>
    <w:rsid w:val="00FC05A1"/>
    <w:rsid w:val="00FC0CE9"/>
    <w:rsid w:val="00FC0ECF"/>
    <w:rsid w:val="00FC2F32"/>
    <w:rsid w:val="00FC45A4"/>
    <w:rsid w:val="00FC5EA3"/>
    <w:rsid w:val="00FC64ED"/>
    <w:rsid w:val="00FC7D90"/>
    <w:rsid w:val="00FC7ED4"/>
    <w:rsid w:val="00FD1014"/>
    <w:rsid w:val="00FD1958"/>
    <w:rsid w:val="00FD24EC"/>
    <w:rsid w:val="00FD2F90"/>
    <w:rsid w:val="00FD3176"/>
    <w:rsid w:val="00FD4EBD"/>
    <w:rsid w:val="00FD5B4A"/>
    <w:rsid w:val="00FD6042"/>
    <w:rsid w:val="00FD621C"/>
    <w:rsid w:val="00FD6257"/>
    <w:rsid w:val="00FD63DB"/>
    <w:rsid w:val="00FD6587"/>
    <w:rsid w:val="00FD6A3B"/>
    <w:rsid w:val="00FD7A9B"/>
    <w:rsid w:val="00FD7C64"/>
    <w:rsid w:val="00FE2291"/>
    <w:rsid w:val="00FE24AB"/>
    <w:rsid w:val="00FE26D2"/>
    <w:rsid w:val="00FE2C89"/>
    <w:rsid w:val="00FE330C"/>
    <w:rsid w:val="00FE34D0"/>
    <w:rsid w:val="00FE550A"/>
    <w:rsid w:val="00FF01BB"/>
    <w:rsid w:val="00FF0AF2"/>
    <w:rsid w:val="00FF1054"/>
    <w:rsid w:val="00FF16BE"/>
    <w:rsid w:val="00FF18D8"/>
    <w:rsid w:val="00FF1AC4"/>
    <w:rsid w:val="00FF1FB9"/>
    <w:rsid w:val="00FF3CEB"/>
    <w:rsid w:val="00FF3F9D"/>
    <w:rsid w:val="00FF467D"/>
    <w:rsid w:val="00FF6DD3"/>
    <w:rsid w:val="00FF6E2C"/>
    <w:rsid w:val="00FF755E"/>
    <w:rsid w:val="00FF7696"/>
    <w:rsid w:val="00FF7812"/>
    <w:rsid w:val="00FF7F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0407"/>
  <w15:docId w15:val="{69C99D30-7D9D-46D9-A431-A95F60A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2E6"/>
    <w:pPr>
      <w:jc w:val="both"/>
    </w:pPr>
    <w:rPr>
      <w:sz w:val="24"/>
      <w:szCs w:val="24"/>
    </w:rPr>
  </w:style>
  <w:style w:type="paragraph" w:styleId="Nagwek1">
    <w:name w:val="heading 1"/>
    <w:basedOn w:val="Normalny"/>
    <w:next w:val="Normalny"/>
    <w:qFormat/>
    <w:rsid w:val="00C679A5"/>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C679A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EF2D92"/>
    <w:pPr>
      <w:keepNext/>
      <w:spacing w:before="240" w:after="60"/>
      <w:outlineLvl w:val="2"/>
    </w:pPr>
    <w:rPr>
      <w:rFonts w:ascii="Cambria" w:hAnsi="Cambria" w:cs="Times New Roman"/>
      <w:b/>
      <w:bCs/>
      <w:sz w:val="26"/>
      <w:szCs w:val="26"/>
    </w:rPr>
  </w:style>
  <w:style w:type="paragraph" w:styleId="Nagwek4">
    <w:name w:val="heading 4"/>
    <w:basedOn w:val="Normalny"/>
    <w:next w:val="Normalny"/>
    <w:qFormat/>
    <w:rsid w:val="00C679A5"/>
    <w:pPr>
      <w:keepNext/>
      <w:spacing w:before="240" w:after="60"/>
      <w:outlineLvl w:val="3"/>
    </w:pPr>
    <w:rPr>
      <w:rFonts w:ascii="Calibri"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C679A5"/>
  </w:style>
  <w:style w:type="paragraph" w:styleId="Stopka">
    <w:name w:val="footer"/>
    <w:basedOn w:val="Normalny"/>
    <w:uiPriority w:val="99"/>
    <w:rsid w:val="00C679A5"/>
    <w:pPr>
      <w:widowControl w:val="0"/>
      <w:tabs>
        <w:tab w:val="center" w:pos="4536"/>
        <w:tab w:val="right" w:pos="9072"/>
      </w:tabs>
      <w:autoSpaceDE w:val="0"/>
      <w:autoSpaceDN w:val="0"/>
      <w:adjustRightInd w:val="0"/>
    </w:pPr>
    <w:rPr>
      <w:rFonts w:ascii="Arial" w:hAnsi="Arial"/>
      <w:sz w:val="20"/>
      <w:szCs w:val="20"/>
    </w:rPr>
  </w:style>
  <w:style w:type="paragraph" w:styleId="Nagwek">
    <w:name w:val="header"/>
    <w:basedOn w:val="Normalny"/>
    <w:semiHidden/>
    <w:rsid w:val="00C679A5"/>
    <w:pPr>
      <w:widowControl w:val="0"/>
      <w:tabs>
        <w:tab w:val="center" w:pos="4536"/>
        <w:tab w:val="right" w:pos="9072"/>
      </w:tabs>
      <w:autoSpaceDE w:val="0"/>
      <w:autoSpaceDN w:val="0"/>
      <w:adjustRightInd w:val="0"/>
    </w:pPr>
    <w:rPr>
      <w:rFonts w:ascii="Arial" w:hAnsi="Arial" w:cs="Arial"/>
      <w:sz w:val="20"/>
      <w:szCs w:val="20"/>
    </w:rPr>
  </w:style>
  <w:style w:type="paragraph" w:styleId="Tytu">
    <w:name w:val="Title"/>
    <w:basedOn w:val="Normalny"/>
    <w:link w:val="TytuZnak"/>
    <w:qFormat/>
    <w:rsid w:val="00C679A5"/>
    <w:pPr>
      <w:jc w:val="center"/>
    </w:pPr>
    <w:rPr>
      <w:rFonts w:cs="Times New Roman"/>
      <w:b/>
      <w:bCs/>
    </w:rPr>
  </w:style>
  <w:style w:type="paragraph" w:styleId="Akapitzlist">
    <w:name w:val="List Paragraph"/>
    <w:aliases w:val="Obiekt,List Paragraph1,normalny tekst,List Paragraph,Akapit z listą11,Wypunktowanie,BulletC,Numerowanie,Nagłowek 3,Dot pt,F5 List Paragraph,Recommendation,List Paragraph11,lp1,L1,Preambuła,Akapit z listą BS,sw tekst,CW_Lista"/>
    <w:basedOn w:val="Normalny"/>
    <w:link w:val="AkapitzlistZnak"/>
    <w:uiPriority w:val="34"/>
    <w:qFormat/>
    <w:rsid w:val="00C679A5"/>
    <w:pPr>
      <w:ind w:left="720"/>
      <w:contextualSpacing/>
    </w:pPr>
  </w:style>
  <w:style w:type="character" w:customStyle="1" w:styleId="StopkaZnak">
    <w:name w:val="Stopka Znak"/>
    <w:uiPriority w:val="99"/>
    <w:rsid w:val="00C679A5"/>
    <w:rPr>
      <w:rFonts w:ascii="Arial" w:hAnsi="Arial" w:cs="Arial"/>
    </w:rPr>
  </w:style>
  <w:style w:type="paragraph" w:styleId="Tekstdymka">
    <w:name w:val="Balloon Text"/>
    <w:basedOn w:val="Normalny"/>
    <w:semiHidden/>
    <w:unhideWhenUsed/>
    <w:rsid w:val="00C679A5"/>
    <w:rPr>
      <w:sz w:val="16"/>
      <w:szCs w:val="16"/>
    </w:rPr>
  </w:style>
  <w:style w:type="character" w:customStyle="1" w:styleId="TekstdymkaZnak">
    <w:name w:val="Tekst dymka Znak"/>
    <w:semiHidden/>
    <w:rsid w:val="00C679A5"/>
    <w:rPr>
      <w:rFonts w:ascii="Tahoma" w:hAnsi="Tahoma" w:cs="Tahoma"/>
      <w:sz w:val="16"/>
      <w:szCs w:val="16"/>
    </w:rPr>
  </w:style>
  <w:style w:type="character" w:customStyle="1" w:styleId="Nagwek2Znak">
    <w:name w:val="Nagłówek 2 Znak"/>
    <w:semiHidden/>
    <w:rsid w:val="00C679A5"/>
    <w:rPr>
      <w:rFonts w:ascii="Cambria" w:eastAsia="Times New Roman" w:hAnsi="Cambria" w:cs="Times New Roman"/>
      <w:b/>
      <w:bCs/>
      <w:color w:val="4F81BD"/>
      <w:sz w:val="26"/>
      <w:szCs w:val="26"/>
    </w:rPr>
  </w:style>
  <w:style w:type="paragraph" w:customStyle="1" w:styleId="Akapitzlist1">
    <w:name w:val="Akapit z listą1"/>
    <w:basedOn w:val="Normalny"/>
    <w:qFormat/>
    <w:rsid w:val="00C679A5"/>
    <w:pPr>
      <w:ind w:left="708"/>
    </w:pPr>
    <w:rPr>
      <w:sz w:val="20"/>
      <w:szCs w:val="20"/>
    </w:rPr>
  </w:style>
  <w:style w:type="character" w:styleId="Hipercze">
    <w:name w:val="Hyperlink"/>
    <w:uiPriority w:val="99"/>
    <w:unhideWhenUsed/>
    <w:rsid w:val="00C679A5"/>
    <w:rPr>
      <w:color w:val="0000FF"/>
      <w:u w:val="single"/>
    </w:rPr>
  </w:style>
  <w:style w:type="paragraph" w:styleId="Tekstpodstawowy2">
    <w:name w:val="Body Text 2"/>
    <w:basedOn w:val="Normalny"/>
    <w:semiHidden/>
    <w:rsid w:val="00C679A5"/>
    <w:pPr>
      <w:tabs>
        <w:tab w:val="left" w:pos="720"/>
      </w:tabs>
    </w:pPr>
    <w:rPr>
      <w:b/>
      <w:sz w:val="22"/>
      <w:szCs w:val="20"/>
    </w:rPr>
  </w:style>
  <w:style w:type="character" w:customStyle="1" w:styleId="Tekstpodstawowy2Znak">
    <w:name w:val="Tekst podstawowy 2 Znak"/>
    <w:semiHidden/>
    <w:rsid w:val="00C679A5"/>
    <w:rPr>
      <w:b/>
      <w:sz w:val="22"/>
    </w:rPr>
  </w:style>
  <w:style w:type="paragraph" w:styleId="Tekstpodstawowy">
    <w:name w:val="Body Text"/>
    <w:basedOn w:val="Normalny"/>
    <w:rsid w:val="00C679A5"/>
    <w:pPr>
      <w:spacing w:after="120"/>
    </w:pPr>
  </w:style>
  <w:style w:type="character" w:customStyle="1" w:styleId="TekstpodstawowyZnak">
    <w:name w:val="Tekst podstawowy Znak"/>
    <w:rsid w:val="00C679A5"/>
    <w:rPr>
      <w:sz w:val="24"/>
      <w:szCs w:val="24"/>
    </w:rPr>
  </w:style>
  <w:style w:type="paragraph" w:customStyle="1" w:styleId="Tekstpodstawowywcity31">
    <w:name w:val="Tekst podstawowy wcięty 31"/>
    <w:basedOn w:val="Normalny"/>
    <w:rsid w:val="00C679A5"/>
    <w:pPr>
      <w:suppressAutoHyphens/>
      <w:overflowPunct w:val="0"/>
      <w:autoSpaceDE w:val="0"/>
      <w:ind w:left="284" w:hanging="284"/>
      <w:textAlignment w:val="baseline"/>
    </w:pPr>
    <w:rPr>
      <w:rFonts w:ascii="Arial" w:hAnsi="Arial" w:cs="Arial"/>
      <w:szCs w:val="20"/>
      <w:lang w:eastAsia="ar-SA"/>
    </w:rPr>
  </w:style>
  <w:style w:type="character" w:styleId="Odwoaniedokomentarza">
    <w:name w:val="annotation reference"/>
    <w:uiPriority w:val="99"/>
    <w:semiHidden/>
    <w:unhideWhenUsed/>
    <w:rsid w:val="00C679A5"/>
    <w:rPr>
      <w:sz w:val="16"/>
      <w:szCs w:val="16"/>
    </w:rPr>
  </w:style>
  <w:style w:type="paragraph" w:styleId="Tekstkomentarza">
    <w:name w:val="annotation text"/>
    <w:basedOn w:val="Normalny"/>
    <w:uiPriority w:val="99"/>
    <w:unhideWhenUsed/>
    <w:rsid w:val="00C679A5"/>
    <w:rPr>
      <w:sz w:val="20"/>
      <w:szCs w:val="20"/>
    </w:rPr>
  </w:style>
  <w:style w:type="character" w:customStyle="1" w:styleId="TekstkomentarzaZnak">
    <w:name w:val="Tekst komentarza Znak"/>
    <w:basedOn w:val="Domylnaczcionkaakapitu"/>
    <w:uiPriority w:val="99"/>
    <w:semiHidden/>
    <w:rsid w:val="00C679A5"/>
  </w:style>
  <w:style w:type="paragraph" w:styleId="Tematkomentarza">
    <w:name w:val="annotation subject"/>
    <w:basedOn w:val="Tekstkomentarza"/>
    <w:next w:val="Tekstkomentarza"/>
    <w:semiHidden/>
    <w:unhideWhenUsed/>
    <w:rsid w:val="00C679A5"/>
    <w:rPr>
      <w:b/>
      <w:bCs/>
    </w:rPr>
  </w:style>
  <w:style w:type="character" w:customStyle="1" w:styleId="TematkomentarzaZnak">
    <w:name w:val="Temat komentarza Znak"/>
    <w:semiHidden/>
    <w:rsid w:val="00C679A5"/>
    <w:rPr>
      <w:b/>
      <w:bCs/>
    </w:rPr>
  </w:style>
  <w:style w:type="character" w:customStyle="1" w:styleId="Nagwek1Znak">
    <w:name w:val="Nagłówek 1 Znak"/>
    <w:rsid w:val="00C679A5"/>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79A5"/>
    <w:pPr>
      <w:keepNext/>
      <w:numPr>
        <w:numId w:val="1"/>
      </w:numPr>
      <w:spacing w:before="600" w:after="180"/>
      <w:contextualSpacing/>
      <w:outlineLvl w:val="0"/>
    </w:pPr>
    <w:rPr>
      <w:rFonts w:ascii="Palatino Linotype" w:hAnsi="Palatino Linotype"/>
      <w:b/>
      <w:smallCaps/>
    </w:rPr>
  </w:style>
  <w:style w:type="paragraph" w:customStyle="1" w:styleId="Ustpnumerowany">
    <w:name w:val="Ustęp numerowany"/>
    <w:basedOn w:val="Normalny"/>
    <w:rsid w:val="00C679A5"/>
    <w:pPr>
      <w:numPr>
        <w:ilvl w:val="1"/>
        <w:numId w:val="1"/>
      </w:numPr>
      <w:spacing w:before="120"/>
    </w:pPr>
    <w:rPr>
      <w:rFonts w:ascii="Palatino Linotype" w:hAnsi="Palatino Linotype"/>
    </w:rPr>
  </w:style>
  <w:style w:type="paragraph" w:customStyle="1" w:styleId="Ustp">
    <w:name w:val="Ustęp"/>
    <w:basedOn w:val="Normalny"/>
    <w:rsid w:val="00C679A5"/>
    <w:pPr>
      <w:numPr>
        <w:ilvl w:val="1"/>
        <w:numId w:val="2"/>
      </w:numPr>
      <w:spacing w:before="120"/>
    </w:pPr>
    <w:rPr>
      <w:rFonts w:ascii="Palatino Linotype" w:hAnsi="Palatino Linotype"/>
    </w:rPr>
  </w:style>
  <w:style w:type="character" w:customStyle="1" w:styleId="Nagwek4Znak">
    <w:name w:val="Nagłówek 4 Znak"/>
    <w:semiHidden/>
    <w:rsid w:val="00C679A5"/>
    <w:rPr>
      <w:rFonts w:ascii="Calibri" w:eastAsia="Times New Roman" w:hAnsi="Calibri" w:cs="Times New Roman"/>
      <w:b/>
      <w:bCs/>
      <w:sz w:val="28"/>
      <w:szCs w:val="28"/>
    </w:rPr>
  </w:style>
  <w:style w:type="character" w:styleId="UyteHipercze">
    <w:name w:val="FollowedHyperlink"/>
    <w:semiHidden/>
    <w:unhideWhenUsed/>
    <w:rsid w:val="00C679A5"/>
    <w:rPr>
      <w:color w:val="800080"/>
      <w:u w:val="single"/>
    </w:rPr>
  </w:style>
  <w:style w:type="paragraph" w:customStyle="1" w:styleId="Tekstpodstawowy31">
    <w:name w:val="Tekst podstawowy 31"/>
    <w:basedOn w:val="Normalny"/>
    <w:rsid w:val="00C679A5"/>
    <w:rPr>
      <w:b/>
      <w:bCs/>
      <w:szCs w:val="20"/>
      <w:lang w:eastAsia="ar-SA"/>
    </w:rPr>
  </w:style>
  <w:style w:type="paragraph" w:styleId="Tekstpodstawowy3">
    <w:name w:val="Body Text 3"/>
    <w:basedOn w:val="Normalny"/>
    <w:semiHidden/>
    <w:rsid w:val="00C679A5"/>
    <w:pPr>
      <w:suppressAutoHyphens/>
    </w:pPr>
    <w:rPr>
      <w:b/>
      <w:bCs/>
      <w:szCs w:val="20"/>
      <w:lang w:eastAsia="ar-SA"/>
    </w:rPr>
  </w:style>
  <w:style w:type="paragraph" w:customStyle="1" w:styleId="Tekstpodstawowy21">
    <w:name w:val="Tekst podstawowy 21"/>
    <w:basedOn w:val="Normalny"/>
    <w:rsid w:val="00C679A5"/>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uiPriority w:val="99"/>
    <w:unhideWhenUsed/>
    <w:rsid w:val="003E747C"/>
    <w:pPr>
      <w:spacing w:before="100" w:beforeAutospacing="1" w:after="119"/>
    </w:pPr>
  </w:style>
  <w:style w:type="paragraph" w:customStyle="1" w:styleId="Default">
    <w:name w:val="Default"/>
    <w:rsid w:val="0001429F"/>
    <w:pPr>
      <w:autoSpaceDE w:val="0"/>
      <w:autoSpaceDN w:val="0"/>
      <w:adjustRightInd w:val="0"/>
      <w:jc w:val="both"/>
    </w:pPr>
    <w:rPr>
      <w:color w:val="000000"/>
      <w:sz w:val="24"/>
      <w:szCs w:val="24"/>
    </w:rPr>
  </w:style>
  <w:style w:type="table" w:styleId="Tabela-Siatka">
    <w:name w:val="Table Grid"/>
    <w:basedOn w:val="Standardowy"/>
    <w:uiPriority w:val="39"/>
    <w:rsid w:val="0001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5139A"/>
    <w:pPr>
      <w:suppressAutoHyphens/>
      <w:spacing w:line="160" w:lineRule="atLeast"/>
      <w:jc w:val="center"/>
    </w:pPr>
    <w:rPr>
      <w:b/>
      <w:szCs w:val="20"/>
      <w:lang w:eastAsia="ar-SA"/>
    </w:rPr>
  </w:style>
  <w:style w:type="paragraph" w:styleId="Tekstprzypisukocowego">
    <w:name w:val="endnote text"/>
    <w:basedOn w:val="Normalny"/>
    <w:link w:val="TekstprzypisukocowegoZnak"/>
    <w:uiPriority w:val="99"/>
    <w:semiHidden/>
    <w:unhideWhenUsed/>
    <w:rsid w:val="00536EDE"/>
    <w:rPr>
      <w:sz w:val="20"/>
      <w:szCs w:val="20"/>
    </w:rPr>
  </w:style>
  <w:style w:type="character" w:customStyle="1" w:styleId="TekstprzypisukocowegoZnak">
    <w:name w:val="Tekst przypisu końcowego Znak"/>
    <w:basedOn w:val="Domylnaczcionkaakapitu"/>
    <w:link w:val="Tekstprzypisukocowego"/>
    <w:uiPriority w:val="99"/>
    <w:semiHidden/>
    <w:rsid w:val="00536EDE"/>
  </w:style>
  <w:style w:type="character" w:styleId="Odwoanieprzypisukocowego">
    <w:name w:val="endnote reference"/>
    <w:uiPriority w:val="99"/>
    <w:semiHidden/>
    <w:unhideWhenUsed/>
    <w:rsid w:val="00536EDE"/>
    <w:rPr>
      <w:vertAlign w:val="superscript"/>
    </w:rPr>
  </w:style>
  <w:style w:type="character" w:customStyle="1" w:styleId="WW8Num9z0">
    <w:name w:val="WW8Num9z0"/>
    <w:rsid w:val="00A732ED"/>
    <w:rPr>
      <w:b/>
    </w:rPr>
  </w:style>
  <w:style w:type="character" w:styleId="Pogrubienie">
    <w:name w:val="Strong"/>
    <w:uiPriority w:val="22"/>
    <w:qFormat/>
    <w:rsid w:val="007430F6"/>
    <w:rPr>
      <w:b/>
      <w:bCs/>
    </w:rPr>
  </w:style>
  <w:style w:type="paragraph" w:styleId="Tekstprzypisudolnego">
    <w:name w:val="footnote text"/>
    <w:basedOn w:val="Normalny"/>
    <w:link w:val="TekstprzypisudolnegoZnak"/>
    <w:uiPriority w:val="99"/>
    <w:semiHidden/>
    <w:unhideWhenUsed/>
    <w:rsid w:val="004106E1"/>
    <w:rPr>
      <w:sz w:val="20"/>
      <w:szCs w:val="20"/>
    </w:rPr>
  </w:style>
  <w:style w:type="character" w:customStyle="1" w:styleId="TekstprzypisudolnegoZnak">
    <w:name w:val="Tekst przypisu dolnego Znak"/>
    <w:basedOn w:val="Domylnaczcionkaakapitu"/>
    <w:link w:val="Tekstprzypisudolnego"/>
    <w:uiPriority w:val="99"/>
    <w:semiHidden/>
    <w:rsid w:val="004106E1"/>
  </w:style>
  <w:style w:type="character" w:styleId="Odwoanieprzypisudolnego">
    <w:name w:val="footnote reference"/>
    <w:uiPriority w:val="99"/>
    <w:semiHidden/>
    <w:unhideWhenUsed/>
    <w:rsid w:val="004106E1"/>
    <w:rPr>
      <w:vertAlign w:val="superscript"/>
    </w:rPr>
  </w:style>
  <w:style w:type="paragraph" w:customStyle="1" w:styleId="default0">
    <w:name w:val="default"/>
    <w:basedOn w:val="Normalny"/>
    <w:rsid w:val="00F65DD6"/>
    <w:pPr>
      <w:spacing w:before="100" w:beforeAutospacing="1" w:after="100" w:afterAutospacing="1"/>
    </w:pPr>
  </w:style>
  <w:style w:type="character" w:customStyle="1" w:styleId="TytuZnak">
    <w:name w:val="Tytuł Znak"/>
    <w:link w:val="Tytu"/>
    <w:rsid w:val="00F8432F"/>
    <w:rPr>
      <w:b/>
      <w:bCs/>
      <w:sz w:val="24"/>
      <w:szCs w:val="24"/>
    </w:rPr>
  </w:style>
  <w:style w:type="paragraph" w:styleId="Bezodstpw">
    <w:name w:val="No Spacing"/>
    <w:uiPriority w:val="1"/>
    <w:qFormat/>
    <w:rsid w:val="007E0851"/>
    <w:pPr>
      <w:jc w:val="both"/>
    </w:pPr>
    <w:rPr>
      <w:rFonts w:ascii="Calibri" w:eastAsia="Calibri" w:hAnsi="Calibri" w:cs="Times New Roman"/>
      <w:sz w:val="22"/>
      <w:szCs w:val="22"/>
      <w:lang w:eastAsia="en-US"/>
    </w:rPr>
  </w:style>
  <w:style w:type="character" w:customStyle="1" w:styleId="Nagwek3Znak">
    <w:name w:val="Nagłówek 3 Znak"/>
    <w:link w:val="Nagwek3"/>
    <w:uiPriority w:val="9"/>
    <w:semiHidden/>
    <w:rsid w:val="00EF2D92"/>
    <w:rPr>
      <w:rFonts w:ascii="Cambria" w:eastAsia="Times New Roman" w:hAnsi="Cambria" w:cs="Times New Roman"/>
      <w:b/>
      <w:bCs/>
      <w:sz w:val="26"/>
      <w:szCs w:val="26"/>
    </w:rPr>
  </w:style>
  <w:style w:type="paragraph" w:customStyle="1" w:styleId="WW-NormalnyWeb">
    <w:name w:val="WW-Normalny (Web)"/>
    <w:basedOn w:val="Normalny"/>
    <w:rsid w:val="00FA64B0"/>
    <w:pPr>
      <w:suppressAutoHyphens/>
      <w:spacing w:before="100" w:after="119"/>
      <w:jc w:val="left"/>
    </w:pPr>
    <w:rPr>
      <w:rFonts w:ascii="Arial Unicode MS" w:eastAsia="Arial Unicode MS" w:hAnsi="Arial Unicode MS" w:cs="Times New Roman"/>
      <w:szCs w:val="20"/>
    </w:rPr>
  </w:style>
  <w:style w:type="paragraph" w:customStyle="1" w:styleId="Kolorowalistaakcent11">
    <w:name w:val="Kolorowa lista — akcent 11"/>
    <w:basedOn w:val="Normalny"/>
    <w:rsid w:val="00FA64B0"/>
    <w:pPr>
      <w:widowControl w:val="0"/>
      <w:suppressAutoHyphens/>
      <w:ind w:left="720"/>
      <w:jc w:val="left"/>
    </w:pPr>
    <w:rPr>
      <w:rFonts w:ascii="Times New Roman" w:eastAsia="Arial Unicode MS" w:hAnsi="Times New Roman" w:cs="Times New Roman"/>
      <w:kern w:val="1"/>
      <w:lang w:eastAsia="ar-SA"/>
    </w:rPr>
  </w:style>
  <w:style w:type="character" w:customStyle="1" w:styleId="AkapitzlistZnak">
    <w:name w:val="Akapit z listą Znak"/>
    <w:aliases w:val="Obiekt Znak,List Paragraph1 Znak,normalny tekst Znak,List Paragraph Znak,Akapit z listą11 Znak,Wypunktowanie Znak,BulletC Znak,Numerowanie Znak,Nagłowek 3 Znak,Dot pt Znak,F5 List Paragraph Znak,Recommendation Znak,lp1 Znak,L1 Znak"/>
    <w:link w:val="Akapitzlist"/>
    <w:uiPriority w:val="99"/>
    <w:qFormat/>
    <w:rsid w:val="00AE0C6E"/>
    <w:rPr>
      <w:sz w:val="24"/>
      <w:szCs w:val="24"/>
    </w:rPr>
  </w:style>
  <w:style w:type="character" w:customStyle="1" w:styleId="czeinternetowe">
    <w:name w:val="Łącze internetowe"/>
    <w:uiPriority w:val="99"/>
    <w:rsid w:val="007F310F"/>
    <w:rPr>
      <w:u w:val="single"/>
    </w:rPr>
  </w:style>
  <w:style w:type="character" w:styleId="Nierozpoznanawzmianka">
    <w:name w:val="Unresolved Mention"/>
    <w:basedOn w:val="Domylnaczcionkaakapitu"/>
    <w:uiPriority w:val="99"/>
    <w:semiHidden/>
    <w:unhideWhenUsed/>
    <w:rsid w:val="00A23755"/>
    <w:rPr>
      <w:color w:val="605E5C"/>
      <w:shd w:val="clear" w:color="auto" w:fill="E1DFDD"/>
    </w:rPr>
  </w:style>
  <w:style w:type="numbering" w:customStyle="1" w:styleId="WW8Num4">
    <w:name w:val="WW8Num4"/>
    <w:basedOn w:val="Bezlisty"/>
    <w:rsid w:val="00537868"/>
    <w:pPr>
      <w:numPr>
        <w:numId w:val="40"/>
      </w:numPr>
    </w:pPr>
  </w:style>
  <w:style w:type="numbering" w:customStyle="1" w:styleId="WW8Num2">
    <w:name w:val="WW8Num2"/>
    <w:basedOn w:val="Bezlisty"/>
    <w:rsid w:val="00537868"/>
    <w:pPr>
      <w:numPr>
        <w:numId w:val="41"/>
      </w:numPr>
    </w:pPr>
  </w:style>
  <w:style w:type="numbering" w:customStyle="1" w:styleId="Biecalista1">
    <w:name w:val="Bieżąca lista1"/>
    <w:uiPriority w:val="99"/>
    <w:rsid w:val="00194E79"/>
    <w:pPr>
      <w:numPr>
        <w:numId w:val="44"/>
      </w:numPr>
    </w:pPr>
  </w:style>
  <w:style w:type="paragraph" w:customStyle="1" w:styleId="Standard">
    <w:name w:val="Standard"/>
    <w:rsid w:val="000B4FDA"/>
    <w:pPr>
      <w:widowControl w:val="0"/>
      <w:suppressAutoHyphens/>
      <w:textAlignment w:val="baseline"/>
    </w:pPr>
    <w:rPr>
      <w:rFonts w:ascii="Times New Roman" w:eastAsia="Andale Sans UI" w:hAnsi="Times New Roman"/>
      <w:kern w:val="1"/>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99">
      <w:bodyDiv w:val="1"/>
      <w:marLeft w:val="0"/>
      <w:marRight w:val="0"/>
      <w:marTop w:val="0"/>
      <w:marBottom w:val="0"/>
      <w:divBdr>
        <w:top w:val="none" w:sz="0" w:space="0" w:color="auto"/>
        <w:left w:val="none" w:sz="0" w:space="0" w:color="auto"/>
        <w:bottom w:val="none" w:sz="0" w:space="0" w:color="auto"/>
        <w:right w:val="none" w:sz="0" w:space="0" w:color="auto"/>
      </w:divBdr>
    </w:div>
    <w:div w:id="35006967">
      <w:bodyDiv w:val="1"/>
      <w:marLeft w:val="0"/>
      <w:marRight w:val="0"/>
      <w:marTop w:val="0"/>
      <w:marBottom w:val="0"/>
      <w:divBdr>
        <w:top w:val="none" w:sz="0" w:space="0" w:color="auto"/>
        <w:left w:val="none" w:sz="0" w:space="0" w:color="auto"/>
        <w:bottom w:val="none" w:sz="0" w:space="0" w:color="auto"/>
        <w:right w:val="none" w:sz="0" w:space="0" w:color="auto"/>
      </w:divBdr>
    </w:div>
    <w:div w:id="40716277">
      <w:bodyDiv w:val="1"/>
      <w:marLeft w:val="0"/>
      <w:marRight w:val="0"/>
      <w:marTop w:val="0"/>
      <w:marBottom w:val="0"/>
      <w:divBdr>
        <w:top w:val="none" w:sz="0" w:space="0" w:color="auto"/>
        <w:left w:val="none" w:sz="0" w:space="0" w:color="auto"/>
        <w:bottom w:val="none" w:sz="0" w:space="0" w:color="auto"/>
        <w:right w:val="none" w:sz="0" w:space="0" w:color="auto"/>
      </w:divBdr>
    </w:div>
    <w:div w:id="55131435">
      <w:bodyDiv w:val="1"/>
      <w:marLeft w:val="0"/>
      <w:marRight w:val="0"/>
      <w:marTop w:val="0"/>
      <w:marBottom w:val="0"/>
      <w:divBdr>
        <w:top w:val="none" w:sz="0" w:space="0" w:color="auto"/>
        <w:left w:val="none" w:sz="0" w:space="0" w:color="auto"/>
        <w:bottom w:val="none" w:sz="0" w:space="0" w:color="auto"/>
        <w:right w:val="none" w:sz="0" w:space="0" w:color="auto"/>
      </w:divBdr>
    </w:div>
    <w:div w:id="70346847">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72188287">
      <w:bodyDiv w:val="1"/>
      <w:marLeft w:val="0"/>
      <w:marRight w:val="0"/>
      <w:marTop w:val="0"/>
      <w:marBottom w:val="0"/>
      <w:divBdr>
        <w:top w:val="none" w:sz="0" w:space="0" w:color="auto"/>
        <w:left w:val="none" w:sz="0" w:space="0" w:color="auto"/>
        <w:bottom w:val="none" w:sz="0" w:space="0" w:color="auto"/>
        <w:right w:val="none" w:sz="0" w:space="0" w:color="auto"/>
      </w:divBdr>
    </w:div>
    <w:div w:id="186338319">
      <w:bodyDiv w:val="1"/>
      <w:marLeft w:val="0"/>
      <w:marRight w:val="0"/>
      <w:marTop w:val="0"/>
      <w:marBottom w:val="0"/>
      <w:divBdr>
        <w:top w:val="none" w:sz="0" w:space="0" w:color="auto"/>
        <w:left w:val="none" w:sz="0" w:space="0" w:color="auto"/>
        <w:bottom w:val="none" w:sz="0" w:space="0" w:color="auto"/>
        <w:right w:val="none" w:sz="0" w:space="0" w:color="auto"/>
      </w:divBdr>
    </w:div>
    <w:div w:id="215747171">
      <w:bodyDiv w:val="1"/>
      <w:marLeft w:val="0"/>
      <w:marRight w:val="0"/>
      <w:marTop w:val="0"/>
      <w:marBottom w:val="0"/>
      <w:divBdr>
        <w:top w:val="none" w:sz="0" w:space="0" w:color="auto"/>
        <w:left w:val="none" w:sz="0" w:space="0" w:color="auto"/>
        <w:bottom w:val="none" w:sz="0" w:space="0" w:color="auto"/>
        <w:right w:val="none" w:sz="0" w:space="0" w:color="auto"/>
      </w:divBdr>
    </w:div>
    <w:div w:id="290718475">
      <w:bodyDiv w:val="1"/>
      <w:marLeft w:val="0"/>
      <w:marRight w:val="0"/>
      <w:marTop w:val="0"/>
      <w:marBottom w:val="0"/>
      <w:divBdr>
        <w:top w:val="none" w:sz="0" w:space="0" w:color="auto"/>
        <w:left w:val="none" w:sz="0" w:space="0" w:color="auto"/>
        <w:bottom w:val="none" w:sz="0" w:space="0" w:color="auto"/>
        <w:right w:val="none" w:sz="0" w:space="0" w:color="auto"/>
      </w:divBdr>
    </w:div>
    <w:div w:id="313489809">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29023112">
      <w:bodyDiv w:val="1"/>
      <w:marLeft w:val="0"/>
      <w:marRight w:val="0"/>
      <w:marTop w:val="0"/>
      <w:marBottom w:val="0"/>
      <w:divBdr>
        <w:top w:val="none" w:sz="0" w:space="0" w:color="auto"/>
        <w:left w:val="none" w:sz="0" w:space="0" w:color="auto"/>
        <w:bottom w:val="none" w:sz="0" w:space="0" w:color="auto"/>
        <w:right w:val="none" w:sz="0" w:space="0" w:color="auto"/>
      </w:divBdr>
    </w:div>
    <w:div w:id="340401179">
      <w:bodyDiv w:val="1"/>
      <w:marLeft w:val="0"/>
      <w:marRight w:val="0"/>
      <w:marTop w:val="0"/>
      <w:marBottom w:val="0"/>
      <w:divBdr>
        <w:top w:val="none" w:sz="0" w:space="0" w:color="auto"/>
        <w:left w:val="none" w:sz="0" w:space="0" w:color="auto"/>
        <w:bottom w:val="none" w:sz="0" w:space="0" w:color="auto"/>
        <w:right w:val="none" w:sz="0" w:space="0" w:color="auto"/>
      </w:divBdr>
    </w:div>
    <w:div w:id="351229510">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76318389">
      <w:bodyDiv w:val="1"/>
      <w:marLeft w:val="0"/>
      <w:marRight w:val="0"/>
      <w:marTop w:val="0"/>
      <w:marBottom w:val="0"/>
      <w:divBdr>
        <w:top w:val="none" w:sz="0" w:space="0" w:color="auto"/>
        <w:left w:val="none" w:sz="0" w:space="0" w:color="auto"/>
        <w:bottom w:val="none" w:sz="0" w:space="0" w:color="auto"/>
        <w:right w:val="none" w:sz="0" w:space="0" w:color="auto"/>
      </w:divBdr>
      <w:divsChild>
        <w:div w:id="71510528">
          <w:marLeft w:val="0"/>
          <w:marRight w:val="0"/>
          <w:marTop w:val="0"/>
          <w:marBottom w:val="0"/>
          <w:divBdr>
            <w:top w:val="none" w:sz="0" w:space="0" w:color="auto"/>
            <w:left w:val="none" w:sz="0" w:space="0" w:color="auto"/>
            <w:bottom w:val="none" w:sz="0" w:space="0" w:color="auto"/>
            <w:right w:val="none" w:sz="0" w:space="0" w:color="auto"/>
          </w:divBdr>
        </w:div>
        <w:div w:id="330530145">
          <w:marLeft w:val="0"/>
          <w:marRight w:val="0"/>
          <w:marTop w:val="0"/>
          <w:marBottom w:val="0"/>
          <w:divBdr>
            <w:top w:val="none" w:sz="0" w:space="0" w:color="auto"/>
            <w:left w:val="none" w:sz="0" w:space="0" w:color="auto"/>
            <w:bottom w:val="none" w:sz="0" w:space="0" w:color="auto"/>
            <w:right w:val="none" w:sz="0" w:space="0" w:color="auto"/>
          </w:divBdr>
        </w:div>
        <w:div w:id="504519294">
          <w:marLeft w:val="0"/>
          <w:marRight w:val="0"/>
          <w:marTop w:val="0"/>
          <w:marBottom w:val="0"/>
          <w:divBdr>
            <w:top w:val="none" w:sz="0" w:space="0" w:color="auto"/>
            <w:left w:val="none" w:sz="0" w:space="0" w:color="auto"/>
            <w:bottom w:val="none" w:sz="0" w:space="0" w:color="auto"/>
            <w:right w:val="none" w:sz="0" w:space="0" w:color="auto"/>
          </w:divBdr>
        </w:div>
        <w:div w:id="667903458">
          <w:marLeft w:val="0"/>
          <w:marRight w:val="0"/>
          <w:marTop w:val="0"/>
          <w:marBottom w:val="0"/>
          <w:divBdr>
            <w:top w:val="none" w:sz="0" w:space="0" w:color="auto"/>
            <w:left w:val="none" w:sz="0" w:space="0" w:color="auto"/>
            <w:bottom w:val="none" w:sz="0" w:space="0" w:color="auto"/>
            <w:right w:val="none" w:sz="0" w:space="0" w:color="auto"/>
          </w:divBdr>
        </w:div>
        <w:div w:id="696584152">
          <w:marLeft w:val="0"/>
          <w:marRight w:val="0"/>
          <w:marTop w:val="0"/>
          <w:marBottom w:val="0"/>
          <w:divBdr>
            <w:top w:val="none" w:sz="0" w:space="0" w:color="auto"/>
            <w:left w:val="none" w:sz="0" w:space="0" w:color="auto"/>
            <w:bottom w:val="none" w:sz="0" w:space="0" w:color="auto"/>
            <w:right w:val="none" w:sz="0" w:space="0" w:color="auto"/>
          </w:divBdr>
        </w:div>
        <w:div w:id="728118554">
          <w:marLeft w:val="0"/>
          <w:marRight w:val="0"/>
          <w:marTop w:val="0"/>
          <w:marBottom w:val="0"/>
          <w:divBdr>
            <w:top w:val="none" w:sz="0" w:space="0" w:color="auto"/>
            <w:left w:val="none" w:sz="0" w:space="0" w:color="auto"/>
            <w:bottom w:val="none" w:sz="0" w:space="0" w:color="auto"/>
            <w:right w:val="none" w:sz="0" w:space="0" w:color="auto"/>
          </w:divBdr>
        </w:div>
        <w:div w:id="771054015">
          <w:marLeft w:val="0"/>
          <w:marRight w:val="0"/>
          <w:marTop w:val="0"/>
          <w:marBottom w:val="0"/>
          <w:divBdr>
            <w:top w:val="none" w:sz="0" w:space="0" w:color="auto"/>
            <w:left w:val="none" w:sz="0" w:space="0" w:color="auto"/>
            <w:bottom w:val="none" w:sz="0" w:space="0" w:color="auto"/>
            <w:right w:val="none" w:sz="0" w:space="0" w:color="auto"/>
          </w:divBdr>
        </w:div>
        <w:div w:id="913971246">
          <w:marLeft w:val="0"/>
          <w:marRight w:val="0"/>
          <w:marTop w:val="0"/>
          <w:marBottom w:val="0"/>
          <w:divBdr>
            <w:top w:val="none" w:sz="0" w:space="0" w:color="auto"/>
            <w:left w:val="none" w:sz="0" w:space="0" w:color="auto"/>
            <w:bottom w:val="none" w:sz="0" w:space="0" w:color="auto"/>
            <w:right w:val="none" w:sz="0" w:space="0" w:color="auto"/>
          </w:divBdr>
        </w:div>
        <w:div w:id="1059745507">
          <w:marLeft w:val="0"/>
          <w:marRight w:val="0"/>
          <w:marTop w:val="0"/>
          <w:marBottom w:val="0"/>
          <w:divBdr>
            <w:top w:val="none" w:sz="0" w:space="0" w:color="auto"/>
            <w:left w:val="none" w:sz="0" w:space="0" w:color="auto"/>
            <w:bottom w:val="none" w:sz="0" w:space="0" w:color="auto"/>
            <w:right w:val="none" w:sz="0" w:space="0" w:color="auto"/>
          </w:divBdr>
        </w:div>
        <w:div w:id="1064252983">
          <w:marLeft w:val="0"/>
          <w:marRight w:val="0"/>
          <w:marTop w:val="0"/>
          <w:marBottom w:val="0"/>
          <w:divBdr>
            <w:top w:val="none" w:sz="0" w:space="0" w:color="auto"/>
            <w:left w:val="none" w:sz="0" w:space="0" w:color="auto"/>
            <w:bottom w:val="none" w:sz="0" w:space="0" w:color="auto"/>
            <w:right w:val="none" w:sz="0" w:space="0" w:color="auto"/>
          </w:divBdr>
        </w:div>
        <w:div w:id="1297569956">
          <w:marLeft w:val="0"/>
          <w:marRight w:val="0"/>
          <w:marTop w:val="0"/>
          <w:marBottom w:val="0"/>
          <w:divBdr>
            <w:top w:val="none" w:sz="0" w:space="0" w:color="auto"/>
            <w:left w:val="none" w:sz="0" w:space="0" w:color="auto"/>
            <w:bottom w:val="none" w:sz="0" w:space="0" w:color="auto"/>
            <w:right w:val="none" w:sz="0" w:space="0" w:color="auto"/>
          </w:divBdr>
        </w:div>
        <w:div w:id="1661688575">
          <w:marLeft w:val="0"/>
          <w:marRight w:val="0"/>
          <w:marTop w:val="0"/>
          <w:marBottom w:val="0"/>
          <w:divBdr>
            <w:top w:val="none" w:sz="0" w:space="0" w:color="auto"/>
            <w:left w:val="none" w:sz="0" w:space="0" w:color="auto"/>
            <w:bottom w:val="none" w:sz="0" w:space="0" w:color="auto"/>
            <w:right w:val="none" w:sz="0" w:space="0" w:color="auto"/>
          </w:divBdr>
        </w:div>
        <w:div w:id="1857189186">
          <w:marLeft w:val="0"/>
          <w:marRight w:val="0"/>
          <w:marTop w:val="0"/>
          <w:marBottom w:val="0"/>
          <w:divBdr>
            <w:top w:val="none" w:sz="0" w:space="0" w:color="auto"/>
            <w:left w:val="none" w:sz="0" w:space="0" w:color="auto"/>
            <w:bottom w:val="none" w:sz="0" w:space="0" w:color="auto"/>
            <w:right w:val="none" w:sz="0" w:space="0" w:color="auto"/>
          </w:divBdr>
        </w:div>
      </w:divsChild>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647981338">
      <w:bodyDiv w:val="1"/>
      <w:marLeft w:val="0"/>
      <w:marRight w:val="0"/>
      <w:marTop w:val="0"/>
      <w:marBottom w:val="0"/>
      <w:divBdr>
        <w:top w:val="none" w:sz="0" w:space="0" w:color="auto"/>
        <w:left w:val="none" w:sz="0" w:space="0" w:color="auto"/>
        <w:bottom w:val="none" w:sz="0" w:space="0" w:color="auto"/>
        <w:right w:val="none" w:sz="0" w:space="0" w:color="auto"/>
      </w:divBdr>
    </w:div>
    <w:div w:id="673916569">
      <w:bodyDiv w:val="1"/>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
        <w:div w:id="22438597">
          <w:marLeft w:val="0"/>
          <w:marRight w:val="0"/>
          <w:marTop w:val="0"/>
          <w:marBottom w:val="0"/>
          <w:divBdr>
            <w:top w:val="none" w:sz="0" w:space="0" w:color="auto"/>
            <w:left w:val="none" w:sz="0" w:space="0" w:color="auto"/>
            <w:bottom w:val="none" w:sz="0" w:space="0" w:color="auto"/>
            <w:right w:val="none" w:sz="0" w:space="0" w:color="auto"/>
          </w:divBdr>
        </w:div>
        <w:div w:id="39088227">
          <w:marLeft w:val="0"/>
          <w:marRight w:val="0"/>
          <w:marTop w:val="0"/>
          <w:marBottom w:val="0"/>
          <w:divBdr>
            <w:top w:val="none" w:sz="0" w:space="0" w:color="auto"/>
            <w:left w:val="none" w:sz="0" w:space="0" w:color="auto"/>
            <w:bottom w:val="none" w:sz="0" w:space="0" w:color="auto"/>
            <w:right w:val="none" w:sz="0" w:space="0" w:color="auto"/>
          </w:divBdr>
        </w:div>
        <w:div w:id="109934988">
          <w:marLeft w:val="0"/>
          <w:marRight w:val="0"/>
          <w:marTop w:val="0"/>
          <w:marBottom w:val="0"/>
          <w:divBdr>
            <w:top w:val="none" w:sz="0" w:space="0" w:color="auto"/>
            <w:left w:val="none" w:sz="0" w:space="0" w:color="auto"/>
            <w:bottom w:val="none" w:sz="0" w:space="0" w:color="auto"/>
            <w:right w:val="none" w:sz="0" w:space="0" w:color="auto"/>
          </w:divBdr>
        </w:div>
        <w:div w:id="159782191">
          <w:marLeft w:val="0"/>
          <w:marRight w:val="0"/>
          <w:marTop w:val="0"/>
          <w:marBottom w:val="0"/>
          <w:divBdr>
            <w:top w:val="none" w:sz="0" w:space="0" w:color="auto"/>
            <w:left w:val="none" w:sz="0" w:space="0" w:color="auto"/>
            <w:bottom w:val="none" w:sz="0" w:space="0" w:color="auto"/>
            <w:right w:val="none" w:sz="0" w:space="0" w:color="auto"/>
          </w:divBdr>
        </w:div>
        <w:div w:id="262340974">
          <w:marLeft w:val="0"/>
          <w:marRight w:val="0"/>
          <w:marTop w:val="0"/>
          <w:marBottom w:val="0"/>
          <w:divBdr>
            <w:top w:val="none" w:sz="0" w:space="0" w:color="auto"/>
            <w:left w:val="none" w:sz="0" w:space="0" w:color="auto"/>
            <w:bottom w:val="none" w:sz="0" w:space="0" w:color="auto"/>
            <w:right w:val="none" w:sz="0" w:space="0" w:color="auto"/>
          </w:divBdr>
        </w:div>
        <w:div w:id="347949622">
          <w:marLeft w:val="0"/>
          <w:marRight w:val="0"/>
          <w:marTop w:val="0"/>
          <w:marBottom w:val="0"/>
          <w:divBdr>
            <w:top w:val="none" w:sz="0" w:space="0" w:color="auto"/>
            <w:left w:val="none" w:sz="0" w:space="0" w:color="auto"/>
            <w:bottom w:val="none" w:sz="0" w:space="0" w:color="auto"/>
            <w:right w:val="none" w:sz="0" w:space="0" w:color="auto"/>
          </w:divBdr>
        </w:div>
        <w:div w:id="355887817">
          <w:marLeft w:val="0"/>
          <w:marRight w:val="0"/>
          <w:marTop w:val="0"/>
          <w:marBottom w:val="0"/>
          <w:divBdr>
            <w:top w:val="none" w:sz="0" w:space="0" w:color="auto"/>
            <w:left w:val="none" w:sz="0" w:space="0" w:color="auto"/>
            <w:bottom w:val="none" w:sz="0" w:space="0" w:color="auto"/>
            <w:right w:val="none" w:sz="0" w:space="0" w:color="auto"/>
          </w:divBdr>
        </w:div>
        <w:div w:id="383871359">
          <w:marLeft w:val="0"/>
          <w:marRight w:val="0"/>
          <w:marTop w:val="0"/>
          <w:marBottom w:val="0"/>
          <w:divBdr>
            <w:top w:val="none" w:sz="0" w:space="0" w:color="auto"/>
            <w:left w:val="none" w:sz="0" w:space="0" w:color="auto"/>
            <w:bottom w:val="none" w:sz="0" w:space="0" w:color="auto"/>
            <w:right w:val="none" w:sz="0" w:space="0" w:color="auto"/>
          </w:divBdr>
        </w:div>
        <w:div w:id="480734160">
          <w:marLeft w:val="0"/>
          <w:marRight w:val="0"/>
          <w:marTop w:val="0"/>
          <w:marBottom w:val="0"/>
          <w:divBdr>
            <w:top w:val="none" w:sz="0" w:space="0" w:color="auto"/>
            <w:left w:val="none" w:sz="0" w:space="0" w:color="auto"/>
            <w:bottom w:val="none" w:sz="0" w:space="0" w:color="auto"/>
            <w:right w:val="none" w:sz="0" w:space="0" w:color="auto"/>
          </w:divBdr>
        </w:div>
        <w:div w:id="565267645">
          <w:marLeft w:val="0"/>
          <w:marRight w:val="0"/>
          <w:marTop w:val="0"/>
          <w:marBottom w:val="0"/>
          <w:divBdr>
            <w:top w:val="none" w:sz="0" w:space="0" w:color="auto"/>
            <w:left w:val="none" w:sz="0" w:space="0" w:color="auto"/>
            <w:bottom w:val="none" w:sz="0" w:space="0" w:color="auto"/>
            <w:right w:val="none" w:sz="0" w:space="0" w:color="auto"/>
          </w:divBdr>
        </w:div>
        <w:div w:id="571354450">
          <w:marLeft w:val="0"/>
          <w:marRight w:val="0"/>
          <w:marTop w:val="0"/>
          <w:marBottom w:val="0"/>
          <w:divBdr>
            <w:top w:val="none" w:sz="0" w:space="0" w:color="auto"/>
            <w:left w:val="none" w:sz="0" w:space="0" w:color="auto"/>
            <w:bottom w:val="none" w:sz="0" w:space="0" w:color="auto"/>
            <w:right w:val="none" w:sz="0" w:space="0" w:color="auto"/>
          </w:divBdr>
        </w:div>
        <w:div w:id="610019300">
          <w:marLeft w:val="0"/>
          <w:marRight w:val="0"/>
          <w:marTop w:val="0"/>
          <w:marBottom w:val="0"/>
          <w:divBdr>
            <w:top w:val="none" w:sz="0" w:space="0" w:color="auto"/>
            <w:left w:val="none" w:sz="0" w:space="0" w:color="auto"/>
            <w:bottom w:val="none" w:sz="0" w:space="0" w:color="auto"/>
            <w:right w:val="none" w:sz="0" w:space="0" w:color="auto"/>
          </w:divBdr>
        </w:div>
        <w:div w:id="630677112">
          <w:marLeft w:val="0"/>
          <w:marRight w:val="0"/>
          <w:marTop w:val="0"/>
          <w:marBottom w:val="0"/>
          <w:divBdr>
            <w:top w:val="none" w:sz="0" w:space="0" w:color="auto"/>
            <w:left w:val="none" w:sz="0" w:space="0" w:color="auto"/>
            <w:bottom w:val="none" w:sz="0" w:space="0" w:color="auto"/>
            <w:right w:val="none" w:sz="0" w:space="0" w:color="auto"/>
          </w:divBdr>
        </w:div>
        <w:div w:id="679039848">
          <w:marLeft w:val="0"/>
          <w:marRight w:val="0"/>
          <w:marTop w:val="0"/>
          <w:marBottom w:val="0"/>
          <w:divBdr>
            <w:top w:val="none" w:sz="0" w:space="0" w:color="auto"/>
            <w:left w:val="none" w:sz="0" w:space="0" w:color="auto"/>
            <w:bottom w:val="none" w:sz="0" w:space="0" w:color="auto"/>
            <w:right w:val="none" w:sz="0" w:space="0" w:color="auto"/>
          </w:divBdr>
        </w:div>
        <w:div w:id="943221795">
          <w:marLeft w:val="0"/>
          <w:marRight w:val="0"/>
          <w:marTop w:val="0"/>
          <w:marBottom w:val="0"/>
          <w:divBdr>
            <w:top w:val="none" w:sz="0" w:space="0" w:color="auto"/>
            <w:left w:val="none" w:sz="0" w:space="0" w:color="auto"/>
            <w:bottom w:val="none" w:sz="0" w:space="0" w:color="auto"/>
            <w:right w:val="none" w:sz="0" w:space="0" w:color="auto"/>
          </w:divBdr>
        </w:div>
        <w:div w:id="954209996">
          <w:marLeft w:val="0"/>
          <w:marRight w:val="0"/>
          <w:marTop w:val="0"/>
          <w:marBottom w:val="0"/>
          <w:divBdr>
            <w:top w:val="none" w:sz="0" w:space="0" w:color="auto"/>
            <w:left w:val="none" w:sz="0" w:space="0" w:color="auto"/>
            <w:bottom w:val="none" w:sz="0" w:space="0" w:color="auto"/>
            <w:right w:val="none" w:sz="0" w:space="0" w:color="auto"/>
          </w:divBdr>
        </w:div>
        <w:div w:id="1007053093">
          <w:marLeft w:val="0"/>
          <w:marRight w:val="0"/>
          <w:marTop w:val="0"/>
          <w:marBottom w:val="0"/>
          <w:divBdr>
            <w:top w:val="none" w:sz="0" w:space="0" w:color="auto"/>
            <w:left w:val="none" w:sz="0" w:space="0" w:color="auto"/>
            <w:bottom w:val="none" w:sz="0" w:space="0" w:color="auto"/>
            <w:right w:val="none" w:sz="0" w:space="0" w:color="auto"/>
          </w:divBdr>
        </w:div>
        <w:div w:id="1020666868">
          <w:marLeft w:val="0"/>
          <w:marRight w:val="0"/>
          <w:marTop w:val="0"/>
          <w:marBottom w:val="0"/>
          <w:divBdr>
            <w:top w:val="none" w:sz="0" w:space="0" w:color="auto"/>
            <w:left w:val="none" w:sz="0" w:space="0" w:color="auto"/>
            <w:bottom w:val="none" w:sz="0" w:space="0" w:color="auto"/>
            <w:right w:val="none" w:sz="0" w:space="0" w:color="auto"/>
          </w:divBdr>
        </w:div>
        <w:div w:id="1143472712">
          <w:marLeft w:val="0"/>
          <w:marRight w:val="0"/>
          <w:marTop w:val="0"/>
          <w:marBottom w:val="0"/>
          <w:divBdr>
            <w:top w:val="none" w:sz="0" w:space="0" w:color="auto"/>
            <w:left w:val="none" w:sz="0" w:space="0" w:color="auto"/>
            <w:bottom w:val="none" w:sz="0" w:space="0" w:color="auto"/>
            <w:right w:val="none" w:sz="0" w:space="0" w:color="auto"/>
          </w:divBdr>
        </w:div>
        <w:div w:id="1194227647">
          <w:marLeft w:val="0"/>
          <w:marRight w:val="0"/>
          <w:marTop w:val="0"/>
          <w:marBottom w:val="0"/>
          <w:divBdr>
            <w:top w:val="none" w:sz="0" w:space="0" w:color="auto"/>
            <w:left w:val="none" w:sz="0" w:space="0" w:color="auto"/>
            <w:bottom w:val="none" w:sz="0" w:space="0" w:color="auto"/>
            <w:right w:val="none" w:sz="0" w:space="0" w:color="auto"/>
          </w:divBdr>
        </w:div>
        <w:div w:id="1207720365">
          <w:marLeft w:val="0"/>
          <w:marRight w:val="0"/>
          <w:marTop w:val="0"/>
          <w:marBottom w:val="0"/>
          <w:divBdr>
            <w:top w:val="none" w:sz="0" w:space="0" w:color="auto"/>
            <w:left w:val="none" w:sz="0" w:space="0" w:color="auto"/>
            <w:bottom w:val="none" w:sz="0" w:space="0" w:color="auto"/>
            <w:right w:val="none" w:sz="0" w:space="0" w:color="auto"/>
          </w:divBdr>
        </w:div>
        <w:div w:id="1221746854">
          <w:marLeft w:val="0"/>
          <w:marRight w:val="0"/>
          <w:marTop w:val="0"/>
          <w:marBottom w:val="0"/>
          <w:divBdr>
            <w:top w:val="none" w:sz="0" w:space="0" w:color="auto"/>
            <w:left w:val="none" w:sz="0" w:space="0" w:color="auto"/>
            <w:bottom w:val="none" w:sz="0" w:space="0" w:color="auto"/>
            <w:right w:val="none" w:sz="0" w:space="0" w:color="auto"/>
          </w:divBdr>
        </w:div>
        <w:div w:id="1237477683">
          <w:marLeft w:val="0"/>
          <w:marRight w:val="0"/>
          <w:marTop w:val="0"/>
          <w:marBottom w:val="0"/>
          <w:divBdr>
            <w:top w:val="none" w:sz="0" w:space="0" w:color="auto"/>
            <w:left w:val="none" w:sz="0" w:space="0" w:color="auto"/>
            <w:bottom w:val="none" w:sz="0" w:space="0" w:color="auto"/>
            <w:right w:val="none" w:sz="0" w:space="0" w:color="auto"/>
          </w:divBdr>
        </w:div>
        <w:div w:id="1256211607">
          <w:marLeft w:val="0"/>
          <w:marRight w:val="0"/>
          <w:marTop w:val="0"/>
          <w:marBottom w:val="0"/>
          <w:divBdr>
            <w:top w:val="none" w:sz="0" w:space="0" w:color="auto"/>
            <w:left w:val="none" w:sz="0" w:space="0" w:color="auto"/>
            <w:bottom w:val="none" w:sz="0" w:space="0" w:color="auto"/>
            <w:right w:val="none" w:sz="0" w:space="0" w:color="auto"/>
          </w:divBdr>
        </w:div>
        <w:div w:id="1284729303">
          <w:marLeft w:val="0"/>
          <w:marRight w:val="0"/>
          <w:marTop w:val="0"/>
          <w:marBottom w:val="0"/>
          <w:divBdr>
            <w:top w:val="none" w:sz="0" w:space="0" w:color="auto"/>
            <w:left w:val="none" w:sz="0" w:space="0" w:color="auto"/>
            <w:bottom w:val="none" w:sz="0" w:space="0" w:color="auto"/>
            <w:right w:val="none" w:sz="0" w:space="0" w:color="auto"/>
          </w:divBdr>
        </w:div>
        <w:div w:id="1320765287">
          <w:marLeft w:val="0"/>
          <w:marRight w:val="0"/>
          <w:marTop w:val="0"/>
          <w:marBottom w:val="0"/>
          <w:divBdr>
            <w:top w:val="none" w:sz="0" w:space="0" w:color="auto"/>
            <w:left w:val="none" w:sz="0" w:space="0" w:color="auto"/>
            <w:bottom w:val="none" w:sz="0" w:space="0" w:color="auto"/>
            <w:right w:val="none" w:sz="0" w:space="0" w:color="auto"/>
          </w:divBdr>
        </w:div>
        <w:div w:id="1371416914">
          <w:marLeft w:val="0"/>
          <w:marRight w:val="0"/>
          <w:marTop w:val="0"/>
          <w:marBottom w:val="0"/>
          <w:divBdr>
            <w:top w:val="none" w:sz="0" w:space="0" w:color="auto"/>
            <w:left w:val="none" w:sz="0" w:space="0" w:color="auto"/>
            <w:bottom w:val="none" w:sz="0" w:space="0" w:color="auto"/>
            <w:right w:val="none" w:sz="0" w:space="0" w:color="auto"/>
          </w:divBdr>
        </w:div>
        <w:div w:id="1416825109">
          <w:marLeft w:val="0"/>
          <w:marRight w:val="0"/>
          <w:marTop w:val="0"/>
          <w:marBottom w:val="0"/>
          <w:divBdr>
            <w:top w:val="none" w:sz="0" w:space="0" w:color="auto"/>
            <w:left w:val="none" w:sz="0" w:space="0" w:color="auto"/>
            <w:bottom w:val="none" w:sz="0" w:space="0" w:color="auto"/>
            <w:right w:val="none" w:sz="0" w:space="0" w:color="auto"/>
          </w:divBdr>
        </w:div>
        <w:div w:id="1581334446">
          <w:marLeft w:val="0"/>
          <w:marRight w:val="0"/>
          <w:marTop w:val="0"/>
          <w:marBottom w:val="0"/>
          <w:divBdr>
            <w:top w:val="none" w:sz="0" w:space="0" w:color="auto"/>
            <w:left w:val="none" w:sz="0" w:space="0" w:color="auto"/>
            <w:bottom w:val="none" w:sz="0" w:space="0" w:color="auto"/>
            <w:right w:val="none" w:sz="0" w:space="0" w:color="auto"/>
          </w:divBdr>
        </w:div>
        <w:div w:id="1590043755">
          <w:marLeft w:val="0"/>
          <w:marRight w:val="0"/>
          <w:marTop w:val="0"/>
          <w:marBottom w:val="0"/>
          <w:divBdr>
            <w:top w:val="none" w:sz="0" w:space="0" w:color="auto"/>
            <w:left w:val="none" w:sz="0" w:space="0" w:color="auto"/>
            <w:bottom w:val="none" w:sz="0" w:space="0" w:color="auto"/>
            <w:right w:val="none" w:sz="0" w:space="0" w:color="auto"/>
          </w:divBdr>
        </w:div>
        <w:div w:id="1659916032">
          <w:marLeft w:val="0"/>
          <w:marRight w:val="0"/>
          <w:marTop w:val="0"/>
          <w:marBottom w:val="0"/>
          <w:divBdr>
            <w:top w:val="none" w:sz="0" w:space="0" w:color="auto"/>
            <w:left w:val="none" w:sz="0" w:space="0" w:color="auto"/>
            <w:bottom w:val="none" w:sz="0" w:space="0" w:color="auto"/>
            <w:right w:val="none" w:sz="0" w:space="0" w:color="auto"/>
          </w:divBdr>
        </w:div>
        <w:div w:id="1788967897">
          <w:marLeft w:val="0"/>
          <w:marRight w:val="0"/>
          <w:marTop w:val="0"/>
          <w:marBottom w:val="0"/>
          <w:divBdr>
            <w:top w:val="none" w:sz="0" w:space="0" w:color="auto"/>
            <w:left w:val="none" w:sz="0" w:space="0" w:color="auto"/>
            <w:bottom w:val="none" w:sz="0" w:space="0" w:color="auto"/>
            <w:right w:val="none" w:sz="0" w:space="0" w:color="auto"/>
          </w:divBdr>
        </w:div>
        <w:div w:id="1826773576">
          <w:marLeft w:val="0"/>
          <w:marRight w:val="0"/>
          <w:marTop w:val="0"/>
          <w:marBottom w:val="0"/>
          <w:divBdr>
            <w:top w:val="none" w:sz="0" w:space="0" w:color="auto"/>
            <w:left w:val="none" w:sz="0" w:space="0" w:color="auto"/>
            <w:bottom w:val="none" w:sz="0" w:space="0" w:color="auto"/>
            <w:right w:val="none" w:sz="0" w:space="0" w:color="auto"/>
          </w:divBdr>
        </w:div>
        <w:div w:id="1840776353">
          <w:marLeft w:val="0"/>
          <w:marRight w:val="0"/>
          <w:marTop w:val="0"/>
          <w:marBottom w:val="0"/>
          <w:divBdr>
            <w:top w:val="none" w:sz="0" w:space="0" w:color="auto"/>
            <w:left w:val="none" w:sz="0" w:space="0" w:color="auto"/>
            <w:bottom w:val="none" w:sz="0" w:space="0" w:color="auto"/>
            <w:right w:val="none" w:sz="0" w:space="0" w:color="auto"/>
          </w:divBdr>
        </w:div>
        <w:div w:id="1909539266">
          <w:marLeft w:val="0"/>
          <w:marRight w:val="0"/>
          <w:marTop w:val="0"/>
          <w:marBottom w:val="0"/>
          <w:divBdr>
            <w:top w:val="none" w:sz="0" w:space="0" w:color="auto"/>
            <w:left w:val="none" w:sz="0" w:space="0" w:color="auto"/>
            <w:bottom w:val="none" w:sz="0" w:space="0" w:color="auto"/>
            <w:right w:val="none" w:sz="0" w:space="0" w:color="auto"/>
          </w:divBdr>
        </w:div>
        <w:div w:id="1945529219">
          <w:marLeft w:val="0"/>
          <w:marRight w:val="0"/>
          <w:marTop w:val="0"/>
          <w:marBottom w:val="0"/>
          <w:divBdr>
            <w:top w:val="none" w:sz="0" w:space="0" w:color="auto"/>
            <w:left w:val="none" w:sz="0" w:space="0" w:color="auto"/>
            <w:bottom w:val="none" w:sz="0" w:space="0" w:color="auto"/>
            <w:right w:val="none" w:sz="0" w:space="0" w:color="auto"/>
          </w:divBdr>
        </w:div>
        <w:div w:id="1959869019">
          <w:marLeft w:val="0"/>
          <w:marRight w:val="0"/>
          <w:marTop w:val="0"/>
          <w:marBottom w:val="0"/>
          <w:divBdr>
            <w:top w:val="none" w:sz="0" w:space="0" w:color="auto"/>
            <w:left w:val="none" w:sz="0" w:space="0" w:color="auto"/>
            <w:bottom w:val="none" w:sz="0" w:space="0" w:color="auto"/>
            <w:right w:val="none" w:sz="0" w:space="0" w:color="auto"/>
          </w:divBdr>
        </w:div>
      </w:divsChild>
    </w:div>
    <w:div w:id="694698088">
      <w:bodyDiv w:val="1"/>
      <w:marLeft w:val="0"/>
      <w:marRight w:val="0"/>
      <w:marTop w:val="0"/>
      <w:marBottom w:val="0"/>
      <w:divBdr>
        <w:top w:val="none" w:sz="0" w:space="0" w:color="auto"/>
        <w:left w:val="none" w:sz="0" w:space="0" w:color="auto"/>
        <w:bottom w:val="none" w:sz="0" w:space="0" w:color="auto"/>
        <w:right w:val="none" w:sz="0" w:space="0" w:color="auto"/>
      </w:divBdr>
    </w:div>
    <w:div w:id="705451611">
      <w:bodyDiv w:val="1"/>
      <w:marLeft w:val="0"/>
      <w:marRight w:val="0"/>
      <w:marTop w:val="0"/>
      <w:marBottom w:val="0"/>
      <w:divBdr>
        <w:top w:val="none" w:sz="0" w:space="0" w:color="auto"/>
        <w:left w:val="none" w:sz="0" w:space="0" w:color="auto"/>
        <w:bottom w:val="none" w:sz="0" w:space="0" w:color="auto"/>
        <w:right w:val="none" w:sz="0" w:space="0" w:color="auto"/>
      </w:divBdr>
    </w:div>
    <w:div w:id="72622827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72627649">
      <w:bodyDiv w:val="1"/>
      <w:marLeft w:val="0"/>
      <w:marRight w:val="0"/>
      <w:marTop w:val="0"/>
      <w:marBottom w:val="0"/>
      <w:divBdr>
        <w:top w:val="none" w:sz="0" w:space="0" w:color="auto"/>
        <w:left w:val="none" w:sz="0" w:space="0" w:color="auto"/>
        <w:bottom w:val="none" w:sz="0" w:space="0" w:color="auto"/>
        <w:right w:val="none" w:sz="0" w:space="0" w:color="auto"/>
      </w:divBdr>
      <w:divsChild>
        <w:div w:id="286283918">
          <w:marLeft w:val="0"/>
          <w:marRight w:val="0"/>
          <w:marTop w:val="0"/>
          <w:marBottom w:val="0"/>
          <w:divBdr>
            <w:top w:val="none" w:sz="0" w:space="0" w:color="auto"/>
            <w:left w:val="none" w:sz="0" w:space="0" w:color="auto"/>
            <w:bottom w:val="none" w:sz="0" w:space="0" w:color="auto"/>
            <w:right w:val="none" w:sz="0" w:space="0" w:color="auto"/>
          </w:divBdr>
        </w:div>
        <w:div w:id="359166239">
          <w:marLeft w:val="0"/>
          <w:marRight w:val="0"/>
          <w:marTop w:val="0"/>
          <w:marBottom w:val="0"/>
          <w:divBdr>
            <w:top w:val="none" w:sz="0" w:space="0" w:color="auto"/>
            <w:left w:val="none" w:sz="0" w:space="0" w:color="auto"/>
            <w:bottom w:val="none" w:sz="0" w:space="0" w:color="auto"/>
            <w:right w:val="none" w:sz="0" w:space="0" w:color="auto"/>
          </w:divBdr>
        </w:div>
        <w:div w:id="765886359">
          <w:marLeft w:val="0"/>
          <w:marRight w:val="0"/>
          <w:marTop w:val="0"/>
          <w:marBottom w:val="0"/>
          <w:divBdr>
            <w:top w:val="none" w:sz="0" w:space="0" w:color="auto"/>
            <w:left w:val="none" w:sz="0" w:space="0" w:color="auto"/>
            <w:bottom w:val="none" w:sz="0" w:space="0" w:color="auto"/>
            <w:right w:val="none" w:sz="0" w:space="0" w:color="auto"/>
          </w:divBdr>
        </w:div>
        <w:div w:id="851147378">
          <w:marLeft w:val="0"/>
          <w:marRight w:val="0"/>
          <w:marTop w:val="0"/>
          <w:marBottom w:val="0"/>
          <w:divBdr>
            <w:top w:val="none" w:sz="0" w:space="0" w:color="auto"/>
            <w:left w:val="none" w:sz="0" w:space="0" w:color="auto"/>
            <w:bottom w:val="none" w:sz="0" w:space="0" w:color="auto"/>
            <w:right w:val="none" w:sz="0" w:space="0" w:color="auto"/>
          </w:divBdr>
        </w:div>
        <w:div w:id="1423143485">
          <w:marLeft w:val="0"/>
          <w:marRight w:val="0"/>
          <w:marTop w:val="0"/>
          <w:marBottom w:val="0"/>
          <w:divBdr>
            <w:top w:val="none" w:sz="0" w:space="0" w:color="auto"/>
            <w:left w:val="none" w:sz="0" w:space="0" w:color="auto"/>
            <w:bottom w:val="none" w:sz="0" w:space="0" w:color="auto"/>
            <w:right w:val="none" w:sz="0" w:space="0" w:color="auto"/>
          </w:divBdr>
        </w:div>
        <w:div w:id="1696420889">
          <w:marLeft w:val="0"/>
          <w:marRight w:val="0"/>
          <w:marTop w:val="0"/>
          <w:marBottom w:val="0"/>
          <w:divBdr>
            <w:top w:val="none" w:sz="0" w:space="0" w:color="auto"/>
            <w:left w:val="none" w:sz="0" w:space="0" w:color="auto"/>
            <w:bottom w:val="none" w:sz="0" w:space="0" w:color="auto"/>
            <w:right w:val="none" w:sz="0" w:space="0" w:color="auto"/>
          </w:divBdr>
        </w:div>
        <w:div w:id="1791701404">
          <w:marLeft w:val="0"/>
          <w:marRight w:val="0"/>
          <w:marTop w:val="0"/>
          <w:marBottom w:val="0"/>
          <w:divBdr>
            <w:top w:val="none" w:sz="0" w:space="0" w:color="auto"/>
            <w:left w:val="none" w:sz="0" w:space="0" w:color="auto"/>
            <w:bottom w:val="none" w:sz="0" w:space="0" w:color="auto"/>
            <w:right w:val="none" w:sz="0" w:space="0" w:color="auto"/>
          </w:divBdr>
        </w:div>
        <w:div w:id="1888644941">
          <w:marLeft w:val="0"/>
          <w:marRight w:val="0"/>
          <w:marTop w:val="0"/>
          <w:marBottom w:val="0"/>
          <w:divBdr>
            <w:top w:val="none" w:sz="0" w:space="0" w:color="auto"/>
            <w:left w:val="none" w:sz="0" w:space="0" w:color="auto"/>
            <w:bottom w:val="none" w:sz="0" w:space="0" w:color="auto"/>
            <w:right w:val="none" w:sz="0" w:space="0" w:color="auto"/>
          </w:divBdr>
        </w:div>
        <w:div w:id="2034529523">
          <w:marLeft w:val="0"/>
          <w:marRight w:val="0"/>
          <w:marTop w:val="0"/>
          <w:marBottom w:val="0"/>
          <w:divBdr>
            <w:top w:val="none" w:sz="0" w:space="0" w:color="auto"/>
            <w:left w:val="none" w:sz="0" w:space="0" w:color="auto"/>
            <w:bottom w:val="none" w:sz="0" w:space="0" w:color="auto"/>
            <w:right w:val="none" w:sz="0" w:space="0" w:color="auto"/>
          </w:divBdr>
        </w:div>
      </w:divsChild>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45942005">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98396534">
      <w:bodyDiv w:val="1"/>
      <w:marLeft w:val="0"/>
      <w:marRight w:val="0"/>
      <w:marTop w:val="0"/>
      <w:marBottom w:val="0"/>
      <w:divBdr>
        <w:top w:val="none" w:sz="0" w:space="0" w:color="auto"/>
        <w:left w:val="none" w:sz="0" w:space="0" w:color="auto"/>
        <w:bottom w:val="none" w:sz="0" w:space="0" w:color="auto"/>
        <w:right w:val="none" w:sz="0" w:space="0" w:color="auto"/>
      </w:divBdr>
      <w:divsChild>
        <w:div w:id="7030974">
          <w:marLeft w:val="0"/>
          <w:marRight w:val="0"/>
          <w:marTop w:val="0"/>
          <w:marBottom w:val="0"/>
          <w:divBdr>
            <w:top w:val="none" w:sz="0" w:space="0" w:color="auto"/>
            <w:left w:val="none" w:sz="0" w:space="0" w:color="auto"/>
            <w:bottom w:val="none" w:sz="0" w:space="0" w:color="auto"/>
            <w:right w:val="none" w:sz="0" w:space="0" w:color="auto"/>
          </w:divBdr>
        </w:div>
        <w:div w:id="718554536">
          <w:marLeft w:val="0"/>
          <w:marRight w:val="0"/>
          <w:marTop w:val="0"/>
          <w:marBottom w:val="0"/>
          <w:divBdr>
            <w:top w:val="none" w:sz="0" w:space="0" w:color="auto"/>
            <w:left w:val="none" w:sz="0" w:space="0" w:color="auto"/>
            <w:bottom w:val="none" w:sz="0" w:space="0" w:color="auto"/>
            <w:right w:val="none" w:sz="0" w:space="0" w:color="auto"/>
          </w:divBdr>
        </w:div>
        <w:div w:id="762649094">
          <w:marLeft w:val="0"/>
          <w:marRight w:val="0"/>
          <w:marTop w:val="0"/>
          <w:marBottom w:val="0"/>
          <w:divBdr>
            <w:top w:val="none" w:sz="0" w:space="0" w:color="auto"/>
            <w:left w:val="none" w:sz="0" w:space="0" w:color="auto"/>
            <w:bottom w:val="none" w:sz="0" w:space="0" w:color="auto"/>
            <w:right w:val="none" w:sz="0" w:space="0" w:color="auto"/>
          </w:divBdr>
        </w:div>
        <w:div w:id="842204273">
          <w:marLeft w:val="0"/>
          <w:marRight w:val="0"/>
          <w:marTop w:val="0"/>
          <w:marBottom w:val="0"/>
          <w:divBdr>
            <w:top w:val="none" w:sz="0" w:space="0" w:color="auto"/>
            <w:left w:val="none" w:sz="0" w:space="0" w:color="auto"/>
            <w:bottom w:val="none" w:sz="0" w:space="0" w:color="auto"/>
            <w:right w:val="none" w:sz="0" w:space="0" w:color="auto"/>
          </w:divBdr>
        </w:div>
        <w:div w:id="1363752663">
          <w:marLeft w:val="0"/>
          <w:marRight w:val="0"/>
          <w:marTop w:val="0"/>
          <w:marBottom w:val="0"/>
          <w:divBdr>
            <w:top w:val="none" w:sz="0" w:space="0" w:color="auto"/>
            <w:left w:val="none" w:sz="0" w:space="0" w:color="auto"/>
            <w:bottom w:val="none" w:sz="0" w:space="0" w:color="auto"/>
            <w:right w:val="none" w:sz="0" w:space="0" w:color="auto"/>
          </w:divBdr>
        </w:div>
        <w:div w:id="1657957038">
          <w:marLeft w:val="0"/>
          <w:marRight w:val="0"/>
          <w:marTop w:val="0"/>
          <w:marBottom w:val="0"/>
          <w:divBdr>
            <w:top w:val="none" w:sz="0" w:space="0" w:color="auto"/>
            <w:left w:val="none" w:sz="0" w:space="0" w:color="auto"/>
            <w:bottom w:val="none" w:sz="0" w:space="0" w:color="auto"/>
            <w:right w:val="none" w:sz="0" w:space="0" w:color="auto"/>
          </w:divBdr>
        </w:div>
        <w:div w:id="1733312187">
          <w:marLeft w:val="0"/>
          <w:marRight w:val="0"/>
          <w:marTop w:val="0"/>
          <w:marBottom w:val="0"/>
          <w:divBdr>
            <w:top w:val="none" w:sz="0" w:space="0" w:color="auto"/>
            <w:left w:val="none" w:sz="0" w:space="0" w:color="auto"/>
            <w:bottom w:val="none" w:sz="0" w:space="0" w:color="auto"/>
            <w:right w:val="none" w:sz="0" w:space="0" w:color="auto"/>
          </w:divBdr>
        </w:div>
        <w:div w:id="1892962505">
          <w:marLeft w:val="0"/>
          <w:marRight w:val="0"/>
          <w:marTop w:val="0"/>
          <w:marBottom w:val="0"/>
          <w:divBdr>
            <w:top w:val="none" w:sz="0" w:space="0" w:color="auto"/>
            <w:left w:val="none" w:sz="0" w:space="0" w:color="auto"/>
            <w:bottom w:val="none" w:sz="0" w:space="0" w:color="auto"/>
            <w:right w:val="none" w:sz="0" w:space="0" w:color="auto"/>
          </w:divBdr>
        </w:div>
        <w:div w:id="1964463439">
          <w:marLeft w:val="0"/>
          <w:marRight w:val="0"/>
          <w:marTop w:val="0"/>
          <w:marBottom w:val="0"/>
          <w:divBdr>
            <w:top w:val="none" w:sz="0" w:space="0" w:color="auto"/>
            <w:left w:val="none" w:sz="0" w:space="0" w:color="auto"/>
            <w:bottom w:val="none" w:sz="0" w:space="0" w:color="auto"/>
            <w:right w:val="none" w:sz="0" w:space="0" w:color="auto"/>
          </w:divBdr>
        </w:div>
      </w:divsChild>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42037318">
      <w:bodyDiv w:val="1"/>
      <w:marLeft w:val="0"/>
      <w:marRight w:val="0"/>
      <w:marTop w:val="0"/>
      <w:marBottom w:val="0"/>
      <w:divBdr>
        <w:top w:val="none" w:sz="0" w:space="0" w:color="auto"/>
        <w:left w:val="none" w:sz="0" w:space="0" w:color="auto"/>
        <w:bottom w:val="none" w:sz="0" w:space="0" w:color="auto"/>
        <w:right w:val="none" w:sz="0" w:space="0" w:color="auto"/>
      </w:divBdr>
      <w:divsChild>
        <w:div w:id="214508132">
          <w:marLeft w:val="0"/>
          <w:marRight w:val="0"/>
          <w:marTop w:val="0"/>
          <w:marBottom w:val="0"/>
          <w:divBdr>
            <w:top w:val="none" w:sz="0" w:space="0" w:color="auto"/>
            <w:left w:val="none" w:sz="0" w:space="0" w:color="auto"/>
            <w:bottom w:val="none" w:sz="0" w:space="0" w:color="auto"/>
            <w:right w:val="none" w:sz="0" w:space="0" w:color="auto"/>
          </w:divBdr>
        </w:div>
        <w:div w:id="228881688">
          <w:marLeft w:val="0"/>
          <w:marRight w:val="0"/>
          <w:marTop w:val="0"/>
          <w:marBottom w:val="0"/>
          <w:divBdr>
            <w:top w:val="none" w:sz="0" w:space="0" w:color="auto"/>
            <w:left w:val="none" w:sz="0" w:space="0" w:color="auto"/>
            <w:bottom w:val="none" w:sz="0" w:space="0" w:color="auto"/>
            <w:right w:val="none" w:sz="0" w:space="0" w:color="auto"/>
          </w:divBdr>
        </w:div>
        <w:div w:id="503132826">
          <w:marLeft w:val="0"/>
          <w:marRight w:val="0"/>
          <w:marTop w:val="0"/>
          <w:marBottom w:val="0"/>
          <w:divBdr>
            <w:top w:val="none" w:sz="0" w:space="0" w:color="auto"/>
            <w:left w:val="none" w:sz="0" w:space="0" w:color="auto"/>
            <w:bottom w:val="none" w:sz="0" w:space="0" w:color="auto"/>
            <w:right w:val="none" w:sz="0" w:space="0" w:color="auto"/>
          </w:divBdr>
        </w:div>
        <w:div w:id="512305395">
          <w:marLeft w:val="0"/>
          <w:marRight w:val="0"/>
          <w:marTop w:val="0"/>
          <w:marBottom w:val="0"/>
          <w:divBdr>
            <w:top w:val="none" w:sz="0" w:space="0" w:color="auto"/>
            <w:left w:val="none" w:sz="0" w:space="0" w:color="auto"/>
            <w:bottom w:val="none" w:sz="0" w:space="0" w:color="auto"/>
            <w:right w:val="none" w:sz="0" w:space="0" w:color="auto"/>
          </w:divBdr>
        </w:div>
        <w:div w:id="583808096">
          <w:marLeft w:val="0"/>
          <w:marRight w:val="0"/>
          <w:marTop w:val="0"/>
          <w:marBottom w:val="0"/>
          <w:divBdr>
            <w:top w:val="none" w:sz="0" w:space="0" w:color="auto"/>
            <w:left w:val="none" w:sz="0" w:space="0" w:color="auto"/>
            <w:bottom w:val="none" w:sz="0" w:space="0" w:color="auto"/>
            <w:right w:val="none" w:sz="0" w:space="0" w:color="auto"/>
          </w:divBdr>
        </w:div>
        <w:div w:id="672299730">
          <w:marLeft w:val="0"/>
          <w:marRight w:val="0"/>
          <w:marTop w:val="0"/>
          <w:marBottom w:val="0"/>
          <w:divBdr>
            <w:top w:val="none" w:sz="0" w:space="0" w:color="auto"/>
            <w:left w:val="none" w:sz="0" w:space="0" w:color="auto"/>
            <w:bottom w:val="none" w:sz="0" w:space="0" w:color="auto"/>
            <w:right w:val="none" w:sz="0" w:space="0" w:color="auto"/>
          </w:divBdr>
        </w:div>
        <w:div w:id="778836285">
          <w:marLeft w:val="0"/>
          <w:marRight w:val="0"/>
          <w:marTop w:val="0"/>
          <w:marBottom w:val="0"/>
          <w:divBdr>
            <w:top w:val="none" w:sz="0" w:space="0" w:color="auto"/>
            <w:left w:val="none" w:sz="0" w:space="0" w:color="auto"/>
            <w:bottom w:val="none" w:sz="0" w:space="0" w:color="auto"/>
            <w:right w:val="none" w:sz="0" w:space="0" w:color="auto"/>
          </w:divBdr>
        </w:div>
        <w:div w:id="825820467">
          <w:marLeft w:val="0"/>
          <w:marRight w:val="0"/>
          <w:marTop w:val="0"/>
          <w:marBottom w:val="0"/>
          <w:divBdr>
            <w:top w:val="none" w:sz="0" w:space="0" w:color="auto"/>
            <w:left w:val="none" w:sz="0" w:space="0" w:color="auto"/>
            <w:bottom w:val="none" w:sz="0" w:space="0" w:color="auto"/>
            <w:right w:val="none" w:sz="0" w:space="0" w:color="auto"/>
          </w:divBdr>
        </w:div>
        <w:div w:id="842361339">
          <w:marLeft w:val="0"/>
          <w:marRight w:val="0"/>
          <w:marTop w:val="0"/>
          <w:marBottom w:val="0"/>
          <w:divBdr>
            <w:top w:val="none" w:sz="0" w:space="0" w:color="auto"/>
            <w:left w:val="none" w:sz="0" w:space="0" w:color="auto"/>
            <w:bottom w:val="none" w:sz="0" w:space="0" w:color="auto"/>
            <w:right w:val="none" w:sz="0" w:space="0" w:color="auto"/>
          </w:divBdr>
        </w:div>
        <w:div w:id="984622727">
          <w:marLeft w:val="0"/>
          <w:marRight w:val="0"/>
          <w:marTop w:val="0"/>
          <w:marBottom w:val="0"/>
          <w:divBdr>
            <w:top w:val="none" w:sz="0" w:space="0" w:color="auto"/>
            <w:left w:val="none" w:sz="0" w:space="0" w:color="auto"/>
            <w:bottom w:val="none" w:sz="0" w:space="0" w:color="auto"/>
            <w:right w:val="none" w:sz="0" w:space="0" w:color="auto"/>
          </w:divBdr>
        </w:div>
        <w:div w:id="1135950942">
          <w:marLeft w:val="0"/>
          <w:marRight w:val="0"/>
          <w:marTop w:val="0"/>
          <w:marBottom w:val="0"/>
          <w:divBdr>
            <w:top w:val="none" w:sz="0" w:space="0" w:color="auto"/>
            <w:left w:val="none" w:sz="0" w:space="0" w:color="auto"/>
            <w:bottom w:val="none" w:sz="0" w:space="0" w:color="auto"/>
            <w:right w:val="none" w:sz="0" w:space="0" w:color="auto"/>
          </w:divBdr>
        </w:div>
        <w:div w:id="1265574339">
          <w:marLeft w:val="0"/>
          <w:marRight w:val="0"/>
          <w:marTop w:val="0"/>
          <w:marBottom w:val="0"/>
          <w:divBdr>
            <w:top w:val="none" w:sz="0" w:space="0" w:color="auto"/>
            <w:left w:val="none" w:sz="0" w:space="0" w:color="auto"/>
            <w:bottom w:val="none" w:sz="0" w:space="0" w:color="auto"/>
            <w:right w:val="none" w:sz="0" w:space="0" w:color="auto"/>
          </w:divBdr>
        </w:div>
        <w:div w:id="1352074612">
          <w:marLeft w:val="0"/>
          <w:marRight w:val="0"/>
          <w:marTop w:val="0"/>
          <w:marBottom w:val="0"/>
          <w:divBdr>
            <w:top w:val="none" w:sz="0" w:space="0" w:color="auto"/>
            <w:left w:val="none" w:sz="0" w:space="0" w:color="auto"/>
            <w:bottom w:val="none" w:sz="0" w:space="0" w:color="auto"/>
            <w:right w:val="none" w:sz="0" w:space="0" w:color="auto"/>
          </w:divBdr>
        </w:div>
        <w:div w:id="1409375935">
          <w:marLeft w:val="0"/>
          <w:marRight w:val="0"/>
          <w:marTop w:val="0"/>
          <w:marBottom w:val="0"/>
          <w:divBdr>
            <w:top w:val="none" w:sz="0" w:space="0" w:color="auto"/>
            <w:left w:val="none" w:sz="0" w:space="0" w:color="auto"/>
            <w:bottom w:val="none" w:sz="0" w:space="0" w:color="auto"/>
            <w:right w:val="none" w:sz="0" w:space="0" w:color="auto"/>
          </w:divBdr>
        </w:div>
        <w:div w:id="1418095300">
          <w:marLeft w:val="0"/>
          <w:marRight w:val="0"/>
          <w:marTop w:val="0"/>
          <w:marBottom w:val="0"/>
          <w:divBdr>
            <w:top w:val="none" w:sz="0" w:space="0" w:color="auto"/>
            <w:left w:val="none" w:sz="0" w:space="0" w:color="auto"/>
            <w:bottom w:val="none" w:sz="0" w:space="0" w:color="auto"/>
            <w:right w:val="none" w:sz="0" w:space="0" w:color="auto"/>
          </w:divBdr>
        </w:div>
        <w:div w:id="1433278436">
          <w:marLeft w:val="0"/>
          <w:marRight w:val="0"/>
          <w:marTop w:val="0"/>
          <w:marBottom w:val="0"/>
          <w:divBdr>
            <w:top w:val="none" w:sz="0" w:space="0" w:color="auto"/>
            <w:left w:val="none" w:sz="0" w:space="0" w:color="auto"/>
            <w:bottom w:val="none" w:sz="0" w:space="0" w:color="auto"/>
            <w:right w:val="none" w:sz="0" w:space="0" w:color="auto"/>
          </w:divBdr>
        </w:div>
        <w:div w:id="1472364240">
          <w:marLeft w:val="0"/>
          <w:marRight w:val="0"/>
          <w:marTop w:val="0"/>
          <w:marBottom w:val="0"/>
          <w:divBdr>
            <w:top w:val="none" w:sz="0" w:space="0" w:color="auto"/>
            <w:left w:val="none" w:sz="0" w:space="0" w:color="auto"/>
            <w:bottom w:val="none" w:sz="0" w:space="0" w:color="auto"/>
            <w:right w:val="none" w:sz="0" w:space="0" w:color="auto"/>
          </w:divBdr>
        </w:div>
        <w:div w:id="1680503675">
          <w:marLeft w:val="0"/>
          <w:marRight w:val="0"/>
          <w:marTop w:val="0"/>
          <w:marBottom w:val="0"/>
          <w:divBdr>
            <w:top w:val="none" w:sz="0" w:space="0" w:color="auto"/>
            <w:left w:val="none" w:sz="0" w:space="0" w:color="auto"/>
            <w:bottom w:val="none" w:sz="0" w:space="0" w:color="auto"/>
            <w:right w:val="none" w:sz="0" w:space="0" w:color="auto"/>
          </w:divBdr>
        </w:div>
        <w:div w:id="1746223217">
          <w:marLeft w:val="0"/>
          <w:marRight w:val="0"/>
          <w:marTop w:val="0"/>
          <w:marBottom w:val="0"/>
          <w:divBdr>
            <w:top w:val="none" w:sz="0" w:space="0" w:color="auto"/>
            <w:left w:val="none" w:sz="0" w:space="0" w:color="auto"/>
            <w:bottom w:val="none" w:sz="0" w:space="0" w:color="auto"/>
            <w:right w:val="none" w:sz="0" w:space="0" w:color="auto"/>
          </w:divBdr>
        </w:div>
        <w:div w:id="1797287443">
          <w:marLeft w:val="0"/>
          <w:marRight w:val="0"/>
          <w:marTop w:val="0"/>
          <w:marBottom w:val="0"/>
          <w:divBdr>
            <w:top w:val="none" w:sz="0" w:space="0" w:color="auto"/>
            <w:left w:val="none" w:sz="0" w:space="0" w:color="auto"/>
            <w:bottom w:val="none" w:sz="0" w:space="0" w:color="auto"/>
            <w:right w:val="none" w:sz="0" w:space="0" w:color="auto"/>
          </w:divBdr>
        </w:div>
        <w:div w:id="1799183528">
          <w:marLeft w:val="0"/>
          <w:marRight w:val="0"/>
          <w:marTop w:val="0"/>
          <w:marBottom w:val="0"/>
          <w:divBdr>
            <w:top w:val="none" w:sz="0" w:space="0" w:color="auto"/>
            <w:left w:val="none" w:sz="0" w:space="0" w:color="auto"/>
            <w:bottom w:val="none" w:sz="0" w:space="0" w:color="auto"/>
            <w:right w:val="none" w:sz="0" w:space="0" w:color="auto"/>
          </w:divBdr>
        </w:div>
        <w:div w:id="1887908387">
          <w:marLeft w:val="0"/>
          <w:marRight w:val="0"/>
          <w:marTop w:val="0"/>
          <w:marBottom w:val="0"/>
          <w:divBdr>
            <w:top w:val="none" w:sz="0" w:space="0" w:color="auto"/>
            <w:left w:val="none" w:sz="0" w:space="0" w:color="auto"/>
            <w:bottom w:val="none" w:sz="0" w:space="0" w:color="auto"/>
            <w:right w:val="none" w:sz="0" w:space="0" w:color="auto"/>
          </w:divBdr>
        </w:div>
        <w:div w:id="1892888924">
          <w:marLeft w:val="0"/>
          <w:marRight w:val="0"/>
          <w:marTop w:val="0"/>
          <w:marBottom w:val="0"/>
          <w:divBdr>
            <w:top w:val="none" w:sz="0" w:space="0" w:color="auto"/>
            <w:left w:val="none" w:sz="0" w:space="0" w:color="auto"/>
            <w:bottom w:val="none" w:sz="0" w:space="0" w:color="auto"/>
            <w:right w:val="none" w:sz="0" w:space="0" w:color="auto"/>
          </w:divBdr>
        </w:div>
        <w:div w:id="1918319540">
          <w:marLeft w:val="0"/>
          <w:marRight w:val="0"/>
          <w:marTop w:val="0"/>
          <w:marBottom w:val="0"/>
          <w:divBdr>
            <w:top w:val="none" w:sz="0" w:space="0" w:color="auto"/>
            <w:left w:val="none" w:sz="0" w:space="0" w:color="auto"/>
            <w:bottom w:val="none" w:sz="0" w:space="0" w:color="auto"/>
            <w:right w:val="none" w:sz="0" w:space="0" w:color="auto"/>
          </w:divBdr>
        </w:div>
        <w:div w:id="2018342673">
          <w:marLeft w:val="0"/>
          <w:marRight w:val="0"/>
          <w:marTop w:val="0"/>
          <w:marBottom w:val="0"/>
          <w:divBdr>
            <w:top w:val="none" w:sz="0" w:space="0" w:color="auto"/>
            <w:left w:val="none" w:sz="0" w:space="0" w:color="auto"/>
            <w:bottom w:val="none" w:sz="0" w:space="0" w:color="auto"/>
            <w:right w:val="none" w:sz="0" w:space="0" w:color="auto"/>
          </w:divBdr>
        </w:div>
        <w:div w:id="2065911274">
          <w:marLeft w:val="0"/>
          <w:marRight w:val="0"/>
          <w:marTop w:val="0"/>
          <w:marBottom w:val="0"/>
          <w:divBdr>
            <w:top w:val="none" w:sz="0" w:space="0" w:color="auto"/>
            <w:left w:val="none" w:sz="0" w:space="0" w:color="auto"/>
            <w:bottom w:val="none" w:sz="0" w:space="0" w:color="auto"/>
            <w:right w:val="none" w:sz="0" w:space="0" w:color="auto"/>
          </w:divBdr>
        </w:div>
        <w:div w:id="2073237176">
          <w:marLeft w:val="0"/>
          <w:marRight w:val="0"/>
          <w:marTop w:val="0"/>
          <w:marBottom w:val="0"/>
          <w:divBdr>
            <w:top w:val="none" w:sz="0" w:space="0" w:color="auto"/>
            <w:left w:val="none" w:sz="0" w:space="0" w:color="auto"/>
            <w:bottom w:val="none" w:sz="0" w:space="0" w:color="auto"/>
            <w:right w:val="none" w:sz="0" w:space="0" w:color="auto"/>
          </w:divBdr>
        </w:div>
        <w:div w:id="2100445591">
          <w:marLeft w:val="0"/>
          <w:marRight w:val="0"/>
          <w:marTop w:val="0"/>
          <w:marBottom w:val="0"/>
          <w:divBdr>
            <w:top w:val="none" w:sz="0" w:space="0" w:color="auto"/>
            <w:left w:val="none" w:sz="0" w:space="0" w:color="auto"/>
            <w:bottom w:val="none" w:sz="0" w:space="0" w:color="auto"/>
            <w:right w:val="none" w:sz="0" w:space="0" w:color="auto"/>
          </w:divBdr>
        </w:div>
      </w:divsChild>
    </w:div>
    <w:div w:id="982661275">
      <w:bodyDiv w:val="1"/>
      <w:marLeft w:val="0"/>
      <w:marRight w:val="0"/>
      <w:marTop w:val="0"/>
      <w:marBottom w:val="0"/>
      <w:divBdr>
        <w:top w:val="none" w:sz="0" w:space="0" w:color="auto"/>
        <w:left w:val="none" w:sz="0" w:space="0" w:color="auto"/>
        <w:bottom w:val="none" w:sz="0" w:space="0" w:color="auto"/>
        <w:right w:val="none" w:sz="0" w:space="0" w:color="auto"/>
      </w:divBdr>
      <w:divsChild>
        <w:div w:id="647244691">
          <w:marLeft w:val="0"/>
          <w:marRight w:val="0"/>
          <w:marTop w:val="0"/>
          <w:marBottom w:val="0"/>
          <w:divBdr>
            <w:top w:val="none" w:sz="0" w:space="0" w:color="auto"/>
            <w:left w:val="none" w:sz="0" w:space="0" w:color="auto"/>
            <w:bottom w:val="none" w:sz="0" w:space="0" w:color="auto"/>
            <w:right w:val="none" w:sz="0" w:space="0" w:color="auto"/>
          </w:divBdr>
        </w:div>
      </w:divsChild>
    </w:div>
    <w:div w:id="992367619">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80524717">
      <w:bodyDiv w:val="1"/>
      <w:marLeft w:val="0"/>
      <w:marRight w:val="0"/>
      <w:marTop w:val="0"/>
      <w:marBottom w:val="0"/>
      <w:divBdr>
        <w:top w:val="none" w:sz="0" w:space="0" w:color="auto"/>
        <w:left w:val="none" w:sz="0" w:space="0" w:color="auto"/>
        <w:bottom w:val="none" w:sz="0" w:space="0" w:color="auto"/>
        <w:right w:val="none" w:sz="0" w:space="0" w:color="auto"/>
      </w:divBdr>
    </w:div>
    <w:div w:id="1133981380">
      <w:bodyDiv w:val="1"/>
      <w:marLeft w:val="0"/>
      <w:marRight w:val="0"/>
      <w:marTop w:val="0"/>
      <w:marBottom w:val="0"/>
      <w:divBdr>
        <w:top w:val="none" w:sz="0" w:space="0" w:color="auto"/>
        <w:left w:val="none" w:sz="0" w:space="0" w:color="auto"/>
        <w:bottom w:val="none" w:sz="0" w:space="0" w:color="auto"/>
        <w:right w:val="none" w:sz="0" w:space="0" w:color="auto"/>
      </w:divBdr>
    </w:div>
    <w:div w:id="1142581512">
      <w:bodyDiv w:val="1"/>
      <w:marLeft w:val="0"/>
      <w:marRight w:val="0"/>
      <w:marTop w:val="0"/>
      <w:marBottom w:val="0"/>
      <w:divBdr>
        <w:top w:val="none" w:sz="0" w:space="0" w:color="auto"/>
        <w:left w:val="none" w:sz="0" w:space="0" w:color="auto"/>
        <w:bottom w:val="none" w:sz="0" w:space="0" w:color="auto"/>
        <w:right w:val="none" w:sz="0" w:space="0" w:color="auto"/>
      </w:divBdr>
    </w:div>
    <w:div w:id="1152261303">
      <w:bodyDiv w:val="1"/>
      <w:marLeft w:val="0"/>
      <w:marRight w:val="0"/>
      <w:marTop w:val="0"/>
      <w:marBottom w:val="0"/>
      <w:divBdr>
        <w:top w:val="none" w:sz="0" w:space="0" w:color="auto"/>
        <w:left w:val="none" w:sz="0" w:space="0" w:color="auto"/>
        <w:bottom w:val="none" w:sz="0" w:space="0" w:color="auto"/>
        <w:right w:val="none" w:sz="0" w:space="0" w:color="auto"/>
      </w:divBdr>
    </w:div>
    <w:div w:id="1157497925">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56012498">
      <w:bodyDiv w:val="1"/>
      <w:marLeft w:val="0"/>
      <w:marRight w:val="0"/>
      <w:marTop w:val="0"/>
      <w:marBottom w:val="0"/>
      <w:divBdr>
        <w:top w:val="none" w:sz="0" w:space="0" w:color="auto"/>
        <w:left w:val="none" w:sz="0" w:space="0" w:color="auto"/>
        <w:bottom w:val="none" w:sz="0" w:space="0" w:color="auto"/>
        <w:right w:val="none" w:sz="0" w:space="0" w:color="auto"/>
      </w:divBdr>
      <w:divsChild>
        <w:div w:id="27143020">
          <w:marLeft w:val="0"/>
          <w:marRight w:val="0"/>
          <w:marTop w:val="0"/>
          <w:marBottom w:val="0"/>
          <w:divBdr>
            <w:top w:val="none" w:sz="0" w:space="0" w:color="auto"/>
            <w:left w:val="none" w:sz="0" w:space="0" w:color="auto"/>
            <w:bottom w:val="none" w:sz="0" w:space="0" w:color="auto"/>
            <w:right w:val="none" w:sz="0" w:space="0" w:color="auto"/>
          </w:divBdr>
        </w:div>
        <w:div w:id="136341767">
          <w:marLeft w:val="0"/>
          <w:marRight w:val="0"/>
          <w:marTop w:val="0"/>
          <w:marBottom w:val="0"/>
          <w:divBdr>
            <w:top w:val="none" w:sz="0" w:space="0" w:color="auto"/>
            <w:left w:val="none" w:sz="0" w:space="0" w:color="auto"/>
            <w:bottom w:val="none" w:sz="0" w:space="0" w:color="auto"/>
            <w:right w:val="none" w:sz="0" w:space="0" w:color="auto"/>
          </w:divBdr>
        </w:div>
        <w:div w:id="226646587">
          <w:marLeft w:val="0"/>
          <w:marRight w:val="0"/>
          <w:marTop w:val="0"/>
          <w:marBottom w:val="0"/>
          <w:divBdr>
            <w:top w:val="none" w:sz="0" w:space="0" w:color="auto"/>
            <w:left w:val="none" w:sz="0" w:space="0" w:color="auto"/>
            <w:bottom w:val="none" w:sz="0" w:space="0" w:color="auto"/>
            <w:right w:val="none" w:sz="0" w:space="0" w:color="auto"/>
          </w:divBdr>
        </w:div>
        <w:div w:id="328409272">
          <w:marLeft w:val="0"/>
          <w:marRight w:val="0"/>
          <w:marTop w:val="0"/>
          <w:marBottom w:val="0"/>
          <w:divBdr>
            <w:top w:val="none" w:sz="0" w:space="0" w:color="auto"/>
            <w:left w:val="none" w:sz="0" w:space="0" w:color="auto"/>
            <w:bottom w:val="none" w:sz="0" w:space="0" w:color="auto"/>
            <w:right w:val="none" w:sz="0" w:space="0" w:color="auto"/>
          </w:divBdr>
        </w:div>
        <w:div w:id="359431108">
          <w:marLeft w:val="0"/>
          <w:marRight w:val="0"/>
          <w:marTop w:val="0"/>
          <w:marBottom w:val="0"/>
          <w:divBdr>
            <w:top w:val="none" w:sz="0" w:space="0" w:color="auto"/>
            <w:left w:val="none" w:sz="0" w:space="0" w:color="auto"/>
            <w:bottom w:val="none" w:sz="0" w:space="0" w:color="auto"/>
            <w:right w:val="none" w:sz="0" w:space="0" w:color="auto"/>
          </w:divBdr>
        </w:div>
        <w:div w:id="428157273">
          <w:marLeft w:val="0"/>
          <w:marRight w:val="0"/>
          <w:marTop w:val="0"/>
          <w:marBottom w:val="0"/>
          <w:divBdr>
            <w:top w:val="none" w:sz="0" w:space="0" w:color="auto"/>
            <w:left w:val="none" w:sz="0" w:space="0" w:color="auto"/>
            <w:bottom w:val="none" w:sz="0" w:space="0" w:color="auto"/>
            <w:right w:val="none" w:sz="0" w:space="0" w:color="auto"/>
          </w:divBdr>
        </w:div>
        <w:div w:id="476386438">
          <w:marLeft w:val="0"/>
          <w:marRight w:val="0"/>
          <w:marTop w:val="0"/>
          <w:marBottom w:val="0"/>
          <w:divBdr>
            <w:top w:val="none" w:sz="0" w:space="0" w:color="auto"/>
            <w:left w:val="none" w:sz="0" w:space="0" w:color="auto"/>
            <w:bottom w:val="none" w:sz="0" w:space="0" w:color="auto"/>
            <w:right w:val="none" w:sz="0" w:space="0" w:color="auto"/>
          </w:divBdr>
        </w:div>
        <w:div w:id="540018201">
          <w:marLeft w:val="0"/>
          <w:marRight w:val="0"/>
          <w:marTop w:val="0"/>
          <w:marBottom w:val="0"/>
          <w:divBdr>
            <w:top w:val="none" w:sz="0" w:space="0" w:color="auto"/>
            <w:left w:val="none" w:sz="0" w:space="0" w:color="auto"/>
            <w:bottom w:val="none" w:sz="0" w:space="0" w:color="auto"/>
            <w:right w:val="none" w:sz="0" w:space="0" w:color="auto"/>
          </w:divBdr>
        </w:div>
        <w:div w:id="591621808">
          <w:marLeft w:val="0"/>
          <w:marRight w:val="0"/>
          <w:marTop w:val="0"/>
          <w:marBottom w:val="0"/>
          <w:divBdr>
            <w:top w:val="none" w:sz="0" w:space="0" w:color="auto"/>
            <w:left w:val="none" w:sz="0" w:space="0" w:color="auto"/>
            <w:bottom w:val="none" w:sz="0" w:space="0" w:color="auto"/>
            <w:right w:val="none" w:sz="0" w:space="0" w:color="auto"/>
          </w:divBdr>
        </w:div>
        <w:div w:id="745298919">
          <w:marLeft w:val="0"/>
          <w:marRight w:val="0"/>
          <w:marTop w:val="0"/>
          <w:marBottom w:val="0"/>
          <w:divBdr>
            <w:top w:val="none" w:sz="0" w:space="0" w:color="auto"/>
            <w:left w:val="none" w:sz="0" w:space="0" w:color="auto"/>
            <w:bottom w:val="none" w:sz="0" w:space="0" w:color="auto"/>
            <w:right w:val="none" w:sz="0" w:space="0" w:color="auto"/>
          </w:divBdr>
        </w:div>
        <w:div w:id="767845463">
          <w:marLeft w:val="0"/>
          <w:marRight w:val="0"/>
          <w:marTop w:val="0"/>
          <w:marBottom w:val="0"/>
          <w:divBdr>
            <w:top w:val="none" w:sz="0" w:space="0" w:color="auto"/>
            <w:left w:val="none" w:sz="0" w:space="0" w:color="auto"/>
            <w:bottom w:val="none" w:sz="0" w:space="0" w:color="auto"/>
            <w:right w:val="none" w:sz="0" w:space="0" w:color="auto"/>
          </w:divBdr>
        </w:div>
        <w:div w:id="768429576">
          <w:marLeft w:val="0"/>
          <w:marRight w:val="0"/>
          <w:marTop w:val="0"/>
          <w:marBottom w:val="0"/>
          <w:divBdr>
            <w:top w:val="none" w:sz="0" w:space="0" w:color="auto"/>
            <w:left w:val="none" w:sz="0" w:space="0" w:color="auto"/>
            <w:bottom w:val="none" w:sz="0" w:space="0" w:color="auto"/>
            <w:right w:val="none" w:sz="0" w:space="0" w:color="auto"/>
          </w:divBdr>
        </w:div>
        <w:div w:id="788279709">
          <w:marLeft w:val="0"/>
          <w:marRight w:val="0"/>
          <w:marTop w:val="0"/>
          <w:marBottom w:val="0"/>
          <w:divBdr>
            <w:top w:val="none" w:sz="0" w:space="0" w:color="auto"/>
            <w:left w:val="none" w:sz="0" w:space="0" w:color="auto"/>
            <w:bottom w:val="none" w:sz="0" w:space="0" w:color="auto"/>
            <w:right w:val="none" w:sz="0" w:space="0" w:color="auto"/>
          </w:divBdr>
        </w:div>
        <w:div w:id="849223418">
          <w:marLeft w:val="0"/>
          <w:marRight w:val="0"/>
          <w:marTop w:val="0"/>
          <w:marBottom w:val="0"/>
          <w:divBdr>
            <w:top w:val="none" w:sz="0" w:space="0" w:color="auto"/>
            <w:left w:val="none" w:sz="0" w:space="0" w:color="auto"/>
            <w:bottom w:val="none" w:sz="0" w:space="0" w:color="auto"/>
            <w:right w:val="none" w:sz="0" w:space="0" w:color="auto"/>
          </w:divBdr>
        </w:div>
        <w:div w:id="856886195">
          <w:marLeft w:val="0"/>
          <w:marRight w:val="0"/>
          <w:marTop w:val="0"/>
          <w:marBottom w:val="0"/>
          <w:divBdr>
            <w:top w:val="none" w:sz="0" w:space="0" w:color="auto"/>
            <w:left w:val="none" w:sz="0" w:space="0" w:color="auto"/>
            <w:bottom w:val="none" w:sz="0" w:space="0" w:color="auto"/>
            <w:right w:val="none" w:sz="0" w:space="0" w:color="auto"/>
          </w:divBdr>
        </w:div>
        <w:div w:id="896010897">
          <w:marLeft w:val="0"/>
          <w:marRight w:val="0"/>
          <w:marTop w:val="0"/>
          <w:marBottom w:val="0"/>
          <w:divBdr>
            <w:top w:val="none" w:sz="0" w:space="0" w:color="auto"/>
            <w:left w:val="none" w:sz="0" w:space="0" w:color="auto"/>
            <w:bottom w:val="none" w:sz="0" w:space="0" w:color="auto"/>
            <w:right w:val="none" w:sz="0" w:space="0" w:color="auto"/>
          </w:divBdr>
        </w:div>
        <w:div w:id="926957807">
          <w:marLeft w:val="0"/>
          <w:marRight w:val="0"/>
          <w:marTop w:val="0"/>
          <w:marBottom w:val="0"/>
          <w:divBdr>
            <w:top w:val="none" w:sz="0" w:space="0" w:color="auto"/>
            <w:left w:val="none" w:sz="0" w:space="0" w:color="auto"/>
            <w:bottom w:val="none" w:sz="0" w:space="0" w:color="auto"/>
            <w:right w:val="none" w:sz="0" w:space="0" w:color="auto"/>
          </w:divBdr>
        </w:div>
        <w:div w:id="1009792120">
          <w:marLeft w:val="0"/>
          <w:marRight w:val="0"/>
          <w:marTop w:val="0"/>
          <w:marBottom w:val="0"/>
          <w:divBdr>
            <w:top w:val="none" w:sz="0" w:space="0" w:color="auto"/>
            <w:left w:val="none" w:sz="0" w:space="0" w:color="auto"/>
            <w:bottom w:val="none" w:sz="0" w:space="0" w:color="auto"/>
            <w:right w:val="none" w:sz="0" w:space="0" w:color="auto"/>
          </w:divBdr>
        </w:div>
        <w:div w:id="1103458030">
          <w:marLeft w:val="0"/>
          <w:marRight w:val="0"/>
          <w:marTop w:val="0"/>
          <w:marBottom w:val="0"/>
          <w:divBdr>
            <w:top w:val="none" w:sz="0" w:space="0" w:color="auto"/>
            <w:left w:val="none" w:sz="0" w:space="0" w:color="auto"/>
            <w:bottom w:val="none" w:sz="0" w:space="0" w:color="auto"/>
            <w:right w:val="none" w:sz="0" w:space="0" w:color="auto"/>
          </w:divBdr>
        </w:div>
        <w:div w:id="1155492877">
          <w:marLeft w:val="0"/>
          <w:marRight w:val="0"/>
          <w:marTop w:val="0"/>
          <w:marBottom w:val="0"/>
          <w:divBdr>
            <w:top w:val="none" w:sz="0" w:space="0" w:color="auto"/>
            <w:left w:val="none" w:sz="0" w:space="0" w:color="auto"/>
            <w:bottom w:val="none" w:sz="0" w:space="0" w:color="auto"/>
            <w:right w:val="none" w:sz="0" w:space="0" w:color="auto"/>
          </w:divBdr>
        </w:div>
        <w:div w:id="1176849427">
          <w:marLeft w:val="0"/>
          <w:marRight w:val="0"/>
          <w:marTop w:val="0"/>
          <w:marBottom w:val="0"/>
          <w:divBdr>
            <w:top w:val="none" w:sz="0" w:space="0" w:color="auto"/>
            <w:left w:val="none" w:sz="0" w:space="0" w:color="auto"/>
            <w:bottom w:val="none" w:sz="0" w:space="0" w:color="auto"/>
            <w:right w:val="none" w:sz="0" w:space="0" w:color="auto"/>
          </w:divBdr>
        </w:div>
        <w:div w:id="1270358865">
          <w:marLeft w:val="0"/>
          <w:marRight w:val="0"/>
          <w:marTop w:val="0"/>
          <w:marBottom w:val="0"/>
          <w:divBdr>
            <w:top w:val="none" w:sz="0" w:space="0" w:color="auto"/>
            <w:left w:val="none" w:sz="0" w:space="0" w:color="auto"/>
            <w:bottom w:val="none" w:sz="0" w:space="0" w:color="auto"/>
            <w:right w:val="none" w:sz="0" w:space="0" w:color="auto"/>
          </w:divBdr>
        </w:div>
        <w:div w:id="1274631613">
          <w:marLeft w:val="0"/>
          <w:marRight w:val="0"/>
          <w:marTop w:val="0"/>
          <w:marBottom w:val="0"/>
          <w:divBdr>
            <w:top w:val="none" w:sz="0" w:space="0" w:color="auto"/>
            <w:left w:val="none" w:sz="0" w:space="0" w:color="auto"/>
            <w:bottom w:val="none" w:sz="0" w:space="0" w:color="auto"/>
            <w:right w:val="none" w:sz="0" w:space="0" w:color="auto"/>
          </w:divBdr>
        </w:div>
        <w:div w:id="1337004498">
          <w:marLeft w:val="0"/>
          <w:marRight w:val="0"/>
          <w:marTop w:val="0"/>
          <w:marBottom w:val="0"/>
          <w:divBdr>
            <w:top w:val="none" w:sz="0" w:space="0" w:color="auto"/>
            <w:left w:val="none" w:sz="0" w:space="0" w:color="auto"/>
            <w:bottom w:val="none" w:sz="0" w:space="0" w:color="auto"/>
            <w:right w:val="none" w:sz="0" w:space="0" w:color="auto"/>
          </w:divBdr>
        </w:div>
        <w:div w:id="1416048129">
          <w:marLeft w:val="0"/>
          <w:marRight w:val="0"/>
          <w:marTop w:val="0"/>
          <w:marBottom w:val="0"/>
          <w:divBdr>
            <w:top w:val="none" w:sz="0" w:space="0" w:color="auto"/>
            <w:left w:val="none" w:sz="0" w:space="0" w:color="auto"/>
            <w:bottom w:val="none" w:sz="0" w:space="0" w:color="auto"/>
            <w:right w:val="none" w:sz="0" w:space="0" w:color="auto"/>
          </w:divBdr>
        </w:div>
        <w:div w:id="1457328504">
          <w:marLeft w:val="0"/>
          <w:marRight w:val="0"/>
          <w:marTop w:val="0"/>
          <w:marBottom w:val="0"/>
          <w:divBdr>
            <w:top w:val="none" w:sz="0" w:space="0" w:color="auto"/>
            <w:left w:val="none" w:sz="0" w:space="0" w:color="auto"/>
            <w:bottom w:val="none" w:sz="0" w:space="0" w:color="auto"/>
            <w:right w:val="none" w:sz="0" w:space="0" w:color="auto"/>
          </w:divBdr>
        </w:div>
        <w:div w:id="1471746219">
          <w:marLeft w:val="0"/>
          <w:marRight w:val="0"/>
          <w:marTop w:val="0"/>
          <w:marBottom w:val="0"/>
          <w:divBdr>
            <w:top w:val="none" w:sz="0" w:space="0" w:color="auto"/>
            <w:left w:val="none" w:sz="0" w:space="0" w:color="auto"/>
            <w:bottom w:val="none" w:sz="0" w:space="0" w:color="auto"/>
            <w:right w:val="none" w:sz="0" w:space="0" w:color="auto"/>
          </w:divBdr>
        </w:div>
        <w:div w:id="1492210728">
          <w:marLeft w:val="0"/>
          <w:marRight w:val="0"/>
          <w:marTop w:val="0"/>
          <w:marBottom w:val="0"/>
          <w:divBdr>
            <w:top w:val="none" w:sz="0" w:space="0" w:color="auto"/>
            <w:left w:val="none" w:sz="0" w:space="0" w:color="auto"/>
            <w:bottom w:val="none" w:sz="0" w:space="0" w:color="auto"/>
            <w:right w:val="none" w:sz="0" w:space="0" w:color="auto"/>
          </w:divBdr>
        </w:div>
        <w:div w:id="1506743690">
          <w:marLeft w:val="0"/>
          <w:marRight w:val="0"/>
          <w:marTop w:val="0"/>
          <w:marBottom w:val="0"/>
          <w:divBdr>
            <w:top w:val="none" w:sz="0" w:space="0" w:color="auto"/>
            <w:left w:val="none" w:sz="0" w:space="0" w:color="auto"/>
            <w:bottom w:val="none" w:sz="0" w:space="0" w:color="auto"/>
            <w:right w:val="none" w:sz="0" w:space="0" w:color="auto"/>
          </w:divBdr>
        </w:div>
        <w:div w:id="1582790100">
          <w:marLeft w:val="0"/>
          <w:marRight w:val="0"/>
          <w:marTop w:val="0"/>
          <w:marBottom w:val="0"/>
          <w:divBdr>
            <w:top w:val="none" w:sz="0" w:space="0" w:color="auto"/>
            <w:left w:val="none" w:sz="0" w:space="0" w:color="auto"/>
            <w:bottom w:val="none" w:sz="0" w:space="0" w:color="auto"/>
            <w:right w:val="none" w:sz="0" w:space="0" w:color="auto"/>
          </w:divBdr>
        </w:div>
        <w:div w:id="1583878556">
          <w:marLeft w:val="0"/>
          <w:marRight w:val="0"/>
          <w:marTop w:val="0"/>
          <w:marBottom w:val="0"/>
          <w:divBdr>
            <w:top w:val="none" w:sz="0" w:space="0" w:color="auto"/>
            <w:left w:val="none" w:sz="0" w:space="0" w:color="auto"/>
            <w:bottom w:val="none" w:sz="0" w:space="0" w:color="auto"/>
            <w:right w:val="none" w:sz="0" w:space="0" w:color="auto"/>
          </w:divBdr>
        </w:div>
        <w:div w:id="1628706055">
          <w:marLeft w:val="0"/>
          <w:marRight w:val="0"/>
          <w:marTop w:val="0"/>
          <w:marBottom w:val="0"/>
          <w:divBdr>
            <w:top w:val="none" w:sz="0" w:space="0" w:color="auto"/>
            <w:left w:val="none" w:sz="0" w:space="0" w:color="auto"/>
            <w:bottom w:val="none" w:sz="0" w:space="0" w:color="auto"/>
            <w:right w:val="none" w:sz="0" w:space="0" w:color="auto"/>
          </w:divBdr>
        </w:div>
        <w:div w:id="1641417719">
          <w:marLeft w:val="0"/>
          <w:marRight w:val="0"/>
          <w:marTop w:val="0"/>
          <w:marBottom w:val="0"/>
          <w:divBdr>
            <w:top w:val="none" w:sz="0" w:space="0" w:color="auto"/>
            <w:left w:val="none" w:sz="0" w:space="0" w:color="auto"/>
            <w:bottom w:val="none" w:sz="0" w:space="0" w:color="auto"/>
            <w:right w:val="none" w:sz="0" w:space="0" w:color="auto"/>
          </w:divBdr>
        </w:div>
        <w:div w:id="1677734149">
          <w:marLeft w:val="0"/>
          <w:marRight w:val="0"/>
          <w:marTop w:val="0"/>
          <w:marBottom w:val="0"/>
          <w:divBdr>
            <w:top w:val="none" w:sz="0" w:space="0" w:color="auto"/>
            <w:left w:val="none" w:sz="0" w:space="0" w:color="auto"/>
            <w:bottom w:val="none" w:sz="0" w:space="0" w:color="auto"/>
            <w:right w:val="none" w:sz="0" w:space="0" w:color="auto"/>
          </w:divBdr>
        </w:div>
        <w:div w:id="1736394738">
          <w:marLeft w:val="0"/>
          <w:marRight w:val="0"/>
          <w:marTop w:val="0"/>
          <w:marBottom w:val="0"/>
          <w:divBdr>
            <w:top w:val="none" w:sz="0" w:space="0" w:color="auto"/>
            <w:left w:val="none" w:sz="0" w:space="0" w:color="auto"/>
            <w:bottom w:val="none" w:sz="0" w:space="0" w:color="auto"/>
            <w:right w:val="none" w:sz="0" w:space="0" w:color="auto"/>
          </w:divBdr>
        </w:div>
        <w:div w:id="1737122394">
          <w:marLeft w:val="0"/>
          <w:marRight w:val="0"/>
          <w:marTop w:val="0"/>
          <w:marBottom w:val="0"/>
          <w:divBdr>
            <w:top w:val="none" w:sz="0" w:space="0" w:color="auto"/>
            <w:left w:val="none" w:sz="0" w:space="0" w:color="auto"/>
            <w:bottom w:val="none" w:sz="0" w:space="0" w:color="auto"/>
            <w:right w:val="none" w:sz="0" w:space="0" w:color="auto"/>
          </w:divBdr>
        </w:div>
        <w:div w:id="1844584605">
          <w:marLeft w:val="0"/>
          <w:marRight w:val="0"/>
          <w:marTop w:val="0"/>
          <w:marBottom w:val="0"/>
          <w:divBdr>
            <w:top w:val="none" w:sz="0" w:space="0" w:color="auto"/>
            <w:left w:val="none" w:sz="0" w:space="0" w:color="auto"/>
            <w:bottom w:val="none" w:sz="0" w:space="0" w:color="auto"/>
            <w:right w:val="none" w:sz="0" w:space="0" w:color="auto"/>
          </w:divBdr>
        </w:div>
        <w:div w:id="1956476560">
          <w:marLeft w:val="0"/>
          <w:marRight w:val="0"/>
          <w:marTop w:val="0"/>
          <w:marBottom w:val="0"/>
          <w:divBdr>
            <w:top w:val="none" w:sz="0" w:space="0" w:color="auto"/>
            <w:left w:val="none" w:sz="0" w:space="0" w:color="auto"/>
            <w:bottom w:val="none" w:sz="0" w:space="0" w:color="auto"/>
            <w:right w:val="none" w:sz="0" w:space="0" w:color="auto"/>
          </w:divBdr>
        </w:div>
        <w:div w:id="1962151833">
          <w:marLeft w:val="0"/>
          <w:marRight w:val="0"/>
          <w:marTop w:val="0"/>
          <w:marBottom w:val="0"/>
          <w:divBdr>
            <w:top w:val="none" w:sz="0" w:space="0" w:color="auto"/>
            <w:left w:val="none" w:sz="0" w:space="0" w:color="auto"/>
            <w:bottom w:val="none" w:sz="0" w:space="0" w:color="auto"/>
            <w:right w:val="none" w:sz="0" w:space="0" w:color="auto"/>
          </w:divBdr>
        </w:div>
        <w:div w:id="1992900598">
          <w:marLeft w:val="0"/>
          <w:marRight w:val="0"/>
          <w:marTop w:val="0"/>
          <w:marBottom w:val="0"/>
          <w:divBdr>
            <w:top w:val="none" w:sz="0" w:space="0" w:color="auto"/>
            <w:left w:val="none" w:sz="0" w:space="0" w:color="auto"/>
            <w:bottom w:val="none" w:sz="0" w:space="0" w:color="auto"/>
            <w:right w:val="none" w:sz="0" w:space="0" w:color="auto"/>
          </w:divBdr>
        </w:div>
        <w:div w:id="2006083663">
          <w:marLeft w:val="0"/>
          <w:marRight w:val="0"/>
          <w:marTop w:val="0"/>
          <w:marBottom w:val="0"/>
          <w:divBdr>
            <w:top w:val="none" w:sz="0" w:space="0" w:color="auto"/>
            <w:left w:val="none" w:sz="0" w:space="0" w:color="auto"/>
            <w:bottom w:val="none" w:sz="0" w:space="0" w:color="auto"/>
            <w:right w:val="none" w:sz="0" w:space="0" w:color="auto"/>
          </w:divBdr>
        </w:div>
        <w:div w:id="2057045638">
          <w:marLeft w:val="0"/>
          <w:marRight w:val="0"/>
          <w:marTop w:val="0"/>
          <w:marBottom w:val="0"/>
          <w:divBdr>
            <w:top w:val="none" w:sz="0" w:space="0" w:color="auto"/>
            <w:left w:val="none" w:sz="0" w:space="0" w:color="auto"/>
            <w:bottom w:val="none" w:sz="0" w:space="0" w:color="auto"/>
            <w:right w:val="none" w:sz="0" w:space="0" w:color="auto"/>
          </w:divBdr>
        </w:div>
        <w:div w:id="2057972823">
          <w:marLeft w:val="0"/>
          <w:marRight w:val="0"/>
          <w:marTop w:val="0"/>
          <w:marBottom w:val="0"/>
          <w:divBdr>
            <w:top w:val="none" w:sz="0" w:space="0" w:color="auto"/>
            <w:left w:val="none" w:sz="0" w:space="0" w:color="auto"/>
            <w:bottom w:val="none" w:sz="0" w:space="0" w:color="auto"/>
            <w:right w:val="none" w:sz="0" w:space="0" w:color="auto"/>
          </w:divBdr>
        </w:div>
        <w:div w:id="2064282041">
          <w:marLeft w:val="0"/>
          <w:marRight w:val="0"/>
          <w:marTop w:val="0"/>
          <w:marBottom w:val="0"/>
          <w:divBdr>
            <w:top w:val="none" w:sz="0" w:space="0" w:color="auto"/>
            <w:left w:val="none" w:sz="0" w:space="0" w:color="auto"/>
            <w:bottom w:val="none" w:sz="0" w:space="0" w:color="auto"/>
            <w:right w:val="none" w:sz="0" w:space="0" w:color="auto"/>
          </w:divBdr>
        </w:div>
        <w:div w:id="2069525227">
          <w:marLeft w:val="0"/>
          <w:marRight w:val="0"/>
          <w:marTop w:val="0"/>
          <w:marBottom w:val="0"/>
          <w:divBdr>
            <w:top w:val="none" w:sz="0" w:space="0" w:color="auto"/>
            <w:left w:val="none" w:sz="0" w:space="0" w:color="auto"/>
            <w:bottom w:val="none" w:sz="0" w:space="0" w:color="auto"/>
            <w:right w:val="none" w:sz="0" w:space="0" w:color="auto"/>
          </w:divBdr>
        </w:div>
        <w:div w:id="2071733540">
          <w:marLeft w:val="0"/>
          <w:marRight w:val="0"/>
          <w:marTop w:val="0"/>
          <w:marBottom w:val="0"/>
          <w:divBdr>
            <w:top w:val="none" w:sz="0" w:space="0" w:color="auto"/>
            <w:left w:val="none" w:sz="0" w:space="0" w:color="auto"/>
            <w:bottom w:val="none" w:sz="0" w:space="0" w:color="auto"/>
            <w:right w:val="none" w:sz="0" w:space="0" w:color="auto"/>
          </w:divBdr>
        </w:div>
        <w:div w:id="2101096369">
          <w:marLeft w:val="0"/>
          <w:marRight w:val="0"/>
          <w:marTop w:val="0"/>
          <w:marBottom w:val="0"/>
          <w:divBdr>
            <w:top w:val="none" w:sz="0" w:space="0" w:color="auto"/>
            <w:left w:val="none" w:sz="0" w:space="0" w:color="auto"/>
            <w:bottom w:val="none" w:sz="0" w:space="0" w:color="auto"/>
            <w:right w:val="none" w:sz="0" w:space="0" w:color="auto"/>
          </w:divBdr>
        </w:div>
        <w:div w:id="2118864134">
          <w:marLeft w:val="0"/>
          <w:marRight w:val="0"/>
          <w:marTop w:val="0"/>
          <w:marBottom w:val="0"/>
          <w:divBdr>
            <w:top w:val="none" w:sz="0" w:space="0" w:color="auto"/>
            <w:left w:val="none" w:sz="0" w:space="0" w:color="auto"/>
            <w:bottom w:val="none" w:sz="0" w:space="0" w:color="auto"/>
            <w:right w:val="none" w:sz="0" w:space="0" w:color="auto"/>
          </w:divBdr>
        </w:div>
      </w:divsChild>
    </w:div>
    <w:div w:id="1287858977">
      <w:bodyDiv w:val="1"/>
      <w:marLeft w:val="0"/>
      <w:marRight w:val="0"/>
      <w:marTop w:val="0"/>
      <w:marBottom w:val="0"/>
      <w:divBdr>
        <w:top w:val="none" w:sz="0" w:space="0" w:color="auto"/>
        <w:left w:val="none" w:sz="0" w:space="0" w:color="auto"/>
        <w:bottom w:val="none" w:sz="0" w:space="0" w:color="auto"/>
        <w:right w:val="none" w:sz="0" w:space="0" w:color="auto"/>
      </w:divBdr>
    </w:div>
    <w:div w:id="1291742270">
      <w:bodyDiv w:val="1"/>
      <w:marLeft w:val="0"/>
      <w:marRight w:val="0"/>
      <w:marTop w:val="0"/>
      <w:marBottom w:val="0"/>
      <w:divBdr>
        <w:top w:val="none" w:sz="0" w:space="0" w:color="auto"/>
        <w:left w:val="none" w:sz="0" w:space="0" w:color="auto"/>
        <w:bottom w:val="none" w:sz="0" w:space="0" w:color="auto"/>
        <w:right w:val="none" w:sz="0" w:space="0" w:color="auto"/>
      </w:divBdr>
    </w:div>
    <w:div w:id="1323897482">
      <w:bodyDiv w:val="1"/>
      <w:marLeft w:val="0"/>
      <w:marRight w:val="0"/>
      <w:marTop w:val="0"/>
      <w:marBottom w:val="0"/>
      <w:divBdr>
        <w:top w:val="none" w:sz="0" w:space="0" w:color="auto"/>
        <w:left w:val="none" w:sz="0" w:space="0" w:color="auto"/>
        <w:bottom w:val="none" w:sz="0" w:space="0" w:color="auto"/>
        <w:right w:val="none" w:sz="0" w:space="0" w:color="auto"/>
      </w:divBdr>
      <w:divsChild>
        <w:div w:id="2056929006">
          <w:marLeft w:val="0"/>
          <w:marRight w:val="0"/>
          <w:marTop w:val="0"/>
          <w:marBottom w:val="0"/>
          <w:divBdr>
            <w:top w:val="none" w:sz="0" w:space="0" w:color="auto"/>
            <w:left w:val="none" w:sz="0" w:space="0" w:color="auto"/>
            <w:bottom w:val="none" w:sz="0" w:space="0" w:color="auto"/>
            <w:right w:val="none" w:sz="0" w:space="0" w:color="auto"/>
          </w:divBdr>
          <w:divsChild>
            <w:div w:id="75172459">
              <w:marLeft w:val="0"/>
              <w:marRight w:val="0"/>
              <w:marTop w:val="0"/>
              <w:marBottom w:val="0"/>
              <w:divBdr>
                <w:top w:val="none" w:sz="0" w:space="0" w:color="auto"/>
                <w:left w:val="none" w:sz="0" w:space="0" w:color="auto"/>
                <w:bottom w:val="none" w:sz="0" w:space="0" w:color="auto"/>
                <w:right w:val="none" w:sz="0" w:space="0" w:color="auto"/>
              </w:divBdr>
            </w:div>
            <w:div w:id="75826289">
              <w:marLeft w:val="0"/>
              <w:marRight w:val="0"/>
              <w:marTop w:val="0"/>
              <w:marBottom w:val="0"/>
              <w:divBdr>
                <w:top w:val="none" w:sz="0" w:space="0" w:color="auto"/>
                <w:left w:val="none" w:sz="0" w:space="0" w:color="auto"/>
                <w:bottom w:val="none" w:sz="0" w:space="0" w:color="auto"/>
                <w:right w:val="none" w:sz="0" w:space="0" w:color="auto"/>
              </w:divBdr>
            </w:div>
            <w:div w:id="83964760">
              <w:marLeft w:val="0"/>
              <w:marRight w:val="0"/>
              <w:marTop w:val="0"/>
              <w:marBottom w:val="0"/>
              <w:divBdr>
                <w:top w:val="none" w:sz="0" w:space="0" w:color="auto"/>
                <w:left w:val="none" w:sz="0" w:space="0" w:color="auto"/>
                <w:bottom w:val="none" w:sz="0" w:space="0" w:color="auto"/>
                <w:right w:val="none" w:sz="0" w:space="0" w:color="auto"/>
              </w:divBdr>
            </w:div>
            <w:div w:id="95715319">
              <w:marLeft w:val="0"/>
              <w:marRight w:val="0"/>
              <w:marTop w:val="0"/>
              <w:marBottom w:val="0"/>
              <w:divBdr>
                <w:top w:val="none" w:sz="0" w:space="0" w:color="auto"/>
                <w:left w:val="none" w:sz="0" w:space="0" w:color="auto"/>
                <w:bottom w:val="none" w:sz="0" w:space="0" w:color="auto"/>
                <w:right w:val="none" w:sz="0" w:space="0" w:color="auto"/>
              </w:divBdr>
            </w:div>
            <w:div w:id="98450688">
              <w:marLeft w:val="0"/>
              <w:marRight w:val="0"/>
              <w:marTop w:val="0"/>
              <w:marBottom w:val="0"/>
              <w:divBdr>
                <w:top w:val="none" w:sz="0" w:space="0" w:color="auto"/>
                <w:left w:val="none" w:sz="0" w:space="0" w:color="auto"/>
                <w:bottom w:val="none" w:sz="0" w:space="0" w:color="auto"/>
                <w:right w:val="none" w:sz="0" w:space="0" w:color="auto"/>
              </w:divBdr>
            </w:div>
            <w:div w:id="101338229">
              <w:marLeft w:val="0"/>
              <w:marRight w:val="0"/>
              <w:marTop w:val="0"/>
              <w:marBottom w:val="0"/>
              <w:divBdr>
                <w:top w:val="none" w:sz="0" w:space="0" w:color="auto"/>
                <w:left w:val="none" w:sz="0" w:space="0" w:color="auto"/>
                <w:bottom w:val="none" w:sz="0" w:space="0" w:color="auto"/>
                <w:right w:val="none" w:sz="0" w:space="0" w:color="auto"/>
              </w:divBdr>
            </w:div>
            <w:div w:id="138424044">
              <w:marLeft w:val="0"/>
              <w:marRight w:val="0"/>
              <w:marTop w:val="0"/>
              <w:marBottom w:val="0"/>
              <w:divBdr>
                <w:top w:val="none" w:sz="0" w:space="0" w:color="auto"/>
                <w:left w:val="none" w:sz="0" w:space="0" w:color="auto"/>
                <w:bottom w:val="none" w:sz="0" w:space="0" w:color="auto"/>
                <w:right w:val="none" w:sz="0" w:space="0" w:color="auto"/>
              </w:divBdr>
            </w:div>
            <w:div w:id="205484906">
              <w:marLeft w:val="0"/>
              <w:marRight w:val="0"/>
              <w:marTop w:val="0"/>
              <w:marBottom w:val="0"/>
              <w:divBdr>
                <w:top w:val="none" w:sz="0" w:space="0" w:color="auto"/>
                <w:left w:val="none" w:sz="0" w:space="0" w:color="auto"/>
                <w:bottom w:val="none" w:sz="0" w:space="0" w:color="auto"/>
                <w:right w:val="none" w:sz="0" w:space="0" w:color="auto"/>
              </w:divBdr>
            </w:div>
            <w:div w:id="261768315">
              <w:marLeft w:val="0"/>
              <w:marRight w:val="0"/>
              <w:marTop w:val="0"/>
              <w:marBottom w:val="0"/>
              <w:divBdr>
                <w:top w:val="none" w:sz="0" w:space="0" w:color="auto"/>
                <w:left w:val="none" w:sz="0" w:space="0" w:color="auto"/>
                <w:bottom w:val="none" w:sz="0" w:space="0" w:color="auto"/>
                <w:right w:val="none" w:sz="0" w:space="0" w:color="auto"/>
              </w:divBdr>
            </w:div>
            <w:div w:id="302658790">
              <w:marLeft w:val="0"/>
              <w:marRight w:val="0"/>
              <w:marTop w:val="0"/>
              <w:marBottom w:val="0"/>
              <w:divBdr>
                <w:top w:val="none" w:sz="0" w:space="0" w:color="auto"/>
                <w:left w:val="none" w:sz="0" w:space="0" w:color="auto"/>
                <w:bottom w:val="none" w:sz="0" w:space="0" w:color="auto"/>
                <w:right w:val="none" w:sz="0" w:space="0" w:color="auto"/>
              </w:divBdr>
            </w:div>
            <w:div w:id="319509091">
              <w:marLeft w:val="0"/>
              <w:marRight w:val="0"/>
              <w:marTop w:val="0"/>
              <w:marBottom w:val="0"/>
              <w:divBdr>
                <w:top w:val="none" w:sz="0" w:space="0" w:color="auto"/>
                <w:left w:val="none" w:sz="0" w:space="0" w:color="auto"/>
                <w:bottom w:val="none" w:sz="0" w:space="0" w:color="auto"/>
                <w:right w:val="none" w:sz="0" w:space="0" w:color="auto"/>
              </w:divBdr>
            </w:div>
            <w:div w:id="338436352">
              <w:marLeft w:val="0"/>
              <w:marRight w:val="0"/>
              <w:marTop w:val="0"/>
              <w:marBottom w:val="0"/>
              <w:divBdr>
                <w:top w:val="none" w:sz="0" w:space="0" w:color="auto"/>
                <w:left w:val="none" w:sz="0" w:space="0" w:color="auto"/>
                <w:bottom w:val="none" w:sz="0" w:space="0" w:color="auto"/>
                <w:right w:val="none" w:sz="0" w:space="0" w:color="auto"/>
              </w:divBdr>
            </w:div>
            <w:div w:id="413821325">
              <w:marLeft w:val="0"/>
              <w:marRight w:val="0"/>
              <w:marTop w:val="0"/>
              <w:marBottom w:val="0"/>
              <w:divBdr>
                <w:top w:val="none" w:sz="0" w:space="0" w:color="auto"/>
                <w:left w:val="none" w:sz="0" w:space="0" w:color="auto"/>
                <w:bottom w:val="none" w:sz="0" w:space="0" w:color="auto"/>
                <w:right w:val="none" w:sz="0" w:space="0" w:color="auto"/>
              </w:divBdr>
            </w:div>
            <w:div w:id="442655584">
              <w:marLeft w:val="0"/>
              <w:marRight w:val="0"/>
              <w:marTop w:val="0"/>
              <w:marBottom w:val="0"/>
              <w:divBdr>
                <w:top w:val="none" w:sz="0" w:space="0" w:color="auto"/>
                <w:left w:val="none" w:sz="0" w:space="0" w:color="auto"/>
                <w:bottom w:val="none" w:sz="0" w:space="0" w:color="auto"/>
                <w:right w:val="none" w:sz="0" w:space="0" w:color="auto"/>
              </w:divBdr>
            </w:div>
            <w:div w:id="448816764">
              <w:marLeft w:val="0"/>
              <w:marRight w:val="0"/>
              <w:marTop w:val="0"/>
              <w:marBottom w:val="0"/>
              <w:divBdr>
                <w:top w:val="none" w:sz="0" w:space="0" w:color="auto"/>
                <w:left w:val="none" w:sz="0" w:space="0" w:color="auto"/>
                <w:bottom w:val="none" w:sz="0" w:space="0" w:color="auto"/>
                <w:right w:val="none" w:sz="0" w:space="0" w:color="auto"/>
              </w:divBdr>
            </w:div>
            <w:div w:id="456681424">
              <w:marLeft w:val="0"/>
              <w:marRight w:val="0"/>
              <w:marTop w:val="0"/>
              <w:marBottom w:val="0"/>
              <w:divBdr>
                <w:top w:val="none" w:sz="0" w:space="0" w:color="auto"/>
                <w:left w:val="none" w:sz="0" w:space="0" w:color="auto"/>
                <w:bottom w:val="none" w:sz="0" w:space="0" w:color="auto"/>
                <w:right w:val="none" w:sz="0" w:space="0" w:color="auto"/>
              </w:divBdr>
            </w:div>
            <w:div w:id="462502349">
              <w:marLeft w:val="0"/>
              <w:marRight w:val="0"/>
              <w:marTop w:val="0"/>
              <w:marBottom w:val="0"/>
              <w:divBdr>
                <w:top w:val="none" w:sz="0" w:space="0" w:color="auto"/>
                <w:left w:val="none" w:sz="0" w:space="0" w:color="auto"/>
                <w:bottom w:val="none" w:sz="0" w:space="0" w:color="auto"/>
                <w:right w:val="none" w:sz="0" w:space="0" w:color="auto"/>
              </w:divBdr>
            </w:div>
            <w:div w:id="478885363">
              <w:marLeft w:val="0"/>
              <w:marRight w:val="0"/>
              <w:marTop w:val="0"/>
              <w:marBottom w:val="0"/>
              <w:divBdr>
                <w:top w:val="none" w:sz="0" w:space="0" w:color="auto"/>
                <w:left w:val="none" w:sz="0" w:space="0" w:color="auto"/>
                <w:bottom w:val="none" w:sz="0" w:space="0" w:color="auto"/>
                <w:right w:val="none" w:sz="0" w:space="0" w:color="auto"/>
              </w:divBdr>
            </w:div>
            <w:div w:id="520508616">
              <w:marLeft w:val="0"/>
              <w:marRight w:val="0"/>
              <w:marTop w:val="0"/>
              <w:marBottom w:val="0"/>
              <w:divBdr>
                <w:top w:val="none" w:sz="0" w:space="0" w:color="auto"/>
                <w:left w:val="none" w:sz="0" w:space="0" w:color="auto"/>
                <w:bottom w:val="none" w:sz="0" w:space="0" w:color="auto"/>
                <w:right w:val="none" w:sz="0" w:space="0" w:color="auto"/>
              </w:divBdr>
            </w:div>
            <w:div w:id="534779271">
              <w:marLeft w:val="0"/>
              <w:marRight w:val="0"/>
              <w:marTop w:val="0"/>
              <w:marBottom w:val="0"/>
              <w:divBdr>
                <w:top w:val="none" w:sz="0" w:space="0" w:color="auto"/>
                <w:left w:val="none" w:sz="0" w:space="0" w:color="auto"/>
                <w:bottom w:val="none" w:sz="0" w:space="0" w:color="auto"/>
                <w:right w:val="none" w:sz="0" w:space="0" w:color="auto"/>
              </w:divBdr>
            </w:div>
            <w:div w:id="565409113">
              <w:marLeft w:val="0"/>
              <w:marRight w:val="0"/>
              <w:marTop w:val="0"/>
              <w:marBottom w:val="0"/>
              <w:divBdr>
                <w:top w:val="none" w:sz="0" w:space="0" w:color="auto"/>
                <w:left w:val="none" w:sz="0" w:space="0" w:color="auto"/>
                <w:bottom w:val="none" w:sz="0" w:space="0" w:color="auto"/>
                <w:right w:val="none" w:sz="0" w:space="0" w:color="auto"/>
              </w:divBdr>
            </w:div>
            <w:div w:id="595790397">
              <w:marLeft w:val="0"/>
              <w:marRight w:val="0"/>
              <w:marTop w:val="0"/>
              <w:marBottom w:val="0"/>
              <w:divBdr>
                <w:top w:val="none" w:sz="0" w:space="0" w:color="auto"/>
                <w:left w:val="none" w:sz="0" w:space="0" w:color="auto"/>
                <w:bottom w:val="none" w:sz="0" w:space="0" w:color="auto"/>
                <w:right w:val="none" w:sz="0" w:space="0" w:color="auto"/>
              </w:divBdr>
            </w:div>
            <w:div w:id="616376623">
              <w:marLeft w:val="0"/>
              <w:marRight w:val="0"/>
              <w:marTop w:val="0"/>
              <w:marBottom w:val="0"/>
              <w:divBdr>
                <w:top w:val="none" w:sz="0" w:space="0" w:color="auto"/>
                <w:left w:val="none" w:sz="0" w:space="0" w:color="auto"/>
                <w:bottom w:val="none" w:sz="0" w:space="0" w:color="auto"/>
                <w:right w:val="none" w:sz="0" w:space="0" w:color="auto"/>
              </w:divBdr>
            </w:div>
            <w:div w:id="624627001">
              <w:marLeft w:val="0"/>
              <w:marRight w:val="0"/>
              <w:marTop w:val="0"/>
              <w:marBottom w:val="0"/>
              <w:divBdr>
                <w:top w:val="none" w:sz="0" w:space="0" w:color="auto"/>
                <w:left w:val="none" w:sz="0" w:space="0" w:color="auto"/>
                <w:bottom w:val="none" w:sz="0" w:space="0" w:color="auto"/>
                <w:right w:val="none" w:sz="0" w:space="0" w:color="auto"/>
              </w:divBdr>
            </w:div>
            <w:div w:id="668366595">
              <w:marLeft w:val="0"/>
              <w:marRight w:val="0"/>
              <w:marTop w:val="0"/>
              <w:marBottom w:val="0"/>
              <w:divBdr>
                <w:top w:val="none" w:sz="0" w:space="0" w:color="auto"/>
                <w:left w:val="none" w:sz="0" w:space="0" w:color="auto"/>
                <w:bottom w:val="none" w:sz="0" w:space="0" w:color="auto"/>
                <w:right w:val="none" w:sz="0" w:space="0" w:color="auto"/>
              </w:divBdr>
            </w:div>
            <w:div w:id="677656529">
              <w:marLeft w:val="0"/>
              <w:marRight w:val="0"/>
              <w:marTop w:val="0"/>
              <w:marBottom w:val="0"/>
              <w:divBdr>
                <w:top w:val="none" w:sz="0" w:space="0" w:color="auto"/>
                <w:left w:val="none" w:sz="0" w:space="0" w:color="auto"/>
                <w:bottom w:val="none" w:sz="0" w:space="0" w:color="auto"/>
                <w:right w:val="none" w:sz="0" w:space="0" w:color="auto"/>
              </w:divBdr>
            </w:div>
            <w:div w:id="686518462">
              <w:marLeft w:val="0"/>
              <w:marRight w:val="0"/>
              <w:marTop w:val="0"/>
              <w:marBottom w:val="0"/>
              <w:divBdr>
                <w:top w:val="none" w:sz="0" w:space="0" w:color="auto"/>
                <w:left w:val="none" w:sz="0" w:space="0" w:color="auto"/>
                <w:bottom w:val="none" w:sz="0" w:space="0" w:color="auto"/>
                <w:right w:val="none" w:sz="0" w:space="0" w:color="auto"/>
              </w:divBdr>
            </w:div>
            <w:div w:id="751511015">
              <w:marLeft w:val="0"/>
              <w:marRight w:val="0"/>
              <w:marTop w:val="0"/>
              <w:marBottom w:val="0"/>
              <w:divBdr>
                <w:top w:val="none" w:sz="0" w:space="0" w:color="auto"/>
                <w:left w:val="none" w:sz="0" w:space="0" w:color="auto"/>
                <w:bottom w:val="none" w:sz="0" w:space="0" w:color="auto"/>
                <w:right w:val="none" w:sz="0" w:space="0" w:color="auto"/>
              </w:divBdr>
            </w:div>
            <w:div w:id="774255344">
              <w:marLeft w:val="0"/>
              <w:marRight w:val="0"/>
              <w:marTop w:val="0"/>
              <w:marBottom w:val="0"/>
              <w:divBdr>
                <w:top w:val="none" w:sz="0" w:space="0" w:color="auto"/>
                <w:left w:val="none" w:sz="0" w:space="0" w:color="auto"/>
                <w:bottom w:val="none" w:sz="0" w:space="0" w:color="auto"/>
                <w:right w:val="none" w:sz="0" w:space="0" w:color="auto"/>
              </w:divBdr>
            </w:div>
            <w:div w:id="802038094">
              <w:marLeft w:val="0"/>
              <w:marRight w:val="0"/>
              <w:marTop w:val="0"/>
              <w:marBottom w:val="0"/>
              <w:divBdr>
                <w:top w:val="none" w:sz="0" w:space="0" w:color="auto"/>
                <w:left w:val="none" w:sz="0" w:space="0" w:color="auto"/>
                <w:bottom w:val="none" w:sz="0" w:space="0" w:color="auto"/>
                <w:right w:val="none" w:sz="0" w:space="0" w:color="auto"/>
              </w:divBdr>
            </w:div>
            <w:div w:id="848983757">
              <w:marLeft w:val="0"/>
              <w:marRight w:val="0"/>
              <w:marTop w:val="0"/>
              <w:marBottom w:val="0"/>
              <w:divBdr>
                <w:top w:val="none" w:sz="0" w:space="0" w:color="auto"/>
                <w:left w:val="none" w:sz="0" w:space="0" w:color="auto"/>
                <w:bottom w:val="none" w:sz="0" w:space="0" w:color="auto"/>
                <w:right w:val="none" w:sz="0" w:space="0" w:color="auto"/>
              </w:divBdr>
            </w:div>
            <w:div w:id="858668143">
              <w:marLeft w:val="0"/>
              <w:marRight w:val="0"/>
              <w:marTop w:val="0"/>
              <w:marBottom w:val="0"/>
              <w:divBdr>
                <w:top w:val="none" w:sz="0" w:space="0" w:color="auto"/>
                <w:left w:val="none" w:sz="0" w:space="0" w:color="auto"/>
                <w:bottom w:val="none" w:sz="0" w:space="0" w:color="auto"/>
                <w:right w:val="none" w:sz="0" w:space="0" w:color="auto"/>
              </w:divBdr>
            </w:div>
            <w:div w:id="862523905">
              <w:marLeft w:val="0"/>
              <w:marRight w:val="0"/>
              <w:marTop w:val="0"/>
              <w:marBottom w:val="0"/>
              <w:divBdr>
                <w:top w:val="none" w:sz="0" w:space="0" w:color="auto"/>
                <w:left w:val="none" w:sz="0" w:space="0" w:color="auto"/>
                <w:bottom w:val="none" w:sz="0" w:space="0" w:color="auto"/>
                <w:right w:val="none" w:sz="0" w:space="0" w:color="auto"/>
              </w:divBdr>
            </w:div>
            <w:div w:id="873660923">
              <w:marLeft w:val="0"/>
              <w:marRight w:val="0"/>
              <w:marTop w:val="0"/>
              <w:marBottom w:val="0"/>
              <w:divBdr>
                <w:top w:val="none" w:sz="0" w:space="0" w:color="auto"/>
                <w:left w:val="none" w:sz="0" w:space="0" w:color="auto"/>
                <w:bottom w:val="none" w:sz="0" w:space="0" w:color="auto"/>
                <w:right w:val="none" w:sz="0" w:space="0" w:color="auto"/>
              </w:divBdr>
            </w:div>
            <w:div w:id="874461447">
              <w:marLeft w:val="0"/>
              <w:marRight w:val="0"/>
              <w:marTop w:val="0"/>
              <w:marBottom w:val="0"/>
              <w:divBdr>
                <w:top w:val="none" w:sz="0" w:space="0" w:color="auto"/>
                <w:left w:val="none" w:sz="0" w:space="0" w:color="auto"/>
                <w:bottom w:val="none" w:sz="0" w:space="0" w:color="auto"/>
                <w:right w:val="none" w:sz="0" w:space="0" w:color="auto"/>
              </w:divBdr>
            </w:div>
            <w:div w:id="878276368">
              <w:marLeft w:val="0"/>
              <w:marRight w:val="0"/>
              <w:marTop w:val="0"/>
              <w:marBottom w:val="0"/>
              <w:divBdr>
                <w:top w:val="none" w:sz="0" w:space="0" w:color="auto"/>
                <w:left w:val="none" w:sz="0" w:space="0" w:color="auto"/>
                <w:bottom w:val="none" w:sz="0" w:space="0" w:color="auto"/>
                <w:right w:val="none" w:sz="0" w:space="0" w:color="auto"/>
              </w:divBdr>
            </w:div>
            <w:div w:id="980842425">
              <w:marLeft w:val="0"/>
              <w:marRight w:val="0"/>
              <w:marTop w:val="0"/>
              <w:marBottom w:val="0"/>
              <w:divBdr>
                <w:top w:val="none" w:sz="0" w:space="0" w:color="auto"/>
                <w:left w:val="none" w:sz="0" w:space="0" w:color="auto"/>
                <w:bottom w:val="none" w:sz="0" w:space="0" w:color="auto"/>
                <w:right w:val="none" w:sz="0" w:space="0" w:color="auto"/>
              </w:divBdr>
            </w:div>
            <w:div w:id="982126943">
              <w:marLeft w:val="0"/>
              <w:marRight w:val="0"/>
              <w:marTop w:val="0"/>
              <w:marBottom w:val="0"/>
              <w:divBdr>
                <w:top w:val="none" w:sz="0" w:space="0" w:color="auto"/>
                <w:left w:val="none" w:sz="0" w:space="0" w:color="auto"/>
                <w:bottom w:val="none" w:sz="0" w:space="0" w:color="auto"/>
                <w:right w:val="none" w:sz="0" w:space="0" w:color="auto"/>
              </w:divBdr>
            </w:div>
            <w:div w:id="987392762">
              <w:marLeft w:val="0"/>
              <w:marRight w:val="0"/>
              <w:marTop w:val="0"/>
              <w:marBottom w:val="0"/>
              <w:divBdr>
                <w:top w:val="none" w:sz="0" w:space="0" w:color="auto"/>
                <w:left w:val="none" w:sz="0" w:space="0" w:color="auto"/>
                <w:bottom w:val="none" w:sz="0" w:space="0" w:color="auto"/>
                <w:right w:val="none" w:sz="0" w:space="0" w:color="auto"/>
              </w:divBdr>
            </w:div>
            <w:div w:id="1011489877">
              <w:marLeft w:val="0"/>
              <w:marRight w:val="0"/>
              <w:marTop w:val="0"/>
              <w:marBottom w:val="0"/>
              <w:divBdr>
                <w:top w:val="none" w:sz="0" w:space="0" w:color="auto"/>
                <w:left w:val="none" w:sz="0" w:space="0" w:color="auto"/>
                <w:bottom w:val="none" w:sz="0" w:space="0" w:color="auto"/>
                <w:right w:val="none" w:sz="0" w:space="0" w:color="auto"/>
              </w:divBdr>
            </w:div>
            <w:div w:id="1047410356">
              <w:marLeft w:val="0"/>
              <w:marRight w:val="0"/>
              <w:marTop w:val="0"/>
              <w:marBottom w:val="0"/>
              <w:divBdr>
                <w:top w:val="none" w:sz="0" w:space="0" w:color="auto"/>
                <w:left w:val="none" w:sz="0" w:space="0" w:color="auto"/>
                <w:bottom w:val="none" w:sz="0" w:space="0" w:color="auto"/>
                <w:right w:val="none" w:sz="0" w:space="0" w:color="auto"/>
              </w:divBdr>
            </w:div>
            <w:div w:id="1049959454">
              <w:marLeft w:val="0"/>
              <w:marRight w:val="0"/>
              <w:marTop w:val="0"/>
              <w:marBottom w:val="0"/>
              <w:divBdr>
                <w:top w:val="none" w:sz="0" w:space="0" w:color="auto"/>
                <w:left w:val="none" w:sz="0" w:space="0" w:color="auto"/>
                <w:bottom w:val="none" w:sz="0" w:space="0" w:color="auto"/>
                <w:right w:val="none" w:sz="0" w:space="0" w:color="auto"/>
              </w:divBdr>
            </w:div>
            <w:div w:id="1075398742">
              <w:marLeft w:val="0"/>
              <w:marRight w:val="0"/>
              <w:marTop w:val="0"/>
              <w:marBottom w:val="0"/>
              <w:divBdr>
                <w:top w:val="none" w:sz="0" w:space="0" w:color="auto"/>
                <w:left w:val="none" w:sz="0" w:space="0" w:color="auto"/>
                <w:bottom w:val="none" w:sz="0" w:space="0" w:color="auto"/>
                <w:right w:val="none" w:sz="0" w:space="0" w:color="auto"/>
              </w:divBdr>
            </w:div>
            <w:div w:id="1081832781">
              <w:marLeft w:val="0"/>
              <w:marRight w:val="0"/>
              <w:marTop w:val="0"/>
              <w:marBottom w:val="0"/>
              <w:divBdr>
                <w:top w:val="none" w:sz="0" w:space="0" w:color="auto"/>
                <w:left w:val="none" w:sz="0" w:space="0" w:color="auto"/>
                <w:bottom w:val="none" w:sz="0" w:space="0" w:color="auto"/>
                <w:right w:val="none" w:sz="0" w:space="0" w:color="auto"/>
              </w:divBdr>
            </w:div>
            <w:div w:id="1093088822">
              <w:marLeft w:val="0"/>
              <w:marRight w:val="0"/>
              <w:marTop w:val="0"/>
              <w:marBottom w:val="0"/>
              <w:divBdr>
                <w:top w:val="none" w:sz="0" w:space="0" w:color="auto"/>
                <w:left w:val="none" w:sz="0" w:space="0" w:color="auto"/>
                <w:bottom w:val="none" w:sz="0" w:space="0" w:color="auto"/>
                <w:right w:val="none" w:sz="0" w:space="0" w:color="auto"/>
              </w:divBdr>
            </w:div>
            <w:div w:id="1096901537">
              <w:marLeft w:val="0"/>
              <w:marRight w:val="0"/>
              <w:marTop w:val="0"/>
              <w:marBottom w:val="0"/>
              <w:divBdr>
                <w:top w:val="none" w:sz="0" w:space="0" w:color="auto"/>
                <w:left w:val="none" w:sz="0" w:space="0" w:color="auto"/>
                <w:bottom w:val="none" w:sz="0" w:space="0" w:color="auto"/>
                <w:right w:val="none" w:sz="0" w:space="0" w:color="auto"/>
              </w:divBdr>
            </w:div>
            <w:div w:id="1116220907">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1159075102">
              <w:marLeft w:val="0"/>
              <w:marRight w:val="0"/>
              <w:marTop w:val="0"/>
              <w:marBottom w:val="0"/>
              <w:divBdr>
                <w:top w:val="none" w:sz="0" w:space="0" w:color="auto"/>
                <w:left w:val="none" w:sz="0" w:space="0" w:color="auto"/>
                <w:bottom w:val="none" w:sz="0" w:space="0" w:color="auto"/>
                <w:right w:val="none" w:sz="0" w:space="0" w:color="auto"/>
              </w:divBdr>
            </w:div>
            <w:div w:id="1159270842">
              <w:marLeft w:val="0"/>
              <w:marRight w:val="0"/>
              <w:marTop w:val="0"/>
              <w:marBottom w:val="0"/>
              <w:divBdr>
                <w:top w:val="none" w:sz="0" w:space="0" w:color="auto"/>
                <w:left w:val="none" w:sz="0" w:space="0" w:color="auto"/>
                <w:bottom w:val="none" w:sz="0" w:space="0" w:color="auto"/>
                <w:right w:val="none" w:sz="0" w:space="0" w:color="auto"/>
              </w:divBdr>
            </w:div>
            <w:div w:id="1164665737">
              <w:marLeft w:val="0"/>
              <w:marRight w:val="0"/>
              <w:marTop w:val="0"/>
              <w:marBottom w:val="0"/>
              <w:divBdr>
                <w:top w:val="none" w:sz="0" w:space="0" w:color="auto"/>
                <w:left w:val="none" w:sz="0" w:space="0" w:color="auto"/>
                <w:bottom w:val="none" w:sz="0" w:space="0" w:color="auto"/>
                <w:right w:val="none" w:sz="0" w:space="0" w:color="auto"/>
              </w:divBdr>
            </w:div>
            <w:div w:id="1236554447">
              <w:marLeft w:val="0"/>
              <w:marRight w:val="0"/>
              <w:marTop w:val="0"/>
              <w:marBottom w:val="0"/>
              <w:divBdr>
                <w:top w:val="none" w:sz="0" w:space="0" w:color="auto"/>
                <w:left w:val="none" w:sz="0" w:space="0" w:color="auto"/>
                <w:bottom w:val="none" w:sz="0" w:space="0" w:color="auto"/>
                <w:right w:val="none" w:sz="0" w:space="0" w:color="auto"/>
              </w:divBdr>
            </w:div>
            <w:div w:id="1240870218">
              <w:marLeft w:val="0"/>
              <w:marRight w:val="0"/>
              <w:marTop w:val="0"/>
              <w:marBottom w:val="0"/>
              <w:divBdr>
                <w:top w:val="none" w:sz="0" w:space="0" w:color="auto"/>
                <w:left w:val="none" w:sz="0" w:space="0" w:color="auto"/>
                <w:bottom w:val="none" w:sz="0" w:space="0" w:color="auto"/>
                <w:right w:val="none" w:sz="0" w:space="0" w:color="auto"/>
              </w:divBdr>
            </w:div>
            <w:div w:id="1266384471">
              <w:marLeft w:val="0"/>
              <w:marRight w:val="0"/>
              <w:marTop w:val="0"/>
              <w:marBottom w:val="0"/>
              <w:divBdr>
                <w:top w:val="none" w:sz="0" w:space="0" w:color="auto"/>
                <w:left w:val="none" w:sz="0" w:space="0" w:color="auto"/>
                <w:bottom w:val="none" w:sz="0" w:space="0" w:color="auto"/>
                <w:right w:val="none" w:sz="0" w:space="0" w:color="auto"/>
              </w:divBdr>
            </w:div>
            <w:div w:id="1296791861">
              <w:marLeft w:val="0"/>
              <w:marRight w:val="0"/>
              <w:marTop w:val="0"/>
              <w:marBottom w:val="0"/>
              <w:divBdr>
                <w:top w:val="none" w:sz="0" w:space="0" w:color="auto"/>
                <w:left w:val="none" w:sz="0" w:space="0" w:color="auto"/>
                <w:bottom w:val="none" w:sz="0" w:space="0" w:color="auto"/>
                <w:right w:val="none" w:sz="0" w:space="0" w:color="auto"/>
              </w:divBdr>
            </w:div>
            <w:div w:id="1302887098">
              <w:marLeft w:val="0"/>
              <w:marRight w:val="0"/>
              <w:marTop w:val="0"/>
              <w:marBottom w:val="0"/>
              <w:divBdr>
                <w:top w:val="none" w:sz="0" w:space="0" w:color="auto"/>
                <w:left w:val="none" w:sz="0" w:space="0" w:color="auto"/>
                <w:bottom w:val="none" w:sz="0" w:space="0" w:color="auto"/>
                <w:right w:val="none" w:sz="0" w:space="0" w:color="auto"/>
              </w:divBdr>
            </w:div>
            <w:div w:id="1357121349">
              <w:marLeft w:val="0"/>
              <w:marRight w:val="0"/>
              <w:marTop w:val="0"/>
              <w:marBottom w:val="0"/>
              <w:divBdr>
                <w:top w:val="none" w:sz="0" w:space="0" w:color="auto"/>
                <w:left w:val="none" w:sz="0" w:space="0" w:color="auto"/>
                <w:bottom w:val="none" w:sz="0" w:space="0" w:color="auto"/>
                <w:right w:val="none" w:sz="0" w:space="0" w:color="auto"/>
              </w:divBdr>
            </w:div>
            <w:div w:id="1363944016">
              <w:marLeft w:val="0"/>
              <w:marRight w:val="0"/>
              <w:marTop w:val="0"/>
              <w:marBottom w:val="0"/>
              <w:divBdr>
                <w:top w:val="none" w:sz="0" w:space="0" w:color="auto"/>
                <w:left w:val="none" w:sz="0" w:space="0" w:color="auto"/>
                <w:bottom w:val="none" w:sz="0" w:space="0" w:color="auto"/>
                <w:right w:val="none" w:sz="0" w:space="0" w:color="auto"/>
              </w:divBdr>
            </w:div>
            <w:div w:id="1427387240">
              <w:marLeft w:val="0"/>
              <w:marRight w:val="0"/>
              <w:marTop w:val="0"/>
              <w:marBottom w:val="0"/>
              <w:divBdr>
                <w:top w:val="none" w:sz="0" w:space="0" w:color="auto"/>
                <w:left w:val="none" w:sz="0" w:space="0" w:color="auto"/>
                <w:bottom w:val="none" w:sz="0" w:space="0" w:color="auto"/>
                <w:right w:val="none" w:sz="0" w:space="0" w:color="auto"/>
              </w:divBdr>
            </w:div>
            <w:div w:id="1453402261">
              <w:marLeft w:val="0"/>
              <w:marRight w:val="0"/>
              <w:marTop w:val="0"/>
              <w:marBottom w:val="0"/>
              <w:divBdr>
                <w:top w:val="none" w:sz="0" w:space="0" w:color="auto"/>
                <w:left w:val="none" w:sz="0" w:space="0" w:color="auto"/>
                <w:bottom w:val="none" w:sz="0" w:space="0" w:color="auto"/>
                <w:right w:val="none" w:sz="0" w:space="0" w:color="auto"/>
              </w:divBdr>
            </w:div>
            <w:div w:id="1464226015">
              <w:marLeft w:val="0"/>
              <w:marRight w:val="0"/>
              <w:marTop w:val="0"/>
              <w:marBottom w:val="0"/>
              <w:divBdr>
                <w:top w:val="none" w:sz="0" w:space="0" w:color="auto"/>
                <w:left w:val="none" w:sz="0" w:space="0" w:color="auto"/>
                <w:bottom w:val="none" w:sz="0" w:space="0" w:color="auto"/>
                <w:right w:val="none" w:sz="0" w:space="0" w:color="auto"/>
              </w:divBdr>
            </w:div>
            <w:div w:id="1465123763">
              <w:marLeft w:val="0"/>
              <w:marRight w:val="0"/>
              <w:marTop w:val="0"/>
              <w:marBottom w:val="0"/>
              <w:divBdr>
                <w:top w:val="none" w:sz="0" w:space="0" w:color="auto"/>
                <w:left w:val="none" w:sz="0" w:space="0" w:color="auto"/>
                <w:bottom w:val="none" w:sz="0" w:space="0" w:color="auto"/>
                <w:right w:val="none" w:sz="0" w:space="0" w:color="auto"/>
              </w:divBdr>
            </w:div>
            <w:div w:id="1528909410">
              <w:marLeft w:val="0"/>
              <w:marRight w:val="0"/>
              <w:marTop w:val="0"/>
              <w:marBottom w:val="0"/>
              <w:divBdr>
                <w:top w:val="none" w:sz="0" w:space="0" w:color="auto"/>
                <w:left w:val="none" w:sz="0" w:space="0" w:color="auto"/>
                <w:bottom w:val="none" w:sz="0" w:space="0" w:color="auto"/>
                <w:right w:val="none" w:sz="0" w:space="0" w:color="auto"/>
              </w:divBdr>
            </w:div>
            <w:div w:id="1567839057">
              <w:marLeft w:val="0"/>
              <w:marRight w:val="0"/>
              <w:marTop w:val="0"/>
              <w:marBottom w:val="0"/>
              <w:divBdr>
                <w:top w:val="none" w:sz="0" w:space="0" w:color="auto"/>
                <w:left w:val="none" w:sz="0" w:space="0" w:color="auto"/>
                <w:bottom w:val="none" w:sz="0" w:space="0" w:color="auto"/>
                <w:right w:val="none" w:sz="0" w:space="0" w:color="auto"/>
              </w:divBdr>
            </w:div>
            <w:div w:id="1568303504">
              <w:marLeft w:val="0"/>
              <w:marRight w:val="0"/>
              <w:marTop w:val="0"/>
              <w:marBottom w:val="0"/>
              <w:divBdr>
                <w:top w:val="none" w:sz="0" w:space="0" w:color="auto"/>
                <w:left w:val="none" w:sz="0" w:space="0" w:color="auto"/>
                <w:bottom w:val="none" w:sz="0" w:space="0" w:color="auto"/>
                <w:right w:val="none" w:sz="0" w:space="0" w:color="auto"/>
              </w:divBdr>
            </w:div>
            <w:div w:id="1624383752">
              <w:marLeft w:val="0"/>
              <w:marRight w:val="0"/>
              <w:marTop w:val="0"/>
              <w:marBottom w:val="0"/>
              <w:divBdr>
                <w:top w:val="none" w:sz="0" w:space="0" w:color="auto"/>
                <w:left w:val="none" w:sz="0" w:space="0" w:color="auto"/>
                <w:bottom w:val="none" w:sz="0" w:space="0" w:color="auto"/>
                <w:right w:val="none" w:sz="0" w:space="0" w:color="auto"/>
              </w:divBdr>
            </w:div>
            <w:div w:id="1631788968">
              <w:marLeft w:val="0"/>
              <w:marRight w:val="0"/>
              <w:marTop w:val="0"/>
              <w:marBottom w:val="0"/>
              <w:divBdr>
                <w:top w:val="none" w:sz="0" w:space="0" w:color="auto"/>
                <w:left w:val="none" w:sz="0" w:space="0" w:color="auto"/>
                <w:bottom w:val="none" w:sz="0" w:space="0" w:color="auto"/>
                <w:right w:val="none" w:sz="0" w:space="0" w:color="auto"/>
              </w:divBdr>
            </w:div>
            <w:div w:id="1649898512">
              <w:marLeft w:val="0"/>
              <w:marRight w:val="0"/>
              <w:marTop w:val="0"/>
              <w:marBottom w:val="0"/>
              <w:divBdr>
                <w:top w:val="none" w:sz="0" w:space="0" w:color="auto"/>
                <w:left w:val="none" w:sz="0" w:space="0" w:color="auto"/>
                <w:bottom w:val="none" w:sz="0" w:space="0" w:color="auto"/>
                <w:right w:val="none" w:sz="0" w:space="0" w:color="auto"/>
              </w:divBdr>
            </w:div>
            <w:div w:id="1706833700">
              <w:marLeft w:val="0"/>
              <w:marRight w:val="0"/>
              <w:marTop w:val="0"/>
              <w:marBottom w:val="0"/>
              <w:divBdr>
                <w:top w:val="none" w:sz="0" w:space="0" w:color="auto"/>
                <w:left w:val="none" w:sz="0" w:space="0" w:color="auto"/>
                <w:bottom w:val="none" w:sz="0" w:space="0" w:color="auto"/>
                <w:right w:val="none" w:sz="0" w:space="0" w:color="auto"/>
              </w:divBdr>
            </w:div>
            <w:div w:id="1726249562">
              <w:marLeft w:val="0"/>
              <w:marRight w:val="0"/>
              <w:marTop w:val="0"/>
              <w:marBottom w:val="0"/>
              <w:divBdr>
                <w:top w:val="none" w:sz="0" w:space="0" w:color="auto"/>
                <w:left w:val="none" w:sz="0" w:space="0" w:color="auto"/>
                <w:bottom w:val="none" w:sz="0" w:space="0" w:color="auto"/>
                <w:right w:val="none" w:sz="0" w:space="0" w:color="auto"/>
              </w:divBdr>
            </w:div>
            <w:div w:id="1761103929">
              <w:marLeft w:val="0"/>
              <w:marRight w:val="0"/>
              <w:marTop w:val="0"/>
              <w:marBottom w:val="0"/>
              <w:divBdr>
                <w:top w:val="none" w:sz="0" w:space="0" w:color="auto"/>
                <w:left w:val="none" w:sz="0" w:space="0" w:color="auto"/>
                <w:bottom w:val="none" w:sz="0" w:space="0" w:color="auto"/>
                <w:right w:val="none" w:sz="0" w:space="0" w:color="auto"/>
              </w:divBdr>
            </w:div>
            <w:div w:id="1819684112">
              <w:marLeft w:val="0"/>
              <w:marRight w:val="0"/>
              <w:marTop w:val="0"/>
              <w:marBottom w:val="0"/>
              <w:divBdr>
                <w:top w:val="none" w:sz="0" w:space="0" w:color="auto"/>
                <w:left w:val="none" w:sz="0" w:space="0" w:color="auto"/>
                <w:bottom w:val="none" w:sz="0" w:space="0" w:color="auto"/>
                <w:right w:val="none" w:sz="0" w:space="0" w:color="auto"/>
              </w:divBdr>
            </w:div>
            <w:div w:id="1840998373">
              <w:marLeft w:val="0"/>
              <w:marRight w:val="0"/>
              <w:marTop w:val="0"/>
              <w:marBottom w:val="0"/>
              <w:divBdr>
                <w:top w:val="none" w:sz="0" w:space="0" w:color="auto"/>
                <w:left w:val="none" w:sz="0" w:space="0" w:color="auto"/>
                <w:bottom w:val="none" w:sz="0" w:space="0" w:color="auto"/>
                <w:right w:val="none" w:sz="0" w:space="0" w:color="auto"/>
              </w:divBdr>
            </w:div>
            <w:div w:id="1873613074">
              <w:marLeft w:val="0"/>
              <w:marRight w:val="0"/>
              <w:marTop w:val="0"/>
              <w:marBottom w:val="0"/>
              <w:divBdr>
                <w:top w:val="none" w:sz="0" w:space="0" w:color="auto"/>
                <w:left w:val="none" w:sz="0" w:space="0" w:color="auto"/>
                <w:bottom w:val="none" w:sz="0" w:space="0" w:color="auto"/>
                <w:right w:val="none" w:sz="0" w:space="0" w:color="auto"/>
              </w:divBdr>
            </w:div>
            <w:div w:id="1888688008">
              <w:marLeft w:val="0"/>
              <w:marRight w:val="0"/>
              <w:marTop w:val="0"/>
              <w:marBottom w:val="0"/>
              <w:divBdr>
                <w:top w:val="none" w:sz="0" w:space="0" w:color="auto"/>
                <w:left w:val="none" w:sz="0" w:space="0" w:color="auto"/>
                <w:bottom w:val="none" w:sz="0" w:space="0" w:color="auto"/>
                <w:right w:val="none" w:sz="0" w:space="0" w:color="auto"/>
              </w:divBdr>
            </w:div>
            <w:div w:id="1972855985">
              <w:marLeft w:val="0"/>
              <w:marRight w:val="0"/>
              <w:marTop w:val="0"/>
              <w:marBottom w:val="0"/>
              <w:divBdr>
                <w:top w:val="none" w:sz="0" w:space="0" w:color="auto"/>
                <w:left w:val="none" w:sz="0" w:space="0" w:color="auto"/>
                <w:bottom w:val="none" w:sz="0" w:space="0" w:color="auto"/>
                <w:right w:val="none" w:sz="0" w:space="0" w:color="auto"/>
              </w:divBdr>
            </w:div>
            <w:div w:id="1991127105">
              <w:marLeft w:val="0"/>
              <w:marRight w:val="0"/>
              <w:marTop w:val="0"/>
              <w:marBottom w:val="0"/>
              <w:divBdr>
                <w:top w:val="none" w:sz="0" w:space="0" w:color="auto"/>
                <w:left w:val="none" w:sz="0" w:space="0" w:color="auto"/>
                <w:bottom w:val="none" w:sz="0" w:space="0" w:color="auto"/>
                <w:right w:val="none" w:sz="0" w:space="0" w:color="auto"/>
              </w:divBdr>
            </w:div>
            <w:div w:id="1993867631">
              <w:marLeft w:val="0"/>
              <w:marRight w:val="0"/>
              <w:marTop w:val="0"/>
              <w:marBottom w:val="0"/>
              <w:divBdr>
                <w:top w:val="none" w:sz="0" w:space="0" w:color="auto"/>
                <w:left w:val="none" w:sz="0" w:space="0" w:color="auto"/>
                <w:bottom w:val="none" w:sz="0" w:space="0" w:color="auto"/>
                <w:right w:val="none" w:sz="0" w:space="0" w:color="auto"/>
              </w:divBdr>
            </w:div>
            <w:div w:id="2042780829">
              <w:marLeft w:val="0"/>
              <w:marRight w:val="0"/>
              <w:marTop w:val="0"/>
              <w:marBottom w:val="0"/>
              <w:divBdr>
                <w:top w:val="none" w:sz="0" w:space="0" w:color="auto"/>
                <w:left w:val="none" w:sz="0" w:space="0" w:color="auto"/>
                <w:bottom w:val="none" w:sz="0" w:space="0" w:color="auto"/>
                <w:right w:val="none" w:sz="0" w:space="0" w:color="auto"/>
              </w:divBdr>
            </w:div>
            <w:div w:id="2071077685">
              <w:marLeft w:val="0"/>
              <w:marRight w:val="0"/>
              <w:marTop w:val="0"/>
              <w:marBottom w:val="0"/>
              <w:divBdr>
                <w:top w:val="none" w:sz="0" w:space="0" w:color="auto"/>
                <w:left w:val="none" w:sz="0" w:space="0" w:color="auto"/>
                <w:bottom w:val="none" w:sz="0" w:space="0" w:color="auto"/>
                <w:right w:val="none" w:sz="0" w:space="0" w:color="auto"/>
              </w:divBdr>
            </w:div>
            <w:div w:id="2084061359">
              <w:marLeft w:val="0"/>
              <w:marRight w:val="0"/>
              <w:marTop w:val="0"/>
              <w:marBottom w:val="0"/>
              <w:divBdr>
                <w:top w:val="none" w:sz="0" w:space="0" w:color="auto"/>
                <w:left w:val="none" w:sz="0" w:space="0" w:color="auto"/>
                <w:bottom w:val="none" w:sz="0" w:space="0" w:color="auto"/>
                <w:right w:val="none" w:sz="0" w:space="0" w:color="auto"/>
              </w:divBdr>
            </w:div>
            <w:div w:id="2084444368">
              <w:marLeft w:val="0"/>
              <w:marRight w:val="0"/>
              <w:marTop w:val="0"/>
              <w:marBottom w:val="0"/>
              <w:divBdr>
                <w:top w:val="none" w:sz="0" w:space="0" w:color="auto"/>
                <w:left w:val="none" w:sz="0" w:space="0" w:color="auto"/>
                <w:bottom w:val="none" w:sz="0" w:space="0" w:color="auto"/>
                <w:right w:val="none" w:sz="0" w:space="0" w:color="auto"/>
              </w:divBdr>
            </w:div>
            <w:div w:id="2086218786">
              <w:marLeft w:val="0"/>
              <w:marRight w:val="0"/>
              <w:marTop w:val="0"/>
              <w:marBottom w:val="0"/>
              <w:divBdr>
                <w:top w:val="none" w:sz="0" w:space="0" w:color="auto"/>
                <w:left w:val="none" w:sz="0" w:space="0" w:color="auto"/>
                <w:bottom w:val="none" w:sz="0" w:space="0" w:color="auto"/>
                <w:right w:val="none" w:sz="0" w:space="0" w:color="auto"/>
              </w:divBdr>
            </w:div>
            <w:div w:id="2101102551">
              <w:marLeft w:val="0"/>
              <w:marRight w:val="0"/>
              <w:marTop w:val="0"/>
              <w:marBottom w:val="0"/>
              <w:divBdr>
                <w:top w:val="none" w:sz="0" w:space="0" w:color="auto"/>
                <w:left w:val="none" w:sz="0" w:space="0" w:color="auto"/>
                <w:bottom w:val="none" w:sz="0" w:space="0" w:color="auto"/>
                <w:right w:val="none" w:sz="0" w:space="0" w:color="auto"/>
              </w:divBdr>
            </w:div>
            <w:div w:id="2106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84712248">
      <w:bodyDiv w:val="1"/>
      <w:marLeft w:val="0"/>
      <w:marRight w:val="0"/>
      <w:marTop w:val="0"/>
      <w:marBottom w:val="0"/>
      <w:divBdr>
        <w:top w:val="none" w:sz="0" w:space="0" w:color="auto"/>
        <w:left w:val="none" w:sz="0" w:space="0" w:color="auto"/>
        <w:bottom w:val="none" w:sz="0" w:space="0" w:color="auto"/>
        <w:right w:val="none" w:sz="0" w:space="0" w:color="auto"/>
      </w:divBdr>
    </w:div>
    <w:div w:id="1433747167">
      <w:bodyDiv w:val="1"/>
      <w:marLeft w:val="0"/>
      <w:marRight w:val="0"/>
      <w:marTop w:val="0"/>
      <w:marBottom w:val="0"/>
      <w:divBdr>
        <w:top w:val="none" w:sz="0" w:space="0" w:color="auto"/>
        <w:left w:val="none" w:sz="0" w:space="0" w:color="auto"/>
        <w:bottom w:val="none" w:sz="0" w:space="0" w:color="auto"/>
        <w:right w:val="none" w:sz="0" w:space="0" w:color="auto"/>
      </w:divBdr>
      <w:divsChild>
        <w:div w:id="73213266">
          <w:marLeft w:val="0"/>
          <w:marRight w:val="0"/>
          <w:marTop w:val="0"/>
          <w:marBottom w:val="0"/>
          <w:divBdr>
            <w:top w:val="none" w:sz="0" w:space="0" w:color="auto"/>
            <w:left w:val="none" w:sz="0" w:space="0" w:color="auto"/>
            <w:bottom w:val="none" w:sz="0" w:space="0" w:color="auto"/>
            <w:right w:val="none" w:sz="0" w:space="0" w:color="auto"/>
          </w:divBdr>
        </w:div>
        <w:div w:id="350688391">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440535653">
          <w:marLeft w:val="0"/>
          <w:marRight w:val="0"/>
          <w:marTop w:val="0"/>
          <w:marBottom w:val="0"/>
          <w:divBdr>
            <w:top w:val="none" w:sz="0" w:space="0" w:color="auto"/>
            <w:left w:val="none" w:sz="0" w:space="0" w:color="auto"/>
            <w:bottom w:val="none" w:sz="0" w:space="0" w:color="auto"/>
            <w:right w:val="none" w:sz="0" w:space="0" w:color="auto"/>
          </w:divBdr>
        </w:div>
        <w:div w:id="462233887">
          <w:marLeft w:val="0"/>
          <w:marRight w:val="0"/>
          <w:marTop w:val="0"/>
          <w:marBottom w:val="0"/>
          <w:divBdr>
            <w:top w:val="none" w:sz="0" w:space="0" w:color="auto"/>
            <w:left w:val="none" w:sz="0" w:space="0" w:color="auto"/>
            <w:bottom w:val="none" w:sz="0" w:space="0" w:color="auto"/>
            <w:right w:val="none" w:sz="0" w:space="0" w:color="auto"/>
          </w:divBdr>
        </w:div>
        <w:div w:id="541214675">
          <w:marLeft w:val="0"/>
          <w:marRight w:val="0"/>
          <w:marTop w:val="0"/>
          <w:marBottom w:val="0"/>
          <w:divBdr>
            <w:top w:val="none" w:sz="0" w:space="0" w:color="auto"/>
            <w:left w:val="none" w:sz="0" w:space="0" w:color="auto"/>
            <w:bottom w:val="none" w:sz="0" w:space="0" w:color="auto"/>
            <w:right w:val="none" w:sz="0" w:space="0" w:color="auto"/>
          </w:divBdr>
        </w:div>
        <w:div w:id="756630336">
          <w:marLeft w:val="0"/>
          <w:marRight w:val="0"/>
          <w:marTop w:val="0"/>
          <w:marBottom w:val="0"/>
          <w:divBdr>
            <w:top w:val="none" w:sz="0" w:space="0" w:color="auto"/>
            <w:left w:val="none" w:sz="0" w:space="0" w:color="auto"/>
            <w:bottom w:val="none" w:sz="0" w:space="0" w:color="auto"/>
            <w:right w:val="none" w:sz="0" w:space="0" w:color="auto"/>
          </w:divBdr>
        </w:div>
        <w:div w:id="820543337">
          <w:marLeft w:val="0"/>
          <w:marRight w:val="0"/>
          <w:marTop w:val="0"/>
          <w:marBottom w:val="0"/>
          <w:divBdr>
            <w:top w:val="none" w:sz="0" w:space="0" w:color="auto"/>
            <w:left w:val="none" w:sz="0" w:space="0" w:color="auto"/>
            <w:bottom w:val="none" w:sz="0" w:space="0" w:color="auto"/>
            <w:right w:val="none" w:sz="0" w:space="0" w:color="auto"/>
          </w:divBdr>
        </w:div>
        <w:div w:id="999231046">
          <w:marLeft w:val="0"/>
          <w:marRight w:val="0"/>
          <w:marTop w:val="0"/>
          <w:marBottom w:val="0"/>
          <w:divBdr>
            <w:top w:val="none" w:sz="0" w:space="0" w:color="auto"/>
            <w:left w:val="none" w:sz="0" w:space="0" w:color="auto"/>
            <w:bottom w:val="none" w:sz="0" w:space="0" w:color="auto"/>
            <w:right w:val="none" w:sz="0" w:space="0" w:color="auto"/>
          </w:divBdr>
        </w:div>
        <w:div w:id="1002011287">
          <w:marLeft w:val="0"/>
          <w:marRight w:val="0"/>
          <w:marTop w:val="0"/>
          <w:marBottom w:val="0"/>
          <w:divBdr>
            <w:top w:val="none" w:sz="0" w:space="0" w:color="auto"/>
            <w:left w:val="none" w:sz="0" w:space="0" w:color="auto"/>
            <w:bottom w:val="none" w:sz="0" w:space="0" w:color="auto"/>
            <w:right w:val="none" w:sz="0" w:space="0" w:color="auto"/>
          </w:divBdr>
        </w:div>
        <w:div w:id="1027563258">
          <w:marLeft w:val="0"/>
          <w:marRight w:val="0"/>
          <w:marTop w:val="0"/>
          <w:marBottom w:val="0"/>
          <w:divBdr>
            <w:top w:val="none" w:sz="0" w:space="0" w:color="auto"/>
            <w:left w:val="none" w:sz="0" w:space="0" w:color="auto"/>
            <w:bottom w:val="none" w:sz="0" w:space="0" w:color="auto"/>
            <w:right w:val="none" w:sz="0" w:space="0" w:color="auto"/>
          </w:divBdr>
        </w:div>
        <w:div w:id="1147160446">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69584924">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334917393">
          <w:marLeft w:val="0"/>
          <w:marRight w:val="0"/>
          <w:marTop w:val="0"/>
          <w:marBottom w:val="0"/>
          <w:divBdr>
            <w:top w:val="none" w:sz="0" w:space="0" w:color="auto"/>
            <w:left w:val="none" w:sz="0" w:space="0" w:color="auto"/>
            <w:bottom w:val="none" w:sz="0" w:space="0" w:color="auto"/>
            <w:right w:val="none" w:sz="0" w:space="0" w:color="auto"/>
          </w:divBdr>
        </w:div>
        <w:div w:id="1626422858">
          <w:marLeft w:val="0"/>
          <w:marRight w:val="0"/>
          <w:marTop w:val="0"/>
          <w:marBottom w:val="0"/>
          <w:divBdr>
            <w:top w:val="none" w:sz="0" w:space="0" w:color="auto"/>
            <w:left w:val="none" w:sz="0" w:space="0" w:color="auto"/>
            <w:bottom w:val="none" w:sz="0" w:space="0" w:color="auto"/>
            <w:right w:val="none" w:sz="0" w:space="0" w:color="auto"/>
          </w:divBdr>
        </w:div>
        <w:div w:id="1643926009">
          <w:marLeft w:val="0"/>
          <w:marRight w:val="0"/>
          <w:marTop w:val="0"/>
          <w:marBottom w:val="0"/>
          <w:divBdr>
            <w:top w:val="none" w:sz="0" w:space="0" w:color="auto"/>
            <w:left w:val="none" w:sz="0" w:space="0" w:color="auto"/>
            <w:bottom w:val="none" w:sz="0" w:space="0" w:color="auto"/>
            <w:right w:val="none" w:sz="0" w:space="0" w:color="auto"/>
          </w:divBdr>
        </w:div>
        <w:div w:id="2018459266">
          <w:marLeft w:val="0"/>
          <w:marRight w:val="0"/>
          <w:marTop w:val="0"/>
          <w:marBottom w:val="0"/>
          <w:divBdr>
            <w:top w:val="none" w:sz="0" w:space="0" w:color="auto"/>
            <w:left w:val="none" w:sz="0" w:space="0" w:color="auto"/>
            <w:bottom w:val="none" w:sz="0" w:space="0" w:color="auto"/>
            <w:right w:val="none" w:sz="0" w:space="0" w:color="auto"/>
          </w:divBdr>
        </w:div>
        <w:div w:id="2075811741">
          <w:marLeft w:val="0"/>
          <w:marRight w:val="0"/>
          <w:marTop w:val="0"/>
          <w:marBottom w:val="0"/>
          <w:divBdr>
            <w:top w:val="none" w:sz="0" w:space="0" w:color="auto"/>
            <w:left w:val="none" w:sz="0" w:space="0" w:color="auto"/>
            <w:bottom w:val="none" w:sz="0" w:space="0" w:color="auto"/>
            <w:right w:val="none" w:sz="0" w:space="0" w:color="auto"/>
          </w:divBdr>
        </w:div>
        <w:div w:id="2118744080">
          <w:marLeft w:val="0"/>
          <w:marRight w:val="0"/>
          <w:marTop w:val="0"/>
          <w:marBottom w:val="0"/>
          <w:divBdr>
            <w:top w:val="none" w:sz="0" w:space="0" w:color="auto"/>
            <w:left w:val="none" w:sz="0" w:space="0" w:color="auto"/>
            <w:bottom w:val="none" w:sz="0" w:space="0" w:color="auto"/>
            <w:right w:val="none" w:sz="0" w:space="0" w:color="auto"/>
          </w:divBdr>
        </w:div>
      </w:divsChild>
    </w:div>
    <w:div w:id="1434204629">
      <w:bodyDiv w:val="1"/>
      <w:marLeft w:val="0"/>
      <w:marRight w:val="0"/>
      <w:marTop w:val="0"/>
      <w:marBottom w:val="0"/>
      <w:divBdr>
        <w:top w:val="none" w:sz="0" w:space="0" w:color="auto"/>
        <w:left w:val="none" w:sz="0" w:space="0" w:color="auto"/>
        <w:bottom w:val="none" w:sz="0" w:space="0" w:color="auto"/>
        <w:right w:val="none" w:sz="0" w:space="0" w:color="auto"/>
      </w:divBdr>
      <w:divsChild>
        <w:div w:id="276059780">
          <w:marLeft w:val="0"/>
          <w:marRight w:val="0"/>
          <w:marTop w:val="0"/>
          <w:marBottom w:val="0"/>
          <w:divBdr>
            <w:top w:val="none" w:sz="0" w:space="0" w:color="auto"/>
            <w:left w:val="none" w:sz="0" w:space="0" w:color="auto"/>
            <w:bottom w:val="none" w:sz="0" w:space="0" w:color="auto"/>
            <w:right w:val="none" w:sz="0" w:space="0" w:color="auto"/>
          </w:divBdr>
        </w:div>
        <w:div w:id="410081048">
          <w:marLeft w:val="0"/>
          <w:marRight w:val="0"/>
          <w:marTop w:val="0"/>
          <w:marBottom w:val="0"/>
          <w:divBdr>
            <w:top w:val="none" w:sz="0" w:space="0" w:color="auto"/>
            <w:left w:val="none" w:sz="0" w:space="0" w:color="auto"/>
            <w:bottom w:val="none" w:sz="0" w:space="0" w:color="auto"/>
            <w:right w:val="none" w:sz="0" w:space="0" w:color="auto"/>
          </w:divBdr>
        </w:div>
      </w:divsChild>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644116">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70118934">
      <w:bodyDiv w:val="1"/>
      <w:marLeft w:val="0"/>
      <w:marRight w:val="0"/>
      <w:marTop w:val="0"/>
      <w:marBottom w:val="0"/>
      <w:divBdr>
        <w:top w:val="none" w:sz="0" w:space="0" w:color="auto"/>
        <w:left w:val="none" w:sz="0" w:space="0" w:color="auto"/>
        <w:bottom w:val="none" w:sz="0" w:space="0" w:color="auto"/>
        <w:right w:val="none" w:sz="0" w:space="0" w:color="auto"/>
      </w:divBdr>
    </w:div>
    <w:div w:id="1582760754">
      <w:bodyDiv w:val="1"/>
      <w:marLeft w:val="0"/>
      <w:marRight w:val="0"/>
      <w:marTop w:val="0"/>
      <w:marBottom w:val="0"/>
      <w:divBdr>
        <w:top w:val="none" w:sz="0" w:space="0" w:color="auto"/>
        <w:left w:val="none" w:sz="0" w:space="0" w:color="auto"/>
        <w:bottom w:val="none" w:sz="0" w:space="0" w:color="auto"/>
        <w:right w:val="none" w:sz="0" w:space="0" w:color="auto"/>
      </w:divBdr>
      <w:divsChild>
        <w:div w:id="830831402">
          <w:marLeft w:val="0"/>
          <w:marRight w:val="0"/>
          <w:marTop w:val="0"/>
          <w:marBottom w:val="0"/>
          <w:divBdr>
            <w:top w:val="none" w:sz="0" w:space="0" w:color="auto"/>
            <w:left w:val="none" w:sz="0" w:space="0" w:color="auto"/>
            <w:bottom w:val="none" w:sz="0" w:space="0" w:color="auto"/>
            <w:right w:val="none" w:sz="0" w:space="0" w:color="auto"/>
          </w:divBdr>
        </w:div>
        <w:div w:id="834763477">
          <w:marLeft w:val="0"/>
          <w:marRight w:val="0"/>
          <w:marTop w:val="0"/>
          <w:marBottom w:val="0"/>
          <w:divBdr>
            <w:top w:val="none" w:sz="0" w:space="0" w:color="auto"/>
            <w:left w:val="none" w:sz="0" w:space="0" w:color="auto"/>
            <w:bottom w:val="none" w:sz="0" w:space="0" w:color="auto"/>
            <w:right w:val="none" w:sz="0" w:space="0" w:color="auto"/>
          </w:divBdr>
        </w:div>
        <w:div w:id="971472855">
          <w:marLeft w:val="0"/>
          <w:marRight w:val="0"/>
          <w:marTop w:val="0"/>
          <w:marBottom w:val="0"/>
          <w:divBdr>
            <w:top w:val="none" w:sz="0" w:space="0" w:color="auto"/>
            <w:left w:val="none" w:sz="0" w:space="0" w:color="auto"/>
            <w:bottom w:val="none" w:sz="0" w:space="0" w:color="auto"/>
            <w:right w:val="none" w:sz="0" w:space="0" w:color="auto"/>
          </w:divBdr>
        </w:div>
        <w:div w:id="975446932">
          <w:marLeft w:val="0"/>
          <w:marRight w:val="0"/>
          <w:marTop w:val="0"/>
          <w:marBottom w:val="0"/>
          <w:divBdr>
            <w:top w:val="none" w:sz="0" w:space="0" w:color="auto"/>
            <w:left w:val="none" w:sz="0" w:space="0" w:color="auto"/>
            <w:bottom w:val="none" w:sz="0" w:space="0" w:color="auto"/>
            <w:right w:val="none" w:sz="0" w:space="0" w:color="auto"/>
          </w:divBdr>
        </w:div>
        <w:div w:id="1147476363">
          <w:marLeft w:val="0"/>
          <w:marRight w:val="0"/>
          <w:marTop w:val="0"/>
          <w:marBottom w:val="0"/>
          <w:divBdr>
            <w:top w:val="none" w:sz="0" w:space="0" w:color="auto"/>
            <w:left w:val="none" w:sz="0" w:space="0" w:color="auto"/>
            <w:bottom w:val="none" w:sz="0" w:space="0" w:color="auto"/>
            <w:right w:val="none" w:sz="0" w:space="0" w:color="auto"/>
          </w:divBdr>
        </w:div>
        <w:div w:id="1280456115">
          <w:marLeft w:val="0"/>
          <w:marRight w:val="0"/>
          <w:marTop w:val="0"/>
          <w:marBottom w:val="0"/>
          <w:divBdr>
            <w:top w:val="none" w:sz="0" w:space="0" w:color="auto"/>
            <w:left w:val="none" w:sz="0" w:space="0" w:color="auto"/>
            <w:bottom w:val="none" w:sz="0" w:space="0" w:color="auto"/>
            <w:right w:val="none" w:sz="0" w:space="0" w:color="auto"/>
          </w:divBdr>
        </w:div>
        <w:div w:id="1347558909">
          <w:marLeft w:val="0"/>
          <w:marRight w:val="0"/>
          <w:marTop w:val="0"/>
          <w:marBottom w:val="0"/>
          <w:divBdr>
            <w:top w:val="none" w:sz="0" w:space="0" w:color="auto"/>
            <w:left w:val="none" w:sz="0" w:space="0" w:color="auto"/>
            <w:bottom w:val="none" w:sz="0" w:space="0" w:color="auto"/>
            <w:right w:val="none" w:sz="0" w:space="0" w:color="auto"/>
          </w:divBdr>
        </w:div>
        <w:div w:id="1557014352">
          <w:marLeft w:val="0"/>
          <w:marRight w:val="0"/>
          <w:marTop w:val="0"/>
          <w:marBottom w:val="0"/>
          <w:divBdr>
            <w:top w:val="none" w:sz="0" w:space="0" w:color="auto"/>
            <w:left w:val="none" w:sz="0" w:space="0" w:color="auto"/>
            <w:bottom w:val="none" w:sz="0" w:space="0" w:color="auto"/>
            <w:right w:val="none" w:sz="0" w:space="0" w:color="auto"/>
          </w:divBdr>
        </w:div>
        <w:div w:id="1729913902">
          <w:marLeft w:val="0"/>
          <w:marRight w:val="0"/>
          <w:marTop w:val="0"/>
          <w:marBottom w:val="0"/>
          <w:divBdr>
            <w:top w:val="none" w:sz="0" w:space="0" w:color="auto"/>
            <w:left w:val="none" w:sz="0" w:space="0" w:color="auto"/>
            <w:bottom w:val="none" w:sz="0" w:space="0" w:color="auto"/>
            <w:right w:val="none" w:sz="0" w:space="0" w:color="auto"/>
          </w:divBdr>
        </w:div>
        <w:div w:id="1901940005">
          <w:marLeft w:val="0"/>
          <w:marRight w:val="0"/>
          <w:marTop w:val="0"/>
          <w:marBottom w:val="0"/>
          <w:divBdr>
            <w:top w:val="none" w:sz="0" w:space="0" w:color="auto"/>
            <w:left w:val="none" w:sz="0" w:space="0" w:color="auto"/>
            <w:bottom w:val="none" w:sz="0" w:space="0" w:color="auto"/>
            <w:right w:val="none" w:sz="0" w:space="0" w:color="auto"/>
          </w:divBdr>
        </w:div>
        <w:div w:id="2027362137">
          <w:marLeft w:val="0"/>
          <w:marRight w:val="0"/>
          <w:marTop w:val="0"/>
          <w:marBottom w:val="0"/>
          <w:divBdr>
            <w:top w:val="none" w:sz="0" w:space="0" w:color="auto"/>
            <w:left w:val="none" w:sz="0" w:space="0" w:color="auto"/>
            <w:bottom w:val="none" w:sz="0" w:space="0" w:color="auto"/>
            <w:right w:val="none" w:sz="0" w:space="0" w:color="auto"/>
          </w:divBdr>
        </w:div>
        <w:div w:id="2062291341">
          <w:marLeft w:val="0"/>
          <w:marRight w:val="0"/>
          <w:marTop w:val="0"/>
          <w:marBottom w:val="0"/>
          <w:divBdr>
            <w:top w:val="none" w:sz="0" w:space="0" w:color="auto"/>
            <w:left w:val="none" w:sz="0" w:space="0" w:color="auto"/>
            <w:bottom w:val="none" w:sz="0" w:space="0" w:color="auto"/>
            <w:right w:val="none" w:sz="0" w:space="0" w:color="auto"/>
          </w:divBdr>
        </w:div>
        <w:div w:id="2091734624">
          <w:marLeft w:val="0"/>
          <w:marRight w:val="0"/>
          <w:marTop w:val="0"/>
          <w:marBottom w:val="0"/>
          <w:divBdr>
            <w:top w:val="none" w:sz="0" w:space="0" w:color="auto"/>
            <w:left w:val="none" w:sz="0" w:space="0" w:color="auto"/>
            <w:bottom w:val="none" w:sz="0" w:space="0" w:color="auto"/>
            <w:right w:val="none" w:sz="0" w:space="0" w:color="auto"/>
          </w:divBdr>
        </w:div>
      </w:divsChild>
    </w:div>
    <w:div w:id="1603108656">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20594880">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8403575">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883712041">
      <w:bodyDiv w:val="1"/>
      <w:marLeft w:val="0"/>
      <w:marRight w:val="0"/>
      <w:marTop w:val="0"/>
      <w:marBottom w:val="0"/>
      <w:divBdr>
        <w:top w:val="none" w:sz="0" w:space="0" w:color="auto"/>
        <w:left w:val="none" w:sz="0" w:space="0" w:color="auto"/>
        <w:bottom w:val="none" w:sz="0" w:space="0" w:color="auto"/>
        <w:right w:val="none" w:sz="0" w:space="0" w:color="auto"/>
      </w:divBdr>
    </w:div>
    <w:div w:id="1899053662">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00747461">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7">
          <w:marLeft w:val="0"/>
          <w:marRight w:val="0"/>
          <w:marTop w:val="0"/>
          <w:marBottom w:val="0"/>
          <w:divBdr>
            <w:top w:val="none" w:sz="0" w:space="0" w:color="auto"/>
            <w:left w:val="none" w:sz="0" w:space="0" w:color="auto"/>
            <w:bottom w:val="none" w:sz="0" w:space="0" w:color="auto"/>
            <w:right w:val="none" w:sz="0" w:space="0" w:color="auto"/>
          </w:divBdr>
          <w:divsChild>
            <w:div w:id="11881251">
              <w:marLeft w:val="0"/>
              <w:marRight w:val="0"/>
              <w:marTop w:val="0"/>
              <w:marBottom w:val="0"/>
              <w:divBdr>
                <w:top w:val="none" w:sz="0" w:space="0" w:color="auto"/>
                <w:left w:val="none" w:sz="0" w:space="0" w:color="auto"/>
                <w:bottom w:val="none" w:sz="0" w:space="0" w:color="auto"/>
                <w:right w:val="none" w:sz="0" w:space="0" w:color="auto"/>
              </w:divBdr>
            </w:div>
            <w:div w:id="17122205">
              <w:marLeft w:val="0"/>
              <w:marRight w:val="0"/>
              <w:marTop w:val="0"/>
              <w:marBottom w:val="0"/>
              <w:divBdr>
                <w:top w:val="none" w:sz="0" w:space="0" w:color="auto"/>
                <w:left w:val="none" w:sz="0" w:space="0" w:color="auto"/>
                <w:bottom w:val="none" w:sz="0" w:space="0" w:color="auto"/>
                <w:right w:val="none" w:sz="0" w:space="0" w:color="auto"/>
              </w:divBdr>
            </w:div>
            <w:div w:id="67272028">
              <w:marLeft w:val="0"/>
              <w:marRight w:val="0"/>
              <w:marTop w:val="0"/>
              <w:marBottom w:val="0"/>
              <w:divBdr>
                <w:top w:val="none" w:sz="0" w:space="0" w:color="auto"/>
                <w:left w:val="none" w:sz="0" w:space="0" w:color="auto"/>
                <w:bottom w:val="none" w:sz="0" w:space="0" w:color="auto"/>
                <w:right w:val="none" w:sz="0" w:space="0" w:color="auto"/>
              </w:divBdr>
            </w:div>
            <w:div w:id="73015017">
              <w:marLeft w:val="0"/>
              <w:marRight w:val="0"/>
              <w:marTop w:val="0"/>
              <w:marBottom w:val="0"/>
              <w:divBdr>
                <w:top w:val="none" w:sz="0" w:space="0" w:color="auto"/>
                <w:left w:val="none" w:sz="0" w:space="0" w:color="auto"/>
                <w:bottom w:val="none" w:sz="0" w:space="0" w:color="auto"/>
                <w:right w:val="none" w:sz="0" w:space="0" w:color="auto"/>
              </w:divBdr>
            </w:div>
            <w:div w:id="86387796">
              <w:marLeft w:val="0"/>
              <w:marRight w:val="0"/>
              <w:marTop w:val="0"/>
              <w:marBottom w:val="0"/>
              <w:divBdr>
                <w:top w:val="none" w:sz="0" w:space="0" w:color="auto"/>
                <w:left w:val="none" w:sz="0" w:space="0" w:color="auto"/>
                <w:bottom w:val="none" w:sz="0" w:space="0" w:color="auto"/>
                <w:right w:val="none" w:sz="0" w:space="0" w:color="auto"/>
              </w:divBdr>
            </w:div>
            <w:div w:id="114376242">
              <w:marLeft w:val="0"/>
              <w:marRight w:val="0"/>
              <w:marTop w:val="0"/>
              <w:marBottom w:val="0"/>
              <w:divBdr>
                <w:top w:val="none" w:sz="0" w:space="0" w:color="auto"/>
                <w:left w:val="none" w:sz="0" w:space="0" w:color="auto"/>
                <w:bottom w:val="none" w:sz="0" w:space="0" w:color="auto"/>
                <w:right w:val="none" w:sz="0" w:space="0" w:color="auto"/>
              </w:divBdr>
            </w:div>
            <w:div w:id="117333207">
              <w:marLeft w:val="0"/>
              <w:marRight w:val="0"/>
              <w:marTop w:val="0"/>
              <w:marBottom w:val="0"/>
              <w:divBdr>
                <w:top w:val="none" w:sz="0" w:space="0" w:color="auto"/>
                <w:left w:val="none" w:sz="0" w:space="0" w:color="auto"/>
                <w:bottom w:val="none" w:sz="0" w:space="0" w:color="auto"/>
                <w:right w:val="none" w:sz="0" w:space="0" w:color="auto"/>
              </w:divBdr>
            </w:div>
            <w:div w:id="150223990">
              <w:marLeft w:val="0"/>
              <w:marRight w:val="0"/>
              <w:marTop w:val="0"/>
              <w:marBottom w:val="0"/>
              <w:divBdr>
                <w:top w:val="none" w:sz="0" w:space="0" w:color="auto"/>
                <w:left w:val="none" w:sz="0" w:space="0" w:color="auto"/>
                <w:bottom w:val="none" w:sz="0" w:space="0" w:color="auto"/>
                <w:right w:val="none" w:sz="0" w:space="0" w:color="auto"/>
              </w:divBdr>
            </w:div>
            <w:div w:id="172888077">
              <w:marLeft w:val="0"/>
              <w:marRight w:val="0"/>
              <w:marTop w:val="0"/>
              <w:marBottom w:val="0"/>
              <w:divBdr>
                <w:top w:val="none" w:sz="0" w:space="0" w:color="auto"/>
                <w:left w:val="none" w:sz="0" w:space="0" w:color="auto"/>
                <w:bottom w:val="none" w:sz="0" w:space="0" w:color="auto"/>
                <w:right w:val="none" w:sz="0" w:space="0" w:color="auto"/>
              </w:divBdr>
            </w:div>
            <w:div w:id="180971821">
              <w:marLeft w:val="0"/>
              <w:marRight w:val="0"/>
              <w:marTop w:val="0"/>
              <w:marBottom w:val="0"/>
              <w:divBdr>
                <w:top w:val="none" w:sz="0" w:space="0" w:color="auto"/>
                <w:left w:val="none" w:sz="0" w:space="0" w:color="auto"/>
                <w:bottom w:val="none" w:sz="0" w:space="0" w:color="auto"/>
                <w:right w:val="none" w:sz="0" w:space="0" w:color="auto"/>
              </w:divBdr>
            </w:div>
            <w:div w:id="204686662">
              <w:marLeft w:val="0"/>
              <w:marRight w:val="0"/>
              <w:marTop w:val="0"/>
              <w:marBottom w:val="0"/>
              <w:divBdr>
                <w:top w:val="none" w:sz="0" w:space="0" w:color="auto"/>
                <w:left w:val="none" w:sz="0" w:space="0" w:color="auto"/>
                <w:bottom w:val="none" w:sz="0" w:space="0" w:color="auto"/>
                <w:right w:val="none" w:sz="0" w:space="0" w:color="auto"/>
              </w:divBdr>
            </w:div>
            <w:div w:id="225074538">
              <w:marLeft w:val="0"/>
              <w:marRight w:val="0"/>
              <w:marTop w:val="0"/>
              <w:marBottom w:val="0"/>
              <w:divBdr>
                <w:top w:val="none" w:sz="0" w:space="0" w:color="auto"/>
                <w:left w:val="none" w:sz="0" w:space="0" w:color="auto"/>
                <w:bottom w:val="none" w:sz="0" w:space="0" w:color="auto"/>
                <w:right w:val="none" w:sz="0" w:space="0" w:color="auto"/>
              </w:divBdr>
            </w:div>
            <w:div w:id="270288341">
              <w:marLeft w:val="0"/>
              <w:marRight w:val="0"/>
              <w:marTop w:val="0"/>
              <w:marBottom w:val="0"/>
              <w:divBdr>
                <w:top w:val="none" w:sz="0" w:space="0" w:color="auto"/>
                <w:left w:val="none" w:sz="0" w:space="0" w:color="auto"/>
                <w:bottom w:val="none" w:sz="0" w:space="0" w:color="auto"/>
                <w:right w:val="none" w:sz="0" w:space="0" w:color="auto"/>
              </w:divBdr>
            </w:div>
            <w:div w:id="276835937">
              <w:marLeft w:val="0"/>
              <w:marRight w:val="0"/>
              <w:marTop w:val="0"/>
              <w:marBottom w:val="0"/>
              <w:divBdr>
                <w:top w:val="none" w:sz="0" w:space="0" w:color="auto"/>
                <w:left w:val="none" w:sz="0" w:space="0" w:color="auto"/>
                <w:bottom w:val="none" w:sz="0" w:space="0" w:color="auto"/>
                <w:right w:val="none" w:sz="0" w:space="0" w:color="auto"/>
              </w:divBdr>
            </w:div>
            <w:div w:id="281881796">
              <w:marLeft w:val="0"/>
              <w:marRight w:val="0"/>
              <w:marTop w:val="0"/>
              <w:marBottom w:val="0"/>
              <w:divBdr>
                <w:top w:val="none" w:sz="0" w:space="0" w:color="auto"/>
                <w:left w:val="none" w:sz="0" w:space="0" w:color="auto"/>
                <w:bottom w:val="none" w:sz="0" w:space="0" w:color="auto"/>
                <w:right w:val="none" w:sz="0" w:space="0" w:color="auto"/>
              </w:divBdr>
            </w:div>
            <w:div w:id="297032337">
              <w:marLeft w:val="0"/>
              <w:marRight w:val="0"/>
              <w:marTop w:val="0"/>
              <w:marBottom w:val="0"/>
              <w:divBdr>
                <w:top w:val="none" w:sz="0" w:space="0" w:color="auto"/>
                <w:left w:val="none" w:sz="0" w:space="0" w:color="auto"/>
                <w:bottom w:val="none" w:sz="0" w:space="0" w:color="auto"/>
                <w:right w:val="none" w:sz="0" w:space="0" w:color="auto"/>
              </w:divBdr>
            </w:div>
            <w:div w:id="318308994">
              <w:marLeft w:val="0"/>
              <w:marRight w:val="0"/>
              <w:marTop w:val="0"/>
              <w:marBottom w:val="0"/>
              <w:divBdr>
                <w:top w:val="none" w:sz="0" w:space="0" w:color="auto"/>
                <w:left w:val="none" w:sz="0" w:space="0" w:color="auto"/>
                <w:bottom w:val="none" w:sz="0" w:space="0" w:color="auto"/>
                <w:right w:val="none" w:sz="0" w:space="0" w:color="auto"/>
              </w:divBdr>
            </w:div>
            <w:div w:id="337003916">
              <w:marLeft w:val="0"/>
              <w:marRight w:val="0"/>
              <w:marTop w:val="0"/>
              <w:marBottom w:val="0"/>
              <w:divBdr>
                <w:top w:val="none" w:sz="0" w:space="0" w:color="auto"/>
                <w:left w:val="none" w:sz="0" w:space="0" w:color="auto"/>
                <w:bottom w:val="none" w:sz="0" w:space="0" w:color="auto"/>
                <w:right w:val="none" w:sz="0" w:space="0" w:color="auto"/>
              </w:divBdr>
            </w:div>
            <w:div w:id="354430991">
              <w:marLeft w:val="0"/>
              <w:marRight w:val="0"/>
              <w:marTop w:val="0"/>
              <w:marBottom w:val="0"/>
              <w:divBdr>
                <w:top w:val="none" w:sz="0" w:space="0" w:color="auto"/>
                <w:left w:val="none" w:sz="0" w:space="0" w:color="auto"/>
                <w:bottom w:val="none" w:sz="0" w:space="0" w:color="auto"/>
                <w:right w:val="none" w:sz="0" w:space="0" w:color="auto"/>
              </w:divBdr>
            </w:div>
            <w:div w:id="363601826">
              <w:marLeft w:val="0"/>
              <w:marRight w:val="0"/>
              <w:marTop w:val="0"/>
              <w:marBottom w:val="0"/>
              <w:divBdr>
                <w:top w:val="none" w:sz="0" w:space="0" w:color="auto"/>
                <w:left w:val="none" w:sz="0" w:space="0" w:color="auto"/>
                <w:bottom w:val="none" w:sz="0" w:space="0" w:color="auto"/>
                <w:right w:val="none" w:sz="0" w:space="0" w:color="auto"/>
              </w:divBdr>
            </w:div>
            <w:div w:id="382946426">
              <w:marLeft w:val="0"/>
              <w:marRight w:val="0"/>
              <w:marTop w:val="0"/>
              <w:marBottom w:val="0"/>
              <w:divBdr>
                <w:top w:val="none" w:sz="0" w:space="0" w:color="auto"/>
                <w:left w:val="none" w:sz="0" w:space="0" w:color="auto"/>
                <w:bottom w:val="none" w:sz="0" w:space="0" w:color="auto"/>
                <w:right w:val="none" w:sz="0" w:space="0" w:color="auto"/>
              </w:divBdr>
            </w:div>
            <w:div w:id="385028301">
              <w:marLeft w:val="0"/>
              <w:marRight w:val="0"/>
              <w:marTop w:val="0"/>
              <w:marBottom w:val="0"/>
              <w:divBdr>
                <w:top w:val="none" w:sz="0" w:space="0" w:color="auto"/>
                <w:left w:val="none" w:sz="0" w:space="0" w:color="auto"/>
                <w:bottom w:val="none" w:sz="0" w:space="0" w:color="auto"/>
                <w:right w:val="none" w:sz="0" w:space="0" w:color="auto"/>
              </w:divBdr>
            </w:div>
            <w:div w:id="528296472">
              <w:marLeft w:val="0"/>
              <w:marRight w:val="0"/>
              <w:marTop w:val="0"/>
              <w:marBottom w:val="0"/>
              <w:divBdr>
                <w:top w:val="none" w:sz="0" w:space="0" w:color="auto"/>
                <w:left w:val="none" w:sz="0" w:space="0" w:color="auto"/>
                <w:bottom w:val="none" w:sz="0" w:space="0" w:color="auto"/>
                <w:right w:val="none" w:sz="0" w:space="0" w:color="auto"/>
              </w:divBdr>
            </w:div>
            <w:div w:id="542059650">
              <w:marLeft w:val="0"/>
              <w:marRight w:val="0"/>
              <w:marTop w:val="0"/>
              <w:marBottom w:val="0"/>
              <w:divBdr>
                <w:top w:val="none" w:sz="0" w:space="0" w:color="auto"/>
                <w:left w:val="none" w:sz="0" w:space="0" w:color="auto"/>
                <w:bottom w:val="none" w:sz="0" w:space="0" w:color="auto"/>
                <w:right w:val="none" w:sz="0" w:space="0" w:color="auto"/>
              </w:divBdr>
            </w:div>
            <w:div w:id="552230626">
              <w:marLeft w:val="0"/>
              <w:marRight w:val="0"/>
              <w:marTop w:val="0"/>
              <w:marBottom w:val="0"/>
              <w:divBdr>
                <w:top w:val="none" w:sz="0" w:space="0" w:color="auto"/>
                <w:left w:val="none" w:sz="0" w:space="0" w:color="auto"/>
                <w:bottom w:val="none" w:sz="0" w:space="0" w:color="auto"/>
                <w:right w:val="none" w:sz="0" w:space="0" w:color="auto"/>
              </w:divBdr>
            </w:div>
            <w:div w:id="597524463">
              <w:marLeft w:val="0"/>
              <w:marRight w:val="0"/>
              <w:marTop w:val="0"/>
              <w:marBottom w:val="0"/>
              <w:divBdr>
                <w:top w:val="none" w:sz="0" w:space="0" w:color="auto"/>
                <w:left w:val="none" w:sz="0" w:space="0" w:color="auto"/>
                <w:bottom w:val="none" w:sz="0" w:space="0" w:color="auto"/>
                <w:right w:val="none" w:sz="0" w:space="0" w:color="auto"/>
              </w:divBdr>
            </w:div>
            <w:div w:id="619382025">
              <w:marLeft w:val="0"/>
              <w:marRight w:val="0"/>
              <w:marTop w:val="0"/>
              <w:marBottom w:val="0"/>
              <w:divBdr>
                <w:top w:val="none" w:sz="0" w:space="0" w:color="auto"/>
                <w:left w:val="none" w:sz="0" w:space="0" w:color="auto"/>
                <w:bottom w:val="none" w:sz="0" w:space="0" w:color="auto"/>
                <w:right w:val="none" w:sz="0" w:space="0" w:color="auto"/>
              </w:divBdr>
            </w:div>
            <w:div w:id="624041628">
              <w:marLeft w:val="0"/>
              <w:marRight w:val="0"/>
              <w:marTop w:val="0"/>
              <w:marBottom w:val="0"/>
              <w:divBdr>
                <w:top w:val="none" w:sz="0" w:space="0" w:color="auto"/>
                <w:left w:val="none" w:sz="0" w:space="0" w:color="auto"/>
                <w:bottom w:val="none" w:sz="0" w:space="0" w:color="auto"/>
                <w:right w:val="none" w:sz="0" w:space="0" w:color="auto"/>
              </w:divBdr>
            </w:div>
            <w:div w:id="662515474">
              <w:marLeft w:val="0"/>
              <w:marRight w:val="0"/>
              <w:marTop w:val="0"/>
              <w:marBottom w:val="0"/>
              <w:divBdr>
                <w:top w:val="none" w:sz="0" w:space="0" w:color="auto"/>
                <w:left w:val="none" w:sz="0" w:space="0" w:color="auto"/>
                <w:bottom w:val="none" w:sz="0" w:space="0" w:color="auto"/>
                <w:right w:val="none" w:sz="0" w:space="0" w:color="auto"/>
              </w:divBdr>
            </w:div>
            <w:div w:id="689530732">
              <w:marLeft w:val="0"/>
              <w:marRight w:val="0"/>
              <w:marTop w:val="0"/>
              <w:marBottom w:val="0"/>
              <w:divBdr>
                <w:top w:val="none" w:sz="0" w:space="0" w:color="auto"/>
                <w:left w:val="none" w:sz="0" w:space="0" w:color="auto"/>
                <w:bottom w:val="none" w:sz="0" w:space="0" w:color="auto"/>
                <w:right w:val="none" w:sz="0" w:space="0" w:color="auto"/>
              </w:divBdr>
            </w:div>
            <w:div w:id="759107925">
              <w:marLeft w:val="0"/>
              <w:marRight w:val="0"/>
              <w:marTop w:val="0"/>
              <w:marBottom w:val="0"/>
              <w:divBdr>
                <w:top w:val="none" w:sz="0" w:space="0" w:color="auto"/>
                <w:left w:val="none" w:sz="0" w:space="0" w:color="auto"/>
                <w:bottom w:val="none" w:sz="0" w:space="0" w:color="auto"/>
                <w:right w:val="none" w:sz="0" w:space="0" w:color="auto"/>
              </w:divBdr>
            </w:div>
            <w:div w:id="892428937">
              <w:marLeft w:val="0"/>
              <w:marRight w:val="0"/>
              <w:marTop w:val="0"/>
              <w:marBottom w:val="0"/>
              <w:divBdr>
                <w:top w:val="none" w:sz="0" w:space="0" w:color="auto"/>
                <w:left w:val="none" w:sz="0" w:space="0" w:color="auto"/>
                <w:bottom w:val="none" w:sz="0" w:space="0" w:color="auto"/>
                <w:right w:val="none" w:sz="0" w:space="0" w:color="auto"/>
              </w:divBdr>
            </w:div>
            <w:div w:id="893733260">
              <w:marLeft w:val="0"/>
              <w:marRight w:val="0"/>
              <w:marTop w:val="0"/>
              <w:marBottom w:val="0"/>
              <w:divBdr>
                <w:top w:val="none" w:sz="0" w:space="0" w:color="auto"/>
                <w:left w:val="none" w:sz="0" w:space="0" w:color="auto"/>
                <w:bottom w:val="none" w:sz="0" w:space="0" w:color="auto"/>
                <w:right w:val="none" w:sz="0" w:space="0" w:color="auto"/>
              </w:divBdr>
            </w:div>
            <w:div w:id="952908811">
              <w:marLeft w:val="0"/>
              <w:marRight w:val="0"/>
              <w:marTop w:val="0"/>
              <w:marBottom w:val="0"/>
              <w:divBdr>
                <w:top w:val="none" w:sz="0" w:space="0" w:color="auto"/>
                <w:left w:val="none" w:sz="0" w:space="0" w:color="auto"/>
                <w:bottom w:val="none" w:sz="0" w:space="0" w:color="auto"/>
                <w:right w:val="none" w:sz="0" w:space="0" w:color="auto"/>
              </w:divBdr>
            </w:div>
            <w:div w:id="986131584">
              <w:marLeft w:val="0"/>
              <w:marRight w:val="0"/>
              <w:marTop w:val="0"/>
              <w:marBottom w:val="0"/>
              <w:divBdr>
                <w:top w:val="none" w:sz="0" w:space="0" w:color="auto"/>
                <w:left w:val="none" w:sz="0" w:space="0" w:color="auto"/>
                <w:bottom w:val="none" w:sz="0" w:space="0" w:color="auto"/>
                <w:right w:val="none" w:sz="0" w:space="0" w:color="auto"/>
              </w:divBdr>
            </w:div>
            <w:div w:id="990326610">
              <w:marLeft w:val="0"/>
              <w:marRight w:val="0"/>
              <w:marTop w:val="0"/>
              <w:marBottom w:val="0"/>
              <w:divBdr>
                <w:top w:val="none" w:sz="0" w:space="0" w:color="auto"/>
                <w:left w:val="none" w:sz="0" w:space="0" w:color="auto"/>
                <w:bottom w:val="none" w:sz="0" w:space="0" w:color="auto"/>
                <w:right w:val="none" w:sz="0" w:space="0" w:color="auto"/>
              </w:divBdr>
            </w:div>
            <w:div w:id="990668939">
              <w:marLeft w:val="0"/>
              <w:marRight w:val="0"/>
              <w:marTop w:val="0"/>
              <w:marBottom w:val="0"/>
              <w:divBdr>
                <w:top w:val="none" w:sz="0" w:space="0" w:color="auto"/>
                <w:left w:val="none" w:sz="0" w:space="0" w:color="auto"/>
                <w:bottom w:val="none" w:sz="0" w:space="0" w:color="auto"/>
                <w:right w:val="none" w:sz="0" w:space="0" w:color="auto"/>
              </w:divBdr>
            </w:div>
            <w:div w:id="999505106">
              <w:marLeft w:val="0"/>
              <w:marRight w:val="0"/>
              <w:marTop w:val="0"/>
              <w:marBottom w:val="0"/>
              <w:divBdr>
                <w:top w:val="none" w:sz="0" w:space="0" w:color="auto"/>
                <w:left w:val="none" w:sz="0" w:space="0" w:color="auto"/>
                <w:bottom w:val="none" w:sz="0" w:space="0" w:color="auto"/>
                <w:right w:val="none" w:sz="0" w:space="0" w:color="auto"/>
              </w:divBdr>
            </w:div>
            <w:div w:id="1011183388">
              <w:marLeft w:val="0"/>
              <w:marRight w:val="0"/>
              <w:marTop w:val="0"/>
              <w:marBottom w:val="0"/>
              <w:divBdr>
                <w:top w:val="none" w:sz="0" w:space="0" w:color="auto"/>
                <w:left w:val="none" w:sz="0" w:space="0" w:color="auto"/>
                <w:bottom w:val="none" w:sz="0" w:space="0" w:color="auto"/>
                <w:right w:val="none" w:sz="0" w:space="0" w:color="auto"/>
              </w:divBdr>
            </w:div>
            <w:div w:id="1102606459">
              <w:marLeft w:val="0"/>
              <w:marRight w:val="0"/>
              <w:marTop w:val="0"/>
              <w:marBottom w:val="0"/>
              <w:divBdr>
                <w:top w:val="none" w:sz="0" w:space="0" w:color="auto"/>
                <w:left w:val="none" w:sz="0" w:space="0" w:color="auto"/>
                <w:bottom w:val="none" w:sz="0" w:space="0" w:color="auto"/>
                <w:right w:val="none" w:sz="0" w:space="0" w:color="auto"/>
              </w:divBdr>
            </w:div>
            <w:div w:id="1126850665">
              <w:marLeft w:val="0"/>
              <w:marRight w:val="0"/>
              <w:marTop w:val="0"/>
              <w:marBottom w:val="0"/>
              <w:divBdr>
                <w:top w:val="none" w:sz="0" w:space="0" w:color="auto"/>
                <w:left w:val="none" w:sz="0" w:space="0" w:color="auto"/>
                <w:bottom w:val="none" w:sz="0" w:space="0" w:color="auto"/>
                <w:right w:val="none" w:sz="0" w:space="0" w:color="auto"/>
              </w:divBdr>
            </w:div>
            <w:div w:id="1136994484">
              <w:marLeft w:val="0"/>
              <w:marRight w:val="0"/>
              <w:marTop w:val="0"/>
              <w:marBottom w:val="0"/>
              <w:divBdr>
                <w:top w:val="none" w:sz="0" w:space="0" w:color="auto"/>
                <w:left w:val="none" w:sz="0" w:space="0" w:color="auto"/>
                <w:bottom w:val="none" w:sz="0" w:space="0" w:color="auto"/>
                <w:right w:val="none" w:sz="0" w:space="0" w:color="auto"/>
              </w:divBdr>
            </w:div>
            <w:div w:id="1141381147">
              <w:marLeft w:val="0"/>
              <w:marRight w:val="0"/>
              <w:marTop w:val="0"/>
              <w:marBottom w:val="0"/>
              <w:divBdr>
                <w:top w:val="none" w:sz="0" w:space="0" w:color="auto"/>
                <w:left w:val="none" w:sz="0" w:space="0" w:color="auto"/>
                <w:bottom w:val="none" w:sz="0" w:space="0" w:color="auto"/>
                <w:right w:val="none" w:sz="0" w:space="0" w:color="auto"/>
              </w:divBdr>
            </w:div>
            <w:div w:id="1142117250">
              <w:marLeft w:val="0"/>
              <w:marRight w:val="0"/>
              <w:marTop w:val="0"/>
              <w:marBottom w:val="0"/>
              <w:divBdr>
                <w:top w:val="none" w:sz="0" w:space="0" w:color="auto"/>
                <w:left w:val="none" w:sz="0" w:space="0" w:color="auto"/>
                <w:bottom w:val="none" w:sz="0" w:space="0" w:color="auto"/>
                <w:right w:val="none" w:sz="0" w:space="0" w:color="auto"/>
              </w:divBdr>
            </w:div>
            <w:div w:id="1149053034">
              <w:marLeft w:val="0"/>
              <w:marRight w:val="0"/>
              <w:marTop w:val="0"/>
              <w:marBottom w:val="0"/>
              <w:divBdr>
                <w:top w:val="none" w:sz="0" w:space="0" w:color="auto"/>
                <w:left w:val="none" w:sz="0" w:space="0" w:color="auto"/>
                <w:bottom w:val="none" w:sz="0" w:space="0" w:color="auto"/>
                <w:right w:val="none" w:sz="0" w:space="0" w:color="auto"/>
              </w:divBdr>
            </w:div>
            <w:div w:id="1150054868">
              <w:marLeft w:val="0"/>
              <w:marRight w:val="0"/>
              <w:marTop w:val="0"/>
              <w:marBottom w:val="0"/>
              <w:divBdr>
                <w:top w:val="none" w:sz="0" w:space="0" w:color="auto"/>
                <w:left w:val="none" w:sz="0" w:space="0" w:color="auto"/>
                <w:bottom w:val="none" w:sz="0" w:space="0" w:color="auto"/>
                <w:right w:val="none" w:sz="0" w:space="0" w:color="auto"/>
              </w:divBdr>
            </w:div>
            <w:div w:id="1154100819">
              <w:marLeft w:val="0"/>
              <w:marRight w:val="0"/>
              <w:marTop w:val="0"/>
              <w:marBottom w:val="0"/>
              <w:divBdr>
                <w:top w:val="none" w:sz="0" w:space="0" w:color="auto"/>
                <w:left w:val="none" w:sz="0" w:space="0" w:color="auto"/>
                <w:bottom w:val="none" w:sz="0" w:space="0" w:color="auto"/>
                <w:right w:val="none" w:sz="0" w:space="0" w:color="auto"/>
              </w:divBdr>
            </w:div>
            <w:div w:id="1156647451">
              <w:marLeft w:val="0"/>
              <w:marRight w:val="0"/>
              <w:marTop w:val="0"/>
              <w:marBottom w:val="0"/>
              <w:divBdr>
                <w:top w:val="none" w:sz="0" w:space="0" w:color="auto"/>
                <w:left w:val="none" w:sz="0" w:space="0" w:color="auto"/>
                <w:bottom w:val="none" w:sz="0" w:space="0" w:color="auto"/>
                <w:right w:val="none" w:sz="0" w:space="0" w:color="auto"/>
              </w:divBdr>
            </w:div>
            <w:div w:id="1197348143">
              <w:marLeft w:val="0"/>
              <w:marRight w:val="0"/>
              <w:marTop w:val="0"/>
              <w:marBottom w:val="0"/>
              <w:divBdr>
                <w:top w:val="none" w:sz="0" w:space="0" w:color="auto"/>
                <w:left w:val="none" w:sz="0" w:space="0" w:color="auto"/>
                <w:bottom w:val="none" w:sz="0" w:space="0" w:color="auto"/>
                <w:right w:val="none" w:sz="0" w:space="0" w:color="auto"/>
              </w:divBdr>
            </w:div>
            <w:div w:id="1209488957">
              <w:marLeft w:val="0"/>
              <w:marRight w:val="0"/>
              <w:marTop w:val="0"/>
              <w:marBottom w:val="0"/>
              <w:divBdr>
                <w:top w:val="none" w:sz="0" w:space="0" w:color="auto"/>
                <w:left w:val="none" w:sz="0" w:space="0" w:color="auto"/>
                <w:bottom w:val="none" w:sz="0" w:space="0" w:color="auto"/>
                <w:right w:val="none" w:sz="0" w:space="0" w:color="auto"/>
              </w:divBdr>
            </w:div>
            <w:div w:id="1257783665">
              <w:marLeft w:val="0"/>
              <w:marRight w:val="0"/>
              <w:marTop w:val="0"/>
              <w:marBottom w:val="0"/>
              <w:divBdr>
                <w:top w:val="none" w:sz="0" w:space="0" w:color="auto"/>
                <w:left w:val="none" w:sz="0" w:space="0" w:color="auto"/>
                <w:bottom w:val="none" w:sz="0" w:space="0" w:color="auto"/>
                <w:right w:val="none" w:sz="0" w:space="0" w:color="auto"/>
              </w:divBdr>
            </w:div>
            <w:div w:id="1261908291">
              <w:marLeft w:val="0"/>
              <w:marRight w:val="0"/>
              <w:marTop w:val="0"/>
              <w:marBottom w:val="0"/>
              <w:divBdr>
                <w:top w:val="none" w:sz="0" w:space="0" w:color="auto"/>
                <w:left w:val="none" w:sz="0" w:space="0" w:color="auto"/>
                <w:bottom w:val="none" w:sz="0" w:space="0" w:color="auto"/>
                <w:right w:val="none" w:sz="0" w:space="0" w:color="auto"/>
              </w:divBdr>
            </w:div>
            <w:div w:id="1267805336">
              <w:marLeft w:val="0"/>
              <w:marRight w:val="0"/>
              <w:marTop w:val="0"/>
              <w:marBottom w:val="0"/>
              <w:divBdr>
                <w:top w:val="none" w:sz="0" w:space="0" w:color="auto"/>
                <w:left w:val="none" w:sz="0" w:space="0" w:color="auto"/>
                <w:bottom w:val="none" w:sz="0" w:space="0" w:color="auto"/>
                <w:right w:val="none" w:sz="0" w:space="0" w:color="auto"/>
              </w:divBdr>
            </w:div>
            <w:div w:id="1278835232">
              <w:marLeft w:val="0"/>
              <w:marRight w:val="0"/>
              <w:marTop w:val="0"/>
              <w:marBottom w:val="0"/>
              <w:divBdr>
                <w:top w:val="none" w:sz="0" w:space="0" w:color="auto"/>
                <w:left w:val="none" w:sz="0" w:space="0" w:color="auto"/>
                <w:bottom w:val="none" w:sz="0" w:space="0" w:color="auto"/>
                <w:right w:val="none" w:sz="0" w:space="0" w:color="auto"/>
              </w:divBdr>
            </w:div>
            <w:div w:id="1357346700">
              <w:marLeft w:val="0"/>
              <w:marRight w:val="0"/>
              <w:marTop w:val="0"/>
              <w:marBottom w:val="0"/>
              <w:divBdr>
                <w:top w:val="none" w:sz="0" w:space="0" w:color="auto"/>
                <w:left w:val="none" w:sz="0" w:space="0" w:color="auto"/>
                <w:bottom w:val="none" w:sz="0" w:space="0" w:color="auto"/>
                <w:right w:val="none" w:sz="0" w:space="0" w:color="auto"/>
              </w:divBdr>
            </w:div>
            <w:div w:id="1359428651">
              <w:marLeft w:val="0"/>
              <w:marRight w:val="0"/>
              <w:marTop w:val="0"/>
              <w:marBottom w:val="0"/>
              <w:divBdr>
                <w:top w:val="none" w:sz="0" w:space="0" w:color="auto"/>
                <w:left w:val="none" w:sz="0" w:space="0" w:color="auto"/>
                <w:bottom w:val="none" w:sz="0" w:space="0" w:color="auto"/>
                <w:right w:val="none" w:sz="0" w:space="0" w:color="auto"/>
              </w:divBdr>
            </w:div>
            <w:div w:id="1371958130">
              <w:marLeft w:val="0"/>
              <w:marRight w:val="0"/>
              <w:marTop w:val="0"/>
              <w:marBottom w:val="0"/>
              <w:divBdr>
                <w:top w:val="none" w:sz="0" w:space="0" w:color="auto"/>
                <w:left w:val="none" w:sz="0" w:space="0" w:color="auto"/>
                <w:bottom w:val="none" w:sz="0" w:space="0" w:color="auto"/>
                <w:right w:val="none" w:sz="0" w:space="0" w:color="auto"/>
              </w:divBdr>
            </w:div>
            <w:div w:id="1403796365">
              <w:marLeft w:val="0"/>
              <w:marRight w:val="0"/>
              <w:marTop w:val="0"/>
              <w:marBottom w:val="0"/>
              <w:divBdr>
                <w:top w:val="none" w:sz="0" w:space="0" w:color="auto"/>
                <w:left w:val="none" w:sz="0" w:space="0" w:color="auto"/>
                <w:bottom w:val="none" w:sz="0" w:space="0" w:color="auto"/>
                <w:right w:val="none" w:sz="0" w:space="0" w:color="auto"/>
              </w:divBdr>
            </w:div>
            <w:div w:id="1433477911">
              <w:marLeft w:val="0"/>
              <w:marRight w:val="0"/>
              <w:marTop w:val="0"/>
              <w:marBottom w:val="0"/>
              <w:divBdr>
                <w:top w:val="none" w:sz="0" w:space="0" w:color="auto"/>
                <w:left w:val="none" w:sz="0" w:space="0" w:color="auto"/>
                <w:bottom w:val="none" w:sz="0" w:space="0" w:color="auto"/>
                <w:right w:val="none" w:sz="0" w:space="0" w:color="auto"/>
              </w:divBdr>
            </w:div>
            <w:div w:id="1462335381">
              <w:marLeft w:val="0"/>
              <w:marRight w:val="0"/>
              <w:marTop w:val="0"/>
              <w:marBottom w:val="0"/>
              <w:divBdr>
                <w:top w:val="none" w:sz="0" w:space="0" w:color="auto"/>
                <w:left w:val="none" w:sz="0" w:space="0" w:color="auto"/>
                <w:bottom w:val="none" w:sz="0" w:space="0" w:color="auto"/>
                <w:right w:val="none" w:sz="0" w:space="0" w:color="auto"/>
              </w:divBdr>
            </w:div>
            <w:div w:id="1463621289">
              <w:marLeft w:val="0"/>
              <w:marRight w:val="0"/>
              <w:marTop w:val="0"/>
              <w:marBottom w:val="0"/>
              <w:divBdr>
                <w:top w:val="none" w:sz="0" w:space="0" w:color="auto"/>
                <w:left w:val="none" w:sz="0" w:space="0" w:color="auto"/>
                <w:bottom w:val="none" w:sz="0" w:space="0" w:color="auto"/>
                <w:right w:val="none" w:sz="0" w:space="0" w:color="auto"/>
              </w:divBdr>
            </w:div>
            <w:div w:id="1470245293">
              <w:marLeft w:val="0"/>
              <w:marRight w:val="0"/>
              <w:marTop w:val="0"/>
              <w:marBottom w:val="0"/>
              <w:divBdr>
                <w:top w:val="none" w:sz="0" w:space="0" w:color="auto"/>
                <w:left w:val="none" w:sz="0" w:space="0" w:color="auto"/>
                <w:bottom w:val="none" w:sz="0" w:space="0" w:color="auto"/>
                <w:right w:val="none" w:sz="0" w:space="0" w:color="auto"/>
              </w:divBdr>
            </w:div>
            <w:div w:id="1470322887">
              <w:marLeft w:val="0"/>
              <w:marRight w:val="0"/>
              <w:marTop w:val="0"/>
              <w:marBottom w:val="0"/>
              <w:divBdr>
                <w:top w:val="none" w:sz="0" w:space="0" w:color="auto"/>
                <w:left w:val="none" w:sz="0" w:space="0" w:color="auto"/>
                <w:bottom w:val="none" w:sz="0" w:space="0" w:color="auto"/>
                <w:right w:val="none" w:sz="0" w:space="0" w:color="auto"/>
              </w:divBdr>
            </w:div>
            <w:div w:id="1489328260">
              <w:marLeft w:val="0"/>
              <w:marRight w:val="0"/>
              <w:marTop w:val="0"/>
              <w:marBottom w:val="0"/>
              <w:divBdr>
                <w:top w:val="none" w:sz="0" w:space="0" w:color="auto"/>
                <w:left w:val="none" w:sz="0" w:space="0" w:color="auto"/>
                <w:bottom w:val="none" w:sz="0" w:space="0" w:color="auto"/>
                <w:right w:val="none" w:sz="0" w:space="0" w:color="auto"/>
              </w:divBdr>
            </w:div>
            <w:div w:id="1499344689">
              <w:marLeft w:val="0"/>
              <w:marRight w:val="0"/>
              <w:marTop w:val="0"/>
              <w:marBottom w:val="0"/>
              <w:divBdr>
                <w:top w:val="none" w:sz="0" w:space="0" w:color="auto"/>
                <w:left w:val="none" w:sz="0" w:space="0" w:color="auto"/>
                <w:bottom w:val="none" w:sz="0" w:space="0" w:color="auto"/>
                <w:right w:val="none" w:sz="0" w:space="0" w:color="auto"/>
              </w:divBdr>
            </w:div>
            <w:div w:id="1519075976">
              <w:marLeft w:val="0"/>
              <w:marRight w:val="0"/>
              <w:marTop w:val="0"/>
              <w:marBottom w:val="0"/>
              <w:divBdr>
                <w:top w:val="none" w:sz="0" w:space="0" w:color="auto"/>
                <w:left w:val="none" w:sz="0" w:space="0" w:color="auto"/>
                <w:bottom w:val="none" w:sz="0" w:space="0" w:color="auto"/>
                <w:right w:val="none" w:sz="0" w:space="0" w:color="auto"/>
              </w:divBdr>
            </w:div>
            <w:div w:id="1564291470">
              <w:marLeft w:val="0"/>
              <w:marRight w:val="0"/>
              <w:marTop w:val="0"/>
              <w:marBottom w:val="0"/>
              <w:divBdr>
                <w:top w:val="none" w:sz="0" w:space="0" w:color="auto"/>
                <w:left w:val="none" w:sz="0" w:space="0" w:color="auto"/>
                <w:bottom w:val="none" w:sz="0" w:space="0" w:color="auto"/>
                <w:right w:val="none" w:sz="0" w:space="0" w:color="auto"/>
              </w:divBdr>
            </w:div>
            <w:div w:id="1633556558">
              <w:marLeft w:val="0"/>
              <w:marRight w:val="0"/>
              <w:marTop w:val="0"/>
              <w:marBottom w:val="0"/>
              <w:divBdr>
                <w:top w:val="none" w:sz="0" w:space="0" w:color="auto"/>
                <w:left w:val="none" w:sz="0" w:space="0" w:color="auto"/>
                <w:bottom w:val="none" w:sz="0" w:space="0" w:color="auto"/>
                <w:right w:val="none" w:sz="0" w:space="0" w:color="auto"/>
              </w:divBdr>
            </w:div>
            <w:div w:id="1667899259">
              <w:marLeft w:val="0"/>
              <w:marRight w:val="0"/>
              <w:marTop w:val="0"/>
              <w:marBottom w:val="0"/>
              <w:divBdr>
                <w:top w:val="none" w:sz="0" w:space="0" w:color="auto"/>
                <w:left w:val="none" w:sz="0" w:space="0" w:color="auto"/>
                <w:bottom w:val="none" w:sz="0" w:space="0" w:color="auto"/>
                <w:right w:val="none" w:sz="0" w:space="0" w:color="auto"/>
              </w:divBdr>
            </w:div>
            <w:div w:id="1671518485">
              <w:marLeft w:val="0"/>
              <w:marRight w:val="0"/>
              <w:marTop w:val="0"/>
              <w:marBottom w:val="0"/>
              <w:divBdr>
                <w:top w:val="none" w:sz="0" w:space="0" w:color="auto"/>
                <w:left w:val="none" w:sz="0" w:space="0" w:color="auto"/>
                <w:bottom w:val="none" w:sz="0" w:space="0" w:color="auto"/>
                <w:right w:val="none" w:sz="0" w:space="0" w:color="auto"/>
              </w:divBdr>
            </w:div>
            <w:div w:id="1690713623">
              <w:marLeft w:val="0"/>
              <w:marRight w:val="0"/>
              <w:marTop w:val="0"/>
              <w:marBottom w:val="0"/>
              <w:divBdr>
                <w:top w:val="none" w:sz="0" w:space="0" w:color="auto"/>
                <w:left w:val="none" w:sz="0" w:space="0" w:color="auto"/>
                <w:bottom w:val="none" w:sz="0" w:space="0" w:color="auto"/>
                <w:right w:val="none" w:sz="0" w:space="0" w:color="auto"/>
              </w:divBdr>
            </w:div>
            <w:div w:id="1696999613">
              <w:marLeft w:val="0"/>
              <w:marRight w:val="0"/>
              <w:marTop w:val="0"/>
              <w:marBottom w:val="0"/>
              <w:divBdr>
                <w:top w:val="none" w:sz="0" w:space="0" w:color="auto"/>
                <w:left w:val="none" w:sz="0" w:space="0" w:color="auto"/>
                <w:bottom w:val="none" w:sz="0" w:space="0" w:color="auto"/>
                <w:right w:val="none" w:sz="0" w:space="0" w:color="auto"/>
              </w:divBdr>
            </w:div>
            <w:div w:id="1736514090">
              <w:marLeft w:val="0"/>
              <w:marRight w:val="0"/>
              <w:marTop w:val="0"/>
              <w:marBottom w:val="0"/>
              <w:divBdr>
                <w:top w:val="none" w:sz="0" w:space="0" w:color="auto"/>
                <w:left w:val="none" w:sz="0" w:space="0" w:color="auto"/>
                <w:bottom w:val="none" w:sz="0" w:space="0" w:color="auto"/>
                <w:right w:val="none" w:sz="0" w:space="0" w:color="auto"/>
              </w:divBdr>
            </w:div>
            <w:div w:id="1764689363">
              <w:marLeft w:val="0"/>
              <w:marRight w:val="0"/>
              <w:marTop w:val="0"/>
              <w:marBottom w:val="0"/>
              <w:divBdr>
                <w:top w:val="none" w:sz="0" w:space="0" w:color="auto"/>
                <w:left w:val="none" w:sz="0" w:space="0" w:color="auto"/>
                <w:bottom w:val="none" w:sz="0" w:space="0" w:color="auto"/>
                <w:right w:val="none" w:sz="0" w:space="0" w:color="auto"/>
              </w:divBdr>
            </w:div>
            <w:div w:id="1769546146">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802796767">
              <w:marLeft w:val="0"/>
              <w:marRight w:val="0"/>
              <w:marTop w:val="0"/>
              <w:marBottom w:val="0"/>
              <w:divBdr>
                <w:top w:val="none" w:sz="0" w:space="0" w:color="auto"/>
                <w:left w:val="none" w:sz="0" w:space="0" w:color="auto"/>
                <w:bottom w:val="none" w:sz="0" w:space="0" w:color="auto"/>
                <w:right w:val="none" w:sz="0" w:space="0" w:color="auto"/>
              </w:divBdr>
            </w:div>
            <w:div w:id="1814909718">
              <w:marLeft w:val="0"/>
              <w:marRight w:val="0"/>
              <w:marTop w:val="0"/>
              <w:marBottom w:val="0"/>
              <w:divBdr>
                <w:top w:val="none" w:sz="0" w:space="0" w:color="auto"/>
                <w:left w:val="none" w:sz="0" w:space="0" w:color="auto"/>
                <w:bottom w:val="none" w:sz="0" w:space="0" w:color="auto"/>
                <w:right w:val="none" w:sz="0" w:space="0" w:color="auto"/>
              </w:divBdr>
            </w:div>
            <w:div w:id="1820070159">
              <w:marLeft w:val="0"/>
              <w:marRight w:val="0"/>
              <w:marTop w:val="0"/>
              <w:marBottom w:val="0"/>
              <w:divBdr>
                <w:top w:val="none" w:sz="0" w:space="0" w:color="auto"/>
                <w:left w:val="none" w:sz="0" w:space="0" w:color="auto"/>
                <w:bottom w:val="none" w:sz="0" w:space="0" w:color="auto"/>
                <w:right w:val="none" w:sz="0" w:space="0" w:color="auto"/>
              </w:divBdr>
            </w:div>
            <w:div w:id="1876380693">
              <w:marLeft w:val="0"/>
              <w:marRight w:val="0"/>
              <w:marTop w:val="0"/>
              <w:marBottom w:val="0"/>
              <w:divBdr>
                <w:top w:val="none" w:sz="0" w:space="0" w:color="auto"/>
                <w:left w:val="none" w:sz="0" w:space="0" w:color="auto"/>
                <w:bottom w:val="none" w:sz="0" w:space="0" w:color="auto"/>
                <w:right w:val="none" w:sz="0" w:space="0" w:color="auto"/>
              </w:divBdr>
            </w:div>
            <w:div w:id="1894387399">
              <w:marLeft w:val="0"/>
              <w:marRight w:val="0"/>
              <w:marTop w:val="0"/>
              <w:marBottom w:val="0"/>
              <w:divBdr>
                <w:top w:val="none" w:sz="0" w:space="0" w:color="auto"/>
                <w:left w:val="none" w:sz="0" w:space="0" w:color="auto"/>
                <w:bottom w:val="none" w:sz="0" w:space="0" w:color="auto"/>
                <w:right w:val="none" w:sz="0" w:space="0" w:color="auto"/>
              </w:divBdr>
            </w:div>
            <w:div w:id="1960793303">
              <w:marLeft w:val="0"/>
              <w:marRight w:val="0"/>
              <w:marTop w:val="0"/>
              <w:marBottom w:val="0"/>
              <w:divBdr>
                <w:top w:val="none" w:sz="0" w:space="0" w:color="auto"/>
                <w:left w:val="none" w:sz="0" w:space="0" w:color="auto"/>
                <w:bottom w:val="none" w:sz="0" w:space="0" w:color="auto"/>
                <w:right w:val="none" w:sz="0" w:space="0" w:color="auto"/>
              </w:divBdr>
            </w:div>
            <w:div w:id="1972326819">
              <w:marLeft w:val="0"/>
              <w:marRight w:val="0"/>
              <w:marTop w:val="0"/>
              <w:marBottom w:val="0"/>
              <w:divBdr>
                <w:top w:val="none" w:sz="0" w:space="0" w:color="auto"/>
                <w:left w:val="none" w:sz="0" w:space="0" w:color="auto"/>
                <w:bottom w:val="none" w:sz="0" w:space="0" w:color="auto"/>
                <w:right w:val="none" w:sz="0" w:space="0" w:color="auto"/>
              </w:divBdr>
            </w:div>
            <w:div w:id="2042048407">
              <w:marLeft w:val="0"/>
              <w:marRight w:val="0"/>
              <w:marTop w:val="0"/>
              <w:marBottom w:val="0"/>
              <w:divBdr>
                <w:top w:val="none" w:sz="0" w:space="0" w:color="auto"/>
                <w:left w:val="none" w:sz="0" w:space="0" w:color="auto"/>
                <w:bottom w:val="none" w:sz="0" w:space="0" w:color="auto"/>
                <w:right w:val="none" w:sz="0" w:space="0" w:color="auto"/>
              </w:divBdr>
            </w:div>
            <w:div w:id="21003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0522603">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58296120">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2033870325">
      <w:bodyDiv w:val="1"/>
      <w:marLeft w:val="0"/>
      <w:marRight w:val="0"/>
      <w:marTop w:val="0"/>
      <w:marBottom w:val="0"/>
      <w:divBdr>
        <w:top w:val="none" w:sz="0" w:space="0" w:color="auto"/>
        <w:left w:val="none" w:sz="0" w:space="0" w:color="auto"/>
        <w:bottom w:val="none" w:sz="0" w:space="0" w:color="auto"/>
        <w:right w:val="none" w:sz="0" w:space="0" w:color="auto"/>
      </w:divBdr>
    </w:div>
    <w:div w:id="2082555041">
      <w:bodyDiv w:val="1"/>
      <w:marLeft w:val="0"/>
      <w:marRight w:val="0"/>
      <w:marTop w:val="0"/>
      <w:marBottom w:val="0"/>
      <w:divBdr>
        <w:top w:val="none" w:sz="0" w:space="0" w:color="auto"/>
        <w:left w:val="none" w:sz="0" w:space="0" w:color="auto"/>
        <w:bottom w:val="none" w:sz="0" w:space="0" w:color="auto"/>
        <w:right w:val="none" w:sz="0" w:space="0" w:color="auto"/>
      </w:divBdr>
      <w:divsChild>
        <w:div w:id="3212183">
          <w:marLeft w:val="0"/>
          <w:marRight w:val="0"/>
          <w:marTop w:val="0"/>
          <w:marBottom w:val="0"/>
          <w:divBdr>
            <w:top w:val="none" w:sz="0" w:space="0" w:color="auto"/>
            <w:left w:val="none" w:sz="0" w:space="0" w:color="auto"/>
            <w:bottom w:val="none" w:sz="0" w:space="0" w:color="auto"/>
            <w:right w:val="none" w:sz="0" w:space="0" w:color="auto"/>
          </w:divBdr>
        </w:div>
        <w:div w:id="18284653">
          <w:marLeft w:val="0"/>
          <w:marRight w:val="0"/>
          <w:marTop w:val="0"/>
          <w:marBottom w:val="0"/>
          <w:divBdr>
            <w:top w:val="none" w:sz="0" w:space="0" w:color="auto"/>
            <w:left w:val="none" w:sz="0" w:space="0" w:color="auto"/>
            <w:bottom w:val="none" w:sz="0" w:space="0" w:color="auto"/>
            <w:right w:val="none" w:sz="0" w:space="0" w:color="auto"/>
          </w:divBdr>
        </w:div>
        <w:div w:id="68965960">
          <w:marLeft w:val="0"/>
          <w:marRight w:val="0"/>
          <w:marTop w:val="0"/>
          <w:marBottom w:val="0"/>
          <w:divBdr>
            <w:top w:val="none" w:sz="0" w:space="0" w:color="auto"/>
            <w:left w:val="none" w:sz="0" w:space="0" w:color="auto"/>
            <w:bottom w:val="none" w:sz="0" w:space="0" w:color="auto"/>
            <w:right w:val="none" w:sz="0" w:space="0" w:color="auto"/>
          </w:divBdr>
        </w:div>
        <w:div w:id="145584787">
          <w:marLeft w:val="0"/>
          <w:marRight w:val="0"/>
          <w:marTop w:val="0"/>
          <w:marBottom w:val="0"/>
          <w:divBdr>
            <w:top w:val="none" w:sz="0" w:space="0" w:color="auto"/>
            <w:left w:val="none" w:sz="0" w:space="0" w:color="auto"/>
            <w:bottom w:val="none" w:sz="0" w:space="0" w:color="auto"/>
            <w:right w:val="none" w:sz="0" w:space="0" w:color="auto"/>
          </w:divBdr>
        </w:div>
        <w:div w:id="171795788">
          <w:marLeft w:val="0"/>
          <w:marRight w:val="0"/>
          <w:marTop w:val="0"/>
          <w:marBottom w:val="0"/>
          <w:divBdr>
            <w:top w:val="none" w:sz="0" w:space="0" w:color="auto"/>
            <w:left w:val="none" w:sz="0" w:space="0" w:color="auto"/>
            <w:bottom w:val="none" w:sz="0" w:space="0" w:color="auto"/>
            <w:right w:val="none" w:sz="0" w:space="0" w:color="auto"/>
          </w:divBdr>
        </w:div>
        <w:div w:id="270206435">
          <w:marLeft w:val="0"/>
          <w:marRight w:val="0"/>
          <w:marTop w:val="0"/>
          <w:marBottom w:val="0"/>
          <w:divBdr>
            <w:top w:val="none" w:sz="0" w:space="0" w:color="auto"/>
            <w:left w:val="none" w:sz="0" w:space="0" w:color="auto"/>
            <w:bottom w:val="none" w:sz="0" w:space="0" w:color="auto"/>
            <w:right w:val="none" w:sz="0" w:space="0" w:color="auto"/>
          </w:divBdr>
        </w:div>
        <w:div w:id="271791647">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348146920">
          <w:marLeft w:val="0"/>
          <w:marRight w:val="0"/>
          <w:marTop w:val="0"/>
          <w:marBottom w:val="0"/>
          <w:divBdr>
            <w:top w:val="none" w:sz="0" w:space="0" w:color="auto"/>
            <w:left w:val="none" w:sz="0" w:space="0" w:color="auto"/>
            <w:bottom w:val="none" w:sz="0" w:space="0" w:color="auto"/>
            <w:right w:val="none" w:sz="0" w:space="0" w:color="auto"/>
          </w:divBdr>
        </w:div>
        <w:div w:id="435367732">
          <w:marLeft w:val="0"/>
          <w:marRight w:val="0"/>
          <w:marTop w:val="0"/>
          <w:marBottom w:val="0"/>
          <w:divBdr>
            <w:top w:val="none" w:sz="0" w:space="0" w:color="auto"/>
            <w:left w:val="none" w:sz="0" w:space="0" w:color="auto"/>
            <w:bottom w:val="none" w:sz="0" w:space="0" w:color="auto"/>
            <w:right w:val="none" w:sz="0" w:space="0" w:color="auto"/>
          </w:divBdr>
        </w:div>
        <w:div w:id="484973346">
          <w:marLeft w:val="0"/>
          <w:marRight w:val="0"/>
          <w:marTop w:val="0"/>
          <w:marBottom w:val="0"/>
          <w:divBdr>
            <w:top w:val="none" w:sz="0" w:space="0" w:color="auto"/>
            <w:left w:val="none" w:sz="0" w:space="0" w:color="auto"/>
            <w:bottom w:val="none" w:sz="0" w:space="0" w:color="auto"/>
            <w:right w:val="none" w:sz="0" w:space="0" w:color="auto"/>
          </w:divBdr>
        </w:div>
        <w:div w:id="616528006">
          <w:marLeft w:val="0"/>
          <w:marRight w:val="0"/>
          <w:marTop w:val="0"/>
          <w:marBottom w:val="0"/>
          <w:divBdr>
            <w:top w:val="none" w:sz="0" w:space="0" w:color="auto"/>
            <w:left w:val="none" w:sz="0" w:space="0" w:color="auto"/>
            <w:bottom w:val="none" w:sz="0" w:space="0" w:color="auto"/>
            <w:right w:val="none" w:sz="0" w:space="0" w:color="auto"/>
          </w:divBdr>
        </w:div>
        <w:div w:id="675351529">
          <w:marLeft w:val="0"/>
          <w:marRight w:val="0"/>
          <w:marTop w:val="0"/>
          <w:marBottom w:val="0"/>
          <w:divBdr>
            <w:top w:val="none" w:sz="0" w:space="0" w:color="auto"/>
            <w:left w:val="none" w:sz="0" w:space="0" w:color="auto"/>
            <w:bottom w:val="none" w:sz="0" w:space="0" w:color="auto"/>
            <w:right w:val="none" w:sz="0" w:space="0" w:color="auto"/>
          </w:divBdr>
        </w:div>
        <w:div w:id="738942162">
          <w:marLeft w:val="0"/>
          <w:marRight w:val="0"/>
          <w:marTop w:val="0"/>
          <w:marBottom w:val="0"/>
          <w:divBdr>
            <w:top w:val="none" w:sz="0" w:space="0" w:color="auto"/>
            <w:left w:val="none" w:sz="0" w:space="0" w:color="auto"/>
            <w:bottom w:val="none" w:sz="0" w:space="0" w:color="auto"/>
            <w:right w:val="none" w:sz="0" w:space="0" w:color="auto"/>
          </w:divBdr>
        </w:div>
        <w:div w:id="923149956">
          <w:marLeft w:val="0"/>
          <w:marRight w:val="0"/>
          <w:marTop w:val="0"/>
          <w:marBottom w:val="0"/>
          <w:divBdr>
            <w:top w:val="none" w:sz="0" w:space="0" w:color="auto"/>
            <w:left w:val="none" w:sz="0" w:space="0" w:color="auto"/>
            <w:bottom w:val="none" w:sz="0" w:space="0" w:color="auto"/>
            <w:right w:val="none" w:sz="0" w:space="0" w:color="auto"/>
          </w:divBdr>
        </w:div>
        <w:div w:id="932277673">
          <w:marLeft w:val="0"/>
          <w:marRight w:val="0"/>
          <w:marTop w:val="0"/>
          <w:marBottom w:val="0"/>
          <w:divBdr>
            <w:top w:val="none" w:sz="0" w:space="0" w:color="auto"/>
            <w:left w:val="none" w:sz="0" w:space="0" w:color="auto"/>
            <w:bottom w:val="none" w:sz="0" w:space="0" w:color="auto"/>
            <w:right w:val="none" w:sz="0" w:space="0" w:color="auto"/>
          </w:divBdr>
        </w:div>
        <w:div w:id="979304645">
          <w:marLeft w:val="0"/>
          <w:marRight w:val="0"/>
          <w:marTop w:val="0"/>
          <w:marBottom w:val="0"/>
          <w:divBdr>
            <w:top w:val="none" w:sz="0" w:space="0" w:color="auto"/>
            <w:left w:val="none" w:sz="0" w:space="0" w:color="auto"/>
            <w:bottom w:val="none" w:sz="0" w:space="0" w:color="auto"/>
            <w:right w:val="none" w:sz="0" w:space="0" w:color="auto"/>
          </w:divBdr>
        </w:div>
        <w:div w:id="1060980300">
          <w:marLeft w:val="0"/>
          <w:marRight w:val="0"/>
          <w:marTop w:val="0"/>
          <w:marBottom w:val="0"/>
          <w:divBdr>
            <w:top w:val="none" w:sz="0" w:space="0" w:color="auto"/>
            <w:left w:val="none" w:sz="0" w:space="0" w:color="auto"/>
            <w:bottom w:val="none" w:sz="0" w:space="0" w:color="auto"/>
            <w:right w:val="none" w:sz="0" w:space="0" w:color="auto"/>
          </w:divBdr>
        </w:div>
        <w:div w:id="1158619346">
          <w:marLeft w:val="0"/>
          <w:marRight w:val="0"/>
          <w:marTop w:val="0"/>
          <w:marBottom w:val="0"/>
          <w:divBdr>
            <w:top w:val="none" w:sz="0" w:space="0" w:color="auto"/>
            <w:left w:val="none" w:sz="0" w:space="0" w:color="auto"/>
            <w:bottom w:val="none" w:sz="0" w:space="0" w:color="auto"/>
            <w:right w:val="none" w:sz="0" w:space="0" w:color="auto"/>
          </w:divBdr>
        </w:div>
        <w:div w:id="1184784690">
          <w:marLeft w:val="0"/>
          <w:marRight w:val="0"/>
          <w:marTop w:val="0"/>
          <w:marBottom w:val="0"/>
          <w:divBdr>
            <w:top w:val="none" w:sz="0" w:space="0" w:color="auto"/>
            <w:left w:val="none" w:sz="0" w:space="0" w:color="auto"/>
            <w:bottom w:val="none" w:sz="0" w:space="0" w:color="auto"/>
            <w:right w:val="none" w:sz="0" w:space="0" w:color="auto"/>
          </w:divBdr>
        </w:div>
        <w:div w:id="1185904694">
          <w:marLeft w:val="0"/>
          <w:marRight w:val="0"/>
          <w:marTop w:val="0"/>
          <w:marBottom w:val="0"/>
          <w:divBdr>
            <w:top w:val="none" w:sz="0" w:space="0" w:color="auto"/>
            <w:left w:val="none" w:sz="0" w:space="0" w:color="auto"/>
            <w:bottom w:val="none" w:sz="0" w:space="0" w:color="auto"/>
            <w:right w:val="none" w:sz="0" w:space="0" w:color="auto"/>
          </w:divBdr>
        </w:div>
        <w:div w:id="1310668938">
          <w:marLeft w:val="0"/>
          <w:marRight w:val="0"/>
          <w:marTop w:val="0"/>
          <w:marBottom w:val="0"/>
          <w:divBdr>
            <w:top w:val="none" w:sz="0" w:space="0" w:color="auto"/>
            <w:left w:val="none" w:sz="0" w:space="0" w:color="auto"/>
            <w:bottom w:val="none" w:sz="0" w:space="0" w:color="auto"/>
            <w:right w:val="none" w:sz="0" w:space="0" w:color="auto"/>
          </w:divBdr>
        </w:div>
        <w:div w:id="1514495979">
          <w:marLeft w:val="0"/>
          <w:marRight w:val="0"/>
          <w:marTop w:val="0"/>
          <w:marBottom w:val="0"/>
          <w:divBdr>
            <w:top w:val="none" w:sz="0" w:space="0" w:color="auto"/>
            <w:left w:val="none" w:sz="0" w:space="0" w:color="auto"/>
            <w:bottom w:val="none" w:sz="0" w:space="0" w:color="auto"/>
            <w:right w:val="none" w:sz="0" w:space="0" w:color="auto"/>
          </w:divBdr>
        </w:div>
        <w:div w:id="1520507011">
          <w:marLeft w:val="0"/>
          <w:marRight w:val="0"/>
          <w:marTop w:val="0"/>
          <w:marBottom w:val="0"/>
          <w:divBdr>
            <w:top w:val="none" w:sz="0" w:space="0" w:color="auto"/>
            <w:left w:val="none" w:sz="0" w:space="0" w:color="auto"/>
            <w:bottom w:val="none" w:sz="0" w:space="0" w:color="auto"/>
            <w:right w:val="none" w:sz="0" w:space="0" w:color="auto"/>
          </w:divBdr>
        </w:div>
        <w:div w:id="1547254363">
          <w:marLeft w:val="0"/>
          <w:marRight w:val="0"/>
          <w:marTop w:val="0"/>
          <w:marBottom w:val="0"/>
          <w:divBdr>
            <w:top w:val="none" w:sz="0" w:space="0" w:color="auto"/>
            <w:left w:val="none" w:sz="0" w:space="0" w:color="auto"/>
            <w:bottom w:val="none" w:sz="0" w:space="0" w:color="auto"/>
            <w:right w:val="none" w:sz="0" w:space="0" w:color="auto"/>
          </w:divBdr>
        </w:div>
        <w:div w:id="1573004843">
          <w:marLeft w:val="0"/>
          <w:marRight w:val="0"/>
          <w:marTop w:val="0"/>
          <w:marBottom w:val="0"/>
          <w:divBdr>
            <w:top w:val="none" w:sz="0" w:space="0" w:color="auto"/>
            <w:left w:val="none" w:sz="0" w:space="0" w:color="auto"/>
            <w:bottom w:val="none" w:sz="0" w:space="0" w:color="auto"/>
            <w:right w:val="none" w:sz="0" w:space="0" w:color="auto"/>
          </w:divBdr>
        </w:div>
        <w:div w:id="1602370402">
          <w:marLeft w:val="0"/>
          <w:marRight w:val="0"/>
          <w:marTop w:val="0"/>
          <w:marBottom w:val="0"/>
          <w:divBdr>
            <w:top w:val="none" w:sz="0" w:space="0" w:color="auto"/>
            <w:left w:val="none" w:sz="0" w:space="0" w:color="auto"/>
            <w:bottom w:val="none" w:sz="0" w:space="0" w:color="auto"/>
            <w:right w:val="none" w:sz="0" w:space="0" w:color="auto"/>
          </w:divBdr>
        </w:div>
        <w:div w:id="1638532172">
          <w:marLeft w:val="0"/>
          <w:marRight w:val="0"/>
          <w:marTop w:val="0"/>
          <w:marBottom w:val="0"/>
          <w:divBdr>
            <w:top w:val="none" w:sz="0" w:space="0" w:color="auto"/>
            <w:left w:val="none" w:sz="0" w:space="0" w:color="auto"/>
            <w:bottom w:val="none" w:sz="0" w:space="0" w:color="auto"/>
            <w:right w:val="none" w:sz="0" w:space="0" w:color="auto"/>
          </w:divBdr>
        </w:div>
        <w:div w:id="1640761595">
          <w:marLeft w:val="0"/>
          <w:marRight w:val="0"/>
          <w:marTop w:val="0"/>
          <w:marBottom w:val="0"/>
          <w:divBdr>
            <w:top w:val="none" w:sz="0" w:space="0" w:color="auto"/>
            <w:left w:val="none" w:sz="0" w:space="0" w:color="auto"/>
            <w:bottom w:val="none" w:sz="0" w:space="0" w:color="auto"/>
            <w:right w:val="none" w:sz="0" w:space="0" w:color="auto"/>
          </w:divBdr>
        </w:div>
        <w:div w:id="1731074393">
          <w:marLeft w:val="0"/>
          <w:marRight w:val="0"/>
          <w:marTop w:val="0"/>
          <w:marBottom w:val="0"/>
          <w:divBdr>
            <w:top w:val="none" w:sz="0" w:space="0" w:color="auto"/>
            <w:left w:val="none" w:sz="0" w:space="0" w:color="auto"/>
            <w:bottom w:val="none" w:sz="0" w:space="0" w:color="auto"/>
            <w:right w:val="none" w:sz="0" w:space="0" w:color="auto"/>
          </w:divBdr>
        </w:div>
        <w:div w:id="1735855484">
          <w:marLeft w:val="0"/>
          <w:marRight w:val="0"/>
          <w:marTop w:val="0"/>
          <w:marBottom w:val="0"/>
          <w:divBdr>
            <w:top w:val="none" w:sz="0" w:space="0" w:color="auto"/>
            <w:left w:val="none" w:sz="0" w:space="0" w:color="auto"/>
            <w:bottom w:val="none" w:sz="0" w:space="0" w:color="auto"/>
            <w:right w:val="none" w:sz="0" w:space="0" w:color="auto"/>
          </w:divBdr>
        </w:div>
        <w:div w:id="1748460935">
          <w:marLeft w:val="0"/>
          <w:marRight w:val="0"/>
          <w:marTop w:val="0"/>
          <w:marBottom w:val="0"/>
          <w:divBdr>
            <w:top w:val="none" w:sz="0" w:space="0" w:color="auto"/>
            <w:left w:val="none" w:sz="0" w:space="0" w:color="auto"/>
            <w:bottom w:val="none" w:sz="0" w:space="0" w:color="auto"/>
            <w:right w:val="none" w:sz="0" w:space="0" w:color="auto"/>
          </w:divBdr>
        </w:div>
        <w:div w:id="1759255670">
          <w:marLeft w:val="0"/>
          <w:marRight w:val="0"/>
          <w:marTop w:val="0"/>
          <w:marBottom w:val="0"/>
          <w:divBdr>
            <w:top w:val="none" w:sz="0" w:space="0" w:color="auto"/>
            <w:left w:val="none" w:sz="0" w:space="0" w:color="auto"/>
            <w:bottom w:val="none" w:sz="0" w:space="0" w:color="auto"/>
            <w:right w:val="none" w:sz="0" w:space="0" w:color="auto"/>
          </w:divBdr>
        </w:div>
        <w:div w:id="1784838636">
          <w:marLeft w:val="0"/>
          <w:marRight w:val="0"/>
          <w:marTop w:val="0"/>
          <w:marBottom w:val="0"/>
          <w:divBdr>
            <w:top w:val="none" w:sz="0" w:space="0" w:color="auto"/>
            <w:left w:val="none" w:sz="0" w:space="0" w:color="auto"/>
            <w:bottom w:val="none" w:sz="0" w:space="0" w:color="auto"/>
            <w:right w:val="none" w:sz="0" w:space="0" w:color="auto"/>
          </w:divBdr>
        </w:div>
        <w:div w:id="1850950052">
          <w:marLeft w:val="0"/>
          <w:marRight w:val="0"/>
          <w:marTop w:val="0"/>
          <w:marBottom w:val="0"/>
          <w:divBdr>
            <w:top w:val="none" w:sz="0" w:space="0" w:color="auto"/>
            <w:left w:val="none" w:sz="0" w:space="0" w:color="auto"/>
            <w:bottom w:val="none" w:sz="0" w:space="0" w:color="auto"/>
            <w:right w:val="none" w:sz="0" w:space="0" w:color="auto"/>
          </w:divBdr>
        </w:div>
        <w:div w:id="1879973294">
          <w:marLeft w:val="0"/>
          <w:marRight w:val="0"/>
          <w:marTop w:val="0"/>
          <w:marBottom w:val="0"/>
          <w:divBdr>
            <w:top w:val="none" w:sz="0" w:space="0" w:color="auto"/>
            <w:left w:val="none" w:sz="0" w:space="0" w:color="auto"/>
            <w:bottom w:val="none" w:sz="0" w:space="0" w:color="auto"/>
            <w:right w:val="none" w:sz="0" w:space="0" w:color="auto"/>
          </w:divBdr>
        </w:div>
        <w:div w:id="1891576727">
          <w:marLeft w:val="0"/>
          <w:marRight w:val="0"/>
          <w:marTop w:val="0"/>
          <w:marBottom w:val="0"/>
          <w:divBdr>
            <w:top w:val="none" w:sz="0" w:space="0" w:color="auto"/>
            <w:left w:val="none" w:sz="0" w:space="0" w:color="auto"/>
            <w:bottom w:val="none" w:sz="0" w:space="0" w:color="auto"/>
            <w:right w:val="none" w:sz="0" w:space="0" w:color="auto"/>
          </w:divBdr>
        </w:div>
        <w:div w:id="1979258853">
          <w:marLeft w:val="0"/>
          <w:marRight w:val="0"/>
          <w:marTop w:val="0"/>
          <w:marBottom w:val="0"/>
          <w:divBdr>
            <w:top w:val="none" w:sz="0" w:space="0" w:color="auto"/>
            <w:left w:val="none" w:sz="0" w:space="0" w:color="auto"/>
            <w:bottom w:val="none" w:sz="0" w:space="0" w:color="auto"/>
            <w:right w:val="none" w:sz="0" w:space="0" w:color="auto"/>
          </w:divBdr>
        </w:div>
      </w:divsChild>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 w:id="2139182929">
      <w:bodyDiv w:val="1"/>
      <w:marLeft w:val="0"/>
      <w:marRight w:val="0"/>
      <w:marTop w:val="0"/>
      <w:marBottom w:val="0"/>
      <w:divBdr>
        <w:top w:val="none" w:sz="0" w:space="0" w:color="auto"/>
        <w:left w:val="none" w:sz="0" w:space="0" w:color="auto"/>
        <w:bottom w:val="none" w:sz="0" w:space="0" w:color="auto"/>
        <w:right w:val="none" w:sz="0" w:space="0" w:color="auto"/>
      </w:divBdr>
      <w:divsChild>
        <w:div w:id="72241726">
          <w:marLeft w:val="0"/>
          <w:marRight w:val="0"/>
          <w:marTop w:val="0"/>
          <w:marBottom w:val="0"/>
          <w:divBdr>
            <w:top w:val="none" w:sz="0" w:space="0" w:color="auto"/>
            <w:left w:val="none" w:sz="0" w:space="0" w:color="auto"/>
            <w:bottom w:val="none" w:sz="0" w:space="0" w:color="auto"/>
            <w:right w:val="none" w:sz="0" w:space="0" w:color="auto"/>
          </w:divBdr>
        </w:div>
        <w:div w:id="618295808">
          <w:marLeft w:val="0"/>
          <w:marRight w:val="0"/>
          <w:marTop w:val="0"/>
          <w:marBottom w:val="0"/>
          <w:divBdr>
            <w:top w:val="none" w:sz="0" w:space="0" w:color="auto"/>
            <w:left w:val="none" w:sz="0" w:space="0" w:color="auto"/>
            <w:bottom w:val="none" w:sz="0" w:space="0" w:color="auto"/>
            <w:right w:val="none" w:sz="0" w:space="0" w:color="auto"/>
          </w:divBdr>
        </w:div>
        <w:div w:id="637608382">
          <w:marLeft w:val="0"/>
          <w:marRight w:val="0"/>
          <w:marTop w:val="0"/>
          <w:marBottom w:val="0"/>
          <w:divBdr>
            <w:top w:val="none" w:sz="0" w:space="0" w:color="auto"/>
            <w:left w:val="none" w:sz="0" w:space="0" w:color="auto"/>
            <w:bottom w:val="none" w:sz="0" w:space="0" w:color="auto"/>
            <w:right w:val="none" w:sz="0" w:space="0" w:color="auto"/>
          </w:divBdr>
        </w:div>
        <w:div w:id="838421870">
          <w:marLeft w:val="0"/>
          <w:marRight w:val="0"/>
          <w:marTop w:val="0"/>
          <w:marBottom w:val="0"/>
          <w:divBdr>
            <w:top w:val="none" w:sz="0" w:space="0" w:color="auto"/>
            <w:left w:val="none" w:sz="0" w:space="0" w:color="auto"/>
            <w:bottom w:val="none" w:sz="0" w:space="0" w:color="auto"/>
            <w:right w:val="none" w:sz="0" w:space="0" w:color="auto"/>
          </w:divBdr>
        </w:div>
      </w:divsChild>
    </w:div>
    <w:div w:id="214087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ymon.benedyk@suchy-dab.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uchy-dab.p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F92D8-7BF1-4D77-BE85-CDC700B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spotkania.dot</Template>
  <TotalTime>292</TotalTime>
  <Pages>19</Pages>
  <Words>9396</Words>
  <Characters>56378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65643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Marcin Raczkiewicz</cp:lastModifiedBy>
  <cp:revision>18</cp:revision>
  <cp:lastPrinted>2023-11-22T13:35:00Z</cp:lastPrinted>
  <dcterms:created xsi:type="dcterms:W3CDTF">2022-12-30T12:34:00Z</dcterms:created>
  <dcterms:modified xsi:type="dcterms:W3CDTF">2023-11-23T08:45:00Z</dcterms:modified>
</cp:coreProperties>
</file>