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EBA2" w14:textId="01903F19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14885992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/my</w:t>
      </w:r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77777777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(określenie zasobu – wiedza i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7F947B6F" w14:textId="422AA4D7" w:rsidR="00CD6A3F" w:rsidRPr="000B57CD" w:rsidRDefault="00CD6A3F" w:rsidP="005D6A97">
      <w:pPr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r w:rsidR="00AE42A4" w:rsidRPr="00AE42A4">
        <w:rPr>
          <w:rFonts w:ascii="Arial" w:eastAsia="Calibri" w:hAnsi="Arial" w:cs="Arial"/>
          <w:color w:val="000000" w:themeColor="text1"/>
        </w:rPr>
        <w:t>Remont elewacji budynku administracyjnego nr 4 Komendy Głównej Państwowej Straży Pożarnej</w:t>
      </w:r>
      <w:r w:rsidR="000B57CD" w:rsidRPr="000B57CD">
        <w:rPr>
          <w:rFonts w:ascii="Arial" w:eastAsia="Calibri" w:hAnsi="Arial" w:cs="Arial"/>
          <w:color w:val="000000" w:themeColor="text1"/>
        </w:rPr>
        <w:t xml:space="preserve"> </w:t>
      </w:r>
      <w:r w:rsidR="00CE3C7C" w:rsidRPr="000B57CD">
        <w:rPr>
          <w:rFonts w:ascii="Arial" w:eastAsia="Calibri" w:hAnsi="Arial" w:cs="Arial"/>
        </w:rPr>
        <w:t>N</w:t>
      </w:r>
      <w:r w:rsidR="00CE3C7C" w:rsidRPr="000B57CD">
        <w:rPr>
          <w:rFonts w:ascii="Arial" w:eastAsia="Calibri" w:hAnsi="Arial" w:cs="Arial"/>
          <w:bCs/>
        </w:rPr>
        <w:t>r</w:t>
      </w:r>
      <w:r w:rsidR="005D6A97" w:rsidRPr="000B57CD">
        <w:rPr>
          <w:rFonts w:ascii="Arial" w:eastAsia="Calibri" w:hAnsi="Arial" w:cs="Arial"/>
          <w:bCs/>
        </w:rPr>
        <w:t xml:space="preserve"> </w:t>
      </w:r>
      <w:r w:rsidR="00CE3C7C" w:rsidRPr="000B57CD">
        <w:rPr>
          <w:rFonts w:ascii="Arial" w:eastAsia="Calibri" w:hAnsi="Arial" w:cs="Arial"/>
          <w:bCs/>
        </w:rPr>
        <w:t xml:space="preserve">sprawy: </w:t>
      </w:r>
      <w:r w:rsidR="00920BE6">
        <w:rPr>
          <w:rFonts w:ascii="Arial" w:eastAsia="Calibri" w:hAnsi="Arial" w:cs="Arial"/>
          <w:bCs/>
        </w:rPr>
        <w:t xml:space="preserve">                   </w:t>
      </w:r>
      <w:r w:rsidR="00AE42A4" w:rsidRPr="00AE42A4">
        <w:rPr>
          <w:rFonts w:ascii="Arial" w:eastAsia="Calibri" w:hAnsi="Arial" w:cs="Arial"/>
          <w:bCs/>
        </w:rPr>
        <w:t>BF-IV.2370.4.2023</w:t>
      </w:r>
      <w:r w:rsidR="00CE3C7C" w:rsidRPr="000B57CD">
        <w:rPr>
          <w:rFonts w:ascii="Arial" w:eastAsia="Calibri" w:hAnsi="Arial" w:cs="Arial"/>
          <w:bCs/>
        </w:rPr>
        <w:t>.</w:t>
      </w:r>
    </w:p>
    <w:p w14:paraId="69EA1EA6" w14:textId="147C5E99" w:rsidR="00CD6A3F" w:rsidRPr="00CD6A3F" w:rsidRDefault="00CD6A3F" w:rsidP="00CD6A3F">
      <w:pPr>
        <w:rPr>
          <w:rFonts w:ascii="Arial" w:hAnsi="Arial" w:cs="Arial"/>
        </w:rPr>
      </w:pPr>
      <w:bookmarkStart w:id="0" w:name="_Hlk69209160"/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1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2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2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1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622A451E" w14:textId="77777777" w:rsidR="00D478F8" w:rsidRPr="00D478F8" w:rsidRDefault="00D478F8" w:rsidP="00FD6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5548B72A" w14:textId="0AAA72BC" w:rsidR="00D478F8" w:rsidRDefault="00D478F8" w:rsidP="00FD6936">
            <w:pPr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9B1E" w14:textId="77777777" w:rsidR="00601236" w:rsidRDefault="00601236" w:rsidP="00CD6A3F">
      <w:pPr>
        <w:spacing w:after="0" w:line="240" w:lineRule="auto"/>
      </w:pPr>
      <w:r>
        <w:separator/>
      </w:r>
    </w:p>
  </w:endnote>
  <w:endnote w:type="continuationSeparator" w:id="0">
    <w:p w14:paraId="71D2233F" w14:textId="77777777" w:rsidR="00601236" w:rsidRDefault="00601236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2EE5" w14:textId="77777777" w:rsidR="00601236" w:rsidRDefault="00601236" w:rsidP="00CD6A3F">
      <w:pPr>
        <w:spacing w:after="0" w:line="240" w:lineRule="auto"/>
      </w:pPr>
      <w:r>
        <w:separator/>
      </w:r>
    </w:p>
  </w:footnote>
  <w:footnote w:type="continuationSeparator" w:id="0">
    <w:p w14:paraId="246170C5" w14:textId="77777777" w:rsidR="00601236" w:rsidRDefault="00601236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9089" w14:textId="00AA3302" w:rsidR="00CD6A3F" w:rsidRPr="005D6A97" w:rsidRDefault="00CD6A3F" w:rsidP="00CD6A3F">
    <w:pPr>
      <w:pStyle w:val="Nagwek"/>
      <w:jc w:val="right"/>
      <w:rPr>
        <w:rFonts w:ascii="Arial" w:hAnsi="Arial" w:cs="Arial"/>
        <w:sz w:val="20"/>
        <w:szCs w:val="20"/>
      </w:rPr>
    </w:pPr>
    <w:r w:rsidRPr="005D6A97">
      <w:rPr>
        <w:rFonts w:ascii="Arial" w:hAnsi="Arial" w:cs="Arial"/>
        <w:sz w:val="20"/>
        <w:szCs w:val="20"/>
      </w:rPr>
      <w:t xml:space="preserve">Nr sprawy: </w:t>
    </w:r>
    <w:r w:rsidR="00AE42A4" w:rsidRPr="00AE42A4">
      <w:rPr>
        <w:rFonts w:ascii="Arial" w:hAnsi="Arial" w:cs="Arial"/>
        <w:sz w:val="20"/>
        <w:szCs w:val="20"/>
      </w:rPr>
      <w:t>BF-IV.2370.4.2023</w:t>
    </w:r>
  </w:p>
  <w:p w14:paraId="3C65AE33" w14:textId="1AB5876E" w:rsidR="00CD6A3F" w:rsidRPr="005D6A97" w:rsidRDefault="00CD6A3F" w:rsidP="00CD6A3F">
    <w:pPr>
      <w:pStyle w:val="Nagwek"/>
      <w:jc w:val="right"/>
      <w:rPr>
        <w:rFonts w:ascii="Arial" w:hAnsi="Arial" w:cs="Arial"/>
        <w:sz w:val="20"/>
        <w:szCs w:val="20"/>
      </w:rPr>
    </w:pPr>
    <w:r w:rsidRPr="005D6A97">
      <w:rPr>
        <w:rFonts w:ascii="Arial" w:hAnsi="Arial" w:cs="Arial"/>
        <w:sz w:val="20"/>
        <w:szCs w:val="20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46685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15"/>
    <w:rsid w:val="000744F4"/>
    <w:rsid w:val="000B57CD"/>
    <w:rsid w:val="00206EAC"/>
    <w:rsid w:val="002F4618"/>
    <w:rsid w:val="00396F5D"/>
    <w:rsid w:val="003D5F15"/>
    <w:rsid w:val="005272F1"/>
    <w:rsid w:val="005D6A97"/>
    <w:rsid w:val="00601236"/>
    <w:rsid w:val="00920BE6"/>
    <w:rsid w:val="009F0649"/>
    <w:rsid w:val="00AE42A4"/>
    <w:rsid w:val="00C44EF8"/>
    <w:rsid w:val="00CB04FB"/>
    <w:rsid w:val="00CD6A3F"/>
    <w:rsid w:val="00CE3C7C"/>
    <w:rsid w:val="00D478F8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chartTrackingRefBased/>
  <w15:docId w15:val="{F8AA02DC-D939-4BE2-824A-83B1C04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J.Kozerski (KG PSP)</cp:lastModifiedBy>
  <cp:revision>15</cp:revision>
  <cp:lastPrinted>2021-04-13T10:34:00Z</cp:lastPrinted>
  <dcterms:created xsi:type="dcterms:W3CDTF">2021-04-13T10:12:00Z</dcterms:created>
  <dcterms:modified xsi:type="dcterms:W3CDTF">2023-02-22T13:11:00Z</dcterms:modified>
</cp:coreProperties>
</file>