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16FD87EC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F04839">
        <w:rPr>
          <w:color w:val="000000"/>
        </w:rPr>
        <w:t>06.12</w:t>
      </w:r>
      <w:r w:rsidR="00A626A8" w:rsidRPr="00A626A8">
        <w:rPr>
          <w:color w:val="000000"/>
        </w:rPr>
        <w:t>.202</w:t>
      </w:r>
      <w:r>
        <w:rPr>
          <w:color w:val="000000"/>
        </w:rPr>
        <w:t>3</w:t>
      </w:r>
      <w:r w:rsidR="00A626A8" w:rsidRPr="00A626A8">
        <w:rPr>
          <w:color w:val="000000"/>
        </w:rPr>
        <w:t xml:space="preserve"> r. </w:t>
      </w: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408542AC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>podstawowym, na podstawie art. 275 pkt 1 ustawy z dnia 11 września 2019 r. – Prawo zamówień publicznych (Dz. U. z 202</w:t>
      </w:r>
      <w:r w:rsidR="006211ED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</w:t>
      </w:r>
      <w:r w:rsidR="006211ED">
        <w:rPr>
          <w:rFonts w:eastAsiaTheme="minorHAnsi"/>
          <w:lang w:eastAsia="en-US"/>
        </w:rPr>
        <w:t>1605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0C0D22FC" w14:textId="77777777" w:rsidR="00F04839" w:rsidRDefault="00F04839" w:rsidP="00C346E6">
      <w:pPr>
        <w:suppressAutoHyphens/>
        <w:spacing w:before="120"/>
        <w:jc w:val="both"/>
        <w:rPr>
          <w:b/>
        </w:rPr>
      </w:pPr>
    </w:p>
    <w:p w14:paraId="031D0656" w14:textId="7C018F69" w:rsidR="00F04839" w:rsidRDefault="00B6477D" w:rsidP="00C346E6">
      <w:pPr>
        <w:suppressAutoHyphens/>
        <w:spacing w:before="120"/>
        <w:jc w:val="both"/>
        <w:rPr>
          <w:b/>
        </w:rPr>
      </w:pPr>
      <w:bookmarkStart w:id="0" w:name="_Hlk83210639"/>
      <w:bookmarkStart w:id="1" w:name="_Hlk84491240"/>
      <w:bookmarkStart w:id="2" w:name="_Hlk86056114"/>
      <w:r w:rsidRPr="00C43ECB">
        <w:rPr>
          <w:rFonts w:eastAsia="Calibri"/>
          <w:b/>
          <w:bCs/>
          <w:sz w:val="28"/>
          <w:szCs w:val="28"/>
          <w:lang w:eastAsia="en-US"/>
        </w:rPr>
        <w:t xml:space="preserve">Dostawa artykułów spożywczych na potrzeby </w:t>
      </w:r>
      <w:bookmarkStart w:id="3" w:name="_Hlk84421606"/>
      <w:r w:rsidRPr="00C43ECB">
        <w:rPr>
          <w:b/>
          <w:sz w:val="28"/>
          <w:szCs w:val="28"/>
        </w:rPr>
        <w:t xml:space="preserve">SP ZOZ Sanatorium Uzdrowiskowego MSWiA w </w:t>
      </w:r>
      <w:bookmarkEnd w:id="0"/>
      <w:r w:rsidRPr="00C43ECB">
        <w:rPr>
          <w:b/>
          <w:sz w:val="28"/>
          <w:szCs w:val="28"/>
        </w:rPr>
        <w:t>Krynicy Zdrój</w:t>
      </w:r>
      <w:bookmarkEnd w:id="1"/>
      <w:bookmarkEnd w:id="3"/>
      <w:r w:rsidRPr="00C43ECB">
        <w:rPr>
          <w:b/>
          <w:sz w:val="28"/>
          <w:szCs w:val="28"/>
        </w:rPr>
        <w:t xml:space="preserve"> </w:t>
      </w:r>
      <w:bookmarkEnd w:id="2"/>
      <w:r>
        <w:rPr>
          <w:b/>
          <w:sz w:val="28"/>
          <w:szCs w:val="28"/>
        </w:rPr>
        <w:t>– Warzywa i Owoce</w:t>
      </w:r>
    </w:p>
    <w:p w14:paraId="13B3B3EC" w14:textId="6F03E2B4" w:rsidR="00F7175F" w:rsidRDefault="00C346E6" w:rsidP="00C346E6">
      <w:pPr>
        <w:suppressAutoHyphens/>
        <w:spacing w:before="120"/>
        <w:jc w:val="both"/>
        <w:rPr>
          <w:b/>
        </w:rPr>
      </w:pPr>
      <w:r w:rsidRPr="00C346E6">
        <w:rPr>
          <w:b/>
        </w:rPr>
        <w:t xml:space="preserve">Oznaczenie sprawy: </w:t>
      </w:r>
      <w:r w:rsidR="00F04839">
        <w:rPr>
          <w:b/>
        </w:rPr>
        <w:t>2</w:t>
      </w:r>
      <w:r w:rsidRPr="00C346E6">
        <w:rPr>
          <w:b/>
        </w:rPr>
        <w:t>/DŻ/11/2023</w:t>
      </w: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3EE97081" w:rsidR="00A626A8" w:rsidRPr="00D841CD" w:rsidRDefault="00B40D95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Informacja o złożonych ofertach </w:t>
      </w:r>
    </w:p>
    <w:p w14:paraId="1B2C2C5D" w14:textId="06D0C04E" w:rsidR="005665AA" w:rsidRPr="00B205CA" w:rsidRDefault="005665AA" w:rsidP="00A626A8">
      <w:pPr>
        <w:spacing w:line="276" w:lineRule="auto"/>
        <w:jc w:val="both"/>
        <w:rPr>
          <w:b/>
          <w:bCs/>
        </w:rPr>
      </w:pPr>
    </w:p>
    <w:p w14:paraId="1EE3B48B" w14:textId="77777777" w:rsidR="00AB692F" w:rsidRPr="00455B83" w:rsidRDefault="00AB692F" w:rsidP="00AB692F">
      <w:r w:rsidRPr="00455B83">
        <w:t>Zamawiający zgodnie z art. 222 ust. 5 ustawy z dnia 11 września 2019 r. Prawo zamówień publicznych (</w:t>
      </w:r>
      <w:proofErr w:type="spellStart"/>
      <w:r w:rsidRPr="00455B83">
        <w:t>t.j</w:t>
      </w:r>
      <w:proofErr w:type="spellEnd"/>
      <w:r w:rsidRPr="00455B83">
        <w:t>. Dz.U. z 2023 r. poz. 1605 z zm.), przekazuje informacje z otwarcia ofert:</w:t>
      </w:r>
    </w:p>
    <w:p w14:paraId="2091E827" w14:textId="77777777" w:rsidR="00AB692F" w:rsidRPr="00455B83" w:rsidRDefault="00AB692F" w:rsidP="00AB692F"/>
    <w:p w14:paraId="1883E7BA" w14:textId="1E817809" w:rsidR="00AB692F" w:rsidRPr="00455B83" w:rsidRDefault="00AB692F" w:rsidP="00AB692F">
      <w:r w:rsidRPr="00455B83">
        <w:t xml:space="preserve">W przedmiotowym postępowaniu do dnia </w:t>
      </w:r>
      <w:r w:rsidR="00B6477D">
        <w:t>06</w:t>
      </w:r>
      <w:r w:rsidRPr="00455B83">
        <w:t>.1</w:t>
      </w:r>
      <w:r w:rsidR="00B6477D">
        <w:t>2</w:t>
      </w:r>
      <w:r w:rsidRPr="00455B83">
        <w:t xml:space="preserve">.2023 r. złożono </w:t>
      </w:r>
      <w:r w:rsidR="001E6B1F" w:rsidRPr="00455B83">
        <w:t>Oferty</w:t>
      </w:r>
      <w:r w:rsidRPr="00455B83">
        <w:t>:</w:t>
      </w:r>
    </w:p>
    <w:p w14:paraId="175D8FF5" w14:textId="77777777" w:rsidR="00AB692F" w:rsidRPr="00455B83" w:rsidRDefault="00AB692F" w:rsidP="00AB692F"/>
    <w:p w14:paraId="116E1AE6" w14:textId="77777777" w:rsidR="005665AA" w:rsidRPr="00455B83" w:rsidRDefault="005665AA" w:rsidP="00A626A8">
      <w:pPr>
        <w:spacing w:line="276" w:lineRule="auto"/>
        <w:jc w:val="both"/>
      </w:pPr>
    </w:p>
    <w:p w14:paraId="016E50A1" w14:textId="19B5417F" w:rsidR="005441C0" w:rsidRPr="00455B83" w:rsidRDefault="001E6B1F">
      <w:pPr>
        <w:rPr>
          <w:bCs/>
          <w:lang w:eastAsia="ar-SA"/>
        </w:rPr>
      </w:pPr>
      <w:r w:rsidRPr="00455B83">
        <w:rPr>
          <w:bCs/>
          <w:lang w:eastAsia="ar-SA"/>
        </w:rPr>
        <w:t>Oferta nr 1:</w:t>
      </w:r>
    </w:p>
    <w:p w14:paraId="1719FBC0" w14:textId="77777777" w:rsidR="00D943E3" w:rsidRDefault="00D943E3"/>
    <w:p w14:paraId="394739EE" w14:textId="0F486A08" w:rsidR="00D943E3" w:rsidRDefault="00A64D65">
      <w:r>
        <w:t xml:space="preserve">AGRO HURT DYSTRYBUCJA Sp. </w:t>
      </w:r>
      <w:proofErr w:type="spellStart"/>
      <w:r>
        <w:t>zo.o</w:t>
      </w:r>
      <w:proofErr w:type="spellEnd"/>
      <w:r>
        <w:t>.</w:t>
      </w:r>
      <w:r w:rsidR="00793B9B">
        <w:t xml:space="preserve"> 33 – 300 Nowy Sącz, ul. Zdrojowa 12</w:t>
      </w:r>
    </w:p>
    <w:p w14:paraId="0C54FEAC" w14:textId="7A71A838" w:rsidR="00793B9B" w:rsidRPr="00983D5D" w:rsidRDefault="00793B9B">
      <w:pPr>
        <w:rPr>
          <w:b/>
          <w:bCs/>
        </w:rPr>
      </w:pPr>
      <w:r>
        <w:t xml:space="preserve">Cena brutto </w:t>
      </w:r>
      <w:r w:rsidR="004778AF" w:rsidRPr="00983D5D">
        <w:rPr>
          <w:b/>
          <w:bCs/>
        </w:rPr>
        <w:t xml:space="preserve">314 393,00 zł </w:t>
      </w:r>
    </w:p>
    <w:p w14:paraId="4AE18268" w14:textId="77777777" w:rsidR="000532E4" w:rsidRDefault="000532E4"/>
    <w:p w14:paraId="74DEF4B4" w14:textId="5714E0B1" w:rsidR="000532E4" w:rsidRDefault="000532E4">
      <w:r>
        <w:t>Oferta nr 2</w:t>
      </w:r>
    </w:p>
    <w:p w14:paraId="47709502" w14:textId="77777777" w:rsidR="00983D5D" w:rsidRDefault="00983D5D" w:rsidP="00983D5D">
      <w:r>
        <w:t xml:space="preserve">PPHU ZZ S.J. CZOCH ZBIGNIEW , BAŁUSZYŃSKI ZDZISŁAW 33-300 NOWY SĄCZ </w:t>
      </w:r>
    </w:p>
    <w:p w14:paraId="3B861E2E" w14:textId="45114684" w:rsidR="000532E4" w:rsidRDefault="00983D5D" w:rsidP="00983D5D">
      <w:r>
        <w:t>UL.KILIŃSKIEGO 58</w:t>
      </w:r>
    </w:p>
    <w:p w14:paraId="6D0F4BE9" w14:textId="77777777" w:rsidR="00983D5D" w:rsidRDefault="00983D5D" w:rsidP="00983D5D"/>
    <w:p w14:paraId="73DB533E" w14:textId="4EDA70AF" w:rsidR="00983D5D" w:rsidRPr="00983D5D" w:rsidRDefault="00983D5D" w:rsidP="00983D5D">
      <w:pPr>
        <w:rPr>
          <w:b/>
          <w:bCs/>
        </w:rPr>
      </w:pPr>
      <w:r>
        <w:t xml:space="preserve">Cena brutto </w:t>
      </w:r>
      <w:r w:rsidRPr="00983D5D">
        <w:rPr>
          <w:b/>
          <w:bCs/>
        </w:rPr>
        <w:t xml:space="preserve">386 027,50 zł </w:t>
      </w:r>
    </w:p>
    <w:p w14:paraId="44738F18" w14:textId="77777777" w:rsidR="00D943E3" w:rsidRDefault="00D943E3"/>
    <w:p w14:paraId="1FA10448" w14:textId="77777777" w:rsidR="00D943E3" w:rsidRDefault="00D943E3"/>
    <w:p w14:paraId="226D5093" w14:textId="77777777" w:rsidR="00D943E3" w:rsidRDefault="00D943E3"/>
    <w:p w14:paraId="0DAA449E" w14:textId="77777777" w:rsidR="00D943E3" w:rsidRDefault="00D943E3"/>
    <w:p w14:paraId="0729F6D4" w14:textId="77777777" w:rsidR="00D943E3" w:rsidRDefault="00D943E3"/>
    <w:p w14:paraId="39316B3D" w14:textId="77777777" w:rsidR="00D943E3" w:rsidRDefault="00D943E3"/>
    <w:p w14:paraId="6D98A588" w14:textId="77777777" w:rsidR="00D943E3" w:rsidRDefault="00D943E3"/>
    <w:p w14:paraId="44663BA5" w14:textId="77777777" w:rsidR="00D943E3" w:rsidRDefault="00D943E3"/>
    <w:p w14:paraId="26FF1BE1" w14:textId="77777777" w:rsidR="00A66873" w:rsidRPr="00B41F32" w:rsidRDefault="00A66873">
      <w:pPr>
        <w:rPr>
          <w:b/>
          <w:bCs/>
        </w:rPr>
      </w:pPr>
    </w:p>
    <w:sectPr w:rsidR="00A66873" w:rsidRPr="00B4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305BB"/>
    <w:rsid w:val="00033505"/>
    <w:rsid w:val="000532E4"/>
    <w:rsid w:val="00072C38"/>
    <w:rsid w:val="000D2783"/>
    <w:rsid w:val="000E4D36"/>
    <w:rsid w:val="00133A4B"/>
    <w:rsid w:val="00190026"/>
    <w:rsid w:val="001B7304"/>
    <w:rsid w:val="001B7C7D"/>
    <w:rsid w:val="001E6B1F"/>
    <w:rsid w:val="001E7147"/>
    <w:rsid w:val="0023403F"/>
    <w:rsid w:val="002413A4"/>
    <w:rsid w:val="00266B70"/>
    <w:rsid w:val="00271FD4"/>
    <w:rsid w:val="002A3F47"/>
    <w:rsid w:val="00312784"/>
    <w:rsid w:val="003541C3"/>
    <w:rsid w:val="00455B83"/>
    <w:rsid w:val="004560E6"/>
    <w:rsid w:val="00462D44"/>
    <w:rsid w:val="00473D92"/>
    <w:rsid w:val="004778AF"/>
    <w:rsid w:val="005441C0"/>
    <w:rsid w:val="005665AA"/>
    <w:rsid w:val="00616F53"/>
    <w:rsid w:val="006211ED"/>
    <w:rsid w:val="00673057"/>
    <w:rsid w:val="006C6FF9"/>
    <w:rsid w:val="006D3D46"/>
    <w:rsid w:val="006F112C"/>
    <w:rsid w:val="006F48B0"/>
    <w:rsid w:val="007215F4"/>
    <w:rsid w:val="00762186"/>
    <w:rsid w:val="00793B9B"/>
    <w:rsid w:val="007F2FFE"/>
    <w:rsid w:val="00804488"/>
    <w:rsid w:val="00845F10"/>
    <w:rsid w:val="0086613F"/>
    <w:rsid w:val="008F6ABA"/>
    <w:rsid w:val="0091607C"/>
    <w:rsid w:val="00983D5D"/>
    <w:rsid w:val="009F2FFD"/>
    <w:rsid w:val="00A02B72"/>
    <w:rsid w:val="00A16779"/>
    <w:rsid w:val="00A626A8"/>
    <w:rsid w:val="00A64D65"/>
    <w:rsid w:val="00A66873"/>
    <w:rsid w:val="00A93259"/>
    <w:rsid w:val="00AB5648"/>
    <w:rsid w:val="00AB692F"/>
    <w:rsid w:val="00AE2BE2"/>
    <w:rsid w:val="00B205CA"/>
    <w:rsid w:val="00B40D95"/>
    <w:rsid w:val="00B41D6D"/>
    <w:rsid w:val="00B41F32"/>
    <w:rsid w:val="00B53C86"/>
    <w:rsid w:val="00B6477D"/>
    <w:rsid w:val="00B73C1D"/>
    <w:rsid w:val="00B75EAA"/>
    <w:rsid w:val="00B96E21"/>
    <w:rsid w:val="00C346E6"/>
    <w:rsid w:val="00C65D7B"/>
    <w:rsid w:val="00CB5AF7"/>
    <w:rsid w:val="00CC0612"/>
    <w:rsid w:val="00D81B24"/>
    <w:rsid w:val="00D841CD"/>
    <w:rsid w:val="00D904E5"/>
    <w:rsid w:val="00D943E3"/>
    <w:rsid w:val="00DD618C"/>
    <w:rsid w:val="00E6332F"/>
    <w:rsid w:val="00E921FE"/>
    <w:rsid w:val="00E94CB2"/>
    <w:rsid w:val="00F04839"/>
    <w:rsid w:val="00F7175F"/>
    <w:rsid w:val="00FD163C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F48B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58</cp:revision>
  <dcterms:created xsi:type="dcterms:W3CDTF">2023-11-10T14:31:00Z</dcterms:created>
  <dcterms:modified xsi:type="dcterms:W3CDTF">2023-12-06T19:23:00Z</dcterms:modified>
</cp:coreProperties>
</file>