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F30" w14:textId="34D73C96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Załącznik nr 2a do SWZ</w:t>
      </w:r>
    </w:p>
    <w:p w14:paraId="122488BE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Wykonawca:</w:t>
      </w:r>
    </w:p>
    <w:p w14:paraId="1E9E8C42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podmiotu: NIP/PESEL, KRS/</w:t>
      </w:r>
      <w:proofErr w:type="spellStart"/>
      <w:r w:rsidRPr="00D86CDE">
        <w:rPr>
          <w:b/>
          <w:bCs/>
          <w:sz w:val="18"/>
          <w:szCs w:val="18"/>
        </w:rPr>
        <w:t>CEiDG</w:t>
      </w:r>
      <w:proofErr w:type="spellEnd"/>
      <w:r w:rsidRPr="00D86CDE">
        <w:rPr>
          <w:b/>
          <w:bCs/>
          <w:sz w:val="18"/>
          <w:szCs w:val="18"/>
        </w:rPr>
        <w:t>)</w:t>
      </w:r>
    </w:p>
    <w:p w14:paraId="4DFFABCC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Oświadczenie</w:t>
      </w:r>
    </w:p>
    <w:p w14:paraId="4C098E70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ustawy PZP</w:t>
      </w:r>
    </w:p>
    <w:p w14:paraId="3E9A920E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473E5730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projektu pn.: „</w:t>
      </w:r>
      <w:bookmarkStart w:id="0" w:name="_Hlk132263362"/>
      <w:r w:rsidR="00D86CDE" w:rsidRPr="00D86CDE">
        <w:rPr>
          <w:b/>
          <w:bCs/>
          <w:sz w:val="18"/>
          <w:szCs w:val="18"/>
        </w:rPr>
        <w:t>Poprawa efektywności energetycznej budynku Urzędu Gminy Drawsko</w:t>
      </w:r>
      <w:bookmarkEnd w:id="0"/>
      <w:r w:rsidRPr="00D86CDE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oświadczam, że:</w:t>
      </w:r>
    </w:p>
    <w:p w14:paraId="46CF7FB9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 xml:space="preserve">ustawy </w:t>
      </w:r>
      <w:proofErr w:type="spellStart"/>
      <w:r w:rsidRPr="00D86CDE">
        <w:rPr>
          <w:b/>
          <w:bCs/>
          <w:sz w:val="18"/>
          <w:szCs w:val="18"/>
        </w:rPr>
        <w:t>Pzp</w:t>
      </w:r>
      <w:proofErr w:type="spellEnd"/>
      <w:r w:rsidRPr="00D86CDE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D86CDE">
        <w:rPr>
          <w:b/>
          <w:bCs/>
          <w:sz w:val="18"/>
          <w:szCs w:val="18"/>
        </w:rPr>
        <w:t>Pzp</w:t>
      </w:r>
      <w:proofErr w:type="spellEnd"/>
      <w:r w:rsidRPr="00D86CDE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835)</w:t>
      </w:r>
    </w:p>
    <w:p w14:paraId="2EC7362A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 xml:space="preserve">art. 125 ust. 1 ustawy </w:t>
      </w:r>
      <w:proofErr w:type="spellStart"/>
      <w:r w:rsidRPr="00D86CDE">
        <w:rPr>
          <w:b/>
          <w:bCs/>
          <w:sz w:val="18"/>
          <w:szCs w:val="18"/>
        </w:rPr>
        <w:t>Pzp</w:t>
      </w:r>
      <w:proofErr w:type="spellEnd"/>
      <w:r w:rsidRPr="00D86CDE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 xml:space="preserve">mowa w art. 108 ust. 1 pkt 4, 5, 7 ustawy </w:t>
      </w:r>
      <w:proofErr w:type="spellStart"/>
      <w:r w:rsidRPr="00D86CDE">
        <w:rPr>
          <w:b/>
          <w:bCs/>
          <w:sz w:val="18"/>
          <w:szCs w:val="18"/>
        </w:rPr>
        <w:t>Pzp</w:t>
      </w:r>
      <w:proofErr w:type="spellEnd"/>
      <w:r w:rsidRPr="00D86CDE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 (podać mającą zastosowanie podstawę prawną wykluczenia spośród wymienionych powyżej)</w:t>
      </w:r>
    </w:p>
    <w:p w14:paraId="1335D23E" w14:textId="77777777" w:rsidR="001A4127" w:rsidRPr="00D86CDE" w:rsidRDefault="001A4127" w:rsidP="001A4127">
      <w:pPr>
        <w:rPr>
          <w:b/>
          <w:bCs/>
          <w:sz w:val="18"/>
          <w:szCs w:val="18"/>
        </w:rPr>
      </w:pPr>
    </w:p>
    <w:p w14:paraId="12CF5B55" w14:textId="77777777" w:rsidR="001A4127" w:rsidRPr="00D86CDE" w:rsidRDefault="001A4127" w:rsidP="001A4127">
      <w:pPr>
        <w:rPr>
          <w:b/>
          <w:bCs/>
          <w:sz w:val="18"/>
          <w:szCs w:val="18"/>
        </w:rPr>
      </w:pPr>
    </w:p>
    <w:p w14:paraId="37EF984E" w14:textId="77777777" w:rsidR="001A4127" w:rsidRPr="00D86CDE" w:rsidRDefault="001A4127" w:rsidP="001A4127">
      <w:pPr>
        <w:rPr>
          <w:b/>
          <w:bCs/>
          <w:sz w:val="18"/>
          <w:szCs w:val="18"/>
        </w:rPr>
      </w:pPr>
    </w:p>
    <w:p w14:paraId="7DB2CCA9" w14:textId="77777777" w:rsidR="001A4127" w:rsidRPr="00D86CDE" w:rsidRDefault="001A4127" w:rsidP="001A4127">
      <w:pPr>
        <w:rPr>
          <w:b/>
          <w:bCs/>
          <w:sz w:val="18"/>
          <w:szCs w:val="18"/>
        </w:rPr>
      </w:pPr>
      <w:r w:rsidRPr="00D86CDE">
        <w:rPr>
          <w:b/>
          <w:bCs/>
          <w:sz w:val="18"/>
          <w:szCs w:val="18"/>
        </w:rPr>
        <w:t>....................... (miejscowość), dnia ...................... r.</w:t>
      </w:r>
    </w:p>
    <w:p w14:paraId="25B46443" w14:textId="77777777" w:rsidR="00F81F96" w:rsidRPr="00D86CDE" w:rsidRDefault="00F81F96">
      <w:pPr>
        <w:rPr>
          <w:sz w:val="18"/>
          <w:szCs w:val="18"/>
        </w:rPr>
      </w:pPr>
    </w:p>
    <w:sectPr w:rsidR="00F81F96" w:rsidRPr="00D8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1A4127"/>
    <w:rsid w:val="008955DC"/>
    <w:rsid w:val="00D86CDE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2023-01-13T11:35:00Z</dcterms:created>
  <dcterms:modified xsi:type="dcterms:W3CDTF">2023-04-13T07:48:00Z</dcterms:modified>
</cp:coreProperties>
</file>