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3642CF99"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044B4588" w14:textId="1E4E7F9A"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4423BB" w:rsidRPr="00D72C15">
        <w:rPr>
          <w:rFonts w:ascii="Times New Roman" w:hAnsi="Times New Roman" w:cs="Times New Roman"/>
          <w:b/>
          <w:bCs/>
          <w:sz w:val="24"/>
          <w:szCs w:val="24"/>
        </w:rPr>
        <w:t>2</w:t>
      </w:r>
      <w:r w:rsidRPr="00D72C15">
        <w:rPr>
          <w:rFonts w:ascii="Times New Roman" w:hAnsi="Times New Roman" w:cs="Times New Roman"/>
          <w:b/>
          <w:bCs/>
          <w:sz w:val="24"/>
          <w:szCs w:val="24"/>
        </w:rPr>
        <w:t xml:space="preserve"> </w:t>
      </w:r>
    </w:p>
    <w:p w14:paraId="4C4ED419" w14:textId="30768D0F"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37792105" w:rsidR="00EC7B0E" w:rsidRPr="00065DDC" w:rsidRDefault="004423BB" w:rsidP="00D72C15">
      <w:pPr>
        <w:autoSpaceDE w:val="0"/>
        <w:autoSpaceDN w:val="0"/>
        <w:adjustRightInd w:val="0"/>
        <w:spacing w:after="0" w:line="360" w:lineRule="auto"/>
        <w:jc w:val="both"/>
        <w:rPr>
          <w:rFonts w:ascii="Times New Roman" w:hAnsi="Times New Roman" w:cs="Times New Roman"/>
          <w:sz w:val="26"/>
          <w:szCs w:val="26"/>
        </w:rPr>
      </w:pPr>
      <w:r w:rsidRPr="00065DDC">
        <w:rPr>
          <w:rFonts w:ascii="Times New Roman" w:hAnsi="Times New Roman" w:cs="Times New Roman"/>
          <w:sz w:val="26"/>
          <w:szCs w:val="26"/>
        </w:rPr>
        <w:t xml:space="preserve">Strony zawierają niniejszą umowę na podstawie postępowania w trybie podstawowym </w:t>
      </w:r>
      <w:r w:rsidR="00D72C15" w:rsidRPr="00065DDC">
        <w:rPr>
          <w:rFonts w:ascii="Times New Roman" w:hAnsi="Times New Roman" w:cs="Times New Roman"/>
          <w:sz w:val="26"/>
          <w:szCs w:val="26"/>
        </w:rPr>
        <w:t>bez negocjacji</w:t>
      </w:r>
      <w:r w:rsidRPr="00065DDC">
        <w:rPr>
          <w:rFonts w:ascii="Times New Roman" w:hAnsi="Times New Roman" w:cs="Times New Roman"/>
          <w:sz w:val="26"/>
          <w:szCs w:val="26"/>
        </w:rPr>
        <w:t xml:space="preserve"> nr IGK.271.</w:t>
      </w:r>
      <w:r w:rsidR="004836C5">
        <w:rPr>
          <w:rFonts w:ascii="Times New Roman" w:hAnsi="Times New Roman" w:cs="Times New Roman"/>
          <w:sz w:val="26"/>
          <w:szCs w:val="26"/>
        </w:rPr>
        <w:t>9</w:t>
      </w:r>
      <w:r w:rsidRPr="00065DDC">
        <w:rPr>
          <w:rFonts w:ascii="Times New Roman" w:hAnsi="Times New Roman" w:cs="Times New Roman"/>
          <w:sz w:val="26"/>
          <w:szCs w:val="26"/>
        </w:rPr>
        <w:t>.2022 zgodnie z art. 275 pkt.</w:t>
      </w:r>
      <w:r w:rsidR="00977CD8" w:rsidRPr="00065DDC">
        <w:rPr>
          <w:rFonts w:ascii="Times New Roman" w:hAnsi="Times New Roman" w:cs="Times New Roman"/>
          <w:sz w:val="26"/>
          <w:szCs w:val="26"/>
        </w:rPr>
        <w:t>1</w:t>
      </w:r>
      <w:r w:rsidRPr="00065DDC">
        <w:rPr>
          <w:rFonts w:ascii="Times New Roman" w:hAnsi="Times New Roman" w:cs="Times New Roman"/>
          <w:sz w:val="26"/>
          <w:szCs w:val="26"/>
        </w:rPr>
        <w:t>) ustawy z dnia 11 września 2019 r. Prawo zamówień publicznych (Dz. U. z 2021. poz. 1129 ze zm.)</w:t>
      </w:r>
      <w:r w:rsidRPr="00065DDC">
        <w:rPr>
          <w:rFonts w:ascii="Times New Roman" w:eastAsia="Calibri" w:hAnsi="Times New Roman" w:cs="Times New Roman"/>
          <w:sz w:val="26"/>
          <w:szCs w:val="26"/>
        </w:rPr>
        <w:t xml:space="preserve"> </w:t>
      </w:r>
      <w:r w:rsidRPr="00065DDC">
        <w:rPr>
          <w:rFonts w:ascii="Times New Roman" w:hAnsi="Times New Roman" w:cs="Times New Roman"/>
          <w:sz w:val="26"/>
          <w:szCs w:val="26"/>
        </w:rPr>
        <w:t>o następującej treści.</w:t>
      </w:r>
    </w:p>
    <w:p w14:paraId="4D1DADA7" w14:textId="0F5E0C69" w:rsidR="00C42A57" w:rsidRPr="0055305C" w:rsidRDefault="004939C6" w:rsidP="0055305C">
      <w:pPr>
        <w:autoSpaceDE w:val="0"/>
        <w:autoSpaceDN w:val="0"/>
        <w:adjustRightInd w:val="0"/>
        <w:spacing w:after="0" w:line="360" w:lineRule="auto"/>
        <w:jc w:val="center"/>
        <w:rPr>
          <w:rFonts w:ascii="Times New Roman" w:hAnsi="Times New Roman" w:cs="Times New Roman"/>
          <w:b/>
          <w:bCs/>
          <w:sz w:val="26"/>
          <w:szCs w:val="26"/>
        </w:rPr>
      </w:pPr>
      <w:r w:rsidRPr="00065DDC">
        <w:rPr>
          <w:rFonts w:ascii="Times New Roman" w:hAnsi="Times New Roman" w:cs="Times New Roman"/>
          <w:b/>
          <w:bCs/>
          <w:sz w:val="26"/>
          <w:szCs w:val="26"/>
        </w:rPr>
        <w:t>§ 1. Przedmiot umowy</w:t>
      </w:r>
    </w:p>
    <w:p w14:paraId="08A109E9" w14:textId="3B4F56B5" w:rsidR="004836C5" w:rsidRDefault="00C45F7F" w:rsidP="00F66A84">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4836C5">
        <w:rPr>
          <w:rFonts w:ascii="Times New Roman" w:hAnsi="Times New Roman" w:cs="Times New Roman"/>
          <w:color w:val="000000" w:themeColor="text1"/>
          <w:sz w:val="24"/>
          <w:szCs w:val="24"/>
        </w:rPr>
        <w:t xml:space="preserve">Przedmiot </w:t>
      </w:r>
      <w:r w:rsidR="004F41A3" w:rsidRPr="004836C5">
        <w:rPr>
          <w:rFonts w:ascii="Times New Roman" w:hAnsi="Times New Roman" w:cs="Times New Roman"/>
          <w:color w:val="000000" w:themeColor="text1"/>
          <w:sz w:val="24"/>
          <w:szCs w:val="24"/>
        </w:rPr>
        <w:t>zamówienia</w:t>
      </w:r>
      <w:r w:rsidRPr="004836C5">
        <w:rPr>
          <w:rFonts w:ascii="Times New Roman" w:hAnsi="Times New Roman" w:cs="Times New Roman"/>
          <w:color w:val="000000" w:themeColor="text1"/>
          <w:sz w:val="24"/>
          <w:szCs w:val="24"/>
        </w:rPr>
        <w:t xml:space="preserve"> dotyczy realizacji projektu pn</w:t>
      </w:r>
      <w:r w:rsidR="00977CD8" w:rsidRPr="004836C5">
        <w:rPr>
          <w:rFonts w:ascii="Times New Roman" w:hAnsi="Times New Roman" w:cs="Times New Roman"/>
          <w:color w:val="000000" w:themeColor="text1"/>
          <w:sz w:val="24"/>
          <w:szCs w:val="24"/>
        </w:rPr>
        <w:t xml:space="preserve">. </w:t>
      </w:r>
      <w:r w:rsidR="004836C5" w:rsidRPr="004836C5">
        <w:rPr>
          <w:rFonts w:ascii="Times New Roman" w:hAnsi="Times New Roman" w:cs="Times New Roman"/>
          <w:color w:val="000000" w:themeColor="text1"/>
          <w:sz w:val="24"/>
          <w:szCs w:val="24"/>
        </w:rPr>
        <w:t xml:space="preserve">„Rozbudowa sieci wodociągowej </w:t>
      </w:r>
      <w:r w:rsidR="00827FEC">
        <w:rPr>
          <w:rFonts w:ascii="Times New Roman" w:hAnsi="Times New Roman" w:cs="Times New Roman"/>
          <w:color w:val="000000" w:themeColor="text1"/>
          <w:sz w:val="24"/>
          <w:szCs w:val="24"/>
        </w:rPr>
        <w:br/>
      </w:r>
      <w:r w:rsidR="004836C5" w:rsidRPr="004836C5">
        <w:rPr>
          <w:rFonts w:ascii="Times New Roman" w:hAnsi="Times New Roman" w:cs="Times New Roman"/>
          <w:color w:val="000000" w:themeColor="text1"/>
          <w:sz w:val="24"/>
          <w:szCs w:val="24"/>
        </w:rPr>
        <w:t xml:space="preserve">i kanalizacji sanitarnej w części ul. Ludwika Ekerta i Rotmistrza Witolda Pileckiego </w:t>
      </w:r>
      <w:r w:rsidR="00827FEC">
        <w:rPr>
          <w:rFonts w:ascii="Times New Roman" w:hAnsi="Times New Roman" w:cs="Times New Roman"/>
          <w:color w:val="000000" w:themeColor="text1"/>
          <w:sz w:val="24"/>
          <w:szCs w:val="24"/>
        </w:rPr>
        <w:br/>
      </w:r>
      <w:r w:rsidR="004836C5" w:rsidRPr="004836C5">
        <w:rPr>
          <w:rFonts w:ascii="Times New Roman" w:hAnsi="Times New Roman" w:cs="Times New Roman"/>
          <w:color w:val="000000" w:themeColor="text1"/>
          <w:sz w:val="24"/>
          <w:szCs w:val="24"/>
        </w:rPr>
        <w:t>w Jaworzynie Śląskiej” w ramach zadania „Uzbrajanie terenów sieć kanalizacyjna”</w:t>
      </w:r>
      <w:r w:rsidR="004836C5">
        <w:rPr>
          <w:rFonts w:ascii="Times New Roman" w:hAnsi="Times New Roman" w:cs="Times New Roman"/>
          <w:color w:val="000000" w:themeColor="text1"/>
          <w:sz w:val="24"/>
          <w:szCs w:val="24"/>
        </w:rPr>
        <w:t>.</w:t>
      </w:r>
    </w:p>
    <w:p w14:paraId="48855FD0" w14:textId="4ADE2A0E" w:rsidR="00B76899" w:rsidRPr="004836C5" w:rsidRDefault="004836C5" w:rsidP="00F66A84">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4836C5">
        <w:rPr>
          <w:rFonts w:ascii="Times New Roman" w:hAnsi="Times New Roman" w:cs="Times New Roman"/>
          <w:bCs/>
          <w:color w:val="000000" w:themeColor="text1"/>
          <w:sz w:val="24"/>
          <w:szCs w:val="24"/>
        </w:rPr>
        <w:t xml:space="preserve">Przedmiot zamówienia obejmuje budowę sieci wodociągowej oraz kanalizacji sanitarne waz z przepompownią/tłocznią ścieków w działkach gminnych nr 491/8, 489/1, 490/1, 799/7, 799/8, 310/2, 799/9, 487/4, 460/5, 460/7, 460/10, 460/11, 460/12. </w:t>
      </w:r>
      <w:r w:rsidR="00B76899" w:rsidRPr="004836C5">
        <w:rPr>
          <w:rFonts w:ascii="Times New Roman" w:hAnsi="Times New Roman" w:cs="Times New Roman"/>
          <w:bCs/>
          <w:color w:val="000000" w:themeColor="text1"/>
          <w:sz w:val="24"/>
          <w:szCs w:val="24"/>
        </w:rPr>
        <w:t xml:space="preserve">Przedsięwzięcie objęte jest ostateczną decyzją </w:t>
      </w:r>
      <w:r>
        <w:rPr>
          <w:rFonts w:ascii="Times New Roman" w:hAnsi="Times New Roman" w:cs="Times New Roman"/>
          <w:bCs/>
          <w:color w:val="000000" w:themeColor="text1"/>
          <w:sz w:val="24"/>
          <w:szCs w:val="24"/>
        </w:rPr>
        <w:t xml:space="preserve">pozwolenia na budowę </w:t>
      </w:r>
      <w:r w:rsidRPr="004836C5">
        <w:rPr>
          <w:rFonts w:ascii="Times New Roman" w:hAnsi="Times New Roman" w:cs="Times New Roman"/>
          <w:bCs/>
          <w:color w:val="000000" w:themeColor="text1"/>
          <w:sz w:val="24"/>
          <w:szCs w:val="24"/>
        </w:rPr>
        <w:t xml:space="preserve">nr 1350/2019 z dnia 02 września 2019r. (WB.6740.1128.2019.3.DN) </w:t>
      </w:r>
      <w:r w:rsidR="00B76899" w:rsidRPr="004836C5">
        <w:rPr>
          <w:rFonts w:ascii="Times New Roman" w:hAnsi="Times New Roman" w:cs="Times New Roman"/>
          <w:bCs/>
          <w:color w:val="000000" w:themeColor="text1"/>
          <w:sz w:val="24"/>
          <w:szCs w:val="24"/>
        </w:rPr>
        <w:t>wydaną prze Starostę Świdnickiego.</w:t>
      </w:r>
    </w:p>
    <w:p w14:paraId="03FA1623" w14:textId="66C5626F" w:rsidR="00B76899" w:rsidRPr="00B76899" w:rsidRDefault="00B76899" w:rsidP="008675F0">
      <w:pPr>
        <w:pStyle w:val="Akapitzlist"/>
        <w:numPr>
          <w:ilvl w:val="0"/>
          <w:numId w:val="1"/>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W ramach zamówienia należy wykonać:</w:t>
      </w:r>
    </w:p>
    <w:p w14:paraId="5DA0D660" w14:textId="1E1F2106" w:rsidR="004836C5" w:rsidRPr="0012249C" w:rsidRDefault="004836C5" w:rsidP="0012249C">
      <w:pPr>
        <w:numPr>
          <w:ilvl w:val="0"/>
          <w:numId w:val="46"/>
        </w:num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 xml:space="preserve">Budowę sieci wodociągowej f 110 PE o długości ok. 321 m i fi 90 PE o długości </w:t>
      </w:r>
      <w:r w:rsidRPr="0012249C">
        <w:rPr>
          <w:rFonts w:ascii="Times New Roman" w:eastAsia="Times New Roman" w:hAnsi="Times New Roman" w:cs="Times New Roman"/>
          <w:bCs/>
          <w:sz w:val="24"/>
          <w:szCs w:val="24"/>
          <w:lang w:eastAsia="ar-SA"/>
        </w:rPr>
        <w:br/>
        <w:t xml:space="preserve">ok. 32 m wraz z budową/montażem hydrantu nadziemnego (1 szt.) i armaturą; </w:t>
      </w:r>
    </w:p>
    <w:p w14:paraId="7E4CF88A" w14:textId="0DA50AF3" w:rsidR="004836C5" w:rsidRPr="0012249C" w:rsidRDefault="004836C5" w:rsidP="0012249C">
      <w:pPr>
        <w:numPr>
          <w:ilvl w:val="0"/>
          <w:numId w:val="46"/>
        </w:num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lastRenderedPageBreak/>
        <w:t xml:space="preserve">Budowę sieci kanalizacji sanitarnej grawitacyjnej fi 300 mm o długości ok. 10,2 m, </w:t>
      </w:r>
      <w:r w:rsidRPr="0012249C">
        <w:rPr>
          <w:rFonts w:ascii="Times New Roman" w:eastAsia="Times New Roman" w:hAnsi="Times New Roman" w:cs="Times New Roman"/>
          <w:bCs/>
          <w:sz w:val="24"/>
          <w:szCs w:val="24"/>
          <w:lang w:eastAsia="ar-SA"/>
        </w:rPr>
        <w:br/>
        <w:t>fi 200 mm o długości ok. 400,5 m, fi 160 o długości ok. 112 m;</w:t>
      </w:r>
    </w:p>
    <w:p w14:paraId="69E7B3E7" w14:textId="4A464C4B" w:rsidR="004836C5" w:rsidRPr="0012249C" w:rsidRDefault="004836C5" w:rsidP="0012249C">
      <w:pPr>
        <w:numPr>
          <w:ilvl w:val="0"/>
          <w:numId w:val="46"/>
        </w:num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 xml:space="preserve">Budowę sieci kanalizacji sanitarnej ciśnieniowej fi 110 mm o długości ok. 255 m; </w:t>
      </w:r>
    </w:p>
    <w:p w14:paraId="78ED82CD" w14:textId="74AFE052" w:rsidR="004836C5" w:rsidRPr="0012249C" w:rsidRDefault="004836C5" w:rsidP="0012249C">
      <w:pPr>
        <w:numPr>
          <w:ilvl w:val="0"/>
          <w:numId w:val="46"/>
        </w:num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Budowę studni kanalizacyjnych z kręgów o średnicy wewnętrznej 1200mm (1 szt.), 1000 mm (2 szt.), budowa studni niewłazowych, tworzywowych fi 425 mm (15 szt.) oraz fi 315 mm (17 szt.);</w:t>
      </w:r>
    </w:p>
    <w:p w14:paraId="4ABFE32A" w14:textId="498CF428" w:rsidR="004836C5" w:rsidRPr="0012249C" w:rsidRDefault="004836C5" w:rsidP="0012249C">
      <w:pPr>
        <w:numPr>
          <w:ilvl w:val="0"/>
          <w:numId w:val="46"/>
        </w:num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Dostawę i montaż przepompowni ścieków o parametrach minimalnych:</w:t>
      </w:r>
    </w:p>
    <w:p w14:paraId="3E7AA34A" w14:textId="77777777" w:rsidR="004836C5" w:rsidRPr="0012249C" w:rsidRDefault="004836C5" w:rsidP="0012249C">
      <w:pPr>
        <w:suppressAutoHyphens/>
        <w:spacing w:after="0" w:line="360" w:lineRule="auto"/>
        <w:ind w:left="720"/>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 wydajności jednej pompy min. 25 m3/h, wysokości min. Hp 11,6 m oraz mocy min. 1,41 kW (w ramach zamówienia są dwie pompy);</w:t>
      </w:r>
    </w:p>
    <w:p w14:paraId="01D73058" w14:textId="77777777" w:rsidR="004836C5" w:rsidRPr="0012249C" w:rsidRDefault="004836C5" w:rsidP="0012249C">
      <w:pPr>
        <w:suppressAutoHyphens/>
        <w:spacing w:after="0" w:line="360" w:lineRule="auto"/>
        <w:ind w:left="720"/>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 zbiornik przepompowni wykonany ze stali kwasoodpornej;</w:t>
      </w:r>
    </w:p>
    <w:p w14:paraId="37664702" w14:textId="77777777" w:rsidR="004836C5" w:rsidRPr="0012249C" w:rsidRDefault="004836C5" w:rsidP="0012249C">
      <w:pPr>
        <w:suppressAutoHyphens/>
        <w:spacing w:after="0" w:line="360" w:lineRule="auto"/>
        <w:ind w:left="720"/>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 dopływ ścieków poprzez przyłącze rurowo kołnierzowe oraz zasuwę DN 200;</w:t>
      </w:r>
    </w:p>
    <w:p w14:paraId="69BEE38E" w14:textId="77777777" w:rsidR="004836C5" w:rsidRPr="0012249C" w:rsidRDefault="004836C5" w:rsidP="0012249C">
      <w:pPr>
        <w:suppressAutoHyphens/>
        <w:spacing w:after="0" w:line="360" w:lineRule="auto"/>
        <w:ind w:left="720"/>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 przepompownia wyposażona w zawór napowietrzająco odpowietrzający z zasuwą oraz czujnik poziomu ścieków;</w:t>
      </w:r>
    </w:p>
    <w:p w14:paraId="5B2CA889" w14:textId="77777777" w:rsidR="004836C5" w:rsidRPr="0012249C" w:rsidRDefault="004836C5" w:rsidP="0012249C">
      <w:pPr>
        <w:suppressAutoHyphens/>
        <w:spacing w:after="0" w:line="360" w:lineRule="auto"/>
        <w:ind w:left="720"/>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 obudowa przepompowni do wykonania ze zbiornika betonowego o średnicy wewnętrznej 2500 mm i wysokości min. 5 m z wyposażeniem typu drabina, właz, przepływomierz, podest roboczy, wentylacja , odwodnienie;</w:t>
      </w:r>
    </w:p>
    <w:p w14:paraId="5B4A6377" w14:textId="77777777" w:rsidR="004836C5" w:rsidRPr="0012249C" w:rsidRDefault="004836C5" w:rsidP="0012249C">
      <w:pPr>
        <w:numPr>
          <w:ilvl w:val="0"/>
          <w:numId w:val="46"/>
        </w:num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Budowę ogrodzenia przepompowni z paneli stalowych o wysokości 2 m z bramą rozwieralna dwuskrzydłową o szer. 4 m;</w:t>
      </w:r>
    </w:p>
    <w:p w14:paraId="4FD6A1F3" w14:textId="77777777" w:rsidR="004836C5" w:rsidRPr="0012249C" w:rsidRDefault="004836C5" w:rsidP="0012249C">
      <w:pPr>
        <w:numPr>
          <w:ilvl w:val="0"/>
          <w:numId w:val="46"/>
        </w:num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Teren wokół przepompowni zagospodarować poprzez wykonanie nawierzchni utwardzonej kostką betonową, a częściowo biologicznie czynną;</w:t>
      </w:r>
    </w:p>
    <w:p w14:paraId="780FB952" w14:textId="546EC11F" w:rsidR="004836C5" w:rsidRPr="0012249C" w:rsidRDefault="004836C5" w:rsidP="0012249C">
      <w:pPr>
        <w:numPr>
          <w:ilvl w:val="0"/>
          <w:numId w:val="46"/>
        </w:num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Budow</w:t>
      </w:r>
      <w:r w:rsidR="0012249C" w:rsidRPr="0012249C">
        <w:rPr>
          <w:rFonts w:ascii="Times New Roman" w:eastAsia="Times New Roman" w:hAnsi="Times New Roman" w:cs="Times New Roman"/>
          <w:bCs/>
          <w:sz w:val="24"/>
          <w:szCs w:val="24"/>
          <w:lang w:eastAsia="ar-SA"/>
        </w:rPr>
        <w:t>ę</w:t>
      </w:r>
      <w:r w:rsidRPr="0012249C">
        <w:rPr>
          <w:rFonts w:ascii="Times New Roman" w:eastAsia="Times New Roman" w:hAnsi="Times New Roman" w:cs="Times New Roman"/>
          <w:bCs/>
          <w:sz w:val="24"/>
          <w:szCs w:val="24"/>
          <w:lang w:eastAsia="ar-SA"/>
        </w:rPr>
        <w:t xml:space="preserve"> WLZ zasilania elektrycznego przepompowni, oświetlenia terenu wokół przepompowni, systemu ochrony przeciwpożarowej oraz uziemienia ochronnego;</w:t>
      </w:r>
    </w:p>
    <w:p w14:paraId="0E457B06" w14:textId="77777777" w:rsidR="004836C5" w:rsidRPr="0012249C" w:rsidRDefault="004836C5" w:rsidP="0012249C">
      <w:pPr>
        <w:numPr>
          <w:ilvl w:val="0"/>
          <w:numId w:val="46"/>
        </w:num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Instalacja automatyki i sterowania przepompowni ścieków;</w:t>
      </w:r>
    </w:p>
    <w:p w14:paraId="1A8D4EF4" w14:textId="37F3AA57" w:rsidR="004836C5" w:rsidRPr="0012249C" w:rsidRDefault="004836C5" w:rsidP="0012249C">
      <w:pPr>
        <w:numPr>
          <w:ilvl w:val="0"/>
          <w:numId w:val="46"/>
        </w:num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Wykonanie inspekcji rurociągów kamerą TV</w:t>
      </w:r>
      <w:r w:rsidR="0012249C" w:rsidRPr="0012249C">
        <w:rPr>
          <w:rFonts w:ascii="Times New Roman" w:eastAsia="Times New Roman" w:hAnsi="Times New Roman" w:cs="Times New Roman"/>
          <w:bCs/>
          <w:sz w:val="24"/>
          <w:szCs w:val="24"/>
          <w:lang w:eastAsia="ar-SA"/>
        </w:rPr>
        <w:t xml:space="preserve"> </w:t>
      </w:r>
      <w:r w:rsidRPr="0012249C">
        <w:rPr>
          <w:rFonts w:ascii="Times New Roman" w:eastAsia="Times New Roman" w:hAnsi="Times New Roman" w:cs="Times New Roman"/>
          <w:bCs/>
          <w:sz w:val="24"/>
          <w:szCs w:val="24"/>
          <w:lang w:eastAsia="ar-SA"/>
        </w:rPr>
        <w:t>z opracowaniem dokumentacji powykonawczej;</w:t>
      </w:r>
    </w:p>
    <w:p w14:paraId="29D95F99" w14:textId="1AD6F037" w:rsidR="004836C5" w:rsidRPr="0012249C" w:rsidRDefault="004836C5" w:rsidP="0012249C">
      <w:pPr>
        <w:numPr>
          <w:ilvl w:val="0"/>
          <w:numId w:val="46"/>
        </w:num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 xml:space="preserve"> Napraw</w:t>
      </w:r>
      <w:r w:rsidR="0012249C" w:rsidRPr="0012249C">
        <w:rPr>
          <w:rFonts w:ascii="Times New Roman" w:eastAsia="Times New Roman" w:hAnsi="Times New Roman" w:cs="Times New Roman"/>
          <w:bCs/>
          <w:sz w:val="24"/>
          <w:szCs w:val="24"/>
          <w:lang w:eastAsia="ar-SA"/>
        </w:rPr>
        <w:t>ę</w:t>
      </w:r>
      <w:r w:rsidRPr="0012249C">
        <w:rPr>
          <w:rFonts w:ascii="Times New Roman" w:eastAsia="Times New Roman" w:hAnsi="Times New Roman" w:cs="Times New Roman"/>
          <w:bCs/>
          <w:sz w:val="24"/>
          <w:szCs w:val="24"/>
          <w:lang w:eastAsia="ar-SA"/>
        </w:rPr>
        <w:t xml:space="preserve"> terenu działek po prowadzonych robotach, w tym dróg gminnych na całej szerokości mieszanka tłuczniową / kamienną</w:t>
      </w:r>
      <w:r w:rsidR="0012249C" w:rsidRPr="0012249C">
        <w:rPr>
          <w:rFonts w:ascii="Times New Roman" w:eastAsia="Times New Roman" w:hAnsi="Times New Roman" w:cs="Times New Roman"/>
          <w:bCs/>
          <w:sz w:val="24"/>
          <w:szCs w:val="24"/>
          <w:lang w:eastAsia="ar-SA"/>
        </w:rPr>
        <w:t>.</w:t>
      </w:r>
    </w:p>
    <w:p w14:paraId="7BAEE2D9" w14:textId="6DBE302C" w:rsidR="004836C5" w:rsidRPr="0012249C" w:rsidRDefault="004836C5" w:rsidP="0012249C">
      <w:p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 xml:space="preserve">Przedmiot zamówienia należy realizować w oparciu o załączoną do SWZ dokumentację projektową, która opisuje szczegółowo zakres prac do wykonania w ramach przedmiotu zamówienia (projekt budowlany, projekt wykonawczy, szczegółową specyfikację wykonania i odbioru robót budowlanych) oraz decyzję pozwolenia na budowę nr 1350/2019 z dnia </w:t>
      </w:r>
      <w:r w:rsidR="0012249C" w:rsidRPr="0012249C">
        <w:rPr>
          <w:rFonts w:ascii="Times New Roman" w:eastAsia="Times New Roman" w:hAnsi="Times New Roman" w:cs="Times New Roman"/>
          <w:bCs/>
          <w:sz w:val="24"/>
          <w:szCs w:val="24"/>
          <w:lang w:eastAsia="ar-SA"/>
        </w:rPr>
        <w:br/>
      </w:r>
      <w:r w:rsidRPr="0012249C">
        <w:rPr>
          <w:rFonts w:ascii="Times New Roman" w:eastAsia="Times New Roman" w:hAnsi="Times New Roman" w:cs="Times New Roman"/>
          <w:bCs/>
          <w:sz w:val="24"/>
          <w:szCs w:val="24"/>
          <w:lang w:eastAsia="ar-SA"/>
        </w:rPr>
        <w:t>02 września 2019 r.</w:t>
      </w:r>
    </w:p>
    <w:p w14:paraId="7F418CAC" w14:textId="185401BF" w:rsidR="004836C5" w:rsidRPr="0012249C" w:rsidRDefault="004836C5" w:rsidP="0012249C">
      <w:p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 xml:space="preserve">Ponadto należy </w:t>
      </w:r>
      <w:r w:rsidR="0012249C" w:rsidRPr="0012249C">
        <w:rPr>
          <w:rFonts w:ascii="Times New Roman" w:eastAsia="Times New Roman" w:hAnsi="Times New Roman" w:cs="Times New Roman"/>
          <w:bCs/>
          <w:sz w:val="24"/>
          <w:szCs w:val="24"/>
          <w:lang w:eastAsia="ar-SA"/>
        </w:rPr>
        <w:t>wykonać</w:t>
      </w:r>
      <w:r w:rsidRPr="0012249C">
        <w:rPr>
          <w:rFonts w:ascii="Times New Roman" w:eastAsia="Times New Roman" w:hAnsi="Times New Roman" w:cs="Times New Roman"/>
          <w:bCs/>
          <w:sz w:val="24"/>
          <w:szCs w:val="24"/>
          <w:lang w:eastAsia="ar-SA"/>
        </w:rPr>
        <w:t>:</w:t>
      </w:r>
    </w:p>
    <w:p w14:paraId="10BEADC7" w14:textId="77777777" w:rsidR="004836C5" w:rsidRPr="0012249C" w:rsidRDefault="004836C5" w:rsidP="0012249C">
      <w:pPr>
        <w:numPr>
          <w:ilvl w:val="0"/>
          <w:numId w:val="47"/>
        </w:numPr>
        <w:suppressAutoHyphens/>
        <w:spacing w:after="0" w:line="360" w:lineRule="auto"/>
        <w:ind w:left="0" w:firstLine="0"/>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próbę ciśnienia,</w:t>
      </w:r>
    </w:p>
    <w:p w14:paraId="7E1D788A" w14:textId="77777777" w:rsidR="004836C5" w:rsidRPr="0012249C" w:rsidRDefault="004836C5" w:rsidP="0012249C">
      <w:pPr>
        <w:numPr>
          <w:ilvl w:val="0"/>
          <w:numId w:val="47"/>
        </w:numPr>
        <w:suppressAutoHyphens/>
        <w:spacing w:after="0" w:line="360" w:lineRule="auto"/>
        <w:ind w:left="0" w:firstLine="0"/>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próby szczelności,</w:t>
      </w:r>
    </w:p>
    <w:p w14:paraId="4BA650C0" w14:textId="77777777" w:rsidR="004836C5" w:rsidRPr="0012249C" w:rsidRDefault="004836C5" w:rsidP="0012249C">
      <w:pPr>
        <w:numPr>
          <w:ilvl w:val="0"/>
          <w:numId w:val="47"/>
        </w:numPr>
        <w:suppressAutoHyphens/>
        <w:spacing w:after="0" w:line="360" w:lineRule="auto"/>
        <w:ind w:left="0" w:firstLine="0"/>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lastRenderedPageBreak/>
        <w:t>płukanie i dezynfekcja sieci,</w:t>
      </w:r>
    </w:p>
    <w:p w14:paraId="4674B116" w14:textId="77777777" w:rsidR="004836C5" w:rsidRPr="0012249C" w:rsidRDefault="004836C5" w:rsidP="0012249C">
      <w:pPr>
        <w:numPr>
          <w:ilvl w:val="0"/>
          <w:numId w:val="47"/>
        </w:numPr>
        <w:suppressAutoHyphens/>
        <w:spacing w:after="0" w:line="360" w:lineRule="auto"/>
        <w:ind w:left="0" w:hanging="11"/>
        <w:rPr>
          <w:rFonts w:ascii="Times New Roman" w:eastAsia="Calibri" w:hAnsi="Times New Roman" w:cs="Times New Roman"/>
          <w:sz w:val="24"/>
          <w:szCs w:val="24"/>
        </w:rPr>
      </w:pPr>
      <w:r w:rsidRPr="0012249C">
        <w:rPr>
          <w:rFonts w:ascii="Times New Roman" w:eastAsia="Calibri" w:hAnsi="Times New Roman" w:cs="Times New Roman"/>
          <w:sz w:val="24"/>
          <w:szCs w:val="24"/>
        </w:rPr>
        <w:t>zapewnienie rzeczoznawcy ppoż. oraz dokonanie zawiadomienia o zakończeniu budowy Powiatowej Państwowej Straży Pożarnej,</w:t>
      </w:r>
    </w:p>
    <w:p w14:paraId="05BA82F2" w14:textId="69D3C849" w:rsidR="004836C5" w:rsidRPr="0012249C" w:rsidRDefault="004836C5" w:rsidP="0012249C">
      <w:pPr>
        <w:spacing w:after="0" w:line="360" w:lineRule="auto"/>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w:t>
      </w:r>
      <w:r w:rsidR="0012249C" w:rsidRPr="0012249C">
        <w:rPr>
          <w:rFonts w:ascii="Times New Roman" w:eastAsia="Calibri" w:hAnsi="Times New Roman" w:cs="Times New Roman"/>
          <w:sz w:val="24"/>
          <w:szCs w:val="24"/>
        </w:rPr>
        <w:t xml:space="preserve"> </w:t>
      </w:r>
      <w:r w:rsidRPr="0012249C">
        <w:rPr>
          <w:rFonts w:ascii="Times New Roman" w:eastAsia="Calibri" w:hAnsi="Times New Roman" w:cs="Times New Roman"/>
          <w:sz w:val="24"/>
          <w:szCs w:val="24"/>
        </w:rPr>
        <w:t>opracowanie i zatwierdzenie projektu czasowej organizacji ruchu drogowego na czas prowadzenia robót,</w:t>
      </w:r>
    </w:p>
    <w:p w14:paraId="5F3E2B3E" w14:textId="77777777" w:rsidR="004836C5" w:rsidRPr="0012249C" w:rsidRDefault="004836C5" w:rsidP="0012249C">
      <w:pPr>
        <w:spacing w:after="0" w:line="360" w:lineRule="auto"/>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 Wykonawca uzyska w imieniu Gminy Jaworzyna Śląska decyzję pozwolenia na użytkowanie sieci wodociągowej oraz kanalizacji sanitarne, w tym przygotuje niezbędne dokumenty odbiorowe, zawiadomi odpowiednie instytucje wymagane prawem budowlanym przed planowanym rozpoczęciem użytkowania, wnioski o pozwolenie na użytkowanie i będzie uczestniczył w obowiązkowej kontroli organu nadzoru budowlanego;</w:t>
      </w:r>
    </w:p>
    <w:p w14:paraId="6F0DE59A" w14:textId="7CB798CB" w:rsidR="004836C5" w:rsidRPr="0012249C" w:rsidRDefault="004836C5" w:rsidP="0012249C">
      <w:pPr>
        <w:spacing w:after="0" w:line="360" w:lineRule="auto"/>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w:t>
      </w:r>
      <w:r w:rsidR="0012249C" w:rsidRPr="0012249C">
        <w:rPr>
          <w:rFonts w:ascii="Times New Roman" w:eastAsia="Calibri" w:hAnsi="Times New Roman" w:cs="Times New Roman"/>
          <w:sz w:val="24"/>
          <w:szCs w:val="24"/>
        </w:rPr>
        <w:t xml:space="preserve"> </w:t>
      </w:r>
      <w:r w:rsidRPr="0012249C">
        <w:rPr>
          <w:rFonts w:ascii="Times New Roman" w:eastAsia="Calibri" w:hAnsi="Times New Roman" w:cs="Times New Roman"/>
          <w:sz w:val="24"/>
          <w:szCs w:val="24"/>
        </w:rPr>
        <w:t>organizację ruchu drogowego według opracowanego projektu czasowej organizacji ruchu drogowego na czas prowadzenia robót,</w:t>
      </w:r>
    </w:p>
    <w:p w14:paraId="032E3D5C" w14:textId="2A6DA2C0" w:rsidR="004836C5" w:rsidRPr="0012249C" w:rsidRDefault="004836C5" w:rsidP="0012249C">
      <w:pPr>
        <w:spacing w:after="0" w:line="360" w:lineRule="auto"/>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w:t>
      </w:r>
      <w:r w:rsidR="0012249C" w:rsidRPr="0012249C">
        <w:rPr>
          <w:rFonts w:ascii="Times New Roman" w:eastAsia="Calibri" w:hAnsi="Times New Roman" w:cs="Times New Roman"/>
          <w:sz w:val="24"/>
          <w:szCs w:val="24"/>
        </w:rPr>
        <w:t xml:space="preserve"> </w:t>
      </w:r>
      <w:r w:rsidRPr="0012249C">
        <w:rPr>
          <w:rFonts w:ascii="Times New Roman" w:eastAsia="Calibri" w:hAnsi="Times New Roman" w:cs="Times New Roman"/>
          <w:sz w:val="24"/>
          <w:szCs w:val="24"/>
        </w:rPr>
        <w:t>uzyskanie zezwolenia zarządcy drogi wydanego w drodze decyzji administracyjnej na zajęcie pasa drogowego niezbędnego do realizacji przedmiotowego zadania wraz z poniesieniem opłat za jej wydanie i zajęcie pasa drogowego,</w:t>
      </w:r>
    </w:p>
    <w:p w14:paraId="1FF4A201" w14:textId="4B097518" w:rsidR="004836C5" w:rsidRPr="0012249C" w:rsidRDefault="004836C5" w:rsidP="0012249C">
      <w:pPr>
        <w:spacing w:after="0" w:line="360" w:lineRule="auto"/>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w:t>
      </w:r>
      <w:r w:rsidR="0012249C" w:rsidRPr="0012249C">
        <w:rPr>
          <w:rFonts w:ascii="Times New Roman" w:eastAsia="Calibri" w:hAnsi="Times New Roman" w:cs="Times New Roman"/>
          <w:sz w:val="24"/>
          <w:szCs w:val="24"/>
        </w:rPr>
        <w:t xml:space="preserve"> </w:t>
      </w:r>
      <w:r w:rsidRPr="0012249C">
        <w:rPr>
          <w:rFonts w:ascii="Times New Roman" w:eastAsia="Calibri" w:hAnsi="Times New Roman" w:cs="Times New Roman"/>
          <w:sz w:val="24"/>
          <w:szCs w:val="24"/>
        </w:rPr>
        <w:t xml:space="preserve">organizację ruchu drogowego zgodnie z opracowanym projektem docelowej organizacji ruchu;  </w:t>
      </w:r>
    </w:p>
    <w:p w14:paraId="06F7C0F5" w14:textId="44DDEF49" w:rsidR="004836C5" w:rsidRPr="0012249C" w:rsidRDefault="004836C5" w:rsidP="0012249C">
      <w:pPr>
        <w:spacing w:after="0" w:line="360" w:lineRule="auto"/>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w:t>
      </w:r>
      <w:r w:rsidR="0012249C" w:rsidRPr="0012249C">
        <w:rPr>
          <w:rFonts w:ascii="Times New Roman" w:eastAsia="Calibri" w:hAnsi="Times New Roman" w:cs="Times New Roman"/>
          <w:sz w:val="24"/>
          <w:szCs w:val="24"/>
        </w:rPr>
        <w:t xml:space="preserve"> </w:t>
      </w:r>
      <w:r w:rsidRPr="0012249C">
        <w:rPr>
          <w:rFonts w:ascii="Times New Roman" w:eastAsia="Calibri" w:hAnsi="Times New Roman" w:cs="Times New Roman"/>
          <w:sz w:val="24"/>
          <w:szCs w:val="24"/>
        </w:rPr>
        <w:t>zapewnienie przejezdności ulic, dojazdów i dojść do posesji w czasie prowadzonych robót</w:t>
      </w:r>
    </w:p>
    <w:p w14:paraId="69B23125" w14:textId="1131ADFF" w:rsidR="004836C5" w:rsidRPr="0012249C" w:rsidRDefault="004836C5" w:rsidP="0012249C">
      <w:pPr>
        <w:spacing w:after="0" w:line="360" w:lineRule="auto"/>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w:t>
      </w:r>
      <w:r w:rsidR="0012249C" w:rsidRPr="0012249C">
        <w:rPr>
          <w:rFonts w:ascii="Times New Roman" w:eastAsia="Calibri" w:hAnsi="Times New Roman" w:cs="Times New Roman"/>
          <w:sz w:val="24"/>
          <w:szCs w:val="24"/>
        </w:rPr>
        <w:t xml:space="preserve"> </w:t>
      </w:r>
      <w:r w:rsidRPr="0012249C">
        <w:rPr>
          <w:rFonts w:ascii="Times New Roman" w:eastAsia="Calibri" w:hAnsi="Times New Roman" w:cs="Times New Roman"/>
          <w:sz w:val="24"/>
          <w:szCs w:val="24"/>
        </w:rPr>
        <w:t>pełną obsługę geodezyjną w tym wytyczenie obiektów w terenie oraz inwentaryzację powykonawczą z pomiarem ilościowym wykonanego zakresu rzeczowego,</w:t>
      </w:r>
    </w:p>
    <w:p w14:paraId="741456D8" w14:textId="39ECC762" w:rsidR="004836C5" w:rsidRPr="0012249C" w:rsidRDefault="004836C5" w:rsidP="0012249C">
      <w:pPr>
        <w:spacing w:after="0" w:line="360" w:lineRule="auto"/>
        <w:contextualSpacing/>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w:t>
      </w:r>
      <w:r w:rsidR="0012249C" w:rsidRPr="0012249C">
        <w:rPr>
          <w:rFonts w:ascii="Times New Roman" w:eastAsia="Calibri" w:hAnsi="Times New Roman" w:cs="Times New Roman"/>
          <w:sz w:val="24"/>
          <w:szCs w:val="24"/>
        </w:rPr>
        <w:t xml:space="preserve"> </w:t>
      </w:r>
      <w:r w:rsidRPr="0012249C">
        <w:rPr>
          <w:rFonts w:ascii="Times New Roman" w:eastAsia="Calibri" w:hAnsi="Times New Roman" w:cs="Times New Roman"/>
          <w:sz w:val="24"/>
          <w:szCs w:val="24"/>
        </w:rPr>
        <w:t>organizację terenu budowy,</w:t>
      </w:r>
    </w:p>
    <w:p w14:paraId="4B5486B7" w14:textId="4BA9D9D6" w:rsidR="004836C5" w:rsidRPr="0012249C" w:rsidRDefault="004836C5" w:rsidP="0012249C">
      <w:pPr>
        <w:spacing w:after="0" w:line="360" w:lineRule="auto"/>
        <w:contextualSpacing/>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w:t>
      </w:r>
      <w:r w:rsidR="0012249C" w:rsidRPr="0012249C">
        <w:rPr>
          <w:rFonts w:ascii="Times New Roman" w:eastAsia="Calibri" w:hAnsi="Times New Roman" w:cs="Times New Roman"/>
          <w:sz w:val="24"/>
          <w:szCs w:val="24"/>
        </w:rPr>
        <w:t xml:space="preserve"> </w:t>
      </w:r>
      <w:r w:rsidRPr="0012249C">
        <w:rPr>
          <w:rFonts w:ascii="Times New Roman" w:eastAsia="Calibri" w:hAnsi="Times New Roman" w:cs="Times New Roman"/>
          <w:sz w:val="24"/>
          <w:szCs w:val="24"/>
        </w:rPr>
        <w:t>dostawę materiałów, sprzętu i narzędzi niezbędnych do wykonania robót budowlanych,</w:t>
      </w:r>
    </w:p>
    <w:p w14:paraId="04C10A34" w14:textId="77777777" w:rsidR="004836C5" w:rsidRPr="0012249C" w:rsidRDefault="004836C5" w:rsidP="0012249C">
      <w:pPr>
        <w:spacing w:after="0" w:line="360" w:lineRule="auto"/>
        <w:contextualSpacing/>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-wykonanie niezbędnych badań, sprawdzeń i pomiarów,</w:t>
      </w:r>
      <w:r w:rsidRPr="0012249C">
        <w:rPr>
          <w:rFonts w:ascii="Times New Roman" w:eastAsia="Times New Roman" w:hAnsi="Times New Roman" w:cs="Times New Roman"/>
          <w:sz w:val="24"/>
          <w:szCs w:val="24"/>
          <w:lang w:eastAsia="ar-SA"/>
        </w:rPr>
        <w:t xml:space="preserve"> </w:t>
      </w:r>
      <w:r w:rsidRPr="0012249C">
        <w:rPr>
          <w:rFonts w:ascii="Times New Roman" w:eastAsia="Calibri" w:hAnsi="Times New Roman" w:cs="Times New Roman"/>
          <w:sz w:val="24"/>
          <w:szCs w:val="24"/>
        </w:rPr>
        <w:t>w tym badanie wody i wydajność hydrantów,</w:t>
      </w:r>
    </w:p>
    <w:p w14:paraId="7CB119B2" w14:textId="4E16BB69" w:rsidR="004836C5" w:rsidRPr="0012249C" w:rsidRDefault="004836C5" w:rsidP="0012249C">
      <w:pPr>
        <w:spacing w:after="0" w:line="360" w:lineRule="auto"/>
        <w:contextualSpacing/>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w:t>
      </w:r>
      <w:r w:rsidR="0012249C" w:rsidRPr="0012249C">
        <w:rPr>
          <w:rFonts w:ascii="Times New Roman" w:eastAsia="Calibri" w:hAnsi="Times New Roman" w:cs="Times New Roman"/>
          <w:sz w:val="24"/>
          <w:szCs w:val="24"/>
        </w:rPr>
        <w:t xml:space="preserve"> </w:t>
      </w:r>
      <w:r w:rsidRPr="0012249C">
        <w:rPr>
          <w:rFonts w:ascii="Times New Roman" w:eastAsia="Calibri" w:hAnsi="Times New Roman" w:cs="Times New Roman"/>
          <w:sz w:val="24"/>
          <w:szCs w:val="24"/>
        </w:rPr>
        <w:t>wykonanie operatu kolaudacyjnego w tym dokumentacji powykonawczej (w dwóch egzemplarzach dla Zamawiającego) zgodnie z obowiązującymi w tym zakresie przepisami prawa,</w:t>
      </w:r>
    </w:p>
    <w:p w14:paraId="27738C7C" w14:textId="3C66781E" w:rsidR="004836C5" w:rsidRPr="00827FEC" w:rsidRDefault="004836C5" w:rsidP="00827FEC">
      <w:pPr>
        <w:spacing w:after="0" w:line="360" w:lineRule="auto"/>
        <w:contextualSpacing/>
        <w:jc w:val="both"/>
        <w:rPr>
          <w:rFonts w:ascii="Times New Roman" w:eastAsia="Calibri" w:hAnsi="Times New Roman" w:cs="Times New Roman"/>
          <w:sz w:val="24"/>
          <w:szCs w:val="24"/>
        </w:rPr>
      </w:pPr>
      <w:r w:rsidRPr="0012249C">
        <w:rPr>
          <w:rFonts w:ascii="Times New Roman" w:eastAsia="Calibri" w:hAnsi="Times New Roman" w:cs="Times New Roman"/>
          <w:sz w:val="24"/>
          <w:szCs w:val="24"/>
        </w:rPr>
        <w:t>-</w:t>
      </w:r>
      <w:r w:rsidR="0012249C" w:rsidRPr="0012249C">
        <w:rPr>
          <w:rFonts w:ascii="Times New Roman" w:eastAsia="Calibri" w:hAnsi="Times New Roman" w:cs="Times New Roman"/>
          <w:sz w:val="24"/>
          <w:szCs w:val="24"/>
        </w:rPr>
        <w:t xml:space="preserve"> </w:t>
      </w:r>
      <w:r w:rsidRPr="0012249C">
        <w:rPr>
          <w:rFonts w:ascii="Times New Roman" w:eastAsia="Calibri" w:hAnsi="Times New Roman" w:cs="Times New Roman"/>
          <w:sz w:val="24"/>
          <w:szCs w:val="24"/>
        </w:rPr>
        <w:t>i inne, niezbędne do pełnego wykonania przedmiotu zamówienia.</w:t>
      </w:r>
    </w:p>
    <w:p w14:paraId="16E14B43" w14:textId="100F2CB8" w:rsidR="004836C5" w:rsidRPr="0012249C" w:rsidRDefault="004836C5" w:rsidP="0012249C">
      <w:p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Szczegółowy zakres przedmiotu zamówienia dla niniejszej części opisany został w dokumentacji projektowej, która stanowi integralną cześć niniejszego SWZ.</w:t>
      </w:r>
    </w:p>
    <w:p w14:paraId="7E991619" w14:textId="77777777" w:rsidR="0012249C" w:rsidRPr="0012249C" w:rsidRDefault="0012249C" w:rsidP="0012249C">
      <w:pPr>
        <w:pStyle w:val="Akapitzlist"/>
        <w:numPr>
          <w:ilvl w:val="0"/>
          <w:numId w:val="1"/>
        </w:numPr>
        <w:suppressAutoHyphens/>
        <w:spacing w:after="0" w:line="360" w:lineRule="auto"/>
        <w:ind w:left="0" w:firstLine="0"/>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Zamawiający informuje, że budowa została rozpoczęta poprzez budowę odcinka sieci wodociągowej:</w:t>
      </w:r>
    </w:p>
    <w:p w14:paraId="51F1BA10" w14:textId="77777777" w:rsidR="0012249C" w:rsidRPr="0012249C" w:rsidRDefault="0012249C" w:rsidP="0012249C">
      <w:pPr>
        <w:pStyle w:val="Akapitzlist"/>
        <w:suppressAutoHyphens/>
        <w:spacing w:after="0" w:line="360" w:lineRule="auto"/>
        <w:ind w:left="0"/>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 w działkach nr 487/6, 460/9, 486  (od węzła W4 do węzła W3oraz od W3 do hydrantu H80 – ul. Rotmistrza Witolda Pileckiego) o długości 78 m fi 110mm oraz długości 2 m fi 90 mm;</w:t>
      </w:r>
    </w:p>
    <w:p w14:paraId="417BD0C1" w14:textId="77777777" w:rsidR="0012249C" w:rsidRPr="0012249C" w:rsidRDefault="0012249C" w:rsidP="0012249C">
      <w:pPr>
        <w:pStyle w:val="Akapitzlist"/>
        <w:suppressAutoHyphens/>
        <w:spacing w:after="0" w:line="360" w:lineRule="auto"/>
        <w:ind w:left="0"/>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lastRenderedPageBreak/>
        <w:t xml:space="preserve">- w działkach nr 310/2, 489/1, 491/8, 799/7, 799/8 (od węza W1 do hydrantu H80 w działce nr 513/2) o długości 126,9 m fi 110 mm oraz długości 31,1 m fi 90 mm. </w:t>
      </w:r>
    </w:p>
    <w:p w14:paraId="270E6C5A" w14:textId="344B00B2" w:rsidR="008675F0" w:rsidRPr="00827FEC" w:rsidRDefault="0012249C" w:rsidP="00827FEC">
      <w:pPr>
        <w:suppressAutoHyphens/>
        <w:spacing w:after="0" w:line="360" w:lineRule="auto"/>
        <w:jc w:val="both"/>
        <w:rPr>
          <w:rFonts w:ascii="Times New Roman" w:eastAsia="Times New Roman" w:hAnsi="Times New Roman" w:cs="Times New Roman"/>
          <w:bCs/>
          <w:sz w:val="24"/>
          <w:szCs w:val="24"/>
          <w:lang w:eastAsia="ar-SA"/>
        </w:rPr>
      </w:pPr>
      <w:r w:rsidRPr="0012249C">
        <w:rPr>
          <w:rFonts w:ascii="Times New Roman" w:eastAsia="Times New Roman" w:hAnsi="Times New Roman" w:cs="Times New Roman"/>
          <w:bCs/>
          <w:sz w:val="24"/>
          <w:szCs w:val="24"/>
          <w:lang w:eastAsia="ar-SA"/>
        </w:rPr>
        <w:t>Decyzja pozwolenia na budowę została otwarta w październiku 2019r. (pierwszy wpis do dziennika budowy) i jest nadal ważna (ostatni wpis do dziennika budowy listopad 2020r.). Wybudowane odcinki sieci wodociągowej posiadają pozwolenia na użytkowanie nr 44/2021 wydane w dniu 26.02.2021r. W ramach niniejszej umowy należy wykonać pozostały zakres objęty pozwoleniem na budowę.</w:t>
      </w:r>
    </w:p>
    <w:p w14:paraId="290736A5" w14:textId="4737143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5753CF40" w14:textId="77777777"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48186DDA"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Przy wykonywaniu przedmiotu umowy </w:t>
      </w:r>
      <w:r w:rsidR="00730871" w:rsidRPr="00D72C15">
        <w:rPr>
          <w:rFonts w:ascii="Times New Roman" w:hAnsi="Times New Roman" w:cs="Times New Roman"/>
          <w:sz w:val="24"/>
          <w:szCs w:val="24"/>
        </w:rPr>
        <w:t>W</w:t>
      </w:r>
      <w:r w:rsidRPr="00D72C15">
        <w:rPr>
          <w:rFonts w:ascii="Times New Roman" w:hAnsi="Times New Roman" w:cs="Times New Roman"/>
          <w:sz w:val="24"/>
          <w:szCs w:val="24"/>
        </w:rPr>
        <w:t xml:space="preserve">ykonawca zobowiązany jest stosować wyroby budowlane dopuszczone do obrotu i powszechnego lub jednostkowego stosowania </w:t>
      </w:r>
      <w:r w:rsidR="00331EB3" w:rsidRPr="00D72C15">
        <w:rPr>
          <w:rFonts w:ascii="Times New Roman" w:hAnsi="Times New Roman" w:cs="Times New Roman"/>
          <w:sz w:val="24"/>
          <w:szCs w:val="24"/>
        </w:rPr>
        <w:br/>
      </w:r>
      <w:r w:rsidRPr="00D72C15">
        <w:rPr>
          <w:rFonts w:ascii="Times New Roman" w:hAnsi="Times New Roman" w:cs="Times New Roman"/>
          <w:sz w:val="24"/>
          <w:szCs w:val="24"/>
        </w:rPr>
        <w:t xml:space="preserve">w budownictwie zgodnie z art. 10 ustawy z 7 lipca 1994 roku – Prawo budowlane </w:t>
      </w:r>
      <w:r w:rsidR="00977CD8" w:rsidRPr="00D72C15">
        <w:rPr>
          <w:rFonts w:ascii="Times New Roman" w:hAnsi="Times New Roman" w:cs="Times New Roman"/>
          <w:bCs/>
          <w:color w:val="000000"/>
          <w:sz w:val="24"/>
          <w:szCs w:val="24"/>
        </w:rPr>
        <w:t>(Dz. U. 2021 poz. 2351 z późn. zm)</w:t>
      </w:r>
      <w:r w:rsidR="00977CD8" w:rsidRPr="00D72C15">
        <w:rPr>
          <w:rFonts w:ascii="Times New Roman" w:hAnsi="Times New Roman" w:cs="Times New Roman"/>
          <w:color w:val="000000"/>
          <w:sz w:val="24"/>
          <w:szCs w:val="24"/>
        </w:rPr>
        <w:t xml:space="preserve"> </w:t>
      </w:r>
      <w:r w:rsidRPr="00D72C15">
        <w:rPr>
          <w:rFonts w:ascii="Times New Roman" w:hAnsi="Times New Roman" w:cs="Times New Roman"/>
          <w:sz w:val="24"/>
          <w:szCs w:val="24"/>
        </w:rPr>
        <w:t>zgodne z parametrami określonymi w SWZ i załącznikach do SWZ.</w:t>
      </w:r>
    </w:p>
    <w:p w14:paraId="648F926E" w14:textId="02398C95"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z wnioskiem o dokonanie odbioru końcowego.</w:t>
      </w:r>
    </w:p>
    <w:p w14:paraId="6E90F230" w14:textId="036898DF" w:rsidR="003077A8" w:rsidRPr="00D72C15" w:rsidRDefault="009C0BD4"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D72C15" w:rsidRDefault="009C0BD4"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lastRenderedPageBreak/>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B8F26B2" w14:textId="5EF943CF" w:rsidR="00EA5FE8" w:rsidRPr="005B2D8C" w:rsidRDefault="004939C6" w:rsidP="00D72C15">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wygaśnięcia terminu ważności dokumentu potwierdzającego,</w:t>
      </w:r>
      <w:r w:rsidR="00E934A3" w:rsidRPr="00D72C15">
        <w:rPr>
          <w:rFonts w:ascii="Times New Roman" w:hAnsi="Times New Roman" w:cs="Times New Roman"/>
          <w:sz w:val="24"/>
          <w:szCs w:val="24"/>
        </w:rPr>
        <w:t xml:space="preserve"> </w:t>
      </w:r>
      <w:r w:rsidRPr="00D72C15">
        <w:rPr>
          <w:rFonts w:ascii="Times New Roman" w:hAnsi="Times New Roman" w:cs="Times New Roman"/>
          <w:sz w:val="24"/>
          <w:szCs w:val="24"/>
        </w:rPr>
        <w:t>że Wykonawca</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zł za każdy dzień </w:t>
      </w:r>
      <w:r w:rsidR="00925810" w:rsidRPr="00D72C15">
        <w:rPr>
          <w:rFonts w:ascii="Times New Roman" w:hAnsi="Times New Roman" w:cs="Times New Roman"/>
          <w:sz w:val="24"/>
          <w:szCs w:val="24"/>
        </w:rPr>
        <w:t>zwłoki</w:t>
      </w:r>
      <w:r w:rsidRPr="00D72C15">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793445E3" w14:textId="77777777" w:rsidR="008675F0" w:rsidRDefault="008675F0" w:rsidP="008675F0">
      <w:pPr>
        <w:autoSpaceDE w:val="0"/>
        <w:autoSpaceDN w:val="0"/>
        <w:adjustRightInd w:val="0"/>
        <w:spacing w:after="0" w:line="360" w:lineRule="auto"/>
        <w:jc w:val="center"/>
        <w:rPr>
          <w:rFonts w:ascii="Times New Roman" w:hAnsi="Times New Roman" w:cs="Times New Roman"/>
          <w:b/>
          <w:bCs/>
          <w:sz w:val="24"/>
          <w:szCs w:val="24"/>
        </w:rPr>
      </w:pPr>
    </w:p>
    <w:p w14:paraId="356EB4C0" w14:textId="729C8201" w:rsidR="00977CD8" w:rsidRPr="00D72C15" w:rsidRDefault="004939C6" w:rsidP="008675F0">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5831DA6E" w14:textId="5FE1C53E" w:rsidR="003062DA" w:rsidRPr="00D72C15" w:rsidRDefault="003062DA" w:rsidP="00EB6308">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5441A980" w14:textId="77777777" w:rsidR="00172370" w:rsidRPr="00172370" w:rsidRDefault="00172370" w:rsidP="00EB6308">
      <w:pPr>
        <w:numPr>
          <w:ilvl w:val="0"/>
          <w:numId w:val="43"/>
        </w:numPr>
        <w:spacing w:after="0" w:line="360" w:lineRule="auto"/>
        <w:rPr>
          <w:rFonts w:ascii="Times New Roman" w:hAnsi="Times New Roman" w:cs="Times New Roman"/>
          <w:color w:val="000000"/>
          <w:sz w:val="26"/>
          <w:szCs w:val="26"/>
        </w:rPr>
      </w:pPr>
      <w:r w:rsidRPr="00172370">
        <w:rPr>
          <w:rFonts w:ascii="Times New Roman" w:hAnsi="Times New Roman" w:cs="Times New Roman"/>
          <w:color w:val="000000"/>
          <w:sz w:val="26"/>
          <w:szCs w:val="26"/>
        </w:rPr>
        <w:t xml:space="preserve">czynności związane z wykonaniem robót ziemnych </w:t>
      </w:r>
    </w:p>
    <w:p w14:paraId="6EA43B42" w14:textId="6B63A033" w:rsidR="00172370" w:rsidRDefault="00172370" w:rsidP="00EB6308">
      <w:pPr>
        <w:numPr>
          <w:ilvl w:val="0"/>
          <w:numId w:val="43"/>
        </w:numPr>
        <w:spacing w:after="0" w:line="360" w:lineRule="auto"/>
        <w:rPr>
          <w:rFonts w:ascii="Times New Roman" w:hAnsi="Times New Roman" w:cs="Times New Roman"/>
          <w:color w:val="000000"/>
          <w:sz w:val="26"/>
          <w:szCs w:val="26"/>
        </w:rPr>
      </w:pPr>
      <w:r w:rsidRPr="00172370">
        <w:rPr>
          <w:rFonts w:ascii="Times New Roman" w:hAnsi="Times New Roman" w:cs="Times New Roman"/>
          <w:color w:val="000000"/>
          <w:sz w:val="26"/>
          <w:szCs w:val="26"/>
        </w:rPr>
        <w:t>czynności</w:t>
      </w:r>
      <w:r w:rsidRPr="00172370">
        <w:rPr>
          <w:rFonts w:ascii="Times New Roman" w:hAnsi="Times New Roman" w:cs="Times New Roman"/>
          <w:b/>
          <w:bCs/>
          <w:color w:val="000000"/>
          <w:sz w:val="26"/>
          <w:szCs w:val="26"/>
        </w:rPr>
        <w:t xml:space="preserve"> </w:t>
      </w:r>
      <w:r w:rsidRPr="00172370">
        <w:rPr>
          <w:rFonts w:ascii="Times New Roman" w:hAnsi="Times New Roman" w:cs="Times New Roman"/>
          <w:color w:val="000000"/>
          <w:sz w:val="26"/>
          <w:szCs w:val="26"/>
        </w:rPr>
        <w:t xml:space="preserve">związane z budową </w:t>
      </w:r>
      <w:r w:rsidR="00827FEC">
        <w:rPr>
          <w:rFonts w:ascii="Times New Roman" w:hAnsi="Times New Roman" w:cs="Times New Roman"/>
          <w:color w:val="000000"/>
          <w:sz w:val="26"/>
          <w:szCs w:val="26"/>
        </w:rPr>
        <w:t>sieci wodociągowej</w:t>
      </w:r>
      <w:r w:rsidRPr="00172370">
        <w:rPr>
          <w:rFonts w:ascii="Times New Roman" w:hAnsi="Times New Roman" w:cs="Times New Roman"/>
          <w:color w:val="000000"/>
          <w:sz w:val="26"/>
          <w:szCs w:val="26"/>
        </w:rPr>
        <w:t xml:space="preserve"> </w:t>
      </w:r>
    </w:p>
    <w:p w14:paraId="1DFC2ADE" w14:textId="439565CF" w:rsidR="00827FEC" w:rsidRPr="00827FEC" w:rsidRDefault="008675F0" w:rsidP="00827FEC">
      <w:pPr>
        <w:pStyle w:val="Akapitzlist"/>
        <w:numPr>
          <w:ilvl w:val="0"/>
          <w:numId w:val="43"/>
        </w:numPr>
        <w:rPr>
          <w:rFonts w:ascii="Times New Roman" w:hAnsi="Times New Roman" w:cs="Times New Roman"/>
          <w:color w:val="000000"/>
          <w:sz w:val="26"/>
          <w:szCs w:val="26"/>
        </w:rPr>
      </w:pPr>
      <w:r w:rsidRPr="008675F0">
        <w:rPr>
          <w:rFonts w:ascii="Times New Roman" w:hAnsi="Times New Roman" w:cs="Times New Roman"/>
          <w:color w:val="000000"/>
          <w:sz w:val="26"/>
          <w:szCs w:val="26"/>
        </w:rPr>
        <w:t xml:space="preserve">czynności związane z </w:t>
      </w:r>
      <w:r w:rsidR="00827FEC">
        <w:rPr>
          <w:rFonts w:ascii="Times New Roman" w:hAnsi="Times New Roman" w:cs="Times New Roman"/>
          <w:color w:val="000000"/>
          <w:sz w:val="26"/>
          <w:szCs w:val="26"/>
        </w:rPr>
        <w:t>budową sieci kanalizacji sanitarnej grawitacyjnej</w:t>
      </w:r>
    </w:p>
    <w:p w14:paraId="7A876B6C" w14:textId="7D693D95" w:rsidR="00172370" w:rsidRPr="00172370" w:rsidRDefault="00172370" w:rsidP="00EB6308">
      <w:pPr>
        <w:pStyle w:val="pkt"/>
        <w:numPr>
          <w:ilvl w:val="0"/>
          <w:numId w:val="43"/>
        </w:numPr>
        <w:spacing w:line="360" w:lineRule="auto"/>
        <w:rPr>
          <w:color w:val="000000"/>
          <w:sz w:val="26"/>
          <w:szCs w:val="26"/>
        </w:rPr>
      </w:pPr>
      <w:r w:rsidRPr="00172370">
        <w:rPr>
          <w:color w:val="000000"/>
          <w:sz w:val="26"/>
          <w:szCs w:val="26"/>
        </w:rPr>
        <w:t xml:space="preserve">czynności związane z </w:t>
      </w:r>
      <w:r w:rsidR="00827FEC">
        <w:rPr>
          <w:color w:val="000000"/>
          <w:sz w:val="26"/>
          <w:szCs w:val="26"/>
        </w:rPr>
        <w:t>budową sieci kanalizacji ciśnieniowej</w:t>
      </w:r>
    </w:p>
    <w:p w14:paraId="54C5F386" w14:textId="01CFB2F8" w:rsidR="008675F0" w:rsidRDefault="008675F0" w:rsidP="00827FEC">
      <w:pPr>
        <w:pStyle w:val="Akapitzlist"/>
        <w:numPr>
          <w:ilvl w:val="0"/>
          <w:numId w:val="43"/>
        </w:numPr>
        <w:spacing w:after="0" w:line="360" w:lineRule="auto"/>
        <w:ind w:left="465" w:hanging="357"/>
        <w:rPr>
          <w:rFonts w:ascii="Times New Roman" w:eastAsia="Times New Roman" w:hAnsi="Times New Roman" w:cs="Times New Roman"/>
          <w:color w:val="000000"/>
          <w:sz w:val="26"/>
          <w:szCs w:val="26"/>
          <w:lang w:eastAsia="pl-PL"/>
        </w:rPr>
      </w:pPr>
      <w:r w:rsidRPr="008675F0">
        <w:rPr>
          <w:rFonts w:ascii="Times New Roman" w:eastAsia="Times New Roman" w:hAnsi="Times New Roman" w:cs="Times New Roman"/>
          <w:color w:val="000000"/>
          <w:sz w:val="26"/>
          <w:szCs w:val="26"/>
          <w:lang w:eastAsia="pl-PL"/>
        </w:rPr>
        <w:t xml:space="preserve">czynności związane z wykonaniem robót </w:t>
      </w:r>
      <w:r w:rsidR="00827FEC">
        <w:rPr>
          <w:rFonts w:ascii="Times New Roman" w:eastAsia="Times New Roman" w:hAnsi="Times New Roman" w:cs="Times New Roman"/>
          <w:color w:val="000000"/>
          <w:sz w:val="26"/>
          <w:szCs w:val="26"/>
          <w:lang w:eastAsia="pl-PL"/>
        </w:rPr>
        <w:t>montażowych przepompowni ścieków</w:t>
      </w:r>
    </w:p>
    <w:p w14:paraId="6EFD8453" w14:textId="2E6D0F8F" w:rsidR="00827FEC" w:rsidRPr="008675F0" w:rsidRDefault="00827FEC" w:rsidP="00827FEC">
      <w:pPr>
        <w:pStyle w:val="Akapitzlist"/>
        <w:numPr>
          <w:ilvl w:val="0"/>
          <w:numId w:val="43"/>
        </w:numPr>
        <w:spacing w:after="0" w:line="360" w:lineRule="auto"/>
        <w:ind w:left="465" w:hanging="357"/>
        <w:rPr>
          <w:rFonts w:ascii="Times New Roman" w:eastAsia="Times New Roman" w:hAnsi="Times New Roman" w:cs="Times New Roman"/>
          <w:color w:val="000000"/>
          <w:sz w:val="26"/>
          <w:szCs w:val="26"/>
          <w:lang w:eastAsia="pl-PL"/>
        </w:rPr>
      </w:pPr>
      <w:r w:rsidRPr="00827FEC">
        <w:rPr>
          <w:rFonts w:ascii="Times New Roman" w:eastAsia="Times New Roman" w:hAnsi="Times New Roman" w:cs="Times New Roman"/>
          <w:color w:val="000000"/>
          <w:sz w:val="26"/>
          <w:szCs w:val="26"/>
          <w:lang w:eastAsia="pl-PL"/>
        </w:rPr>
        <w:t>czynności związane z wykonaniem robót</w:t>
      </w:r>
      <w:r>
        <w:rPr>
          <w:rFonts w:ascii="Times New Roman" w:eastAsia="Times New Roman" w:hAnsi="Times New Roman" w:cs="Times New Roman"/>
          <w:color w:val="000000"/>
          <w:sz w:val="26"/>
          <w:szCs w:val="26"/>
          <w:lang w:eastAsia="pl-PL"/>
        </w:rPr>
        <w:t xml:space="preserve"> ziemnych związanych z odtworzeniem terenu.</w:t>
      </w:r>
    </w:p>
    <w:p w14:paraId="06110C69" w14:textId="72AC7A3C" w:rsidR="003062DA" w:rsidRPr="00D72C15" w:rsidRDefault="003062DA" w:rsidP="004D1DB0">
      <w:pPr>
        <w:pStyle w:val="Akapitzlist"/>
        <w:widowControl w:val="0"/>
        <w:numPr>
          <w:ilvl w:val="0"/>
          <w:numId w:val="14"/>
        </w:numPr>
        <w:tabs>
          <w:tab w:val="left" w:pos="14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 xml:space="preserve">wcy, odnośnie spełniania przez </w:t>
      </w:r>
      <w:r w:rsidR="005A366A" w:rsidRPr="00D72C15">
        <w:rPr>
          <w:rFonts w:ascii="Times New Roman" w:hAnsi="Times New Roman" w:cs="Times New Roman"/>
          <w:sz w:val="24"/>
          <w:szCs w:val="24"/>
        </w:rPr>
        <w:lastRenderedPageBreak/>
        <w:t>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rsidP="004D1DB0">
      <w:pPr>
        <w:pStyle w:val="Akapitzlist"/>
        <w:numPr>
          <w:ilvl w:val="0"/>
          <w:numId w:val="15"/>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rsidP="004D1DB0">
      <w:pPr>
        <w:pStyle w:val="Akapitzlist"/>
        <w:numPr>
          <w:ilvl w:val="0"/>
          <w:numId w:val="15"/>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rsidP="004D1DB0">
      <w:pPr>
        <w:pStyle w:val="Akapitzlist"/>
        <w:numPr>
          <w:ilvl w:val="0"/>
          <w:numId w:val="15"/>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rsidP="00EB6308">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77777777" w:rsidR="004A5155" w:rsidRPr="00D72C15" w:rsidRDefault="003062DA" w:rsidP="004D1DB0">
      <w:pPr>
        <w:pStyle w:val="Akapitzlist"/>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 xml:space="preserve">Podwykonawcy lub dalszego Podwykonawcy o zatrudnieniu na podstawie umowy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rsidP="004D1DB0">
      <w:pPr>
        <w:pStyle w:val="Akapitzlist"/>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5A1CF0F6" w14:textId="0BF143E1" w:rsidR="003062DA" w:rsidRPr="00D72C15" w:rsidRDefault="003062DA" w:rsidP="004D1DB0">
      <w:pPr>
        <w:pStyle w:val="Akapitzlist"/>
        <w:widowControl w:val="0"/>
        <w:numPr>
          <w:ilvl w:val="2"/>
          <w:numId w:val="14"/>
        </w:numPr>
        <w:tabs>
          <w:tab w:val="left" w:pos="196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odpowiednio przez Wykonawcy, 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2354F478" w14:textId="3FDC957F" w:rsidR="003062DA" w:rsidRPr="00D72C15" w:rsidRDefault="003062DA" w:rsidP="004D1DB0">
      <w:pPr>
        <w:pStyle w:val="Akapitzlist"/>
        <w:widowControl w:val="0"/>
        <w:numPr>
          <w:ilvl w:val="2"/>
          <w:numId w:val="14"/>
        </w:numPr>
        <w:tabs>
          <w:tab w:val="left" w:pos="196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zaświadczenie właściwego oddziału ZUS, </w:t>
      </w:r>
      <w:r w:rsidR="001A15A9" w:rsidRPr="00D72C15">
        <w:rPr>
          <w:rFonts w:ascii="Times New Roman" w:hAnsi="Times New Roman" w:cs="Times New Roman"/>
          <w:sz w:val="24"/>
          <w:szCs w:val="24"/>
        </w:rPr>
        <w:t>potwierdzające opłacanie przez Wykonawcę lub P</w:t>
      </w:r>
      <w:r w:rsidRPr="00D72C15">
        <w:rPr>
          <w:rFonts w:ascii="Times New Roman" w:hAnsi="Times New Roman" w:cs="Times New Roman"/>
          <w:sz w:val="24"/>
          <w:szCs w:val="24"/>
        </w:rPr>
        <w:t xml:space="preserve">odwykonawcę składek na ubezpieczenia społeczne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i zdrowotne z tytułu zatrudnienia na podstawie umów o pracę za ostatni okres rozliczeniowy;</w:t>
      </w:r>
    </w:p>
    <w:p w14:paraId="0D33770A" w14:textId="68EC0498" w:rsidR="003062DA" w:rsidRPr="00D72C15" w:rsidRDefault="003062DA" w:rsidP="004D1DB0">
      <w:pPr>
        <w:pStyle w:val="Akapitzlist"/>
        <w:widowControl w:val="0"/>
        <w:numPr>
          <w:ilvl w:val="2"/>
          <w:numId w:val="14"/>
        </w:numPr>
        <w:tabs>
          <w:tab w:val="left" w:pos="196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w:t>
      </w:r>
      <w:r w:rsidR="001A15A9" w:rsidRPr="00D72C15">
        <w:rPr>
          <w:rFonts w:ascii="Times New Roman" w:hAnsi="Times New Roman" w:cs="Times New Roman"/>
          <w:sz w:val="24"/>
          <w:szCs w:val="24"/>
        </w:rPr>
        <w:t>z oryginałem odpowiednio przez Wykonawcę lub Podwykonawcę lub dalszego P</w:t>
      </w:r>
      <w:r w:rsidRPr="00D72C15">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D72C15">
        <w:rPr>
          <w:rFonts w:ascii="Times New Roman" w:hAnsi="Times New Roman" w:cs="Times New Roman"/>
          <w:spacing w:val="-30"/>
          <w:sz w:val="24"/>
          <w:szCs w:val="24"/>
        </w:rPr>
        <w:t xml:space="preserve"> </w:t>
      </w:r>
      <w:r w:rsidRPr="00D72C15">
        <w:rPr>
          <w:rFonts w:ascii="Times New Roman" w:hAnsi="Times New Roman" w:cs="Times New Roman"/>
          <w:sz w:val="24"/>
          <w:szCs w:val="24"/>
        </w:rPr>
        <w:t xml:space="preserve">ustawy </w:t>
      </w:r>
      <w:r w:rsidRPr="00D72C15">
        <w:rPr>
          <w:rFonts w:ascii="Times New Roman" w:hAnsi="Times New Roman" w:cs="Times New Roman"/>
          <w:sz w:val="24"/>
          <w:szCs w:val="24"/>
        </w:rPr>
        <w:br/>
        <w:t>z dnia 10 maja 2018 r. o ochronie danych osobowych (Dz. U. z 2019 r. poz. 1781). Imię, nazwisko, wymiar etatu i kod ubezpieczenia pracownika nie podlega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anonimizacji;</w:t>
      </w:r>
    </w:p>
    <w:p w14:paraId="0A6A6D23" w14:textId="0788C184" w:rsidR="003062DA" w:rsidRPr="00D72C15" w:rsidRDefault="003062DA" w:rsidP="004D1DB0">
      <w:pPr>
        <w:pStyle w:val="Akapitzlist"/>
        <w:widowControl w:val="0"/>
        <w:numPr>
          <w:ilvl w:val="2"/>
          <w:numId w:val="14"/>
        </w:numPr>
        <w:tabs>
          <w:tab w:val="left" w:pos="196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 xml:space="preserve">w szczególności imię i nazwisko zatrudnionego pracownika, datę zawarcia umowy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o pracę, rodzaj umowy o pracę i zakres obowiązków</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pracownika;</w:t>
      </w:r>
    </w:p>
    <w:p w14:paraId="2FE99B87" w14:textId="2474883F" w:rsidR="003062DA" w:rsidRPr="00D72C15" w:rsidRDefault="003062DA" w:rsidP="004D1DB0">
      <w:pPr>
        <w:pStyle w:val="Akapitzlist"/>
        <w:widowControl w:val="0"/>
        <w:numPr>
          <w:ilvl w:val="2"/>
          <w:numId w:val="14"/>
        </w:numPr>
        <w:tabs>
          <w:tab w:val="left" w:pos="196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innych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zawierających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informacje,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tym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dane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osobowe,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niezbędne do weryfikacji zatrudnienia na podstawie umowy o pracę, w szczególności</w:t>
      </w:r>
      <w:r w:rsidRPr="00D72C15">
        <w:rPr>
          <w:rFonts w:ascii="Times New Roman" w:hAnsi="Times New Roman" w:cs="Times New Roman"/>
          <w:spacing w:val="-34"/>
          <w:sz w:val="24"/>
          <w:szCs w:val="24"/>
        </w:rPr>
        <w:t xml:space="preserve"> </w:t>
      </w:r>
      <w:r w:rsidRPr="00D72C15">
        <w:rPr>
          <w:rFonts w:ascii="Times New Roman" w:hAnsi="Times New Roman" w:cs="Times New Roman"/>
          <w:sz w:val="24"/>
          <w:szCs w:val="24"/>
        </w:rPr>
        <w:t xml:space="preserve">imię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rsidP="004D1DB0">
      <w:pPr>
        <w:pStyle w:val="Akapitzlist"/>
        <w:widowControl w:val="0"/>
        <w:numPr>
          <w:ilvl w:val="0"/>
          <w:numId w:val="14"/>
        </w:numPr>
        <w:tabs>
          <w:tab w:val="left" w:pos="14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63994BB6" w14:textId="0DFFBFFE" w:rsidR="00C26B51" w:rsidRPr="004D1DB0" w:rsidRDefault="003062DA" w:rsidP="004D1DB0">
      <w:pPr>
        <w:pStyle w:val="Akapitzlist"/>
        <w:widowControl w:val="0"/>
        <w:numPr>
          <w:ilvl w:val="0"/>
          <w:numId w:val="14"/>
        </w:numPr>
        <w:tabs>
          <w:tab w:val="left" w:pos="14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D72C15" w:rsidRDefault="003A1DCF" w:rsidP="00EB6308">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p>
    <w:p w14:paraId="710FBDD1" w14:textId="77777777" w:rsidR="004A5155" w:rsidRPr="00D72C15" w:rsidRDefault="004A5155" w:rsidP="00EB6308">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p>
    <w:p w14:paraId="78093F60" w14:textId="28DB606B" w:rsidR="00505297" w:rsidRPr="00D72C15" w:rsidRDefault="003B2ADD" w:rsidP="00D72C15">
      <w:pPr>
        <w:widowControl w:val="0"/>
        <w:tabs>
          <w:tab w:val="left" w:pos="284"/>
          <w:tab w:val="left" w:pos="6237"/>
        </w:tabs>
        <w:autoSpaceDE w:val="0"/>
        <w:autoSpaceDN w:val="0"/>
        <w:spacing w:after="0" w:line="360" w:lineRule="auto"/>
        <w:ind w:left="-72"/>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 xml:space="preserve">kontaktowe </w:t>
      </w:r>
      <w:r w:rsidR="001A15A9" w:rsidRPr="00D72C15">
        <w:rPr>
          <w:rFonts w:ascii="Times New Roman" w:hAnsi="Times New Roman" w:cs="Times New Roman"/>
          <w:sz w:val="24"/>
          <w:szCs w:val="24"/>
        </w:rPr>
        <w:lastRenderedPageBreak/>
        <w:t>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1231A850"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 P</w:t>
      </w:r>
      <w:r w:rsidRPr="00D72C15">
        <w:rPr>
          <w:rFonts w:ascii="Times New Roman" w:hAnsi="Times New Roman" w:cs="Times New Roman"/>
          <w:sz w:val="24"/>
          <w:szCs w:val="24"/>
        </w:rPr>
        <w:t xml:space="preserve">odwykonawcy, zakres robót, które chciałby zlecić Podwykonawcy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wartość 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1CD2BD90"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amawiającego przedstawia oświadczenie, 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4EB5A599"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 xml:space="preserve">i ich pracowników w takim samym stopniu, jakby to były działania, uchybienia lub </w:t>
      </w:r>
      <w:r w:rsidRPr="00D72C15">
        <w:rPr>
          <w:rFonts w:ascii="Times New Roman" w:hAnsi="Times New Roman" w:cs="Times New Roman"/>
          <w:sz w:val="24"/>
          <w:szCs w:val="24"/>
        </w:rPr>
        <w:lastRenderedPageBreak/>
        <w:t>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D72C15">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z oryginałem kopię zawartej umowy </w:t>
      </w:r>
      <w:r w:rsidRPr="00D72C15">
        <w:rPr>
          <w:rFonts w:ascii="Times New Roman" w:hAnsi="Times New Roman" w:cs="Times New Roman"/>
          <w:sz w:val="24"/>
          <w:szCs w:val="24"/>
        </w:rPr>
        <w:br/>
        <w:t xml:space="preserve">o podwykonawstwo, której przedmiotem są roboty budowlane i jej zmian, </w:t>
      </w:r>
      <w:r w:rsidRPr="00D72C15">
        <w:rPr>
          <w:rFonts w:ascii="Times New Roman" w:hAnsi="Times New Roman" w:cs="Times New Roman"/>
          <w:sz w:val="24"/>
          <w:szCs w:val="24"/>
        </w:rPr>
        <w:br/>
        <w:t>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7928E29"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 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52BECF4C"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pacing w:val="-14"/>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lastRenderedPageBreak/>
        <w:t>Wykonawca jest w zwłoce 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Wykonawca lub Podwykonawca zawarł umowę </w:t>
      </w:r>
      <w:r w:rsidRPr="00D72C15">
        <w:rPr>
          <w:rFonts w:ascii="Times New Roman" w:hAnsi="Times New Roman" w:cs="Times New Roman"/>
          <w:sz w:val="24"/>
          <w:szCs w:val="24"/>
        </w:rPr>
        <w:br/>
        <w:t>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00262540" w:rsidRPr="00D72C15">
        <w:rPr>
          <w:rFonts w:ascii="Times New Roman" w:hAnsi="Times New Roman" w:cs="Times New Roman"/>
          <w:spacing w:val="-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33521CB8" w14:textId="5339F2CB"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dni od dnia jej zawarcia lub zmiany, z wyłączeniem umów o 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5E2C085C"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D72C15">
        <w:rPr>
          <w:rFonts w:ascii="Times New Roman" w:hAnsi="Times New Roman" w:cs="Times New Roman"/>
          <w:sz w:val="24"/>
          <w:szCs w:val="24"/>
        </w:rPr>
        <w:br/>
        <w:t xml:space="preserve">o podwykonawstwo lub jej zmiany pod rygorem wystąpienia o zapłatę kary umownej,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EB6308">
      <w:pPr>
        <w:pStyle w:val="Akapitzlist"/>
        <w:widowControl w:val="0"/>
        <w:numPr>
          <w:ilvl w:val="0"/>
          <w:numId w:val="11"/>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t>
      </w:r>
      <w:r w:rsidR="00505297" w:rsidRPr="00D72C15">
        <w:rPr>
          <w:rFonts w:ascii="Times New Roman" w:hAnsi="Times New Roman" w:cs="Times New Roman"/>
          <w:sz w:val="24"/>
          <w:szCs w:val="24"/>
        </w:rPr>
        <w:lastRenderedPageBreak/>
        <w:t>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projektu umowy lub treść projektu jej zmiany będzie sprzeczna </w:t>
      </w:r>
      <w:r w:rsidRPr="00D72C15">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21C10F6D"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D72C15">
        <w:rPr>
          <w:rFonts w:ascii="Times New Roman" w:hAnsi="Times New Roman" w:cs="Times New Roman"/>
          <w:sz w:val="24"/>
          <w:szCs w:val="24"/>
        </w:rPr>
        <w:t>budowlane 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w:t>
      </w:r>
      <w:r w:rsidRPr="00D72C15">
        <w:rPr>
          <w:rFonts w:ascii="Times New Roman" w:hAnsi="Times New Roman" w:cs="Times New Roman"/>
          <w:sz w:val="24"/>
          <w:szCs w:val="24"/>
        </w:rPr>
        <w:lastRenderedPageBreak/>
        <w:t>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7989571E"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D72C15">
        <w:rPr>
          <w:rFonts w:ascii="Times New Roman" w:hAnsi="Times New Roman" w:cs="Times New Roman"/>
          <w:sz w:val="24"/>
          <w:szCs w:val="24"/>
        </w:rPr>
        <w:t>szczególności,</w:t>
      </w:r>
      <w:r w:rsidRPr="00D72C15">
        <w:rPr>
          <w:rFonts w:ascii="Times New Roman" w:hAnsi="Times New Roman" w:cs="Times New Roman"/>
          <w:sz w:val="24"/>
          <w:szCs w:val="24"/>
        </w:rPr>
        <w:t xml:space="preserve"> gdy termin realizacji robót 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 xml:space="preserve">sytuacji, gdy Wykonawca jest w zwłoce i umowa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D72C15">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sprzeciwu do przedłożonej umowy </w:t>
      </w:r>
      <w:r w:rsidRPr="00D72C15">
        <w:rPr>
          <w:rFonts w:ascii="Times New Roman" w:hAnsi="Times New Roman" w:cs="Times New Roman"/>
          <w:sz w:val="24"/>
          <w:szCs w:val="24"/>
        </w:rPr>
        <w:br/>
        <w:t xml:space="preserve">o podwykonawstwo, której przedmiotem są roboty budowlane lub jej zmiany </w:t>
      </w:r>
      <w:r w:rsidRPr="00D72C15">
        <w:rPr>
          <w:rFonts w:ascii="Times New Roman" w:hAnsi="Times New Roman" w:cs="Times New Roman"/>
          <w:sz w:val="24"/>
          <w:szCs w:val="24"/>
        </w:rPr>
        <w:br/>
        <w:t>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0465DDE"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dokona bezpośredniej zapłaty wymagalnego wynagrodzenia 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 xml:space="preserve">amawiającego umowę o podwykonawstwo, której przedmiotem są 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w:t>
      </w:r>
      <w:r w:rsidRPr="00D72C15">
        <w:rPr>
          <w:rFonts w:ascii="Times New Roman" w:hAnsi="Times New Roman" w:cs="Times New Roman"/>
          <w:sz w:val="24"/>
          <w:szCs w:val="24"/>
        </w:rPr>
        <w:lastRenderedPageBreak/>
        <w:t xml:space="preserve">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42A7573C"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 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w:t>
      </w:r>
    </w:p>
    <w:p w14:paraId="768B975F"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5A49A7E2"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 bezpośrednich zapłat na sumę większą niż 5% wartości umowy </w:t>
      </w:r>
      <w:r w:rsidRPr="00D72C15">
        <w:rPr>
          <w:rFonts w:ascii="Times New Roman" w:hAnsi="Times New Roman" w:cs="Times New Roman"/>
          <w:sz w:val="24"/>
          <w:szCs w:val="24"/>
        </w:rPr>
        <w:br/>
        <w:t>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 xml:space="preserve">Zamawiającego i naliczenia kary umownej,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 xml:space="preserve">których Podwykonawcy lub dalsi </w:t>
      </w:r>
      <w:r w:rsidR="009C52BD" w:rsidRPr="00D72C15">
        <w:rPr>
          <w:rFonts w:ascii="Times New Roman" w:hAnsi="Times New Roman" w:cs="Times New Roman"/>
          <w:sz w:val="24"/>
          <w:szCs w:val="24"/>
        </w:rPr>
        <w:lastRenderedPageBreak/>
        <w:t>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4C594D4D" w:rsidR="004C69F4" w:rsidRPr="005B2D8C" w:rsidRDefault="00505297" w:rsidP="005B2D8C">
      <w:pPr>
        <w:pStyle w:val="Akapitzlist"/>
        <w:widowControl w:val="0"/>
        <w:numPr>
          <w:ilvl w:val="0"/>
          <w:numId w:val="11"/>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rsidP="00EB6308">
      <w:pPr>
        <w:pStyle w:val="Akapitzlist"/>
        <w:widowControl w:val="0"/>
        <w:numPr>
          <w:ilvl w:val="0"/>
          <w:numId w:val="17"/>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6368B7FA" w:rsidR="004D037B" w:rsidRPr="00D72C15" w:rsidRDefault="004D037B" w:rsidP="005B2D8C">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BDB36F" w14:textId="77777777" w:rsidR="006E39EB" w:rsidRPr="006E39EB" w:rsidRDefault="006E39E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4C804C06" w14:textId="1FFB4CCA" w:rsidR="006E39EB" w:rsidRPr="006E39EB" w:rsidRDefault="006E39E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Rozliczenie za wykonanie robót budowlanych stanowiących przedmiot umowy będzie dokonywane na podstawie rachunków lub faktur VAT częściowych i rachunku lub faktury VAT końcowej.</w:t>
      </w:r>
    </w:p>
    <w:p w14:paraId="6BBEC9FE" w14:textId="369958D4" w:rsidR="0095058F" w:rsidRPr="00D72C15" w:rsidRDefault="004D037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1A00D444" w:rsidR="00E55DAB" w:rsidRPr="00D72C15" w:rsidRDefault="004D037B" w:rsidP="004D1DB0">
      <w:pPr>
        <w:pStyle w:val="Akapitzlist"/>
        <w:widowControl w:val="0"/>
        <w:numPr>
          <w:ilvl w:val="0"/>
          <w:numId w:val="18"/>
        </w:numPr>
        <w:tabs>
          <w:tab w:val="left" w:pos="851"/>
        </w:tabs>
        <w:autoSpaceDE w:val="0"/>
        <w:autoSpaceDN w:val="0"/>
        <w:spacing w:after="0" w:line="360" w:lineRule="auto"/>
        <w:ind w:left="0" w:firstLine="0"/>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w:t>
      </w:r>
      <w:r w:rsidR="004D1DB0">
        <w:rPr>
          <w:rFonts w:ascii="Times New Roman" w:eastAsia="Times New Roman" w:hAnsi="Times New Roman" w:cs="Times New Roman"/>
          <w:sz w:val="24"/>
          <w:szCs w:val="24"/>
          <w:lang w:eastAsia="pl-PL"/>
        </w:rPr>
        <w:br/>
      </w:r>
      <w:r w:rsidR="00E55DAB" w:rsidRPr="00D72C15">
        <w:rPr>
          <w:rFonts w:ascii="Times New Roman" w:eastAsia="Times New Roman" w:hAnsi="Times New Roman" w:cs="Times New Roman"/>
          <w:sz w:val="24"/>
          <w:szCs w:val="24"/>
          <w:lang w:eastAsia="pl-PL"/>
        </w:rPr>
        <w:t xml:space="preserve">z ust. </w:t>
      </w:r>
      <w:r w:rsidR="000B69AD">
        <w:rPr>
          <w:rFonts w:ascii="Times New Roman" w:eastAsia="Times New Roman" w:hAnsi="Times New Roman" w:cs="Times New Roman"/>
          <w:sz w:val="24"/>
          <w:szCs w:val="24"/>
          <w:lang w:eastAsia="pl-PL"/>
        </w:rPr>
        <w:t>1</w:t>
      </w:r>
      <w:r w:rsidR="004D1DB0">
        <w:rPr>
          <w:rFonts w:ascii="Times New Roman" w:eastAsia="Times New Roman" w:hAnsi="Times New Roman" w:cs="Times New Roman"/>
          <w:sz w:val="24"/>
          <w:szCs w:val="24"/>
          <w:lang w:eastAsia="pl-PL"/>
        </w:rPr>
        <w:t>8</w:t>
      </w:r>
      <w:r w:rsidR="00E55DAB"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 </w:t>
      </w:r>
    </w:p>
    <w:p w14:paraId="1D0BBCCF" w14:textId="6D2ECB86" w:rsidR="004D037B" w:rsidRPr="00D72C15" w:rsidRDefault="004D037B" w:rsidP="004D1DB0">
      <w:pPr>
        <w:pStyle w:val="Akapitzlist"/>
        <w:widowControl w:val="0"/>
        <w:numPr>
          <w:ilvl w:val="0"/>
          <w:numId w:val="18"/>
        </w:numPr>
        <w:autoSpaceDE w:val="0"/>
        <w:autoSpaceDN w:val="0"/>
        <w:spacing w:after="0" w:line="360" w:lineRule="auto"/>
        <w:ind w:left="0" w:firstLine="0"/>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0B69AD" w:rsidRPr="00D72C15">
        <w:rPr>
          <w:rFonts w:ascii="Times New Roman" w:eastAsia="Times New Roman" w:hAnsi="Times New Roman" w:cs="Times New Roman"/>
          <w:sz w:val="24"/>
          <w:szCs w:val="24"/>
          <w:lang w:eastAsia="pl-PL"/>
        </w:rPr>
        <w:t>Wykonawcę, zatwierdzony</w:t>
      </w:r>
      <w:r w:rsidRPr="00D72C15">
        <w:rPr>
          <w:rFonts w:ascii="Times New Roman" w:eastAsia="Times New Roman" w:hAnsi="Times New Roman" w:cs="Times New Roman"/>
          <w:sz w:val="24"/>
          <w:szCs w:val="24"/>
          <w:lang w:eastAsia="pl-PL"/>
        </w:rPr>
        <w:t xml:space="preserve"> przez inspektora nadzoru </w:t>
      </w:r>
      <w:r w:rsidR="007E22E6" w:rsidRPr="00D72C15">
        <w:rPr>
          <w:rFonts w:ascii="Times New Roman" w:eastAsia="Times New Roman" w:hAnsi="Times New Roman" w:cs="Times New Roman"/>
          <w:sz w:val="24"/>
          <w:szCs w:val="24"/>
          <w:lang w:eastAsia="pl-PL"/>
        </w:rPr>
        <w:t>inwestorskiego oraz</w:t>
      </w:r>
      <w:r w:rsidRPr="00D72C15">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w:t>
      </w:r>
      <w:r w:rsidR="004D1DB0">
        <w:rPr>
          <w:rFonts w:ascii="Times New Roman" w:eastAsia="Times New Roman" w:hAnsi="Times New Roman" w:cs="Times New Roman"/>
          <w:sz w:val="24"/>
          <w:szCs w:val="24"/>
          <w:lang w:eastAsia="pl-PL"/>
        </w:rPr>
        <w:br/>
      </w:r>
      <w:r w:rsidR="00E55DAB" w:rsidRPr="00D72C15">
        <w:rPr>
          <w:rFonts w:ascii="Times New Roman" w:eastAsia="Times New Roman" w:hAnsi="Times New Roman" w:cs="Times New Roman"/>
          <w:sz w:val="24"/>
          <w:szCs w:val="24"/>
          <w:lang w:eastAsia="pl-PL"/>
        </w:rPr>
        <w:t xml:space="preserve">z ust. </w:t>
      </w:r>
      <w:r w:rsidR="000B69AD">
        <w:rPr>
          <w:rFonts w:ascii="Times New Roman" w:eastAsia="Times New Roman" w:hAnsi="Times New Roman" w:cs="Times New Roman"/>
          <w:sz w:val="24"/>
          <w:szCs w:val="24"/>
          <w:lang w:eastAsia="pl-PL"/>
        </w:rPr>
        <w:t>1</w:t>
      </w:r>
      <w:r w:rsidR="004D1DB0">
        <w:rPr>
          <w:rFonts w:ascii="Times New Roman" w:eastAsia="Times New Roman" w:hAnsi="Times New Roman" w:cs="Times New Roman"/>
          <w:sz w:val="24"/>
          <w:szCs w:val="24"/>
          <w:lang w:eastAsia="pl-PL"/>
        </w:rPr>
        <w:t>8</w:t>
      </w:r>
      <w:r w:rsidR="00E55DAB" w:rsidRPr="00D72C15">
        <w:rPr>
          <w:rFonts w:ascii="Times New Roman" w:eastAsia="Times New Roman" w:hAnsi="Times New Roman" w:cs="Times New Roman"/>
          <w:sz w:val="24"/>
          <w:szCs w:val="24"/>
          <w:lang w:eastAsia="pl-PL"/>
        </w:rPr>
        <w:t xml:space="preserve">.  </w:t>
      </w:r>
    </w:p>
    <w:p w14:paraId="7BCBAB7D" w14:textId="313C6458" w:rsidR="00CA45F3" w:rsidRPr="004D1DB0" w:rsidRDefault="004939C6" w:rsidP="004D1DB0">
      <w:pPr>
        <w:pStyle w:val="Akapitzlist"/>
        <w:numPr>
          <w:ilvl w:val="0"/>
          <w:numId w:val="17"/>
        </w:numPr>
        <w:spacing w:after="0" w:line="360" w:lineRule="auto"/>
        <w:jc w:val="both"/>
        <w:rPr>
          <w:rFonts w:ascii="Times New Roman" w:eastAsia="MS Mincho" w:hAnsi="Times New Roman" w:cs="Times New Roman"/>
          <w:sz w:val="24"/>
          <w:szCs w:val="24"/>
        </w:rPr>
      </w:pPr>
      <w:r w:rsidRPr="004D1DB0">
        <w:rPr>
          <w:rFonts w:ascii="Times New Roman" w:eastAsia="MS Mincho" w:hAnsi="Times New Roman" w:cs="Times New Roman"/>
          <w:sz w:val="24"/>
          <w:szCs w:val="24"/>
        </w:rPr>
        <w:t>Upoważnia się Wykonawcę do wystawiania faktur VAT bez podpisu odbiorcy.</w:t>
      </w:r>
    </w:p>
    <w:p w14:paraId="26000137" w14:textId="5454452A" w:rsidR="00505297" w:rsidRPr="007040F9" w:rsidRDefault="000E406A" w:rsidP="00EB6308">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15ACA9F8" w14:textId="3FAB591A" w:rsidR="00741F71"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Zamawiający może żądać odrębnego fakturowania robót podz</w:t>
      </w:r>
      <w:r w:rsidR="00741F71" w:rsidRPr="00D72C15">
        <w:rPr>
          <w:rFonts w:ascii="Times New Roman" w:hAnsi="Times New Roman" w:cs="Times New Roman"/>
          <w:sz w:val="24"/>
          <w:szCs w:val="24"/>
        </w:rPr>
        <w:t>i</w:t>
      </w:r>
      <w:r w:rsidRPr="00D72C15">
        <w:rPr>
          <w:rFonts w:ascii="Times New Roman" w:hAnsi="Times New Roman" w:cs="Times New Roman"/>
          <w:sz w:val="24"/>
          <w:szCs w:val="24"/>
        </w:rPr>
        <w:t>e</w:t>
      </w:r>
      <w:r w:rsidR="00741F71" w:rsidRPr="00D72C15">
        <w:rPr>
          <w:rFonts w:ascii="Times New Roman" w:hAnsi="Times New Roman" w:cs="Times New Roman"/>
          <w:sz w:val="24"/>
          <w:szCs w:val="24"/>
        </w:rPr>
        <w:t>l</w:t>
      </w:r>
      <w:r w:rsidRPr="00D72C15">
        <w:rPr>
          <w:rFonts w:ascii="Times New Roman" w:hAnsi="Times New Roman" w:cs="Times New Roman"/>
          <w:sz w:val="24"/>
          <w:szCs w:val="24"/>
        </w:rPr>
        <w:t xml:space="preserve">onych przez Wykonawcę poszczególnym </w:t>
      </w:r>
      <w:r w:rsidR="00741F71" w:rsidRPr="00D72C15">
        <w:rPr>
          <w:rFonts w:ascii="Times New Roman" w:hAnsi="Times New Roman" w:cs="Times New Roman"/>
          <w:sz w:val="24"/>
          <w:szCs w:val="24"/>
        </w:rPr>
        <w:t>P</w:t>
      </w:r>
      <w:r w:rsidRPr="00D72C15">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przypadku powierze</w:t>
      </w:r>
      <w:r w:rsidR="00741F71" w:rsidRPr="00D72C15">
        <w:rPr>
          <w:rFonts w:ascii="Times New Roman" w:hAnsi="Times New Roman" w:cs="Times New Roman"/>
          <w:sz w:val="24"/>
          <w:szCs w:val="24"/>
        </w:rPr>
        <w:t>nia przez Wykonawcę realizacji robót P</w:t>
      </w:r>
      <w:r w:rsidRPr="00D72C15">
        <w:rPr>
          <w:rFonts w:ascii="Times New Roman" w:hAnsi="Times New Roman" w:cs="Times New Roman"/>
          <w:sz w:val="24"/>
          <w:szCs w:val="24"/>
        </w:rPr>
        <w:t>odwykonawcy, Wykonawca jest zobowiązany do dokonania we własnym zakresie zapłaty wynagro</w:t>
      </w:r>
      <w:r w:rsidR="00741F71" w:rsidRPr="00D72C15">
        <w:rPr>
          <w:rFonts w:ascii="Times New Roman" w:hAnsi="Times New Roman" w:cs="Times New Roman"/>
          <w:sz w:val="24"/>
          <w:szCs w:val="24"/>
        </w:rPr>
        <w:t>dzenia należnego P</w:t>
      </w:r>
      <w:r w:rsidRPr="00D72C15">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D72C15">
        <w:rPr>
          <w:rFonts w:ascii="Times New Roman" w:hAnsi="Times New Roman" w:cs="Times New Roman"/>
          <w:sz w:val="24"/>
          <w:szCs w:val="24"/>
        </w:rPr>
        <w:t>res robót wykonanych przez P</w:t>
      </w:r>
      <w:r w:rsidRPr="00D72C15">
        <w:rPr>
          <w:rFonts w:ascii="Times New Roman" w:hAnsi="Times New Roman" w:cs="Times New Roman"/>
          <w:sz w:val="24"/>
          <w:szCs w:val="24"/>
        </w:rPr>
        <w:t>odwykonawcę, Wykonawca dołączy p</w:t>
      </w:r>
      <w:r w:rsidR="00BA5A8C" w:rsidRPr="00D72C15">
        <w:rPr>
          <w:rFonts w:ascii="Times New Roman" w:hAnsi="Times New Roman" w:cs="Times New Roman"/>
          <w:sz w:val="24"/>
          <w:szCs w:val="24"/>
        </w:rPr>
        <w:t>isemne oświadczenie wszystkich Podwykonawców, oraz dalszych P</w:t>
      </w:r>
      <w:r w:rsidRPr="00D72C15">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D72C15">
        <w:rPr>
          <w:rFonts w:ascii="Times New Roman" w:hAnsi="Times New Roman" w:cs="Times New Roman"/>
          <w:sz w:val="24"/>
          <w:szCs w:val="24"/>
        </w:rPr>
        <w:t>wymagalnych płatności na rzecz Podwykonawców oraz P</w:t>
      </w:r>
      <w:r w:rsidRPr="00D72C15">
        <w:rPr>
          <w:rFonts w:ascii="Times New Roman" w:hAnsi="Times New Roman" w:cs="Times New Roman"/>
          <w:sz w:val="24"/>
          <w:szCs w:val="24"/>
        </w:rPr>
        <w:t xml:space="preserve">odwykonawców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1A5DC625" w14:textId="49F2B499"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Wykonawca może zwolnić się z obowiązku przedłożenia oświadc</w:t>
      </w:r>
      <w:r w:rsidR="00BA5A8C" w:rsidRPr="00D72C15">
        <w:rPr>
          <w:rFonts w:ascii="Times New Roman" w:hAnsi="Times New Roman" w:cs="Times New Roman"/>
          <w:sz w:val="24"/>
          <w:szCs w:val="24"/>
        </w:rPr>
        <w:t>zenia Podwykonawców oraz dalszych P</w:t>
      </w:r>
      <w:r w:rsidRPr="00D72C15">
        <w:rPr>
          <w:rFonts w:ascii="Times New Roman" w:hAnsi="Times New Roman" w:cs="Times New Roman"/>
          <w:sz w:val="24"/>
          <w:szCs w:val="24"/>
        </w:rPr>
        <w:t xml:space="preserve">odwykonawców poprzez przedłożenie kopii wymagalnych faktur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odwykonawców oraz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D72C15">
        <w:rPr>
          <w:rFonts w:ascii="Times New Roman" w:hAnsi="Times New Roman" w:cs="Times New Roman"/>
          <w:sz w:val="24"/>
          <w:szCs w:val="24"/>
        </w:rPr>
        <w:t xml:space="preserve"> na rzecz P</w:t>
      </w:r>
      <w:r w:rsidRPr="00D72C15">
        <w:rPr>
          <w:rFonts w:ascii="Times New Roman" w:hAnsi="Times New Roman" w:cs="Times New Roman"/>
          <w:sz w:val="24"/>
          <w:szCs w:val="24"/>
        </w:rPr>
        <w:t>o</w:t>
      </w:r>
      <w:r w:rsidR="00BA5A8C" w:rsidRPr="00D72C15">
        <w:rPr>
          <w:rFonts w:ascii="Times New Roman" w:hAnsi="Times New Roman" w:cs="Times New Roman"/>
          <w:sz w:val="24"/>
          <w:szCs w:val="24"/>
        </w:rPr>
        <w:t>dwykonawców oraz oświadczeniem P</w:t>
      </w:r>
      <w:r w:rsidRPr="00D72C15">
        <w:rPr>
          <w:rFonts w:ascii="Times New Roman" w:hAnsi="Times New Roman" w:cs="Times New Roman"/>
          <w:sz w:val="24"/>
          <w:szCs w:val="24"/>
        </w:rPr>
        <w:t xml:space="preserve">odwykonawców o dokonaniu wszystkich tych wymagalnych płatności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374567B2" w14:textId="77777777"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E109EDD"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przypadku nieprzedstawienia przez Wykonawcę wszystkich dowodów zapł</w:t>
      </w:r>
      <w:r w:rsidR="006028E2" w:rsidRPr="00D72C15">
        <w:rPr>
          <w:rFonts w:ascii="Times New Roman" w:hAnsi="Times New Roman" w:cs="Times New Roman"/>
          <w:sz w:val="24"/>
          <w:szCs w:val="24"/>
        </w:rPr>
        <w:t xml:space="preserve">aty, o których mowa w ustępie </w:t>
      </w:r>
      <w:r w:rsidR="007E22E6">
        <w:rPr>
          <w:rFonts w:ascii="Times New Roman" w:hAnsi="Times New Roman" w:cs="Times New Roman"/>
          <w:sz w:val="24"/>
          <w:szCs w:val="24"/>
        </w:rPr>
        <w:t>9</w:t>
      </w:r>
      <w:r w:rsidRPr="00D72C15">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29C93D31" w:rsidR="00743534"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oświadcza, że Wykonawca może przesyłać ustrukturyzowane faktury elektroniczne,</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2</w:t>
      </w:r>
      <w:r w:rsidRPr="00D72C15">
        <w:rPr>
          <w:rFonts w:ascii="Times New Roman" w:hAnsi="Times New Roman" w:cs="Times New Roman"/>
          <w:spacing w:val="-16"/>
          <w:sz w:val="24"/>
          <w:szCs w:val="24"/>
        </w:rPr>
        <w:t xml:space="preserve"> </w:t>
      </w:r>
      <w:r w:rsidR="00456055" w:rsidRPr="00D72C15">
        <w:rPr>
          <w:rFonts w:ascii="Times New Roman" w:hAnsi="Times New Roman" w:cs="Times New Roman"/>
          <w:sz w:val="24"/>
          <w:szCs w:val="24"/>
        </w:rPr>
        <w:t>pkt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4</w:t>
      </w:r>
      <w:r w:rsidR="00456055" w:rsidRPr="00D72C15">
        <w:rPr>
          <w:rFonts w:ascii="Times New Roman" w:hAnsi="Times New Roman" w:cs="Times New Roman"/>
          <w:sz w:val="24"/>
          <w:szCs w:val="24"/>
        </w:rPr>
        <w: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ustawy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9</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listopada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2018</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r.</w:t>
      </w:r>
      <w:r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elektronicznym fakturowaniu w zamówieniach publicznych</w:t>
      </w:r>
      <w:r w:rsidR="00AC0FCA" w:rsidRPr="00D72C15">
        <w:rPr>
          <w:rFonts w:ascii="Times New Roman" w:hAnsi="Times New Roman" w:cs="Times New Roman"/>
          <w:sz w:val="24"/>
          <w:szCs w:val="24"/>
        </w:rPr>
        <w:t>, koncesjach na roboty budowlane lub usługi oraz partnerstwie publiczno - prywatnym</w:t>
      </w:r>
      <w:r w:rsidRPr="00D72C15">
        <w:rPr>
          <w:rFonts w:ascii="Times New Roman" w:hAnsi="Times New Roman" w:cs="Times New Roman"/>
          <w:sz w:val="24"/>
          <w:szCs w:val="24"/>
        </w:rPr>
        <w:t xml:space="preserve"> (Dz. U. z 2020 r. poz. 1666 z póź</w:t>
      </w:r>
      <w:r w:rsidR="00601764" w:rsidRPr="00D72C15">
        <w:rPr>
          <w:rFonts w:ascii="Times New Roman" w:hAnsi="Times New Roman" w:cs="Times New Roman"/>
          <w:sz w:val="24"/>
          <w:szCs w:val="24"/>
        </w:rPr>
        <w:t>n</w:t>
      </w:r>
      <w:r w:rsidRPr="00D72C15">
        <w:rPr>
          <w:rFonts w:ascii="Times New Roman" w:hAnsi="Times New Roman" w:cs="Times New Roman"/>
          <w:sz w:val="24"/>
          <w:szCs w:val="24"/>
        </w:rPr>
        <w:t xml:space="preserve">. zm.), tj. faktury spełniające wymagania umożliwiające przesyłanie za pośrednictwem </w:t>
      </w:r>
      <w:r w:rsidRPr="00D72C15">
        <w:rPr>
          <w:rFonts w:ascii="Times New Roman" w:hAnsi="Times New Roman" w:cs="Times New Roman"/>
          <w:sz w:val="24"/>
          <w:szCs w:val="24"/>
        </w:rPr>
        <w:lastRenderedPageBreak/>
        <w:t>platformy faktur elektronicznych, o których mowa w art. 2 pkt 32</w:t>
      </w:r>
      <w:r w:rsidR="00AC0FCA"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11 marca 2004 r. o podatku od towarów i usług (Dz. U. z 202</w:t>
      </w:r>
      <w:r w:rsidR="001F2945">
        <w:rPr>
          <w:rFonts w:ascii="Times New Roman" w:hAnsi="Times New Roman" w:cs="Times New Roman"/>
          <w:sz w:val="24"/>
          <w:szCs w:val="24"/>
        </w:rPr>
        <w:t>2</w:t>
      </w:r>
      <w:r w:rsidRPr="00D72C15">
        <w:rPr>
          <w:rFonts w:ascii="Times New Roman" w:hAnsi="Times New Roman" w:cs="Times New Roman"/>
          <w:sz w:val="24"/>
          <w:szCs w:val="24"/>
        </w:rPr>
        <w:t xml:space="preserve"> r. poz. </w:t>
      </w:r>
      <w:r w:rsidR="001F2945">
        <w:rPr>
          <w:rFonts w:ascii="Times New Roman" w:hAnsi="Times New Roman" w:cs="Times New Roman"/>
          <w:sz w:val="24"/>
          <w:szCs w:val="24"/>
        </w:rPr>
        <w:t>931</w:t>
      </w:r>
      <w:r w:rsidRPr="00D72C15">
        <w:rPr>
          <w:rFonts w:ascii="Times New Roman" w:hAnsi="Times New Roman" w:cs="Times New Roman"/>
          <w:sz w:val="24"/>
          <w:szCs w:val="24"/>
        </w:rPr>
        <w:t xml:space="preserve"> z późn.</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w:t>
      </w:r>
      <w:r w:rsidR="00E55DAB" w:rsidRPr="00D72C15">
        <w:rPr>
          <w:rFonts w:ascii="Times New Roman" w:hAnsi="Times New Roman" w:cs="Times New Roman"/>
          <w:sz w:val="24"/>
          <w:szCs w:val="24"/>
        </w:rPr>
        <w:t xml:space="preserve"> </w:t>
      </w:r>
    </w:p>
    <w:p w14:paraId="36779463" w14:textId="45879A40" w:rsidR="00E55DAB"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D72C15">
        <w:rPr>
          <w:rFonts w:ascii="Times New Roman" w:hAnsi="Times New Roman" w:cs="Times New Roman"/>
          <w:sz w:val="24"/>
          <w:szCs w:val="24"/>
        </w:rPr>
        <w:t>.</w:t>
      </w:r>
    </w:p>
    <w:p w14:paraId="168AD18E" w14:textId="56BA699C"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związku z obowiązkiem odbioru ustrukturyzowanych faktur elektronicznych</w:t>
      </w:r>
      <w:r w:rsidR="00AC0FCA" w:rsidRPr="00D72C15">
        <w:rPr>
          <w:rFonts w:ascii="Times New Roman" w:hAnsi="Times New Roman" w:cs="Times New Roman"/>
          <w:sz w:val="24"/>
          <w:szCs w:val="24"/>
        </w:rPr>
        <w:t xml:space="preserve">, </w:t>
      </w:r>
      <w:r w:rsidR="00AC0FCA" w:rsidRPr="00D72C15">
        <w:rPr>
          <w:rFonts w:ascii="Times New Roman" w:hAnsi="Times New Roman" w:cs="Times New Roman"/>
          <w:sz w:val="24"/>
          <w:szCs w:val="24"/>
        </w:rPr>
        <w:br/>
        <w:t xml:space="preserve">o których mowa w art. </w:t>
      </w:r>
      <w:r w:rsidR="00E55DAB" w:rsidRPr="00D72C15">
        <w:rPr>
          <w:rFonts w:ascii="Times New Roman" w:hAnsi="Times New Roman" w:cs="Times New Roman"/>
          <w:sz w:val="24"/>
          <w:szCs w:val="24"/>
        </w:rPr>
        <w:t>2</w:t>
      </w:r>
      <w:r w:rsidR="00AC0FCA" w:rsidRPr="00D72C15">
        <w:rPr>
          <w:rFonts w:ascii="Times New Roman" w:hAnsi="Times New Roman" w:cs="Times New Roman"/>
          <w:sz w:val="24"/>
          <w:szCs w:val="24"/>
        </w:rPr>
        <w:t xml:space="preserve"> pkt </w:t>
      </w:r>
      <w:r w:rsidR="00E55DAB" w:rsidRPr="00D72C15">
        <w:rPr>
          <w:rFonts w:ascii="Times New Roman" w:hAnsi="Times New Roman" w:cs="Times New Roman"/>
          <w:sz w:val="24"/>
          <w:szCs w:val="24"/>
        </w:rPr>
        <w:t>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 prywatnym (Dz. U. z 2020 r. poz. 1666 z późn. zm.) przez Zamawiającego, w celu wypełnienia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obowiązku,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niezbędne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Wykonawczy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czy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zamierza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wysyłać ustrukturyzowane faktury elektroniczne do Zamawiającego za pomocą platformy elektronicznego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fakturowania.</w:t>
      </w:r>
    </w:p>
    <w:p w14:paraId="1AFF04AF" w14:textId="14EB00CF"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w:t>
      </w:r>
      <w:r w:rsidRPr="00D72C15">
        <w:rPr>
          <w:rFonts w:ascii="Times New Roman" w:hAnsi="Times New Roman" w:cs="Times New Roman"/>
          <w:spacing w:val="-6"/>
          <w:sz w:val="24"/>
          <w:szCs w:val="24"/>
        </w:rPr>
        <w:t xml:space="preserve">że: </w:t>
      </w:r>
    </w:p>
    <w:p w14:paraId="6EABD0A6" w14:textId="767640DC" w:rsidR="00042695" w:rsidRPr="00D72C15" w:rsidRDefault="00042695" w:rsidP="007F63F9">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2D24DC8" w:rsidR="00042695" w:rsidRPr="00D72C15" w:rsidRDefault="00042695" w:rsidP="007F63F9">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488BF892" w:rsidR="00505297" w:rsidRPr="00D72C15" w:rsidRDefault="00505297" w:rsidP="007F63F9">
      <w:pPr>
        <w:pStyle w:val="Tekstpodstawowy"/>
        <w:tabs>
          <w:tab w:val="left" w:pos="8789"/>
        </w:tabs>
        <w:spacing w:line="360" w:lineRule="auto"/>
        <w:ind w:left="0"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zobowiązuje się do powiadomienia. Zawiadamiającego najpóźniej w terminie do 7 dni przed taką zmianą do poinformowania Zamawiającego o tym</w:t>
      </w:r>
      <w:r w:rsidRPr="00D72C15">
        <w:rPr>
          <w:spacing w:val="-1"/>
        </w:rPr>
        <w:t xml:space="preserve"> </w:t>
      </w:r>
      <w:r w:rsidRPr="00D72C15">
        <w:t>fakcie.</w:t>
      </w:r>
    </w:p>
    <w:p w14:paraId="34420DB4" w14:textId="3FB0EC79" w:rsidR="00505297" w:rsidRPr="00D72C15" w:rsidRDefault="00505297" w:rsidP="007F63F9">
      <w:pPr>
        <w:pStyle w:val="Tekstpodstawowy"/>
        <w:numPr>
          <w:ilvl w:val="0"/>
          <w:numId w:val="17"/>
        </w:numPr>
        <w:tabs>
          <w:tab w:val="left" w:pos="709"/>
        </w:tabs>
        <w:spacing w:line="360" w:lineRule="auto"/>
        <w:ind w:left="0" w:firstLine="0"/>
        <w:jc w:val="both"/>
      </w:pPr>
      <w:r w:rsidRPr="00D72C15">
        <w:t xml:space="preserve">Wykonawca zobowiązuje się </w:t>
      </w:r>
      <w:r w:rsidR="00C169F2" w:rsidRPr="00D72C15">
        <w:t>przedłożyć Zamawiającemu</w:t>
      </w:r>
      <w:r w:rsidRPr="00D72C15">
        <w:t xml:space="preserve"> wraz z fakturą, o której mowa</w:t>
      </w:r>
      <w:r w:rsidR="007040F9">
        <w:t xml:space="preserve"> </w:t>
      </w:r>
      <w:r w:rsidRPr="00D72C15">
        <w:t>w ust. 1:</w:t>
      </w:r>
    </w:p>
    <w:p w14:paraId="222F433D" w14:textId="070952F2" w:rsidR="003F0A33" w:rsidRPr="00D72C15" w:rsidRDefault="00743534" w:rsidP="00EB6308">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35934CB9" w:rsidR="003F0A33" w:rsidRPr="00D72C15" w:rsidRDefault="00505297" w:rsidP="00EB6308">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000B69AD">
        <w:rPr>
          <w:rFonts w:ascii="Times New Roman" w:hAnsi="Times New Roman" w:cs="Times New Roman"/>
          <w:sz w:val="24"/>
          <w:szCs w:val="24"/>
        </w:rPr>
        <w:t>6</w:t>
      </w:r>
      <w:r w:rsidRPr="00D72C15">
        <w:rPr>
          <w:rFonts w:ascii="Times New Roman" w:hAnsi="Times New Roman" w:cs="Times New Roman"/>
          <w:sz w:val="24"/>
          <w:szCs w:val="24"/>
        </w:rPr>
        <w: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E785E08" w:rsidR="00505297" w:rsidRPr="00D72C15" w:rsidRDefault="00505297" w:rsidP="00EB6308">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 xml:space="preserve">o których mowa w ust. </w:t>
      </w:r>
      <w:r w:rsidR="000B69AD">
        <w:rPr>
          <w:rFonts w:ascii="Times New Roman" w:hAnsi="Times New Roman" w:cs="Times New Roman"/>
          <w:sz w:val="24"/>
          <w:szCs w:val="24"/>
        </w:rPr>
        <w:t>6</w:t>
      </w:r>
      <w:r w:rsidRPr="00D72C15">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rsidP="00EB6308">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rsidP="00EB6308">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Zamawiający zastrzega sobie prawo rozliczenia płatności wynikających z umowy za pośrednictwem metody podzielonej płatności (ang. split payment)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rsidP="00EB6308">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rsidP="00EB6308">
      <w:pPr>
        <w:numPr>
          <w:ilvl w:val="2"/>
          <w:numId w:val="12"/>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EB6308">
      <w:pPr>
        <w:numPr>
          <w:ilvl w:val="2"/>
          <w:numId w:val="12"/>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D72C15" w:rsidRDefault="00505297" w:rsidP="00EB6308">
      <w:pPr>
        <w:pStyle w:val="Akapitzlist"/>
        <w:widowControl w:val="0"/>
        <w:numPr>
          <w:ilvl w:val="0"/>
          <w:numId w:val="17"/>
        </w:numPr>
        <w:tabs>
          <w:tab w:val="left" w:pos="426"/>
        </w:tabs>
        <w:autoSpaceDE w:val="0"/>
        <w:autoSpaceDN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Strony zgodnie ustalają, że płatności wynagrodzenia z tytułu wykonania przedmiotu umowy udokumentowanego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fakturą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będą</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realizowane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ramach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mechanizmu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podzielonej</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rachunek bankowy, </w:t>
      </w:r>
      <w:r w:rsidR="004622C4" w:rsidRPr="00D72C15">
        <w:rPr>
          <w:rFonts w:ascii="Times New Roman" w:hAnsi="Times New Roman" w:cs="Times New Roman"/>
          <w:sz w:val="24"/>
          <w:szCs w:val="24"/>
        </w:rPr>
        <w:t>Wykonawcy</w:t>
      </w:r>
      <w:r w:rsidRPr="00D72C15">
        <w:rPr>
          <w:rFonts w:ascii="Times New Roman" w:hAnsi="Times New Roman" w:cs="Times New Roman"/>
          <w:sz w:val="24"/>
          <w:szCs w:val="24"/>
        </w:rPr>
        <w:t xml:space="preserve"> jest rachunkiem umożliwiającym realizację płatności w ramach mechanizmu podzielonej płatności i jest zawarty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wykazie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podmiotów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zarejestrowanych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podatnicy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VAT</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prowadzonym</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postaci elektronicznej przez Szefa Krajowej Administracji Skarbowej oraz zobowiązuje się w</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trakcie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trwania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niezwłocznego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poinformowania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5"/>
          <w:sz w:val="24"/>
          <w:szCs w:val="24"/>
        </w:rPr>
        <w:t xml:space="preserve"> </w:t>
      </w:r>
      <w:r w:rsidR="003F0A33" w:rsidRPr="00D72C15">
        <w:rPr>
          <w:rFonts w:ascii="Times New Roman" w:hAnsi="Times New Roman" w:cs="Times New Roman"/>
          <w:spacing w:val="-15"/>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każdej</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podatkowe,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wynikłe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zmiany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statusu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rachunku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bankowego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zawartego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wykazie podmiotów zarejestrowanych jako podatnicy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VAT.</w:t>
      </w:r>
    </w:p>
    <w:p w14:paraId="44B718FC" w14:textId="790B26D0"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 xml:space="preserve">w </w:t>
      </w:r>
      <w:r w:rsidR="00042695" w:rsidRPr="00D72C15">
        <w:rPr>
          <w:rFonts w:ascii="Times New Roman" w:hAnsi="Times New Roman" w:cs="Times New Roman"/>
          <w:sz w:val="24"/>
          <w:szCs w:val="24"/>
        </w:rPr>
        <w:t>ust. 1</w:t>
      </w:r>
      <w:r w:rsidR="00683084">
        <w:rPr>
          <w:rFonts w:ascii="Times New Roman" w:hAnsi="Times New Roman" w:cs="Times New Roman"/>
          <w:sz w:val="24"/>
          <w:szCs w:val="24"/>
        </w:rPr>
        <w:t>8</w:t>
      </w:r>
      <w:r w:rsidRPr="00D72C15">
        <w:rPr>
          <w:rFonts w:ascii="Times New Roman" w:hAnsi="Times New Roman" w:cs="Times New Roman"/>
          <w:sz w:val="24"/>
          <w:szCs w:val="24"/>
        </w:rPr>
        <w:t>, 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57076B7A" w:rsidR="00280F9D" w:rsidRPr="00D72C15" w:rsidRDefault="00280F9D"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D72C15" w:rsidRDefault="00280F9D"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D72C15" w:rsidRDefault="00042695"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45D862CF" w:rsidR="00172370" w:rsidRPr="00172370" w:rsidRDefault="004939C6" w:rsidP="00EB6308">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172370">
        <w:rPr>
          <w:rFonts w:ascii="Times New Roman" w:hAnsi="Times New Roman" w:cs="Times New Roman"/>
          <w:b/>
          <w:bCs/>
          <w:color w:val="000000" w:themeColor="text1"/>
          <w:sz w:val="24"/>
          <w:szCs w:val="24"/>
        </w:rPr>
        <w:t>:</w:t>
      </w:r>
      <w:r w:rsidR="006E39EB" w:rsidRPr="00172370">
        <w:rPr>
          <w:rFonts w:ascii="Times New Roman" w:hAnsi="Times New Roman" w:cs="Times New Roman"/>
          <w:b/>
          <w:bCs/>
          <w:color w:val="000000" w:themeColor="text1"/>
          <w:sz w:val="24"/>
          <w:szCs w:val="24"/>
        </w:rPr>
        <w:t xml:space="preserve"> </w:t>
      </w:r>
      <w:r w:rsidR="00827FEC" w:rsidRPr="00827FEC">
        <w:rPr>
          <w:rFonts w:ascii="Times New Roman" w:hAnsi="Times New Roman" w:cs="Times New Roman"/>
          <w:color w:val="000000" w:themeColor="text1"/>
          <w:sz w:val="24"/>
          <w:szCs w:val="24"/>
        </w:rPr>
        <w:t>15</w:t>
      </w:r>
      <w:r w:rsidR="00172370" w:rsidRPr="00172370">
        <w:rPr>
          <w:rFonts w:ascii="Times New Roman" w:hAnsi="Times New Roman" w:cs="Times New Roman"/>
          <w:color w:val="000000" w:themeColor="text1"/>
          <w:sz w:val="24"/>
          <w:szCs w:val="24"/>
        </w:rPr>
        <w:t>0 dni od dnia podpisania umowy</w:t>
      </w:r>
      <w:r w:rsidR="007F63F9">
        <w:rPr>
          <w:rFonts w:ascii="Times New Roman" w:hAnsi="Times New Roman" w:cs="Times New Roman"/>
          <w:color w:val="000000" w:themeColor="text1"/>
          <w:sz w:val="24"/>
          <w:szCs w:val="24"/>
        </w:rPr>
        <w:t>.</w:t>
      </w:r>
    </w:p>
    <w:p w14:paraId="6DFF2BB5" w14:textId="77777777" w:rsidR="00172370" w:rsidRPr="00172370" w:rsidRDefault="004939C6" w:rsidP="00EB6308">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77777777" w:rsidR="00172370" w:rsidRPr="00172370" w:rsidRDefault="004939C6" w:rsidP="00EB6308">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172370">
        <w:rPr>
          <w:rFonts w:ascii="Times New Roman" w:hAnsi="Times New Roman" w:cs="Times New Roman"/>
          <w:color w:val="000000" w:themeColor="text1"/>
          <w:sz w:val="24"/>
          <w:szCs w:val="24"/>
        </w:rPr>
        <w:t>6</w:t>
      </w:r>
      <w:r w:rsidR="000E406A" w:rsidRPr="00172370">
        <w:rPr>
          <w:rFonts w:ascii="Times New Roman" w:hAnsi="Times New Roman" w:cs="Times New Roman"/>
          <w:color w:val="000000" w:themeColor="text1"/>
          <w:sz w:val="24"/>
          <w:szCs w:val="24"/>
        </w:rPr>
        <w:t>.</w:t>
      </w:r>
    </w:p>
    <w:p w14:paraId="2FFBDFC1" w14:textId="3087F6E4" w:rsidR="000E406A" w:rsidRPr="005B2D8C" w:rsidRDefault="004939C6" w:rsidP="005B2D8C">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 przypadku stwierdzenia wad w wykonanym zamówieniu, w trakcie prowadzonego odbioru 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rsidP="00EB6308">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Zamawiający zobowiązuje się do:</w:t>
      </w:r>
    </w:p>
    <w:p w14:paraId="4A550852" w14:textId="77777777" w:rsidR="003F0A33" w:rsidRPr="00D72C15" w:rsidRDefault="00F16E51" w:rsidP="00EB6308">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2F052AD5" w14:textId="77777777" w:rsidR="003F0A33" w:rsidRPr="00D72C15" w:rsidRDefault="00F16E51" w:rsidP="00EB6308">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t>
      </w:r>
      <w:r w:rsidR="004939C6" w:rsidRPr="00D72C15">
        <w:rPr>
          <w:rFonts w:ascii="Times New Roman" w:hAnsi="Times New Roman" w:cs="Times New Roman"/>
          <w:sz w:val="24"/>
          <w:szCs w:val="24"/>
        </w:rPr>
        <w:t>apewnienia nadzoru inwestorskiego;</w:t>
      </w:r>
    </w:p>
    <w:p w14:paraId="18EFC576" w14:textId="4F5AD380" w:rsidR="00A33336" w:rsidRPr="00827FEC" w:rsidRDefault="00F16E51" w:rsidP="00827FEC">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w:t>
      </w:r>
      <w:r w:rsidR="004939C6" w:rsidRPr="00D72C15">
        <w:rPr>
          <w:rFonts w:ascii="Times New Roman" w:hAnsi="Times New Roman" w:cs="Times New Roman"/>
          <w:sz w:val="24"/>
          <w:szCs w:val="24"/>
        </w:rPr>
        <w:t xml:space="preserve">okonania odbioru końcowego robót w przypadku bezusterkowego ich wykonania, </w:t>
      </w:r>
      <w:r w:rsidR="003F0A33" w:rsidRPr="00D72C15">
        <w:rPr>
          <w:rFonts w:ascii="Times New Roman" w:hAnsi="Times New Roman" w:cs="Times New Roman"/>
          <w:sz w:val="24"/>
          <w:szCs w:val="24"/>
        </w:rPr>
        <w:br/>
      </w:r>
      <w:r w:rsidR="004939C6" w:rsidRPr="00D72C15">
        <w:rPr>
          <w:rFonts w:ascii="Times New Roman" w:hAnsi="Times New Roman" w:cs="Times New Roman"/>
          <w:sz w:val="24"/>
          <w:szCs w:val="24"/>
        </w:rPr>
        <w:t>w</w:t>
      </w:r>
      <w:r w:rsidR="00FF1480"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terminie 14 dni od dnia zgłoszenia zakończenia robót i złożenia wniosku o dokonanie</w:t>
      </w:r>
      <w:r w:rsidR="00A46F45"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odbioru końcowego.</w:t>
      </w: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rsidP="00EB6308">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3A9A2460"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Protokolarnego przejęcia terenu budowy najpóźniej w terminie 14 dni od dnia zawarcia</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umowy.</w:t>
      </w:r>
    </w:p>
    <w:p w14:paraId="7737A04E"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Prowadzenia dziennika robót.</w:t>
      </w:r>
    </w:p>
    <w:p w14:paraId="0BEE47A1"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 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D72C15">
        <w:rPr>
          <w:rFonts w:ascii="Times New Roman" w:hAnsi="Times New Roman" w:cs="Times New Roman"/>
          <w:sz w:val="24"/>
          <w:szCs w:val="24"/>
        </w:rPr>
        <w:t xml:space="preserve">powykonawczej </w:t>
      </w:r>
      <w:bookmarkStart w:id="0" w:name="_Hlk513454196"/>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0"/>
      <w:r w:rsidR="005F2784" w:rsidRPr="00D72C15">
        <w:rPr>
          <w:rFonts w:ascii="Times New Roman" w:hAnsi="Times New Roman" w:cs="Times New Roman"/>
          <w:sz w:val="24"/>
          <w:szCs w:val="24"/>
        </w:rPr>
        <w:t>.</w:t>
      </w:r>
    </w:p>
    <w:p w14:paraId="5A5A5641"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Powiadomienia Zamawiającego o wykrytych wadach w dokumentacji technicznej, </w:t>
      </w:r>
      <w:r w:rsidRPr="00D72C15">
        <w:rPr>
          <w:rFonts w:ascii="Times New Roman" w:hAnsi="Times New Roman" w:cs="Times New Roman"/>
          <w:sz w:val="24"/>
          <w:szCs w:val="24"/>
        </w:rPr>
        <w:lastRenderedPageBreak/>
        <w:t>natychmiast po ich wykryciu.</w:t>
      </w:r>
    </w:p>
    <w:p w14:paraId="1A48170C"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ponosi wszelkie koszty i opłaty związane ze zorganizowaniem </w:t>
      </w:r>
      <w:r w:rsidRPr="00D72C15">
        <w:rPr>
          <w:rFonts w:ascii="Times New Roman" w:hAnsi="Times New Roman" w:cs="Times New Roman"/>
          <w:sz w:val="24"/>
          <w:szCs w:val="24"/>
        </w:rPr>
        <w:br/>
        <w:t>i eksploatacją zaplecza robót oraz koszty badań i atestów wymaganych do udokumentowania prawidłowego wykonania przedmiotu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17968F55"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zadania.</w:t>
      </w:r>
    </w:p>
    <w:p w14:paraId="321D789F"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jest zobowiązany niezwłocznie zawiadomić Zamawiającego </w:t>
      </w:r>
      <w:r w:rsidRPr="00D72C15">
        <w:rPr>
          <w:rFonts w:ascii="Times New Roman" w:hAnsi="Times New Roman" w:cs="Times New Roman"/>
          <w:sz w:val="24"/>
          <w:szCs w:val="24"/>
        </w:rPr>
        <w:br/>
        <w:t>o uszkodzeniu urządzeń naziemnych 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podziemnych.</w:t>
      </w:r>
    </w:p>
    <w:p w14:paraId="0573A36B"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budowę.</w:t>
      </w:r>
    </w:p>
    <w:p w14:paraId="7CD4E153"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D72C15">
        <w:rPr>
          <w:rFonts w:ascii="Times New Roman" w:hAnsi="Times New Roman" w:cs="Times New Roman"/>
          <w:spacing w:val="-27"/>
          <w:sz w:val="24"/>
          <w:szCs w:val="24"/>
        </w:rPr>
        <w:t xml:space="preserve"> </w:t>
      </w:r>
      <w:r w:rsidRPr="00D72C15">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umowy.</w:t>
      </w:r>
    </w:p>
    <w:p w14:paraId="46255340"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podjął niezbędne działania i wdrożył procedury pozwalające realizować niniejszą umowę zgodnie z wymogami</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RODO.</w:t>
      </w:r>
    </w:p>
    <w:p w14:paraId="7B5801B7" w14:textId="20F79458" w:rsidR="00AA041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odpowiedzialność:</w:t>
      </w:r>
    </w:p>
    <w:p w14:paraId="7F9D4791" w14:textId="77777777" w:rsidR="008D7AAD" w:rsidRPr="00D72C15" w:rsidRDefault="00AA0413" w:rsidP="00EB6308">
      <w:pPr>
        <w:pStyle w:val="Akapitzlist"/>
        <w:widowControl w:val="0"/>
        <w:numPr>
          <w:ilvl w:val="0"/>
          <w:numId w:val="23"/>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4C07161" w14:textId="77777777" w:rsidR="008D7AAD" w:rsidRPr="00D72C15" w:rsidRDefault="00AA0413" w:rsidP="00EB6308">
      <w:pPr>
        <w:pStyle w:val="Akapitzlist"/>
        <w:widowControl w:val="0"/>
        <w:numPr>
          <w:ilvl w:val="0"/>
          <w:numId w:val="23"/>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Zamawiającego;</w:t>
      </w:r>
    </w:p>
    <w:p w14:paraId="7202A740" w14:textId="05CA4B84" w:rsidR="00AA0413" w:rsidRPr="00D72C15" w:rsidRDefault="00AA0413" w:rsidP="00EB6308">
      <w:pPr>
        <w:pStyle w:val="Akapitzlist"/>
        <w:widowControl w:val="0"/>
        <w:numPr>
          <w:ilvl w:val="0"/>
          <w:numId w:val="23"/>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przestrzeganie przepisów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BHP.</w:t>
      </w:r>
    </w:p>
    <w:p w14:paraId="06A8170E" w14:textId="77777777" w:rsidR="00A85BF8" w:rsidRPr="00D72C15" w:rsidRDefault="00A85BF8" w:rsidP="00D72C15">
      <w:pPr>
        <w:autoSpaceDE w:val="0"/>
        <w:autoSpaceDN w:val="0"/>
        <w:adjustRightInd w:val="0"/>
        <w:spacing w:after="0" w:line="360" w:lineRule="auto"/>
        <w:jc w:val="center"/>
        <w:rPr>
          <w:rFonts w:ascii="Times New Roman" w:hAnsi="Times New Roman" w:cs="Times New Roman"/>
          <w:b/>
          <w:bCs/>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rsidP="00EB6308">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624F9D16" w:rsidR="00221397" w:rsidRPr="00D72C15" w:rsidRDefault="004F4095" w:rsidP="00EB6308">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D72C15">
        <w:rPr>
          <w:rFonts w:ascii="Times New Roman" w:hAnsi="Times New Roman" w:cs="Times New Roman"/>
          <w:bCs/>
          <w:sz w:val="24"/>
          <w:szCs w:val="24"/>
        </w:rPr>
        <w:t>§1</w:t>
      </w:r>
      <w:r w:rsidR="0084430D">
        <w:rPr>
          <w:rFonts w:ascii="Times New Roman" w:hAnsi="Times New Roman" w:cs="Times New Roman"/>
          <w:bCs/>
          <w:sz w:val="24"/>
          <w:szCs w:val="24"/>
        </w:rPr>
        <w:t>9</w:t>
      </w:r>
      <w:r w:rsidRPr="00D72C15">
        <w:rPr>
          <w:rFonts w:ascii="Times New Roman" w:hAnsi="Times New Roman" w:cs="Times New Roman"/>
          <w:bCs/>
          <w:sz w:val="24"/>
          <w:szCs w:val="24"/>
        </w:rPr>
        <w:t xml:space="preserve"> ust. </w:t>
      </w:r>
      <w:r w:rsidR="0084430D">
        <w:rPr>
          <w:rFonts w:ascii="Times New Roman" w:hAnsi="Times New Roman" w:cs="Times New Roman"/>
          <w:bCs/>
          <w:sz w:val="24"/>
          <w:szCs w:val="24"/>
        </w:rPr>
        <w:t>1</w:t>
      </w:r>
      <w:r w:rsidRPr="00D72C15">
        <w:rPr>
          <w:rFonts w:ascii="Times New Roman" w:hAnsi="Times New Roman" w:cs="Times New Roman"/>
          <w:bCs/>
          <w:sz w:val="24"/>
          <w:szCs w:val="24"/>
        </w:rPr>
        <w:t>.</w:t>
      </w:r>
    </w:p>
    <w:p w14:paraId="363B4BD1" w14:textId="09E8EF91" w:rsidR="006F7844" w:rsidRPr="00D72C15" w:rsidRDefault="004F4095" w:rsidP="00EB6308">
      <w:pPr>
        <w:pStyle w:val="Akapitzlist"/>
        <w:numPr>
          <w:ilvl w:val="0"/>
          <w:numId w:val="4"/>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2C4FA8F8" w:rsidR="006579D6" w:rsidRPr="00D72C15" w:rsidRDefault="004F4095"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D72C15" w:rsidRDefault="00841A80" w:rsidP="00EB6308">
      <w:pPr>
        <w:pStyle w:val="Akapitzlist"/>
        <w:widowControl w:val="0"/>
        <w:numPr>
          <w:ilvl w:val="0"/>
          <w:numId w:val="5"/>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 odbiór częściowy, odbiór końcowy.</w:t>
      </w:r>
    </w:p>
    <w:p w14:paraId="6F3B3EE6" w14:textId="2D1C6B3F" w:rsidR="00841A80" w:rsidRPr="00D72C15" w:rsidRDefault="00841A80"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przewiduje dwa odbiory częściowe i odbiór końcowy. </w:t>
      </w:r>
    </w:p>
    <w:p w14:paraId="0AF5F902" w14:textId="25450DE0" w:rsidR="000660A5" w:rsidRPr="00D72C15" w:rsidRDefault="000660A5"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rsidP="00EB6308">
      <w:pPr>
        <w:numPr>
          <w:ilvl w:val="0"/>
          <w:numId w:val="5"/>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692A0A" w:rsidRPr="00D72C15">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2CE1F7F6" w14:textId="77777777" w:rsidR="008D7AAD" w:rsidRPr="00D72C15" w:rsidRDefault="004939C6"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 obowiązującymi przepisami,</w:t>
      </w:r>
    </w:p>
    <w:p w14:paraId="545A06A4" w14:textId="73F25F19" w:rsidR="007349B0" w:rsidRPr="00D72C15" w:rsidRDefault="007349B0"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operat kolaudacyjny (w dwóch egzemplarzach dla Zamawiającego) w tym:</w:t>
      </w:r>
    </w:p>
    <w:p w14:paraId="64EDAE68" w14:textId="74C47CC9" w:rsidR="007349B0" w:rsidRPr="00D72C15" w:rsidRDefault="004939C6" w:rsidP="00EB630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rsidP="00EB630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rsidP="00EB630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71FD5D30" w14:textId="77777777" w:rsidR="008D7AAD" w:rsidRPr="00D72C15" w:rsidRDefault="004939C6"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1FECEE5B" w:rsidR="004939C6" w:rsidRPr="00D72C15" w:rsidRDefault="004939C6"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uzupełniony dziennik budowy,</w:t>
      </w:r>
    </w:p>
    <w:p w14:paraId="60011C76" w14:textId="4B9E3281" w:rsidR="006E39EB" w:rsidRPr="006E39EB"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Dokumenty określone w ustępie 2 powinny 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z adnotacją</w:t>
      </w:r>
      <w:r w:rsidRPr="00172370">
        <w:rPr>
          <w:rFonts w:ascii="Times New Roman" w:hAnsi="Times New Roman" w:cs="Times New Roman"/>
          <w:b/>
          <w:bCs/>
          <w:color w:val="000000" w:themeColor="text1"/>
          <w:sz w:val="24"/>
          <w:szCs w:val="24"/>
        </w:rPr>
        <w:t>:</w:t>
      </w:r>
      <w:r w:rsidR="00836DE6" w:rsidRPr="00172370">
        <w:rPr>
          <w:rFonts w:ascii="Times New Roman" w:hAnsi="Times New Roman" w:cs="Times New Roman"/>
          <w:b/>
          <w:bCs/>
          <w:color w:val="000000" w:themeColor="text1"/>
          <w:sz w:val="24"/>
          <w:szCs w:val="24"/>
        </w:rPr>
        <w:t xml:space="preserve"> </w:t>
      </w:r>
      <w:r w:rsidR="006E39EB" w:rsidRPr="00172370">
        <w:rPr>
          <w:rFonts w:ascii="Times New Roman" w:hAnsi="Times New Roman" w:cs="Times New Roman"/>
          <w:b/>
          <w:bCs/>
          <w:color w:val="000000" w:themeColor="text1"/>
          <w:sz w:val="24"/>
          <w:szCs w:val="24"/>
        </w:rPr>
        <w:t>„</w:t>
      </w:r>
      <w:r w:rsidR="00C54330" w:rsidRPr="00C54330">
        <w:rPr>
          <w:rFonts w:ascii="Times New Roman" w:hAnsi="Times New Roman" w:cs="Times New Roman"/>
          <w:color w:val="000000" w:themeColor="text1"/>
          <w:sz w:val="24"/>
          <w:szCs w:val="24"/>
        </w:rPr>
        <w:t xml:space="preserve">Rozbudowa sieci wodociągowej </w:t>
      </w:r>
      <w:r w:rsidR="00C54330" w:rsidRPr="00C54330">
        <w:rPr>
          <w:rFonts w:ascii="Times New Roman" w:hAnsi="Times New Roman" w:cs="Times New Roman"/>
          <w:color w:val="000000" w:themeColor="text1"/>
          <w:sz w:val="24"/>
          <w:szCs w:val="24"/>
        </w:rPr>
        <w:br/>
        <w:t xml:space="preserve">i kanalizacji sanitarnej w części ul. Ludwika Ekerta i Rotmistrza Witolda Pileckiego </w:t>
      </w:r>
      <w:r w:rsidR="00C54330" w:rsidRPr="00C54330">
        <w:rPr>
          <w:rFonts w:ascii="Times New Roman" w:hAnsi="Times New Roman" w:cs="Times New Roman"/>
          <w:color w:val="000000" w:themeColor="text1"/>
          <w:sz w:val="24"/>
          <w:szCs w:val="24"/>
        </w:rPr>
        <w:br/>
        <w:t>w Jaworzynie Śląskiej</w:t>
      </w:r>
      <w:r w:rsidR="006E39EB" w:rsidRPr="00172370">
        <w:rPr>
          <w:rFonts w:ascii="Times New Roman" w:hAnsi="Times New Roman" w:cs="Times New Roman"/>
          <w:b/>
          <w:bCs/>
          <w:color w:val="000000" w:themeColor="text1"/>
          <w:sz w:val="24"/>
          <w:szCs w:val="24"/>
        </w:rPr>
        <w:t>”</w:t>
      </w:r>
    </w:p>
    <w:p w14:paraId="100C05C3" w14:textId="0F0F7B7D" w:rsidR="004939C6" w:rsidRPr="006E39EB"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4FA7536" w14:textId="77777777" w:rsidR="008D7AAD" w:rsidRPr="00D72C15" w:rsidRDefault="004939C6" w:rsidP="00EB6308">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776F8DE0" w:rsidR="004939C6" w:rsidRPr="00D72C15" w:rsidRDefault="004939C6" w:rsidP="00EB6308">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nienadających się do usunięcia – Zamawiający może według swego wyboru:</w:t>
      </w:r>
    </w:p>
    <w:p w14:paraId="7CFD0F14" w14:textId="77777777" w:rsidR="008D7AAD" w:rsidRPr="00D72C15" w:rsidRDefault="004939C6" w:rsidP="00EB6308">
      <w:pPr>
        <w:pStyle w:val="Akapitzlist"/>
        <w:widowControl w:val="0"/>
        <w:numPr>
          <w:ilvl w:val="0"/>
          <w:numId w:val="26"/>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 xml:space="preserve">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 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3387924" w:rsidR="004939C6" w:rsidRPr="00D72C15" w:rsidRDefault="004939C6" w:rsidP="00EB6308">
      <w:pPr>
        <w:pStyle w:val="Akapitzlist"/>
        <w:widowControl w:val="0"/>
        <w:numPr>
          <w:ilvl w:val="0"/>
          <w:numId w:val="26"/>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uniemożliwiają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D72C15" w:rsidRDefault="003077A8" w:rsidP="00D72C15">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827FEC">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8B68E"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 xml:space="preserve">w formie………………..………………………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  …..)</w:t>
      </w:r>
    </w:p>
    <w:p w14:paraId="6F30C832" w14:textId="77777777"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0C809CB1"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8D7AAD"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77777777"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62E10228" w14:textId="15E8BF2F" w:rsidR="008D7AAD" w:rsidRPr="00D72C15" w:rsidRDefault="000C61BF" w:rsidP="00EB6308">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2CAB29AE" w14:textId="61D42C49" w:rsidR="002924F1" w:rsidRPr="005B2D8C" w:rsidRDefault="000C61BF" w:rsidP="005B2D8C">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w:t>
      </w:r>
      <w:r w:rsidR="006E39EB" w:rsidRPr="00D72C15">
        <w:rPr>
          <w:rFonts w:ascii="Times New Roman" w:hAnsi="Times New Roman" w:cs="Times New Roman"/>
          <w:sz w:val="24"/>
          <w:szCs w:val="24"/>
        </w:rPr>
        <w:t>zabezpieczenia przeznaczona</w:t>
      </w:r>
      <w:r w:rsidRPr="00D72C15">
        <w:rPr>
          <w:rFonts w:ascii="Times New Roman" w:hAnsi="Times New Roman" w:cs="Times New Roman"/>
          <w:sz w:val="24"/>
          <w:szCs w:val="24"/>
        </w:rPr>
        <w:t xml:space="preserve"> na roszczenia z tytułu gwarancji w terminie 15 dni po upływie okresu gwarancji.</w:t>
      </w: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3D6AB820"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Zamawiający zapłaci kary umowne w przypadku zwłoki w odbiorze przedmiotu umowy w przypadku bezusterkowego wykonania w wysokości 0,2% wynagrodzenia umownego brutto za każdy dzień zwłoki.</w:t>
      </w:r>
    </w:p>
    <w:p w14:paraId="147386E5" w14:textId="506B5119"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2C83630A"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D72C15">
        <w:rPr>
          <w:rFonts w:ascii="Times New Roman" w:hAnsi="Times New Roman" w:cs="Times New Roman"/>
          <w:sz w:val="24"/>
          <w:szCs w:val="24"/>
        </w:rPr>
        <w:t xml:space="preserve"> </w:t>
      </w:r>
      <w:r w:rsidRPr="00D72C15">
        <w:rPr>
          <w:rFonts w:ascii="Times New Roman" w:hAnsi="Times New Roman" w:cs="Times New Roman"/>
          <w:sz w:val="24"/>
          <w:szCs w:val="24"/>
        </w:rPr>
        <w:t>6 ust. 1,</w:t>
      </w:r>
    </w:p>
    <w:p w14:paraId="2FC14E97"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264D4FAB"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obowiązku ustalonego w §3 ust.</w:t>
      </w:r>
      <w:r w:rsidR="007E0D93">
        <w:rPr>
          <w:rFonts w:ascii="Times New Roman" w:hAnsi="Times New Roman" w:cs="Times New Roman"/>
          <w:sz w:val="24"/>
          <w:szCs w:val="24"/>
        </w:rPr>
        <w:t xml:space="preserve"> 3 i</w:t>
      </w:r>
      <w:r w:rsidRPr="00D72C15">
        <w:rPr>
          <w:rFonts w:ascii="Times New Roman" w:hAnsi="Times New Roman" w:cs="Times New Roman"/>
          <w:sz w:val="24"/>
          <w:szCs w:val="24"/>
        </w:rPr>
        <w:t xml:space="preserve"> 4 w wysokości 0,02% wynagrodzenia umownego brutto za każdy dzień zwłoki,</w:t>
      </w:r>
    </w:p>
    <w:p w14:paraId="7336A04C"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zwłoki w wykonaniu </w:t>
      </w:r>
      <w:r w:rsidR="000C61BF" w:rsidRPr="00D72C15">
        <w:rPr>
          <w:rFonts w:ascii="Times New Roman" w:hAnsi="Times New Roman" w:cs="Times New Roman"/>
          <w:sz w:val="24"/>
          <w:szCs w:val="24"/>
        </w:rPr>
        <w:t>obowiązku ustalonego w §4 ust. 8 pkt 1) i 2)</w:t>
      </w:r>
      <w:r w:rsidRPr="00D72C15">
        <w:rPr>
          <w:rFonts w:ascii="Times New Roman" w:hAnsi="Times New Roman" w:cs="Times New Roman"/>
          <w:sz w:val="24"/>
          <w:szCs w:val="24"/>
        </w:rPr>
        <w:t xml:space="preserve"> w wysokości 0,02% wynagrodzenia umownego brutto za każdy dzień zwłoki,</w:t>
      </w:r>
    </w:p>
    <w:p w14:paraId="3D5F72D6"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5868E789"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niewykonanie obowiązku ustalonego w §</w:t>
      </w:r>
      <w:r w:rsidR="0056613C" w:rsidRPr="00D72C15">
        <w:rPr>
          <w:rFonts w:ascii="Times New Roman" w:hAnsi="Times New Roman" w:cs="Times New Roman"/>
          <w:sz w:val="24"/>
          <w:szCs w:val="24"/>
        </w:rPr>
        <w:t xml:space="preserve"> </w:t>
      </w:r>
      <w:r w:rsidRPr="00D72C15">
        <w:rPr>
          <w:rFonts w:ascii="Times New Roman" w:hAnsi="Times New Roman" w:cs="Times New Roman"/>
          <w:sz w:val="24"/>
          <w:szCs w:val="24"/>
        </w:rPr>
        <w:t>2 ust. 5 w kwocie 500,00zł za każdorazowy przypadek,</w:t>
      </w:r>
    </w:p>
    <w:p w14:paraId="27F46BAB"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D72C15">
        <w:rPr>
          <w:rFonts w:ascii="Times New Roman" w:hAnsi="Times New Roman" w:cs="Times New Roman"/>
          <w:sz w:val="24"/>
          <w:szCs w:val="24"/>
        </w:rPr>
        <w:t>zaistniałą sytuacją</w:t>
      </w:r>
      <w:r w:rsidR="0056613C" w:rsidRPr="00D72C15">
        <w:rPr>
          <w:rFonts w:ascii="Times New Roman" w:hAnsi="Times New Roman" w:cs="Times New Roman"/>
          <w:sz w:val="24"/>
          <w:szCs w:val="24"/>
        </w:rPr>
        <w:t>,</w:t>
      </w:r>
    </w:p>
    <w:p w14:paraId="0304ED01" w14:textId="31B2F51E" w:rsidR="00C255C1" w:rsidRPr="00D72C15" w:rsidRDefault="00C255C1"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każdy przypadek nieza</w:t>
      </w:r>
      <w:r w:rsidR="001A15A9" w:rsidRPr="00D72C15">
        <w:rPr>
          <w:rFonts w:ascii="Times New Roman" w:hAnsi="Times New Roman" w:cs="Times New Roman"/>
          <w:sz w:val="24"/>
          <w:szCs w:val="24"/>
        </w:rPr>
        <w:t>trudnienia przez Wykonawcę lub P</w:t>
      </w:r>
      <w:r w:rsidRPr="00D72C15">
        <w:rPr>
          <w:rFonts w:ascii="Times New Roman" w:hAnsi="Times New Roman" w:cs="Times New Roman"/>
          <w:sz w:val="24"/>
          <w:szCs w:val="24"/>
        </w:rPr>
        <w:t xml:space="preserve">odwykonawcę na podstawie umowy o pracę osób wykonujących czynności wskazane w § 3 ust. 1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w wysokości 1000,00 zł za każdą niezatrudnioną na podstawie umowy o 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osobę.</w:t>
      </w:r>
    </w:p>
    <w:p w14:paraId="0BB2E769" w14:textId="40130C84"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423DFD" w:rsidRPr="00D72C15">
        <w:rPr>
          <w:rFonts w:ascii="Times New Roman" w:hAnsi="Times New Roman" w:cs="Times New Roman"/>
          <w:sz w:val="24"/>
          <w:szCs w:val="24"/>
        </w:rPr>
        <w:t xml:space="preserve">50% </w:t>
      </w:r>
      <w:r w:rsidRPr="00D72C15">
        <w:rPr>
          <w:rFonts w:ascii="Times New Roman" w:hAnsi="Times New Roman" w:cs="Times New Roman"/>
          <w:sz w:val="24"/>
          <w:szCs w:val="24"/>
        </w:rPr>
        <w:t>wielkości umówionego wynagrodzenia.</w:t>
      </w:r>
    </w:p>
    <w:p w14:paraId="69646DE0" w14:textId="35D3F507"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77777777" w:rsidR="008D7AA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 xml:space="preserve">jeżeli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robót). Prawo odstąpienia od umowy Wykonawca może zrealizować </w:t>
      </w:r>
      <w:r w:rsidRPr="00D72C15">
        <w:rPr>
          <w:rFonts w:ascii="Times New Roman" w:hAnsi="Times New Roman" w:cs="Times New Roman"/>
          <w:sz w:val="24"/>
          <w:szCs w:val="24"/>
        </w:rPr>
        <w:br/>
        <w:t>w terminie 7 dni od daty wystąpienia powyższych okoliczności.</w:t>
      </w:r>
    </w:p>
    <w:p w14:paraId="06C5BF3B" w14:textId="300F8CE8"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1EC70CEB"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58AA7988"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bez uzasadnionych przyczyn, nie rozpoczął robót w terminie 14 dni od daty protokolarnego przekazania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1BABEF8A"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przerwał realizację robót i przerwa ta trwa dłużej niż 5 dni od dnia otrzymania przez Wykonawcę wezwania Zamawiającego na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piśmie;</w:t>
      </w:r>
    </w:p>
    <w:p w14:paraId="55D69EF8"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stwierdzone, że Wykonawca nie wykonuje robót zgodnie z warunkami umownymi lub w rażący sposób zaniedbuje zobowiązania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umowne;</w:t>
      </w:r>
    </w:p>
    <w:p w14:paraId="37E19264" w14:textId="259D73C0" w:rsidR="00F17AD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nie przedłuża ważności wymaganego zabezpieczenia należytego wykonania umowy w okolicznościach, o których mowa w § 1</w:t>
      </w:r>
      <w:r w:rsidR="007F47DD" w:rsidRPr="00D72C15">
        <w:rPr>
          <w:rFonts w:ascii="Times New Roman" w:hAnsi="Times New Roman" w:cs="Times New Roman"/>
          <w:sz w:val="24"/>
          <w:szCs w:val="24"/>
        </w:rPr>
        <w:t xml:space="preserve">2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4.</w:t>
      </w:r>
    </w:p>
    <w:p w14:paraId="63B9D0BB" w14:textId="48725DB6"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w:t>
      </w:r>
      <w:r w:rsidRPr="00D72C15">
        <w:rPr>
          <w:rFonts w:ascii="Times New Roman" w:hAnsi="Times New Roman" w:cs="Times New Roman"/>
          <w:sz w:val="24"/>
          <w:szCs w:val="24"/>
        </w:rPr>
        <w:br/>
        <w:t>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1DE5B75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Warunkiem odstąpienia od umowy w prz</w:t>
      </w:r>
      <w:r w:rsidR="00941AB7" w:rsidRPr="00D72C15">
        <w:rPr>
          <w:rFonts w:ascii="Times New Roman" w:hAnsi="Times New Roman" w:cs="Times New Roman"/>
          <w:sz w:val="24"/>
          <w:szCs w:val="24"/>
        </w:rPr>
        <w:t xml:space="preserve">ypadku określonym w ust. 3 pkt </w:t>
      </w:r>
      <w:r w:rsidRPr="00D72C15">
        <w:rPr>
          <w:rFonts w:ascii="Times New Roman" w:hAnsi="Times New Roman" w:cs="Times New Roman"/>
          <w:sz w:val="24"/>
          <w:szCs w:val="24"/>
        </w:rPr>
        <w:t>4</w:t>
      </w:r>
      <w:r w:rsidR="00941AB7" w:rsidRPr="00D72C15">
        <w:rPr>
          <w:rFonts w:ascii="Times New Roman" w:hAnsi="Times New Roman" w:cs="Times New Roman"/>
          <w:sz w:val="24"/>
          <w:szCs w:val="24"/>
        </w:rPr>
        <w:t>)</w:t>
      </w:r>
      <w:r w:rsidRPr="00D72C15">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39D1D906"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43ABC908" w14:textId="77777777" w:rsidR="008D7AA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zabezpieczy przerwane roboty w zakresie obustronnie uzgodnionym na koszt tej strony, z winy której nastąpiło odstąpienie od</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78B7728F" w14:textId="77777777" w:rsidR="008D7AA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odpowiedzialności;</w:t>
      </w:r>
    </w:p>
    <w:p w14:paraId="7EE24E13" w14:textId="30B2D41B" w:rsidR="00F17AD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niezwłocznie,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najpóźniej</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14</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usunie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budowy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urządzenia przez niego dostarczone 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wzniesione.</w:t>
      </w:r>
    </w:p>
    <w:p w14:paraId="4ADA3519" w14:textId="7777777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5AA6AA4A" w14:textId="77777777" w:rsidR="008D7AAD" w:rsidRPr="00D72C15" w:rsidRDefault="00F17ADD" w:rsidP="00EB6308">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dokonania odbioru robót przerwanych i podpisania protokołu ich odbioru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1637FF6E" w14:textId="24EDCCCB" w:rsidR="008D7AAD" w:rsidRPr="00D72C15" w:rsidRDefault="00F17ADD" w:rsidP="00EB6308">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4E9DB93D" w14:textId="7D4ED701" w:rsidR="00F17ADD" w:rsidRPr="00D72C15" w:rsidRDefault="00F17ADD" w:rsidP="00EB6308">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przejęcia od Wykonawcy pod swój dozór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5E601323" w14:textId="6C60ADE8" w:rsidR="003062DA" w:rsidRPr="00D72C15" w:rsidRDefault="003062DA" w:rsidP="00EB6308">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sidR="005A364F">
        <w:rPr>
          <w:rFonts w:ascii="Times New Roman" w:hAnsi="Times New Roman" w:cs="Times New Roman"/>
          <w:sz w:val="24"/>
          <w:szCs w:val="24"/>
        </w:rPr>
        <w:t xml:space="preserve"> </w:t>
      </w:r>
      <w:r w:rsidRPr="00D72C15">
        <w:rPr>
          <w:rFonts w:ascii="Times New Roman" w:hAnsi="Times New Roman" w:cs="Times New Roman"/>
          <w:sz w:val="24"/>
          <w:szCs w:val="24"/>
        </w:rPr>
        <w:t xml:space="preserve">mogą być dokonywane w przypadku wystąpienia </w:t>
      </w:r>
      <w:r w:rsidRPr="00D72C15">
        <w:rPr>
          <w:rFonts w:ascii="Times New Roman" w:hAnsi="Times New Roman" w:cs="Times New Roman"/>
          <w:sz w:val="24"/>
          <w:szCs w:val="24"/>
        </w:rPr>
        <w:lastRenderedPageBreak/>
        <w:t>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D72C15" w:rsidRDefault="003062DA" w:rsidP="00EB6308">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t>
      </w:r>
      <w:r w:rsidR="006A3D81" w:rsidRPr="00D72C15">
        <w:rPr>
          <w:rFonts w:ascii="Times New Roman" w:hAnsi="Times New Roman" w:cs="Times New Roman"/>
          <w:sz w:val="24"/>
          <w:szCs w:val="24"/>
        </w:rPr>
        <w:t>wynagrodzenia,</w:t>
      </w:r>
      <w:r w:rsidRPr="00D72C15">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41998949" w14:textId="48847279" w:rsidR="003062DA" w:rsidRPr="00D72C15" w:rsidRDefault="003062DA" w:rsidP="00EB6308">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A348C4A" w14:textId="7777777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0CF6B366"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6F4D1297"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robót dodatkowych lub zamiennych, których realizacja będzie miała wpływ na termin wykonania robót objętych niniejszą</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umową;</w:t>
      </w:r>
    </w:p>
    <w:p w14:paraId="7ACF1015" w14:textId="49E7E65F"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przyczyn zewnętrznych, któr</w:t>
      </w:r>
      <w:r w:rsidR="000E3E9A" w:rsidRPr="00D72C15">
        <w:rPr>
          <w:rFonts w:ascii="Times New Roman" w:hAnsi="Times New Roman" w:cs="Times New Roman"/>
          <w:sz w:val="24"/>
          <w:szCs w:val="24"/>
        </w:rPr>
        <w:t xml:space="preserve">ych nie można było przewidzieć </w:t>
      </w:r>
      <w:r w:rsidRPr="00D72C15">
        <w:rPr>
          <w:rFonts w:ascii="Times New Roman" w:hAnsi="Times New Roman" w:cs="Times New Roman"/>
          <w:sz w:val="24"/>
          <w:szCs w:val="24"/>
        </w:rPr>
        <w:t xml:space="preserve">w chwili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 xml:space="preserve">a które skutkują niemożliwością terminowego wykonania przedmiotu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pomimo za</w:t>
      </w:r>
      <w:r w:rsidR="000E3E9A" w:rsidRPr="00D72C15">
        <w:rPr>
          <w:rFonts w:ascii="Times New Roman" w:hAnsi="Times New Roman" w:cs="Times New Roman"/>
          <w:sz w:val="24"/>
          <w:szCs w:val="24"/>
        </w:rPr>
        <w:t xml:space="preserve">chowania należytej staranności </w:t>
      </w:r>
      <w:r w:rsidRPr="00D72C15">
        <w:rPr>
          <w:rFonts w:ascii="Times New Roman" w:hAnsi="Times New Roman" w:cs="Times New Roman"/>
          <w:sz w:val="24"/>
          <w:szCs w:val="24"/>
        </w:rPr>
        <w:t>o czas niezbędny do usunięcia lub ustania przyczyny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zewnętrznej;</w:t>
      </w:r>
    </w:p>
    <w:p w14:paraId="74A8DEC0" w14:textId="08C12F84" w:rsidR="003062DA" w:rsidRPr="00D72C15" w:rsidRDefault="006A3D81"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nieprzekazania</w:t>
      </w:r>
      <w:r w:rsidR="003062DA" w:rsidRPr="00D72C15">
        <w:rPr>
          <w:rFonts w:ascii="Times New Roman" w:hAnsi="Times New Roman" w:cs="Times New Roman"/>
          <w:sz w:val="24"/>
          <w:szCs w:val="24"/>
        </w:rPr>
        <w:t xml:space="preserve"> Wykonawcy przez Zamawiającego dokumentów </w:t>
      </w:r>
      <w:r w:rsidR="003062DA" w:rsidRPr="00D72C15">
        <w:rPr>
          <w:rFonts w:ascii="Times New Roman" w:hAnsi="Times New Roman" w:cs="Times New Roman"/>
          <w:spacing w:val="-3"/>
          <w:sz w:val="24"/>
          <w:szCs w:val="24"/>
        </w:rPr>
        <w:t xml:space="preserve">budowy, </w:t>
      </w:r>
      <w:r w:rsidR="003062DA" w:rsidRPr="00D72C15">
        <w:rPr>
          <w:rFonts w:ascii="Times New Roman" w:hAnsi="Times New Roman" w:cs="Times New Roman"/>
          <w:sz w:val="24"/>
          <w:szCs w:val="24"/>
        </w:rPr>
        <w:t>do których przekazania Zamawiający był zobowiązany;</w:t>
      </w:r>
    </w:p>
    <w:p w14:paraId="0D7665F6" w14:textId="5155C880"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wstrzymania przez Zamawiającego wy</w:t>
      </w:r>
      <w:r w:rsidR="000E3E9A" w:rsidRPr="00D72C15">
        <w:rPr>
          <w:rFonts w:ascii="Times New Roman" w:hAnsi="Times New Roman" w:cs="Times New Roman"/>
          <w:sz w:val="24"/>
          <w:szCs w:val="24"/>
        </w:rPr>
        <w:t xml:space="preserve">konania robót nie wynikających </w:t>
      </w:r>
      <w:r w:rsidRPr="00D72C15">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Wykonawcę);</w:t>
      </w:r>
    </w:p>
    <w:p w14:paraId="12324BBD" w14:textId="56998EF9"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zamiennej);</w:t>
      </w:r>
    </w:p>
    <w:p w14:paraId="2E903C12"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wystąpienia innych okoliczności, np. niekorzystnych warunków atmosferycznych uniemożliwiających prowadzenie robót zgodnie z ich technologią i warunkami technicznymi zapewniającymi właściwą jakość wykonania, albo innych zdarzeń </w:t>
      </w:r>
      <w:r w:rsidRPr="00D72C15">
        <w:rPr>
          <w:rFonts w:ascii="Times New Roman" w:hAnsi="Times New Roman" w:cs="Times New Roman"/>
          <w:sz w:val="24"/>
          <w:szCs w:val="24"/>
        </w:rPr>
        <w:lastRenderedPageBreak/>
        <w:t>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D72C15">
        <w:rPr>
          <w:rFonts w:ascii="Times New Roman" w:hAnsi="Times New Roman" w:cs="Times New Roman"/>
          <w:spacing w:val="-3"/>
          <w:sz w:val="24"/>
          <w:szCs w:val="24"/>
        </w:rPr>
        <w:t xml:space="preserve"> umowy;</w:t>
      </w:r>
    </w:p>
    <w:p w14:paraId="6E5D5108"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klęsk</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żywiołowych;</w:t>
      </w:r>
    </w:p>
    <w:p w14:paraId="0CFA9F96" w14:textId="62F9C3AB"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zaistnienia zdarzeń niezależnych od stron, po dacie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pacing w:val="-3"/>
          <w:sz w:val="24"/>
          <w:szCs w:val="24"/>
        </w:rPr>
        <w:br/>
      </w:r>
      <w:r w:rsidRPr="00D72C15">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szczególności spowodowane wystąpieniem zdarzenia losowego lub być wywołane przez warunki atmosferyczne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bądź</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inne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czynniki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zewnętrzne,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można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było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przewidzieć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ani im zapobiec lub przezwyciężyć poprzez działanie z zachowaniem należytej staranności. W takim przypadku strony zobowiązują się do wspólnego</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 xml:space="preserve">określenia nowych warunków oraz nowego terminu realizacji umowy poprzez zmianę terminu określonego w § </w:t>
      </w:r>
      <w:r w:rsidR="006A3D81" w:rsidRPr="00D72C15">
        <w:rPr>
          <w:rFonts w:ascii="Times New Roman" w:hAnsi="Times New Roman" w:cs="Times New Roman"/>
          <w:sz w:val="24"/>
          <w:szCs w:val="24"/>
        </w:rPr>
        <w:t>6</w:t>
      </w:r>
      <w:r w:rsidRPr="00D72C15">
        <w:rPr>
          <w:rFonts w:ascii="Times New Roman" w:hAnsi="Times New Roman" w:cs="Times New Roman"/>
          <w:sz w:val="24"/>
          <w:szCs w:val="24"/>
        </w:rPr>
        <w:t xml:space="preserve"> </w:t>
      </w:r>
      <w:r w:rsidR="006A3D81" w:rsidRPr="00D72C15">
        <w:rPr>
          <w:rFonts w:ascii="Times New Roman" w:hAnsi="Times New Roman" w:cs="Times New Roman"/>
          <w:sz w:val="24"/>
          <w:szCs w:val="24"/>
        </w:rPr>
        <w:t>ust.1</w:t>
      </w:r>
    </w:p>
    <w:p w14:paraId="05C904C1"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istnienie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lokalizacja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były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nieujawnione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opracowywaniu</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D72C15" w:rsidRDefault="00836E65"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przyczyny zewnętrznych niezależnych</w:t>
      </w:r>
      <w:r w:rsidR="003062DA" w:rsidRPr="00D72C15">
        <w:rPr>
          <w:rFonts w:ascii="Times New Roman" w:hAnsi="Times New Roman" w:cs="Times New Roman"/>
          <w:sz w:val="24"/>
          <w:szCs w:val="24"/>
        </w:rPr>
        <w:t xml:space="preserve"> od Zamawiającego oraz </w:t>
      </w:r>
      <w:r w:rsidR="003062DA" w:rsidRPr="00D72C15">
        <w:rPr>
          <w:rFonts w:ascii="Times New Roman" w:hAnsi="Times New Roman" w:cs="Times New Roman"/>
          <w:spacing w:val="-4"/>
          <w:sz w:val="24"/>
          <w:szCs w:val="24"/>
        </w:rPr>
        <w:t xml:space="preserve">Wykonawcy, </w:t>
      </w:r>
      <w:r w:rsidR="003062DA" w:rsidRPr="00D72C15">
        <w:rPr>
          <w:rFonts w:ascii="Times New Roman" w:hAnsi="Times New Roman" w:cs="Times New Roman"/>
          <w:sz w:val="24"/>
          <w:szCs w:val="24"/>
        </w:rPr>
        <w:t>skutkujące niemożliwością prowadzenia działań w celu wykonania</w:t>
      </w:r>
      <w:r w:rsidR="003062DA" w:rsidRPr="00D72C15">
        <w:rPr>
          <w:rFonts w:ascii="Times New Roman" w:hAnsi="Times New Roman" w:cs="Times New Roman"/>
          <w:spacing w:val="-6"/>
          <w:sz w:val="24"/>
          <w:szCs w:val="24"/>
        </w:rPr>
        <w:t xml:space="preserve"> </w:t>
      </w:r>
      <w:r w:rsidR="003062DA" w:rsidRPr="00D72C15">
        <w:rPr>
          <w:rFonts w:ascii="Times New Roman" w:hAnsi="Times New Roman" w:cs="Times New Roman"/>
          <w:spacing w:val="-3"/>
          <w:sz w:val="24"/>
          <w:szCs w:val="24"/>
        </w:rPr>
        <w:t>umowy.</w:t>
      </w:r>
    </w:p>
    <w:p w14:paraId="701D872D" w14:textId="4021CC0D" w:rsidR="006A3D81" w:rsidRPr="00D72C15" w:rsidRDefault="003062DA" w:rsidP="00D72C15">
      <w:pPr>
        <w:pStyle w:val="Tekstpodstawowy"/>
        <w:spacing w:line="360" w:lineRule="auto"/>
        <w:ind w:left="816"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w:t>
      </w:r>
      <w:r w:rsidR="000E3E9A" w:rsidRPr="00D72C15">
        <w:br/>
      </w:r>
      <w:r w:rsidRPr="00D72C15">
        <w:t xml:space="preserve">i zaakceptowana na piśmie przez Inspektora nadzoru i Zamawiającego. </w:t>
      </w:r>
    </w:p>
    <w:p w14:paraId="14260ABB" w14:textId="2113BF42" w:rsidR="003062DA" w:rsidRPr="00D72C15" w:rsidRDefault="003062DA" w:rsidP="00D72C15">
      <w:pPr>
        <w:pStyle w:val="Tekstpodstawowy"/>
        <w:spacing w:line="360" w:lineRule="auto"/>
        <w:ind w:left="816" w:firstLine="0"/>
      </w:pPr>
      <w:r w:rsidRPr="00D72C15">
        <w:t>W sytuacji zmiany terminu wykonania zamówienia na Wykonawcy spoczywa obowiązek przedłużenia okresu obowiązywania zabezpieczenia należytego wykonania przedmiotu</w:t>
      </w:r>
      <w:r w:rsidRPr="00D72C15">
        <w:rPr>
          <w:spacing w:val="-1"/>
        </w:rPr>
        <w:t xml:space="preserve"> </w:t>
      </w:r>
      <w:r w:rsidR="00836E65" w:rsidRPr="00D72C15">
        <w:rPr>
          <w:spacing w:val="-3"/>
        </w:rPr>
        <w:t>umowy,</w:t>
      </w:r>
    </w:p>
    <w:p w14:paraId="127665FA" w14:textId="6B9DE7CF"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z nadmiernymi trudnościami albo groziłoby jednej ze stron rażącą</w:t>
      </w:r>
      <w:r w:rsidRPr="00D72C15">
        <w:rPr>
          <w:rFonts w:ascii="Times New Roman" w:hAnsi="Times New Roman" w:cs="Times New Roman"/>
          <w:spacing w:val="-8"/>
          <w:sz w:val="24"/>
          <w:szCs w:val="24"/>
        </w:rPr>
        <w:t xml:space="preserve"> </w:t>
      </w:r>
      <w:r w:rsidR="00836E65" w:rsidRPr="00D72C15">
        <w:rPr>
          <w:rFonts w:ascii="Times New Roman" w:hAnsi="Times New Roman" w:cs="Times New Roman"/>
          <w:sz w:val="24"/>
          <w:szCs w:val="24"/>
        </w:rPr>
        <w:t>stratą,</w:t>
      </w:r>
    </w:p>
    <w:p w14:paraId="6332EA94" w14:textId="33DAC17B"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nastąpi wywierająca bezpośredni wpływ na dalsze wykonywanie umowy zmiana </w:t>
      </w:r>
      <w:r w:rsidRPr="00D72C15">
        <w:rPr>
          <w:rFonts w:ascii="Times New Roman" w:hAnsi="Times New Roman" w:cs="Times New Roman"/>
          <w:sz w:val="24"/>
          <w:szCs w:val="24"/>
        </w:rPr>
        <w:lastRenderedPageBreak/>
        <w:t>obowiązującego</w:t>
      </w:r>
      <w:r w:rsidRPr="00D72C15">
        <w:rPr>
          <w:rFonts w:ascii="Times New Roman" w:hAnsi="Times New Roman" w:cs="Times New Roman"/>
          <w:spacing w:val="-1"/>
          <w:sz w:val="24"/>
          <w:szCs w:val="24"/>
        </w:rPr>
        <w:t xml:space="preserve"> </w:t>
      </w:r>
      <w:r w:rsidR="00836E65" w:rsidRPr="00D72C15">
        <w:rPr>
          <w:rFonts w:ascii="Times New Roman" w:hAnsi="Times New Roman" w:cs="Times New Roman"/>
          <w:sz w:val="24"/>
          <w:szCs w:val="24"/>
        </w:rPr>
        <w:t>prawa,</w:t>
      </w:r>
    </w:p>
    <w:p w14:paraId="335E29E6" w14:textId="35301D34" w:rsidR="003062DA" w:rsidRPr="00D72C15" w:rsidRDefault="00836E65"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danych W</w:t>
      </w:r>
      <w:r w:rsidR="003062DA" w:rsidRPr="00D72C15">
        <w:rPr>
          <w:rFonts w:ascii="Times New Roman" w:hAnsi="Times New Roman" w:cs="Times New Roman"/>
          <w:sz w:val="24"/>
          <w:szCs w:val="24"/>
        </w:rPr>
        <w:t xml:space="preserve">ykonawcy bez zmian samego </w:t>
      </w:r>
      <w:r w:rsidR="00CD7222" w:rsidRPr="00D72C15">
        <w:rPr>
          <w:rFonts w:ascii="Times New Roman" w:hAnsi="Times New Roman" w:cs="Times New Roman"/>
          <w:sz w:val="24"/>
          <w:szCs w:val="24"/>
        </w:rPr>
        <w:t>W</w:t>
      </w:r>
      <w:r w:rsidR="003062DA" w:rsidRPr="00D72C15">
        <w:rPr>
          <w:rFonts w:ascii="Times New Roman" w:hAnsi="Times New Roman" w:cs="Times New Roman"/>
          <w:sz w:val="24"/>
          <w:szCs w:val="24"/>
        </w:rPr>
        <w:t>ykonawcy (np. zmiana siedziby, adresu, nazwy).</w:t>
      </w:r>
    </w:p>
    <w:p w14:paraId="3E7A393E" w14:textId="23D2EF48"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Wykonawcy w wyniku sukcesji,</w:t>
      </w:r>
      <w:r w:rsidR="00836E65" w:rsidRPr="00D72C15">
        <w:rPr>
          <w:rFonts w:ascii="Times New Roman" w:hAnsi="Times New Roman" w:cs="Times New Roman"/>
          <w:sz w:val="24"/>
          <w:szCs w:val="24"/>
        </w:rPr>
        <w:t xml:space="preserve"> wstępując w prawa i obowiązki W</w:t>
      </w:r>
      <w:r w:rsidRPr="00D72C15">
        <w:rPr>
          <w:rFonts w:ascii="Times New Roman" w:hAnsi="Times New Roman" w:cs="Times New Roman"/>
          <w:sz w:val="24"/>
          <w:szCs w:val="24"/>
        </w:rPr>
        <w:t xml:space="preserve">ykonawcy,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p>
    <w:p w14:paraId="71F2CD72" w14:textId="3F728BD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w:t>
      </w:r>
      <w:r w:rsidR="00836E65"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odwykonawcy, powierzenia </w:t>
      </w:r>
      <w:r w:rsidR="00836E65" w:rsidRPr="00D72C15">
        <w:rPr>
          <w:rFonts w:ascii="Times New Roman" w:hAnsi="Times New Roman" w:cs="Times New Roman"/>
          <w:sz w:val="24"/>
          <w:szCs w:val="24"/>
        </w:rPr>
        <w:t>wykonania części zakresu umowy P</w:t>
      </w:r>
      <w:r w:rsidRPr="00D72C15">
        <w:rPr>
          <w:rFonts w:ascii="Times New Roman" w:hAnsi="Times New Roman" w:cs="Times New Roman"/>
          <w:sz w:val="24"/>
          <w:szCs w:val="24"/>
        </w:rPr>
        <w:t>odwykonawcy lub zmiany zakresu wyk</w:t>
      </w:r>
      <w:r w:rsidR="00CD7222" w:rsidRPr="00D72C15">
        <w:rPr>
          <w:rFonts w:ascii="Times New Roman" w:hAnsi="Times New Roman" w:cs="Times New Roman"/>
          <w:sz w:val="24"/>
          <w:szCs w:val="24"/>
        </w:rPr>
        <w:t>onania części zamówienia przez P</w:t>
      </w:r>
      <w:r w:rsidRPr="00D72C15">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p>
    <w:p w14:paraId="0AC08B06" w14:textId="7777777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p>
    <w:p w14:paraId="18B4D28B" w14:textId="4B54DCF7" w:rsidR="00CD7222" w:rsidRPr="00D72C15" w:rsidRDefault="00C86282" w:rsidP="00EB6308">
      <w:pPr>
        <w:pStyle w:val="Lista2"/>
        <w:numPr>
          <w:ilvl w:val="0"/>
          <w:numId w:val="13"/>
        </w:numPr>
        <w:spacing w:line="360" w:lineRule="auto"/>
        <w:jc w:val="both"/>
      </w:pPr>
      <w:r w:rsidRPr="00D72C15">
        <w:t>S</w:t>
      </w:r>
      <w:r w:rsidR="00CD7222" w:rsidRPr="00D72C15">
        <w:t xml:space="preserve">trony postanawiają, iż dokonają zmiany wynagrodzenia Wykonawcy, w wypadku wystąpienia zmiany:  </w:t>
      </w:r>
    </w:p>
    <w:p w14:paraId="6BFDCD2D" w14:textId="77777777"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minimalnym wynagrodzeniu za pracę,</w:t>
      </w:r>
    </w:p>
    <w:p w14:paraId="784FC586" w14:textId="77777777"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zasad gromadzenia i wysokości wpłat do pracowniczych planów kapitałowych,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których mowa w ustawie z dnia 4 października 2018 r. o pracowniczych planach kapitałowych</w:t>
      </w:r>
    </w:p>
    <w:p w14:paraId="31FEFD3A" w14:textId="5795F70C" w:rsidR="00CD7222" w:rsidRPr="00D72C15" w:rsidRDefault="00CD7222" w:rsidP="00D72C15">
      <w:pPr>
        <w:pStyle w:val="Lista2"/>
        <w:spacing w:line="360" w:lineRule="auto"/>
        <w:jc w:val="both"/>
      </w:pPr>
      <w:r w:rsidRPr="00D72C15">
        <w:t xml:space="preserve">  - jeśli zmiany te będą miały wpływ na koszty wykonania przedm</w:t>
      </w:r>
      <w:r w:rsidR="00C86282" w:rsidRPr="00D72C15">
        <w:t>iotu umowy przez Wykonawcę;</w:t>
      </w:r>
    </w:p>
    <w:p w14:paraId="695CE4BD" w14:textId="41946C5D" w:rsidR="00CD7222" w:rsidRPr="00D72C15" w:rsidRDefault="00CD7222" w:rsidP="00EB6308">
      <w:pPr>
        <w:pStyle w:val="Lista2"/>
        <w:numPr>
          <w:ilvl w:val="0"/>
          <w:numId w:val="13"/>
        </w:numPr>
        <w:spacing w:line="360" w:lineRule="auto"/>
        <w:jc w:val="both"/>
      </w:pPr>
      <w:r w:rsidRPr="00D72C15">
        <w:lastRenderedPageBreak/>
        <w:t>Zmiana wysokości wynagrodzenia obowiązywać będzie od miesiąca następnego, po miesiącu, w którym nastąpiła zmiana.</w:t>
      </w:r>
    </w:p>
    <w:p w14:paraId="2BC00705" w14:textId="13B57465" w:rsidR="00CD7222" w:rsidRPr="00D72C15" w:rsidRDefault="00CD7222" w:rsidP="00EB6308">
      <w:pPr>
        <w:pStyle w:val="Lista2"/>
        <w:numPr>
          <w:ilvl w:val="0"/>
          <w:numId w:val="13"/>
        </w:numPr>
        <w:spacing w:line="360" w:lineRule="auto"/>
        <w:jc w:val="both"/>
      </w:pPr>
      <w:r w:rsidRPr="00D72C15">
        <w:t xml:space="preserve">W wypadku zmiany, o której mowa w § </w:t>
      </w:r>
      <w:r w:rsidR="00FF7052" w:rsidRPr="00D72C15">
        <w:t>15 ust.4</w:t>
      </w:r>
      <w:r w:rsidRPr="00D72C15">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D72C15" w:rsidRDefault="00CD7222" w:rsidP="00EB6308">
      <w:pPr>
        <w:pStyle w:val="Lista2"/>
        <w:numPr>
          <w:ilvl w:val="0"/>
          <w:numId w:val="13"/>
        </w:numPr>
        <w:spacing w:line="360" w:lineRule="auto"/>
        <w:jc w:val="both"/>
      </w:pPr>
      <w:r w:rsidRPr="00D72C15">
        <w:t xml:space="preserve">W przypadku zmiany, o której mowa w § </w:t>
      </w:r>
      <w:r w:rsidR="00FF7052" w:rsidRPr="00D72C15">
        <w:t>15</w:t>
      </w:r>
      <w:r w:rsidRPr="00D72C15">
        <w:t xml:space="preserve"> ust. </w:t>
      </w:r>
      <w:r w:rsidR="00FF7052" w:rsidRPr="00D72C15">
        <w:t>4</w:t>
      </w:r>
      <w:r w:rsidRPr="00D72C15">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D72C15" w:rsidRDefault="00CD7222" w:rsidP="00EB6308">
      <w:pPr>
        <w:pStyle w:val="Lista2"/>
        <w:numPr>
          <w:ilvl w:val="0"/>
          <w:numId w:val="13"/>
        </w:numPr>
        <w:spacing w:line="360" w:lineRule="auto"/>
        <w:jc w:val="both"/>
      </w:pPr>
      <w:r w:rsidRPr="00D72C15">
        <w:t>W przyp</w:t>
      </w:r>
      <w:r w:rsidR="00FF7052" w:rsidRPr="00D72C15">
        <w:t>adku zmiany, o której mowa w § 15</w:t>
      </w:r>
      <w:r w:rsidRPr="00D72C15">
        <w:t xml:space="preserve"> ust. </w:t>
      </w:r>
      <w:r w:rsidR="00FF7052" w:rsidRPr="00D72C15">
        <w:t>4</w:t>
      </w:r>
      <w:r w:rsidRPr="00D72C15">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7671F093" w:rsidR="00CD7222" w:rsidRPr="00D72C15" w:rsidRDefault="00CD7222" w:rsidP="00EB6308">
      <w:pPr>
        <w:pStyle w:val="Lista2"/>
        <w:numPr>
          <w:ilvl w:val="0"/>
          <w:numId w:val="13"/>
        </w:numPr>
        <w:spacing w:line="360" w:lineRule="auto"/>
        <w:jc w:val="both"/>
      </w:pPr>
      <w:r w:rsidRPr="00D72C15">
        <w:t>Zmiana wysokości wynagrodzenia w przypadku zaistnienia</w:t>
      </w:r>
      <w:r w:rsidR="00FF7052" w:rsidRPr="00D72C15">
        <w:t xml:space="preserve"> przesłanki, o której mowa </w:t>
      </w:r>
      <w:r w:rsidR="000E3E9A" w:rsidRPr="00D72C15">
        <w:br/>
      </w:r>
      <w:r w:rsidR="00FF7052" w:rsidRPr="00D72C15">
        <w:t>w § 15</w:t>
      </w:r>
      <w:r w:rsidRPr="00D72C15">
        <w:t xml:space="preserve"> ust.</w:t>
      </w:r>
      <w:r w:rsidR="00FF7052" w:rsidRPr="00D72C15">
        <w:t xml:space="preserve"> 4</w:t>
      </w:r>
      <w:r w:rsidRPr="00D72C15">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D72C15">
        <w:br/>
      </w:r>
      <w:r w:rsidRPr="00D72C15">
        <w:t xml:space="preserve">o sumę wzrostu kosztów realizacji przedmiotu umowy wynikającą z wpłat do pracowniczych planów kapitałowych dokonywanych przez Wykonawcę Kwota odpowiadająca zmianie </w:t>
      </w:r>
      <w:r w:rsidR="005E49D7" w:rsidRPr="00D72C15">
        <w:t>kosztu Wykonawcy</w:t>
      </w:r>
      <w:r w:rsidRPr="00D72C15">
        <w:t xml:space="preserve"> będzie odnosić się wyłącznie do części wynagrodzenia pracowników, o których mowa w zdaniu poprzedzającym, odpowiadającej zakresowi, w jakim wykonują oni prace bezpośrednio związane </w:t>
      </w:r>
      <w:r w:rsidR="000E3E9A" w:rsidRPr="00D72C15">
        <w:br/>
      </w:r>
      <w:r w:rsidRPr="00D72C15">
        <w:t xml:space="preserve">z realizacją Przedmiotu umowy. </w:t>
      </w:r>
    </w:p>
    <w:p w14:paraId="28F173C4" w14:textId="453ADD93" w:rsidR="00CD7222" w:rsidRPr="00D72C15" w:rsidRDefault="006C7FCC" w:rsidP="00EB6308">
      <w:pPr>
        <w:pStyle w:val="Lista2"/>
        <w:numPr>
          <w:ilvl w:val="0"/>
          <w:numId w:val="13"/>
        </w:numPr>
        <w:spacing w:line="360" w:lineRule="auto"/>
        <w:jc w:val="both"/>
      </w:pPr>
      <w:r w:rsidRPr="00D72C15">
        <w:t>Z</w:t>
      </w:r>
      <w:r w:rsidR="00CD7222" w:rsidRPr="00D72C15">
        <w:t>a wyjątki</w:t>
      </w:r>
      <w:r w:rsidR="00FF7052" w:rsidRPr="00D72C15">
        <w:t>em sytuacji, o której mowa w § 15 ust. 4</w:t>
      </w:r>
      <w:r w:rsidR="00CD7222" w:rsidRPr="00D72C15">
        <w:t xml:space="preserve"> pkt 1), wprowadzenie zmian wysokości wynagrodzenia wymaga uprzedniego złożenia przez Wykonawcę Zamawiającemu do zatwierdzenia: </w:t>
      </w:r>
    </w:p>
    <w:p w14:paraId="51F2F494" w14:textId="7BDCC778" w:rsidR="00CD7222" w:rsidRPr="00D72C15" w:rsidRDefault="00CD7222" w:rsidP="00EB6308">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D72C15" w:rsidRDefault="00CD7222" w:rsidP="00EB6308">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szczegółowego opisu i wyliczenia wpływu zmian na koszt wykonania zamówienia;</w:t>
      </w:r>
    </w:p>
    <w:p w14:paraId="6BC76B3D" w14:textId="7F46B7FF" w:rsidR="00CD7222" w:rsidRPr="00D72C15" w:rsidRDefault="006C7FCC" w:rsidP="00EB6308">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op</w:t>
      </w:r>
      <w:r w:rsidR="00CD7222" w:rsidRPr="00D72C15">
        <w:rPr>
          <w:rFonts w:ascii="Times New Roman" w:hAnsi="Times New Roman" w:cs="Times New Roman"/>
          <w:sz w:val="24"/>
          <w:szCs w:val="24"/>
        </w:rPr>
        <w:t xml:space="preserve">inii biegłego rewidenta w zakresie rzetelności, prawidłowości opisu </w:t>
      </w:r>
      <w:r w:rsidR="000E3E9A" w:rsidRPr="00D72C15">
        <w:rPr>
          <w:rFonts w:ascii="Times New Roman" w:hAnsi="Times New Roman" w:cs="Times New Roman"/>
          <w:sz w:val="24"/>
          <w:szCs w:val="24"/>
        </w:rPr>
        <w:br/>
      </w:r>
      <w:r w:rsidR="00CD7222" w:rsidRPr="00D72C15">
        <w:rPr>
          <w:rFonts w:ascii="Times New Roman" w:hAnsi="Times New Roman" w:cs="Times New Roman"/>
          <w:sz w:val="24"/>
          <w:szCs w:val="24"/>
        </w:rPr>
        <w:t>i wyliczenia. Koszt wykonania opinii leży po stronie Wykonawcy,</w:t>
      </w:r>
    </w:p>
    <w:p w14:paraId="0BFA41C9" w14:textId="64C85DC0" w:rsidR="005B2D8C" w:rsidRPr="007F63F9" w:rsidRDefault="00CD7222" w:rsidP="007F63F9">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oświadczenia osób biorących udział w wykonywaniu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w:t>
      </w:r>
      <w:r w:rsidR="006E39EB" w:rsidRPr="00D72C15">
        <w:rPr>
          <w:rFonts w:ascii="Times New Roman" w:hAnsi="Times New Roman" w:cs="Times New Roman"/>
          <w:sz w:val="24"/>
          <w:szCs w:val="24"/>
        </w:rPr>
        <w:t>umowy; Zmiana</w:t>
      </w:r>
      <w:r w:rsidRPr="00D72C15">
        <w:rPr>
          <w:rFonts w:ascii="Times New Roman" w:hAnsi="Times New Roman" w:cs="Times New Roman"/>
          <w:sz w:val="24"/>
          <w:szCs w:val="24"/>
        </w:rPr>
        <w:t xml:space="preserve"> wysokości wynagrodzenia na podstawie zapisów § </w:t>
      </w:r>
      <w:r w:rsidR="00FF7052" w:rsidRPr="00D72C15">
        <w:rPr>
          <w:rFonts w:ascii="Times New Roman" w:hAnsi="Times New Roman" w:cs="Times New Roman"/>
          <w:sz w:val="24"/>
          <w:szCs w:val="24"/>
        </w:rPr>
        <w:t>15 ust. 4</w:t>
      </w:r>
      <w:r w:rsidRPr="00D72C15">
        <w:rPr>
          <w:rFonts w:ascii="Times New Roman" w:hAnsi="Times New Roman" w:cs="Times New Roman"/>
          <w:sz w:val="24"/>
          <w:szCs w:val="24"/>
        </w:rPr>
        <w:t xml:space="preserve"> pkt 1), 2), 3) i 4) dopuszczalna będzie, po uprzednim zabezpieczeniu środków na ten cel w budżecie Zamawiającego.  </w:t>
      </w:r>
    </w:p>
    <w:p w14:paraId="19545A48" w14:textId="7B5877D6" w:rsidR="00F17ADD" w:rsidRPr="00D72C15" w:rsidRDefault="00F17ADD" w:rsidP="00D72C15">
      <w:pPr>
        <w:pStyle w:val="Nagwek1"/>
        <w:spacing w:line="360" w:lineRule="auto"/>
        <w:ind w:left="0" w:right="0"/>
      </w:pPr>
      <w:r w:rsidRPr="00D72C15">
        <w:t>§ 16 Nadzór</w:t>
      </w:r>
    </w:p>
    <w:p w14:paraId="54183E04" w14:textId="77777777" w:rsidR="00F17ADD" w:rsidRPr="00D72C15" w:rsidRDefault="00F17ADD" w:rsidP="00EB6308">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064519D0" w:rsidR="005B2D8C" w:rsidRDefault="00F17ADD" w:rsidP="007F63F9">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6A3D81" w:rsidRPr="00D72C15">
        <w:rPr>
          <w:rFonts w:ascii="Times New Roman" w:hAnsi="Times New Roman" w:cs="Times New Roman"/>
          <w:sz w:val="24"/>
          <w:szCs w:val="24"/>
        </w:rPr>
        <w:t>wyznacza:</w:t>
      </w:r>
      <w:r w:rsidRPr="00D72C15">
        <w:rPr>
          <w:rFonts w:ascii="Times New Roman" w:hAnsi="Times New Roman" w:cs="Times New Roman"/>
          <w:sz w:val="24"/>
          <w:szCs w:val="24"/>
        </w:rPr>
        <w:t>……………………………………… tel. ……………………….</w:t>
      </w:r>
    </w:p>
    <w:p w14:paraId="23FBE880" w14:textId="77777777" w:rsidR="00827FEC" w:rsidRPr="007F63F9" w:rsidRDefault="00827FEC" w:rsidP="00827FEC">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04A3B28A" w:rsidR="003062DA" w:rsidRPr="00D72C15" w:rsidRDefault="003062DA" w:rsidP="00D72C15">
      <w:pPr>
        <w:pStyle w:val="Nagwek1"/>
        <w:spacing w:line="360" w:lineRule="auto"/>
        <w:ind w:left="0" w:right="0"/>
      </w:pPr>
      <w:r w:rsidRPr="00D72C15">
        <w:t>§ 17 Ochrona środowiska i odpady</w:t>
      </w:r>
    </w:p>
    <w:p w14:paraId="7500745F" w14:textId="005DB721" w:rsidR="003062DA" w:rsidRPr="00D72C15" w:rsidRDefault="003062DA" w:rsidP="00EB6308">
      <w:pPr>
        <w:pStyle w:val="Akapitzlist"/>
        <w:widowControl w:val="0"/>
        <w:numPr>
          <w:ilvl w:val="0"/>
          <w:numId w:val="41"/>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BB1DB4" w:rsidRPr="00D72C15">
        <w:rPr>
          <w:rFonts w:ascii="Times New Roman" w:hAnsi="Times New Roman" w:cs="Times New Roman"/>
          <w:sz w:val="24"/>
          <w:szCs w:val="24"/>
        </w:rPr>
        <w:t>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BB1DB4" w:rsidRPr="00D72C15">
        <w:rPr>
          <w:rFonts w:ascii="Times New Roman" w:hAnsi="Times New Roman" w:cs="Times New Roman"/>
          <w:sz w:val="24"/>
          <w:szCs w:val="24"/>
        </w:rPr>
        <w:t>1973</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1F69133F" w14:textId="12134939" w:rsidR="005E49D7" w:rsidRDefault="003062DA" w:rsidP="005B2D8C">
      <w:pPr>
        <w:pStyle w:val="Akapitzlist"/>
        <w:widowControl w:val="0"/>
        <w:numPr>
          <w:ilvl w:val="0"/>
          <w:numId w:val="41"/>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C63869">
        <w:rPr>
          <w:rFonts w:ascii="Times New Roman" w:hAnsi="Times New Roman" w:cs="Times New Roman"/>
          <w:sz w:val="24"/>
          <w:szCs w:val="24"/>
        </w:rPr>
        <w:t>2</w:t>
      </w:r>
      <w:r w:rsidRPr="00D72C15">
        <w:rPr>
          <w:rFonts w:ascii="Times New Roman" w:hAnsi="Times New Roman" w:cs="Times New Roman"/>
          <w:sz w:val="24"/>
          <w:szCs w:val="24"/>
        </w:rPr>
        <w:t>.</w:t>
      </w:r>
      <w:r w:rsidR="00C63869">
        <w:rPr>
          <w:rFonts w:ascii="Times New Roman" w:hAnsi="Times New Roman" w:cs="Times New Roman"/>
          <w:sz w:val="24"/>
          <w:szCs w:val="24"/>
        </w:rPr>
        <w:t>699</w:t>
      </w:r>
      <w:r w:rsidRPr="00D72C15">
        <w:rPr>
          <w:rFonts w:ascii="Times New Roman" w:hAnsi="Times New Roman" w:cs="Times New Roman"/>
          <w:sz w:val="24"/>
          <w:szCs w:val="24"/>
        </w:rPr>
        <w:t xml:space="preserve"> z późn. zm.).</w:t>
      </w:r>
    </w:p>
    <w:p w14:paraId="08ECD791" w14:textId="77777777" w:rsidR="00827FEC" w:rsidRPr="005B2D8C" w:rsidRDefault="00827FEC" w:rsidP="00827FEC">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00A35A15" w14:textId="426E34E4" w:rsidR="006A3D81" w:rsidRPr="00D72C15" w:rsidRDefault="00A85111"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b/>
      </w:r>
      <w:r w:rsidR="007A2D22" w:rsidRPr="00D72C15">
        <w:rPr>
          <w:rFonts w:ascii="Times New Roman" w:hAnsi="Times New Roman" w:cs="Times New Roman"/>
          <w:b/>
          <w:bCs/>
          <w:sz w:val="24"/>
          <w:szCs w:val="24"/>
        </w:rPr>
        <w:t>§ 1</w:t>
      </w:r>
      <w:r w:rsidR="007040F9">
        <w:rPr>
          <w:rFonts w:ascii="Times New Roman" w:hAnsi="Times New Roman" w:cs="Times New Roman"/>
          <w:b/>
          <w:bCs/>
          <w:sz w:val="24"/>
          <w:szCs w:val="24"/>
        </w:rPr>
        <w:t>8</w:t>
      </w:r>
      <w:r w:rsidR="007E3F83" w:rsidRPr="00D72C15">
        <w:rPr>
          <w:rFonts w:ascii="Times New Roman" w:hAnsi="Times New Roman" w:cs="Times New Roman"/>
          <w:b/>
          <w:bCs/>
          <w:sz w:val="24"/>
          <w:szCs w:val="24"/>
        </w:rPr>
        <w:t xml:space="preserve">. </w:t>
      </w:r>
      <w:r w:rsidR="007A2D22" w:rsidRPr="00D72C15">
        <w:rPr>
          <w:rFonts w:ascii="Times New Roman" w:hAnsi="Times New Roman" w:cs="Times New Roman"/>
          <w:b/>
          <w:bCs/>
          <w:sz w:val="24"/>
          <w:szCs w:val="24"/>
        </w:rPr>
        <w:t xml:space="preserve"> Przetwarzanie danych</w:t>
      </w:r>
      <w:r w:rsidRPr="00D72C15">
        <w:rPr>
          <w:rFonts w:ascii="Times New Roman" w:hAnsi="Times New Roman" w:cs="Times New Roman"/>
          <w:b/>
          <w:bCs/>
          <w:sz w:val="24"/>
          <w:szCs w:val="24"/>
        </w:rPr>
        <w:tab/>
      </w:r>
    </w:p>
    <w:p w14:paraId="6733F041" w14:textId="0829EE97" w:rsidR="003A0598" w:rsidRPr="00D72C15" w:rsidRDefault="003A0598" w:rsidP="00EB6308">
      <w:pPr>
        <w:pStyle w:val="Akapitzlist"/>
        <w:widowControl w:val="0"/>
        <w:numPr>
          <w:ilvl w:val="0"/>
          <w:numId w:val="40"/>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01169093" w:rsidR="003A0598" w:rsidRDefault="003A0598" w:rsidP="00D72C15">
      <w:pPr>
        <w:pStyle w:val="Akapitzlist"/>
        <w:widowControl w:val="0"/>
        <w:numPr>
          <w:ilvl w:val="0"/>
          <w:numId w:val="40"/>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59B50209" w14:textId="77777777" w:rsidR="00827FEC" w:rsidRPr="005B2D8C" w:rsidRDefault="00827FEC" w:rsidP="00827FEC">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4A9C44FD" w14:textId="22B570C0"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7040F9">
        <w:rPr>
          <w:rFonts w:ascii="Times New Roman" w:hAnsi="Times New Roman" w:cs="Times New Roman"/>
          <w:b/>
          <w:bCs/>
          <w:sz w:val="24"/>
          <w:szCs w:val="24"/>
        </w:rPr>
        <w:t>19</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rsidP="00EB6308">
      <w:pPr>
        <w:pStyle w:val="Akapitzlist"/>
        <w:widowControl w:val="0"/>
        <w:numPr>
          <w:ilvl w:val="0"/>
          <w:numId w:val="39"/>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w:t>
      </w:r>
      <w:r w:rsidR="00256426" w:rsidRPr="00D72C15">
        <w:rPr>
          <w:rFonts w:ascii="Times New Roman" w:eastAsia="MS Mincho" w:hAnsi="Times New Roman" w:cs="Times New Roman"/>
          <w:sz w:val="24"/>
          <w:szCs w:val="24"/>
        </w:rPr>
        <w:lastRenderedPageBreak/>
        <w:t>Publicznych</w:t>
      </w:r>
      <w:r w:rsidR="00C63869">
        <w:rPr>
          <w:rFonts w:ascii="Times New Roman" w:eastAsia="MS Mincho" w:hAnsi="Times New Roman" w:cs="Times New Roman"/>
          <w:sz w:val="24"/>
          <w:szCs w:val="24"/>
        </w:rPr>
        <w:t>.</w:t>
      </w:r>
    </w:p>
    <w:p w14:paraId="321A7D6D" w14:textId="20A1BFD1" w:rsidR="004939C6" w:rsidRPr="00D72C15" w:rsidRDefault="004939C6" w:rsidP="00EB6308">
      <w:pPr>
        <w:pStyle w:val="Akapitzlist"/>
        <w:widowControl w:val="0"/>
        <w:numPr>
          <w:ilvl w:val="0"/>
          <w:numId w:val="39"/>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rsidP="00EB6308">
      <w:pPr>
        <w:pStyle w:val="Akapitzlist"/>
        <w:widowControl w:val="0"/>
        <w:numPr>
          <w:ilvl w:val="0"/>
          <w:numId w:val="39"/>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rsidP="00D72C15">
      <w:pPr>
        <w:pStyle w:val="Akapitzlist"/>
        <w:widowControl w:val="0"/>
        <w:numPr>
          <w:ilvl w:val="0"/>
          <w:numId w:val="39"/>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195366C2" w:rsidR="005B2D8C" w:rsidRDefault="005B2D8C" w:rsidP="00D72C15">
      <w:pPr>
        <w:spacing w:after="0" w:line="360" w:lineRule="auto"/>
        <w:jc w:val="both"/>
        <w:rPr>
          <w:rFonts w:ascii="Times New Roman" w:hAnsi="Times New Roman" w:cs="Times New Roman"/>
          <w:sz w:val="24"/>
          <w:szCs w:val="24"/>
        </w:rPr>
      </w:pPr>
    </w:p>
    <w:p w14:paraId="2F99E5DD" w14:textId="77777777" w:rsidR="00827FEC" w:rsidRDefault="00827FEC" w:rsidP="00D72C15">
      <w:pPr>
        <w:spacing w:after="0" w:line="360" w:lineRule="auto"/>
        <w:jc w:val="both"/>
        <w:rPr>
          <w:rFonts w:ascii="Times New Roman" w:hAnsi="Times New Roman" w:cs="Times New Roman"/>
          <w:sz w:val="24"/>
          <w:szCs w:val="24"/>
        </w:rPr>
      </w:pPr>
    </w:p>
    <w:p w14:paraId="4F3690A9" w14:textId="6163B39D" w:rsidR="005B2D8C" w:rsidRDefault="004939C6" w:rsidP="007F63F9">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21DFF753" w14:textId="77777777" w:rsidR="00827FEC" w:rsidRDefault="00827FEC" w:rsidP="00D72C15">
      <w:pPr>
        <w:spacing w:after="0" w:line="360" w:lineRule="auto"/>
        <w:rPr>
          <w:rFonts w:ascii="Times New Roman" w:hAnsi="Times New Roman" w:cs="Times New Roman"/>
          <w:b/>
          <w:sz w:val="24"/>
          <w:szCs w:val="24"/>
        </w:rPr>
      </w:pPr>
    </w:p>
    <w:p w14:paraId="69DA9617" w14:textId="77777777" w:rsidR="00827FEC" w:rsidRDefault="00827FEC" w:rsidP="00D72C15">
      <w:pPr>
        <w:spacing w:after="0" w:line="360" w:lineRule="auto"/>
        <w:rPr>
          <w:rFonts w:ascii="Times New Roman" w:hAnsi="Times New Roman" w:cs="Times New Roman"/>
          <w:b/>
          <w:sz w:val="24"/>
          <w:szCs w:val="24"/>
        </w:rPr>
      </w:pPr>
    </w:p>
    <w:p w14:paraId="44325FFD" w14:textId="77777777" w:rsidR="00827FEC" w:rsidRDefault="00827FEC" w:rsidP="00D72C15">
      <w:pPr>
        <w:spacing w:after="0" w:line="360" w:lineRule="auto"/>
        <w:rPr>
          <w:rFonts w:ascii="Times New Roman" w:hAnsi="Times New Roman" w:cs="Times New Roman"/>
          <w:b/>
          <w:sz w:val="24"/>
          <w:szCs w:val="24"/>
        </w:rPr>
      </w:pPr>
    </w:p>
    <w:p w14:paraId="232D9190" w14:textId="77777777" w:rsidR="00827FEC" w:rsidRDefault="00827FEC" w:rsidP="00D72C15">
      <w:pPr>
        <w:spacing w:after="0" w:line="360" w:lineRule="auto"/>
        <w:rPr>
          <w:rFonts w:ascii="Times New Roman" w:hAnsi="Times New Roman" w:cs="Times New Roman"/>
          <w:b/>
          <w:sz w:val="24"/>
          <w:szCs w:val="24"/>
        </w:rPr>
      </w:pPr>
    </w:p>
    <w:p w14:paraId="032CEAD2" w14:textId="77777777" w:rsidR="00827FEC" w:rsidRDefault="00827FEC" w:rsidP="00D72C15">
      <w:pPr>
        <w:spacing w:after="0" w:line="360" w:lineRule="auto"/>
        <w:rPr>
          <w:rFonts w:ascii="Times New Roman" w:hAnsi="Times New Roman" w:cs="Times New Roman"/>
          <w:b/>
          <w:sz w:val="24"/>
          <w:szCs w:val="24"/>
        </w:rPr>
      </w:pPr>
    </w:p>
    <w:p w14:paraId="4527AF2E" w14:textId="77777777" w:rsidR="00827FEC" w:rsidRDefault="00827FEC" w:rsidP="00D72C15">
      <w:pPr>
        <w:spacing w:after="0" w:line="360" w:lineRule="auto"/>
        <w:rPr>
          <w:rFonts w:ascii="Times New Roman" w:hAnsi="Times New Roman" w:cs="Times New Roman"/>
          <w:b/>
          <w:sz w:val="24"/>
          <w:szCs w:val="24"/>
        </w:rPr>
      </w:pPr>
    </w:p>
    <w:p w14:paraId="08D1E06A" w14:textId="77777777" w:rsidR="00827FEC" w:rsidRDefault="00827FEC" w:rsidP="00D72C15">
      <w:pPr>
        <w:spacing w:after="0" w:line="360" w:lineRule="auto"/>
        <w:rPr>
          <w:rFonts w:ascii="Times New Roman" w:hAnsi="Times New Roman" w:cs="Times New Roman"/>
          <w:b/>
          <w:sz w:val="24"/>
          <w:szCs w:val="24"/>
        </w:rPr>
      </w:pPr>
    </w:p>
    <w:p w14:paraId="3442BA8B" w14:textId="77777777" w:rsidR="00827FEC" w:rsidRDefault="00827FEC" w:rsidP="00D72C15">
      <w:pPr>
        <w:spacing w:after="0" w:line="360" w:lineRule="auto"/>
        <w:rPr>
          <w:rFonts w:ascii="Times New Roman" w:hAnsi="Times New Roman" w:cs="Times New Roman"/>
          <w:b/>
          <w:sz w:val="24"/>
          <w:szCs w:val="24"/>
        </w:rPr>
      </w:pPr>
    </w:p>
    <w:p w14:paraId="07DFF4EB" w14:textId="77777777" w:rsidR="00827FEC" w:rsidRDefault="00827FEC" w:rsidP="00D72C15">
      <w:pPr>
        <w:spacing w:after="0" w:line="360" w:lineRule="auto"/>
        <w:rPr>
          <w:rFonts w:ascii="Times New Roman" w:hAnsi="Times New Roman" w:cs="Times New Roman"/>
          <w:b/>
          <w:sz w:val="24"/>
          <w:szCs w:val="24"/>
        </w:rPr>
      </w:pPr>
    </w:p>
    <w:p w14:paraId="2A406D06" w14:textId="77777777" w:rsidR="00827FEC" w:rsidRDefault="00827FEC" w:rsidP="00D72C15">
      <w:pPr>
        <w:spacing w:after="0" w:line="360" w:lineRule="auto"/>
        <w:rPr>
          <w:rFonts w:ascii="Times New Roman" w:hAnsi="Times New Roman" w:cs="Times New Roman"/>
          <w:b/>
          <w:sz w:val="24"/>
          <w:szCs w:val="24"/>
        </w:rPr>
      </w:pPr>
    </w:p>
    <w:p w14:paraId="06424D08" w14:textId="77777777" w:rsidR="00827FEC" w:rsidRDefault="00827FEC" w:rsidP="00D72C15">
      <w:pPr>
        <w:spacing w:after="0" w:line="360" w:lineRule="auto"/>
        <w:rPr>
          <w:rFonts w:ascii="Times New Roman" w:hAnsi="Times New Roman" w:cs="Times New Roman"/>
          <w:b/>
          <w:sz w:val="24"/>
          <w:szCs w:val="24"/>
        </w:rPr>
      </w:pPr>
    </w:p>
    <w:p w14:paraId="4F338446" w14:textId="77777777" w:rsidR="00827FEC" w:rsidRDefault="00827FEC" w:rsidP="00D72C15">
      <w:pPr>
        <w:spacing w:after="0" w:line="360" w:lineRule="auto"/>
        <w:rPr>
          <w:rFonts w:ascii="Times New Roman" w:hAnsi="Times New Roman" w:cs="Times New Roman"/>
          <w:b/>
          <w:sz w:val="24"/>
          <w:szCs w:val="24"/>
        </w:rPr>
      </w:pPr>
    </w:p>
    <w:p w14:paraId="1D512884" w14:textId="77777777" w:rsidR="00827FEC" w:rsidRDefault="00827FEC" w:rsidP="00D72C15">
      <w:pPr>
        <w:spacing w:after="0" w:line="360" w:lineRule="auto"/>
        <w:rPr>
          <w:rFonts w:ascii="Times New Roman" w:hAnsi="Times New Roman" w:cs="Times New Roman"/>
          <w:b/>
          <w:sz w:val="24"/>
          <w:szCs w:val="24"/>
        </w:rPr>
      </w:pPr>
    </w:p>
    <w:p w14:paraId="130FBABC" w14:textId="77777777" w:rsidR="00827FEC" w:rsidRDefault="00827FEC" w:rsidP="00D72C15">
      <w:pPr>
        <w:spacing w:after="0" w:line="360" w:lineRule="auto"/>
        <w:rPr>
          <w:rFonts w:ascii="Times New Roman" w:hAnsi="Times New Roman" w:cs="Times New Roman"/>
          <w:b/>
          <w:sz w:val="24"/>
          <w:szCs w:val="24"/>
        </w:rPr>
      </w:pPr>
    </w:p>
    <w:p w14:paraId="64D6BE71" w14:textId="77777777" w:rsidR="00827FEC" w:rsidRDefault="00827FEC" w:rsidP="00D72C15">
      <w:pPr>
        <w:spacing w:after="0" w:line="360" w:lineRule="auto"/>
        <w:rPr>
          <w:rFonts w:ascii="Times New Roman" w:hAnsi="Times New Roman" w:cs="Times New Roman"/>
          <w:b/>
          <w:sz w:val="24"/>
          <w:szCs w:val="24"/>
        </w:rPr>
      </w:pPr>
    </w:p>
    <w:p w14:paraId="5EB09787" w14:textId="77777777" w:rsidR="00827FEC" w:rsidRDefault="00827FEC" w:rsidP="00D72C15">
      <w:pPr>
        <w:spacing w:after="0" w:line="360" w:lineRule="auto"/>
        <w:rPr>
          <w:rFonts w:ascii="Times New Roman" w:hAnsi="Times New Roman" w:cs="Times New Roman"/>
          <w:b/>
          <w:sz w:val="24"/>
          <w:szCs w:val="24"/>
        </w:rPr>
      </w:pPr>
    </w:p>
    <w:p w14:paraId="40524284" w14:textId="77777777" w:rsidR="00827FEC" w:rsidRDefault="00827FEC" w:rsidP="00D72C15">
      <w:pPr>
        <w:spacing w:after="0" w:line="360" w:lineRule="auto"/>
        <w:rPr>
          <w:rFonts w:ascii="Times New Roman" w:hAnsi="Times New Roman" w:cs="Times New Roman"/>
          <w:b/>
          <w:sz w:val="24"/>
          <w:szCs w:val="24"/>
        </w:rPr>
      </w:pPr>
    </w:p>
    <w:p w14:paraId="45EE1B6B" w14:textId="77777777" w:rsidR="00827FEC" w:rsidRDefault="00827FEC" w:rsidP="00D72C15">
      <w:pPr>
        <w:spacing w:after="0" w:line="360" w:lineRule="auto"/>
        <w:rPr>
          <w:rFonts w:ascii="Times New Roman" w:hAnsi="Times New Roman" w:cs="Times New Roman"/>
          <w:b/>
          <w:sz w:val="24"/>
          <w:szCs w:val="24"/>
        </w:rPr>
      </w:pPr>
    </w:p>
    <w:p w14:paraId="17A9870C" w14:textId="77777777" w:rsidR="00827FEC" w:rsidRDefault="00827FEC" w:rsidP="00D72C15">
      <w:pPr>
        <w:spacing w:after="0" w:line="360" w:lineRule="auto"/>
        <w:rPr>
          <w:rFonts w:ascii="Times New Roman" w:hAnsi="Times New Roman" w:cs="Times New Roman"/>
          <w:b/>
          <w:sz w:val="24"/>
          <w:szCs w:val="24"/>
        </w:rPr>
      </w:pPr>
    </w:p>
    <w:p w14:paraId="0DAEF2CB" w14:textId="77777777" w:rsidR="00827FEC" w:rsidRDefault="00827FEC" w:rsidP="00D72C15">
      <w:pPr>
        <w:spacing w:after="0" w:line="360" w:lineRule="auto"/>
        <w:rPr>
          <w:rFonts w:ascii="Times New Roman" w:hAnsi="Times New Roman" w:cs="Times New Roman"/>
          <w:b/>
          <w:sz w:val="24"/>
          <w:szCs w:val="24"/>
        </w:rPr>
      </w:pPr>
    </w:p>
    <w:p w14:paraId="585C3EFA" w14:textId="77777777" w:rsidR="00827FEC" w:rsidRDefault="00827FEC" w:rsidP="00D72C15">
      <w:pPr>
        <w:spacing w:after="0" w:line="360" w:lineRule="auto"/>
        <w:rPr>
          <w:rFonts w:ascii="Times New Roman" w:hAnsi="Times New Roman" w:cs="Times New Roman"/>
          <w:b/>
          <w:sz w:val="24"/>
          <w:szCs w:val="24"/>
        </w:rPr>
      </w:pPr>
    </w:p>
    <w:p w14:paraId="32E147A7" w14:textId="77777777" w:rsidR="00827FEC" w:rsidRDefault="00827FEC" w:rsidP="00D72C15">
      <w:pPr>
        <w:spacing w:after="0" w:line="360" w:lineRule="auto"/>
        <w:rPr>
          <w:rFonts w:ascii="Times New Roman" w:hAnsi="Times New Roman" w:cs="Times New Roman"/>
          <w:b/>
          <w:sz w:val="24"/>
          <w:szCs w:val="24"/>
        </w:rPr>
      </w:pPr>
    </w:p>
    <w:p w14:paraId="4FEADFE3" w14:textId="77777777" w:rsidR="00827FEC" w:rsidRDefault="00827FEC" w:rsidP="00D72C15">
      <w:pPr>
        <w:spacing w:after="0" w:line="360" w:lineRule="auto"/>
        <w:rPr>
          <w:rFonts w:ascii="Times New Roman" w:hAnsi="Times New Roman" w:cs="Times New Roman"/>
          <w:b/>
          <w:sz w:val="24"/>
          <w:szCs w:val="24"/>
        </w:rPr>
      </w:pPr>
    </w:p>
    <w:p w14:paraId="781C33A0" w14:textId="77777777" w:rsidR="00827FEC" w:rsidRDefault="00827FEC" w:rsidP="00D72C15">
      <w:pPr>
        <w:spacing w:after="0" w:line="360" w:lineRule="auto"/>
        <w:rPr>
          <w:rFonts w:ascii="Times New Roman" w:hAnsi="Times New Roman" w:cs="Times New Roman"/>
          <w:b/>
          <w:sz w:val="24"/>
          <w:szCs w:val="24"/>
        </w:rPr>
      </w:pPr>
    </w:p>
    <w:p w14:paraId="1EA6F657" w14:textId="77777777" w:rsidR="00827FEC" w:rsidRDefault="00827FEC" w:rsidP="00D72C15">
      <w:pPr>
        <w:spacing w:after="0" w:line="360" w:lineRule="auto"/>
        <w:rPr>
          <w:rFonts w:ascii="Times New Roman" w:hAnsi="Times New Roman" w:cs="Times New Roman"/>
          <w:b/>
          <w:sz w:val="24"/>
          <w:szCs w:val="24"/>
        </w:rPr>
      </w:pPr>
    </w:p>
    <w:p w14:paraId="3C7062B2" w14:textId="58C87E6D"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BA1F" w14:textId="77777777" w:rsidR="003526B4" w:rsidRDefault="003526B4">
      <w:pPr>
        <w:spacing w:after="0" w:line="240" w:lineRule="auto"/>
      </w:pPr>
      <w:r>
        <w:separator/>
      </w:r>
    </w:p>
  </w:endnote>
  <w:endnote w:type="continuationSeparator" w:id="0">
    <w:p w14:paraId="4B13CC52" w14:textId="77777777" w:rsidR="003526B4" w:rsidRDefault="0035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2D17" w14:textId="77777777" w:rsidR="003526B4" w:rsidRDefault="003526B4">
      <w:pPr>
        <w:spacing w:after="0" w:line="240" w:lineRule="auto"/>
      </w:pPr>
      <w:r>
        <w:separator/>
      </w:r>
    </w:p>
  </w:footnote>
  <w:footnote w:type="continuationSeparator" w:id="0">
    <w:p w14:paraId="7EF73CE2" w14:textId="77777777" w:rsidR="003526B4" w:rsidRDefault="00352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9" w15:restartNumberingAfterBreak="0">
    <w:nsid w:val="17E311B1"/>
    <w:multiLevelType w:val="hybridMultilevel"/>
    <w:tmpl w:val="F7C285BC"/>
    <w:lvl w:ilvl="0" w:tplc="297E52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2" w15:restartNumberingAfterBreak="0">
    <w:nsid w:val="225F5569"/>
    <w:multiLevelType w:val="hybridMultilevel"/>
    <w:tmpl w:val="62527F80"/>
    <w:lvl w:ilvl="0" w:tplc="DEECB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5"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C1A0B"/>
    <w:multiLevelType w:val="hybridMultilevel"/>
    <w:tmpl w:val="B3382298"/>
    <w:lvl w:ilvl="0" w:tplc="04150011">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2"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5"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7"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D5B3F"/>
    <w:multiLevelType w:val="hybridMultilevel"/>
    <w:tmpl w:val="CE7E3FD0"/>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32"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6"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883761">
    <w:abstractNumId w:val="13"/>
  </w:num>
  <w:num w:numId="2" w16cid:durableId="2129467332">
    <w:abstractNumId w:val="33"/>
  </w:num>
  <w:num w:numId="3" w16cid:durableId="335501565">
    <w:abstractNumId w:val="42"/>
  </w:num>
  <w:num w:numId="4" w16cid:durableId="888956956">
    <w:abstractNumId w:val="2"/>
  </w:num>
  <w:num w:numId="5" w16cid:durableId="1208831065">
    <w:abstractNumId w:val="5"/>
  </w:num>
  <w:num w:numId="6" w16cid:durableId="1898859111">
    <w:abstractNumId w:val="4"/>
  </w:num>
  <w:num w:numId="7" w16cid:durableId="525293510">
    <w:abstractNumId w:val="29"/>
  </w:num>
  <w:num w:numId="8" w16cid:durableId="1597061011">
    <w:abstractNumId w:val="1"/>
  </w:num>
  <w:num w:numId="9" w16cid:durableId="107162117">
    <w:abstractNumId w:val="43"/>
  </w:num>
  <w:num w:numId="10" w16cid:durableId="59402790">
    <w:abstractNumId w:val="32"/>
  </w:num>
  <w:num w:numId="11" w16cid:durableId="1904171237">
    <w:abstractNumId w:val="21"/>
  </w:num>
  <w:num w:numId="12" w16cid:durableId="197164848">
    <w:abstractNumId w:val="15"/>
  </w:num>
  <w:num w:numId="13" w16cid:durableId="1335651437">
    <w:abstractNumId w:val="11"/>
  </w:num>
  <w:num w:numId="14" w16cid:durableId="181624963">
    <w:abstractNumId w:val="35"/>
  </w:num>
  <w:num w:numId="15" w16cid:durableId="653803682">
    <w:abstractNumId w:val="7"/>
  </w:num>
  <w:num w:numId="16" w16cid:durableId="355039344">
    <w:abstractNumId w:val="46"/>
  </w:num>
  <w:num w:numId="17" w16cid:durableId="1967471415">
    <w:abstractNumId w:val="24"/>
  </w:num>
  <w:num w:numId="18" w16cid:durableId="603457622">
    <w:abstractNumId w:val="40"/>
  </w:num>
  <w:num w:numId="19" w16cid:durableId="1839926127">
    <w:abstractNumId w:val="30"/>
  </w:num>
  <w:num w:numId="20" w16cid:durableId="1386879724">
    <w:abstractNumId w:val="20"/>
  </w:num>
  <w:num w:numId="21" w16cid:durableId="1753350378">
    <w:abstractNumId w:val="47"/>
  </w:num>
  <w:num w:numId="22" w16cid:durableId="1027609165">
    <w:abstractNumId w:val="41"/>
  </w:num>
  <w:num w:numId="23" w16cid:durableId="22561135">
    <w:abstractNumId w:val="36"/>
  </w:num>
  <w:num w:numId="24" w16cid:durableId="450708818">
    <w:abstractNumId w:val="34"/>
  </w:num>
  <w:num w:numId="25" w16cid:durableId="165675900">
    <w:abstractNumId w:val="18"/>
  </w:num>
  <w:num w:numId="26" w16cid:durableId="472673801">
    <w:abstractNumId w:val="25"/>
  </w:num>
  <w:num w:numId="27" w16cid:durableId="620111444">
    <w:abstractNumId w:val="3"/>
  </w:num>
  <w:num w:numId="28" w16cid:durableId="172964267">
    <w:abstractNumId w:val="16"/>
  </w:num>
  <w:num w:numId="29" w16cid:durableId="1062289621">
    <w:abstractNumId w:val="38"/>
  </w:num>
  <w:num w:numId="30" w16cid:durableId="1969966837">
    <w:abstractNumId w:val="28"/>
  </w:num>
  <w:num w:numId="31" w16cid:durableId="380397206">
    <w:abstractNumId w:val="39"/>
  </w:num>
  <w:num w:numId="32" w16cid:durableId="1799832855">
    <w:abstractNumId w:val="23"/>
  </w:num>
  <w:num w:numId="33" w16cid:durableId="286938216">
    <w:abstractNumId w:val="22"/>
  </w:num>
  <w:num w:numId="34" w16cid:durableId="652216171">
    <w:abstractNumId w:val="37"/>
  </w:num>
  <w:num w:numId="35" w16cid:durableId="547957299">
    <w:abstractNumId w:val="27"/>
  </w:num>
  <w:num w:numId="36" w16cid:durableId="1454594817">
    <w:abstractNumId w:val="10"/>
  </w:num>
  <w:num w:numId="37" w16cid:durableId="1527989098">
    <w:abstractNumId w:val="44"/>
  </w:num>
  <w:num w:numId="38" w16cid:durableId="63837119">
    <w:abstractNumId w:val="26"/>
  </w:num>
  <w:num w:numId="39" w16cid:durableId="1840271882">
    <w:abstractNumId w:val="8"/>
  </w:num>
  <w:num w:numId="40" w16cid:durableId="1247156761">
    <w:abstractNumId w:val="14"/>
  </w:num>
  <w:num w:numId="41" w16cid:durableId="1420254972">
    <w:abstractNumId w:val="19"/>
  </w:num>
  <w:num w:numId="42" w16cid:durableId="956760827">
    <w:abstractNumId w:val="45"/>
  </w:num>
  <w:num w:numId="43" w16cid:durableId="1031344464">
    <w:abstractNumId w:val="31"/>
  </w:num>
  <w:num w:numId="44" w16cid:durableId="1228612305">
    <w:abstractNumId w:val="17"/>
  </w:num>
  <w:num w:numId="45" w16cid:durableId="474756295">
    <w:abstractNumId w:val="12"/>
  </w:num>
  <w:num w:numId="46" w16cid:durableId="1123959374">
    <w:abstractNumId w:val="9"/>
  </w:num>
  <w:num w:numId="47" w16cid:durableId="1883979245">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A5A47"/>
    <w:rsid w:val="000A7070"/>
    <w:rsid w:val="000B69AD"/>
    <w:rsid w:val="000C3C1E"/>
    <w:rsid w:val="000C61BF"/>
    <w:rsid w:val="000C6E41"/>
    <w:rsid w:val="000D17AD"/>
    <w:rsid w:val="000E257B"/>
    <w:rsid w:val="000E3E9A"/>
    <w:rsid w:val="000E406A"/>
    <w:rsid w:val="000F4BEE"/>
    <w:rsid w:val="00102CEA"/>
    <w:rsid w:val="0011049D"/>
    <w:rsid w:val="0011370F"/>
    <w:rsid w:val="00113D21"/>
    <w:rsid w:val="00116B3A"/>
    <w:rsid w:val="0012249C"/>
    <w:rsid w:val="00122C9E"/>
    <w:rsid w:val="001232A0"/>
    <w:rsid w:val="001306AF"/>
    <w:rsid w:val="00151E6F"/>
    <w:rsid w:val="00152D76"/>
    <w:rsid w:val="00172370"/>
    <w:rsid w:val="00174142"/>
    <w:rsid w:val="00174600"/>
    <w:rsid w:val="001760EE"/>
    <w:rsid w:val="00185A63"/>
    <w:rsid w:val="001904A4"/>
    <w:rsid w:val="001970B4"/>
    <w:rsid w:val="001A15A9"/>
    <w:rsid w:val="001A2991"/>
    <w:rsid w:val="001A2EE2"/>
    <w:rsid w:val="001A4665"/>
    <w:rsid w:val="001A5517"/>
    <w:rsid w:val="001B4175"/>
    <w:rsid w:val="001D1C62"/>
    <w:rsid w:val="001D24A6"/>
    <w:rsid w:val="001D6114"/>
    <w:rsid w:val="001E6584"/>
    <w:rsid w:val="001F2945"/>
    <w:rsid w:val="002039BC"/>
    <w:rsid w:val="002119A8"/>
    <w:rsid w:val="00212324"/>
    <w:rsid w:val="00221397"/>
    <w:rsid w:val="00223668"/>
    <w:rsid w:val="0022392E"/>
    <w:rsid w:val="0024086C"/>
    <w:rsid w:val="00255447"/>
    <w:rsid w:val="00256426"/>
    <w:rsid w:val="002579E5"/>
    <w:rsid w:val="002623B1"/>
    <w:rsid w:val="00262540"/>
    <w:rsid w:val="0027317C"/>
    <w:rsid w:val="00275D7F"/>
    <w:rsid w:val="002773E7"/>
    <w:rsid w:val="00280F9D"/>
    <w:rsid w:val="00290C3C"/>
    <w:rsid w:val="002924F1"/>
    <w:rsid w:val="00292DC4"/>
    <w:rsid w:val="002B225B"/>
    <w:rsid w:val="002B249B"/>
    <w:rsid w:val="002C16E8"/>
    <w:rsid w:val="002C207F"/>
    <w:rsid w:val="002D581D"/>
    <w:rsid w:val="002E25A6"/>
    <w:rsid w:val="002E4F0B"/>
    <w:rsid w:val="002F6C90"/>
    <w:rsid w:val="003057E8"/>
    <w:rsid w:val="003062DA"/>
    <w:rsid w:val="003077A8"/>
    <w:rsid w:val="00320701"/>
    <w:rsid w:val="00321F6B"/>
    <w:rsid w:val="00323906"/>
    <w:rsid w:val="00323A9A"/>
    <w:rsid w:val="00331EB3"/>
    <w:rsid w:val="00332E7A"/>
    <w:rsid w:val="00350129"/>
    <w:rsid w:val="003501C2"/>
    <w:rsid w:val="00350478"/>
    <w:rsid w:val="003526B4"/>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4F42"/>
    <w:rsid w:val="003F0A33"/>
    <w:rsid w:val="003F7350"/>
    <w:rsid w:val="00403C07"/>
    <w:rsid w:val="004054CE"/>
    <w:rsid w:val="00405DAA"/>
    <w:rsid w:val="00415514"/>
    <w:rsid w:val="0041579D"/>
    <w:rsid w:val="004175BC"/>
    <w:rsid w:val="00420375"/>
    <w:rsid w:val="00423DFD"/>
    <w:rsid w:val="004353DC"/>
    <w:rsid w:val="004423BB"/>
    <w:rsid w:val="00450D5A"/>
    <w:rsid w:val="00451565"/>
    <w:rsid w:val="00456055"/>
    <w:rsid w:val="00460E92"/>
    <w:rsid w:val="004622C4"/>
    <w:rsid w:val="00462EDB"/>
    <w:rsid w:val="00482B07"/>
    <w:rsid w:val="004836C5"/>
    <w:rsid w:val="0048409A"/>
    <w:rsid w:val="004843D4"/>
    <w:rsid w:val="004939C6"/>
    <w:rsid w:val="004A0D89"/>
    <w:rsid w:val="004A2BF0"/>
    <w:rsid w:val="004A5155"/>
    <w:rsid w:val="004B06C0"/>
    <w:rsid w:val="004B1298"/>
    <w:rsid w:val="004C5274"/>
    <w:rsid w:val="004C57D9"/>
    <w:rsid w:val="004C654D"/>
    <w:rsid w:val="004C67FF"/>
    <w:rsid w:val="004C69F4"/>
    <w:rsid w:val="004D037B"/>
    <w:rsid w:val="004D1AA8"/>
    <w:rsid w:val="004D1DB0"/>
    <w:rsid w:val="004D3E26"/>
    <w:rsid w:val="004E2B43"/>
    <w:rsid w:val="004F4095"/>
    <w:rsid w:val="004F40DB"/>
    <w:rsid w:val="004F41A3"/>
    <w:rsid w:val="00505297"/>
    <w:rsid w:val="0050615F"/>
    <w:rsid w:val="00506270"/>
    <w:rsid w:val="00506829"/>
    <w:rsid w:val="005156B3"/>
    <w:rsid w:val="00524100"/>
    <w:rsid w:val="00525F05"/>
    <w:rsid w:val="00535E37"/>
    <w:rsid w:val="00542E00"/>
    <w:rsid w:val="00550B96"/>
    <w:rsid w:val="0055305C"/>
    <w:rsid w:val="005651E6"/>
    <w:rsid w:val="0056613C"/>
    <w:rsid w:val="00571637"/>
    <w:rsid w:val="00571886"/>
    <w:rsid w:val="0057680D"/>
    <w:rsid w:val="0058447F"/>
    <w:rsid w:val="005940F7"/>
    <w:rsid w:val="005A2BCE"/>
    <w:rsid w:val="005A364F"/>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75987"/>
    <w:rsid w:val="00681D91"/>
    <w:rsid w:val="00683084"/>
    <w:rsid w:val="00692A0A"/>
    <w:rsid w:val="006935EC"/>
    <w:rsid w:val="006953EA"/>
    <w:rsid w:val="006A3D81"/>
    <w:rsid w:val="006A74CB"/>
    <w:rsid w:val="006C15FA"/>
    <w:rsid w:val="006C59C3"/>
    <w:rsid w:val="006C6FCD"/>
    <w:rsid w:val="006C7FCC"/>
    <w:rsid w:val="006D107C"/>
    <w:rsid w:val="006D3704"/>
    <w:rsid w:val="006D646F"/>
    <w:rsid w:val="006E2D37"/>
    <w:rsid w:val="006E3957"/>
    <w:rsid w:val="006E39EB"/>
    <w:rsid w:val="006F2165"/>
    <w:rsid w:val="006F3EF3"/>
    <w:rsid w:val="006F4D5B"/>
    <w:rsid w:val="006F7844"/>
    <w:rsid w:val="007040F9"/>
    <w:rsid w:val="007059A4"/>
    <w:rsid w:val="0071686F"/>
    <w:rsid w:val="00720B90"/>
    <w:rsid w:val="007213A9"/>
    <w:rsid w:val="00724A8F"/>
    <w:rsid w:val="00730871"/>
    <w:rsid w:val="007349B0"/>
    <w:rsid w:val="00741F71"/>
    <w:rsid w:val="00743534"/>
    <w:rsid w:val="0076255B"/>
    <w:rsid w:val="00763078"/>
    <w:rsid w:val="00766FFD"/>
    <w:rsid w:val="007832F9"/>
    <w:rsid w:val="00785F47"/>
    <w:rsid w:val="007A2D22"/>
    <w:rsid w:val="007A793E"/>
    <w:rsid w:val="007C4397"/>
    <w:rsid w:val="007E0D93"/>
    <w:rsid w:val="007E22E6"/>
    <w:rsid w:val="007E3F83"/>
    <w:rsid w:val="007E4D9B"/>
    <w:rsid w:val="007E5207"/>
    <w:rsid w:val="007E5DF2"/>
    <w:rsid w:val="007E77D7"/>
    <w:rsid w:val="007F47DD"/>
    <w:rsid w:val="007F4DB6"/>
    <w:rsid w:val="007F63F9"/>
    <w:rsid w:val="007F7D05"/>
    <w:rsid w:val="008027ED"/>
    <w:rsid w:val="008178A1"/>
    <w:rsid w:val="00827FEC"/>
    <w:rsid w:val="00836A92"/>
    <w:rsid w:val="00836DE6"/>
    <w:rsid w:val="00836E65"/>
    <w:rsid w:val="0084199B"/>
    <w:rsid w:val="00841A80"/>
    <w:rsid w:val="0084430D"/>
    <w:rsid w:val="00846DC5"/>
    <w:rsid w:val="00852CA0"/>
    <w:rsid w:val="00854A07"/>
    <w:rsid w:val="00857376"/>
    <w:rsid w:val="0086315B"/>
    <w:rsid w:val="00863834"/>
    <w:rsid w:val="008675F0"/>
    <w:rsid w:val="00871338"/>
    <w:rsid w:val="00875A0F"/>
    <w:rsid w:val="00883B6D"/>
    <w:rsid w:val="008A476F"/>
    <w:rsid w:val="008B1BC5"/>
    <w:rsid w:val="008B6B06"/>
    <w:rsid w:val="008D54B0"/>
    <w:rsid w:val="008D637B"/>
    <w:rsid w:val="008D7AAD"/>
    <w:rsid w:val="008E03CD"/>
    <w:rsid w:val="008F5874"/>
    <w:rsid w:val="0090354E"/>
    <w:rsid w:val="009035BD"/>
    <w:rsid w:val="0090695A"/>
    <w:rsid w:val="009203AC"/>
    <w:rsid w:val="009257D9"/>
    <w:rsid w:val="00925810"/>
    <w:rsid w:val="00932DFD"/>
    <w:rsid w:val="009340E6"/>
    <w:rsid w:val="00941AB7"/>
    <w:rsid w:val="0095058F"/>
    <w:rsid w:val="00976CC0"/>
    <w:rsid w:val="00977CD8"/>
    <w:rsid w:val="009844A7"/>
    <w:rsid w:val="00993B2F"/>
    <w:rsid w:val="009A0ABD"/>
    <w:rsid w:val="009A1CD9"/>
    <w:rsid w:val="009A2932"/>
    <w:rsid w:val="009C0BD4"/>
    <w:rsid w:val="009C52BD"/>
    <w:rsid w:val="009C7E5D"/>
    <w:rsid w:val="009D0A75"/>
    <w:rsid w:val="009E1500"/>
    <w:rsid w:val="009E36F5"/>
    <w:rsid w:val="009E5E48"/>
    <w:rsid w:val="009F08F8"/>
    <w:rsid w:val="009F1B08"/>
    <w:rsid w:val="009F6672"/>
    <w:rsid w:val="00A02DC6"/>
    <w:rsid w:val="00A1421C"/>
    <w:rsid w:val="00A15D5C"/>
    <w:rsid w:val="00A33336"/>
    <w:rsid w:val="00A46F45"/>
    <w:rsid w:val="00A61DB5"/>
    <w:rsid w:val="00A62129"/>
    <w:rsid w:val="00A65D08"/>
    <w:rsid w:val="00A7111A"/>
    <w:rsid w:val="00A716CC"/>
    <w:rsid w:val="00A71858"/>
    <w:rsid w:val="00A804D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76899"/>
    <w:rsid w:val="00B8268D"/>
    <w:rsid w:val="00B960DC"/>
    <w:rsid w:val="00BA0636"/>
    <w:rsid w:val="00BA473F"/>
    <w:rsid w:val="00BA5210"/>
    <w:rsid w:val="00BA5A8C"/>
    <w:rsid w:val="00BB1DB4"/>
    <w:rsid w:val="00BB5206"/>
    <w:rsid w:val="00BC25B1"/>
    <w:rsid w:val="00BD7CFA"/>
    <w:rsid w:val="00BE1816"/>
    <w:rsid w:val="00BF130C"/>
    <w:rsid w:val="00BF289C"/>
    <w:rsid w:val="00BF5ECA"/>
    <w:rsid w:val="00BF6FB0"/>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4330"/>
    <w:rsid w:val="00C554D2"/>
    <w:rsid w:val="00C57E59"/>
    <w:rsid w:val="00C61F88"/>
    <w:rsid w:val="00C63869"/>
    <w:rsid w:val="00C7004F"/>
    <w:rsid w:val="00C74FD3"/>
    <w:rsid w:val="00C823DD"/>
    <w:rsid w:val="00C844F3"/>
    <w:rsid w:val="00C86282"/>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567E"/>
    <w:rsid w:val="00E55DAB"/>
    <w:rsid w:val="00E57672"/>
    <w:rsid w:val="00E711C2"/>
    <w:rsid w:val="00E85D1E"/>
    <w:rsid w:val="00E867E4"/>
    <w:rsid w:val="00E934A3"/>
    <w:rsid w:val="00EA3B40"/>
    <w:rsid w:val="00EA3C4D"/>
    <w:rsid w:val="00EA5FE8"/>
    <w:rsid w:val="00EB6308"/>
    <w:rsid w:val="00EB75B0"/>
    <w:rsid w:val="00EC7B0E"/>
    <w:rsid w:val="00ED6BBF"/>
    <w:rsid w:val="00EE416E"/>
    <w:rsid w:val="00EE7B8A"/>
    <w:rsid w:val="00EF34F8"/>
    <w:rsid w:val="00F16E51"/>
    <w:rsid w:val="00F17ADD"/>
    <w:rsid w:val="00F20B9D"/>
    <w:rsid w:val="00F24F00"/>
    <w:rsid w:val="00F26487"/>
    <w:rsid w:val="00F31583"/>
    <w:rsid w:val="00F318E6"/>
    <w:rsid w:val="00F443D3"/>
    <w:rsid w:val="00F55151"/>
    <w:rsid w:val="00F55292"/>
    <w:rsid w:val="00F70B0D"/>
    <w:rsid w:val="00F73EAC"/>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99"/>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36</Pages>
  <Words>11522</Words>
  <Characters>69135</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57</cp:revision>
  <cp:lastPrinted>2022-04-10T09:58:00Z</cp:lastPrinted>
  <dcterms:created xsi:type="dcterms:W3CDTF">2021-11-21T21:30:00Z</dcterms:created>
  <dcterms:modified xsi:type="dcterms:W3CDTF">2022-06-09T10:28:00Z</dcterms:modified>
</cp:coreProperties>
</file>