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82" w:rsidRDefault="00DB3682" w:rsidP="002909E4">
      <w:pPr>
        <w:spacing w:after="0" w:line="240" w:lineRule="auto"/>
      </w:pPr>
      <w:r>
        <w:separator/>
      </w:r>
    </w:p>
  </w:endnote>
  <w:endnote w:type="continuationSeparator" w:id="0">
    <w:p w:rsidR="00DB3682" w:rsidRDefault="00DB3682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B4" w:rsidRDefault="00D37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D373B4">
      <w:rPr>
        <w:rFonts w:cs="Arial"/>
        <w:b/>
        <w:sz w:val="20"/>
        <w:szCs w:val="20"/>
      </w:rPr>
      <w:t>Wymiana armatury w komorze K- …..” (wskazać nr zadnia i nr komory oraz adres)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B4" w:rsidRDefault="00D3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82" w:rsidRDefault="00DB3682" w:rsidP="002909E4">
      <w:pPr>
        <w:spacing w:after="0" w:line="240" w:lineRule="auto"/>
      </w:pPr>
      <w:r>
        <w:separator/>
      </w:r>
    </w:p>
  </w:footnote>
  <w:footnote w:type="continuationSeparator" w:id="0">
    <w:p w:rsidR="00DB3682" w:rsidRDefault="00DB3682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B4" w:rsidRDefault="00D37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B4" w:rsidRDefault="00D373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B4" w:rsidRDefault="00D373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26B9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373B4"/>
    <w:rsid w:val="00D83F56"/>
    <w:rsid w:val="00D84B51"/>
    <w:rsid w:val="00DB3682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Andrzej Sakwiński</cp:lastModifiedBy>
  <cp:revision>64</cp:revision>
  <cp:lastPrinted>2019-03-14T12:18:00Z</cp:lastPrinted>
  <dcterms:created xsi:type="dcterms:W3CDTF">2015-07-09T12:36:00Z</dcterms:created>
  <dcterms:modified xsi:type="dcterms:W3CDTF">2019-04-10T12:28:00Z</dcterms:modified>
</cp:coreProperties>
</file>