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7B66D" w14:textId="77777777" w:rsidR="00BE52AC" w:rsidRDefault="00BE52AC">
      <w:pPr>
        <w:pBdr>
          <w:top w:val="nil"/>
          <w:left w:val="nil"/>
          <w:bottom w:val="nil"/>
          <w:right w:val="nil"/>
          <w:between w:val="nil"/>
        </w:pBdr>
        <w:spacing w:after="0"/>
        <w:jc w:val="both"/>
        <w:rPr>
          <w:b/>
          <w:color w:val="000000"/>
          <w:sz w:val="20"/>
          <w:szCs w:val="20"/>
        </w:rPr>
      </w:pPr>
    </w:p>
    <w:p w14:paraId="10AE45F2" w14:textId="5D69AFFC" w:rsidR="00BE52AC" w:rsidRPr="00790D20" w:rsidRDefault="006E09E1">
      <w:pPr>
        <w:pBdr>
          <w:top w:val="nil"/>
          <w:left w:val="nil"/>
          <w:bottom w:val="nil"/>
          <w:right w:val="nil"/>
          <w:between w:val="nil"/>
        </w:pBdr>
        <w:spacing w:after="0"/>
        <w:jc w:val="both"/>
        <w:rPr>
          <w:color w:val="000000"/>
        </w:rPr>
      </w:pPr>
      <w:r w:rsidRPr="00C43FFE">
        <w:rPr>
          <w:rFonts w:eastAsia="Times New Roman" w:cs="Arial"/>
        </w:rPr>
        <w:t xml:space="preserve">Załącznik nr </w:t>
      </w:r>
      <w:r w:rsidR="003A39CB">
        <w:rPr>
          <w:rFonts w:eastAsia="Times New Roman" w:cs="Arial"/>
        </w:rPr>
        <w:t xml:space="preserve">1 </w:t>
      </w:r>
      <w:r w:rsidRPr="00C43FFE">
        <w:rPr>
          <w:rFonts w:eastAsia="Times New Roman" w:cs="Arial"/>
        </w:rPr>
        <w:t xml:space="preserve">do SWZ </w:t>
      </w:r>
      <w:r w:rsidR="00ED3143" w:rsidRPr="00790D20">
        <w:rPr>
          <w:color w:val="000000"/>
        </w:rPr>
        <w:t>– Opis przedmiotu zamówienia</w:t>
      </w:r>
    </w:p>
    <w:p w14:paraId="08BE204C" w14:textId="2F82B1B8" w:rsidR="00BE52AC" w:rsidRPr="00790D20" w:rsidRDefault="00ED3143">
      <w:pPr>
        <w:pBdr>
          <w:top w:val="nil"/>
          <w:left w:val="nil"/>
          <w:bottom w:val="nil"/>
          <w:right w:val="nil"/>
          <w:between w:val="nil"/>
        </w:pBdr>
        <w:spacing w:after="0"/>
        <w:jc w:val="both"/>
        <w:rPr>
          <w:color w:val="000000"/>
        </w:rPr>
      </w:pPr>
      <w:r w:rsidRPr="00790D20">
        <w:rPr>
          <w:color w:val="000000"/>
        </w:rPr>
        <w:t>Nr referencyjny</w:t>
      </w:r>
      <w:r w:rsidR="006C1E1C">
        <w:rPr>
          <w:color w:val="000000"/>
        </w:rPr>
        <w:t xml:space="preserve">: </w:t>
      </w:r>
      <w:r w:rsidR="0003030C" w:rsidRPr="00790D20">
        <w:rPr>
          <w:color w:val="000000"/>
        </w:rPr>
        <w:t>TARRSA/PODRÓŻE/1/2</w:t>
      </w:r>
      <w:r w:rsidR="00E5269D" w:rsidRPr="00790D20">
        <w:rPr>
          <w:color w:val="000000"/>
        </w:rPr>
        <w:t>024</w:t>
      </w:r>
    </w:p>
    <w:p w14:paraId="00E9ACC0" w14:textId="77777777" w:rsidR="00BE52AC" w:rsidRDefault="00BE52AC">
      <w:pPr>
        <w:pBdr>
          <w:top w:val="nil"/>
          <w:left w:val="nil"/>
          <w:bottom w:val="nil"/>
          <w:right w:val="nil"/>
          <w:between w:val="nil"/>
        </w:pBdr>
        <w:spacing w:after="0"/>
        <w:jc w:val="both"/>
        <w:rPr>
          <w:color w:val="000000"/>
          <w:sz w:val="20"/>
          <w:szCs w:val="20"/>
        </w:rPr>
      </w:pPr>
    </w:p>
    <w:p w14:paraId="1F94EA83" w14:textId="77777777" w:rsidR="00BE52AC" w:rsidRPr="00513714" w:rsidRDefault="00ED3143" w:rsidP="0031260F">
      <w:pPr>
        <w:pBdr>
          <w:top w:val="nil"/>
          <w:left w:val="nil"/>
          <w:bottom w:val="nil"/>
          <w:right w:val="nil"/>
          <w:between w:val="nil"/>
        </w:pBdr>
        <w:spacing w:after="0"/>
        <w:jc w:val="center"/>
        <w:rPr>
          <w:b/>
          <w:color w:val="000000"/>
          <w:sz w:val="24"/>
          <w:szCs w:val="24"/>
        </w:rPr>
      </w:pPr>
      <w:r w:rsidRPr="00513714">
        <w:rPr>
          <w:b/>
          <w:color w:val="000000"/>
          <w:sz w:val="24"/>
          <w:szCs w:val="24"/>
        </w:rPr>
        <w:t>OPIS PRZEDMIOTU ZAMÓWIENIA</w:t>
      </w:r>
    </w:p>
    <w:p w14:paraId="2EF5763D" w14:textId="77777777" w:rsidR="00BE52AC" w:rsidRDefault="00BE52AC">
      <w:pPr>
        <w:pBdr>
          <w:top w:val="nil"/>
          <w:left w:val="nil"/>
          <w:bottom w:val="nil"/>
          <w:right w:val="nil"/>
          <w:between w:val="nil"/>
        </w:pBdr>
        <w:spacing w:after="0"/>
        <w:ind w:left="720" w:hanging="720"/>
        <w:jc w:val="both"/>
        <w:rPr>
          <w:b/>
          <w:color w:val="000000"/>
          <w:sz w:val="20"/>
          <w:szCs w:val="20"/>
        </w:rPr>
      </w:pPr>
    </w:p>
    <w:p w14:paraId="19C5CE8D" w14:textId="4FCA289C" w:rsidR="00BE52AC" w:rsidRPr="0031260F" w:rsidRDefault="00ED3143" w:rsidP="0031260F">
      <w:pPr>
        <w:pStyle w:val="Akapitzlist"/>
        <w:numPr>
          <w:ilvl w:val="0"/>
          <w:numId w:val="39"/>
        </w:numPr>
        <w:pBdr>
          <w:top w:val="nil"/>
          <w:left w:val="nil"/>
          <w:bottom w:val="nil"/>
          <w:right w:val="nil"/>
          <w:between w:val="nil"/>
        </w:pBdr>
        <w:tabs>
          <w:tab w:val="left" w:pos="142"/>
        </w:tabs>
        <w:spacing w:after="0"/>
        <w:ind w:left="709"/>
        <w:jc w:val="both"/>
        <w:rPr>
          <w:b/>
          <w:color w:val="000000"/>
          <w:sz w:val="20"/>
          <w:szCs w:val="20"/>
        </w:rPr>
      </w:pPr>
      <w:r w:rsidRPr="0031260F">
        <w:rPr>
          <w:b/>
          <w:color w:val="000000"/>
          <w:sz w:val="20"/>
          <w:szCs w:val="20"/>
        </w:rPr>
        <w:t>INFORMACJE OGÓLNE</w:t>
      </w:r>
    </w:p>
    <w:p w14:paraId="5491C4E3" w14:textId="77777777" w:rsidR="00BE52AC" w:rsidRDefault="00BE52AC">
      <w:pPr>
        <w:pBdr>
          <w:top w:val="nil"/>
          <w:left w:val="nil"/>
          <w:bottom w:val="nil"/>
          <w:right w:val="nil"/>
          <w:between w:val="nil"/>
        </w:pBdr>
        <w:spacing w:after="0"/>
        <w:ind w:left="360"/>
        <w:jc w:val="both"/>
        <w:rPr>
          <w:b/>
          <w:color w:val="000000"/>
          <w:sz w:val="20"/>
          <w:szCs w:val="20"/>
        </w:rPr>
      </w:pPr>
    </w:p>
    <w:p w14:paraId="30A7E539" w14:textId="77777777" w:rsidR="00513714" w:rsidRPr="008C4C2F" w:rsidRDefault="009C0CF8" w:rsidP="008C4C2F">
      <w:pPr>
        <w:pStyle w:val="Akapitzlist"/>
        <w:numPr>
          <w:ilvl w:val="0"/>
          <w:numId w:val="16"/>
        </w:numPr>
        <w:spacing w:before="120" w:after="120" w:line="259" w:lineRule="auto"/>
        <w:ind w:left="357" w:hanging="357"/>
        <w:contextualSpacing w:val="0"/>
        <w:jc w:val="both"/>
        <w:rPr>
          <w:b/>
          <w:bCs/>
          <w:sz w:val="20"/>
          <w:szCs w:val="20"/>
        </w:rPr>
      </w:pPr>
      <w:r w:rsidRPr="008C4C2F">
        <w:rPr>
          <w:b/>
          <w:bCs/>
          <w:sz w:val="20"/>
          <w:szCs w:val="20"/>
        </w:rPr>
        <w:t>Przedmiot zamówienia</w:t>
      </w:r>
    </w:p>
    <w:p w14:paraId="773B097F" w14:textId="180270A3" w:rsidR="00BE52AC" w:rsidRPr="008C4C2F" w:rsidRDefault="00ED3143" w:rsidP="008C4C2F">
      <w:pPr>
        <w:pStyle w:val="Akapitzlist"/>
        <w:spacing w:before="120" w:after="120" w:line="259" w:lineRule="auto"/>
        <w:ind w:left="360"/>
        <w:jc w:val="both"/>
        <w:rPr>
          <w:b/>
          <w:bCs/>
          <w:sz w:val="20"/>
          <w:szCs w:val="20"/>
        </w:rPr>
      </w:pPr>
      <w:r w:rsidRPr="008C4C2F">
        <w:rPr>
          <w:sz w:val="20"/>
          <w:szCs w:val="20"/>
        </w:rPr>
        <w:t xml:space="preserve">Przedmiotem zamówienia jest kompleksowa usługa </w:t>
      </w:r>
      <w:r w:rsidR="00E5269D" w:rsidRPr="008C4C2F">
        <w:rPr>
          <w:sz w:val="20"/>
          <w:szCs w:val="20"/>
        </w:rPr>
        <w:t>organizacji podróży służbowych, na którą składa</w:t>
      </w:r>
      <w:r w:rsidR="00F608FE" w:rsidRPr="008C4C2F">
        <w:rPr>
          <w:sz w:val="20"/>
          <w:szCs w:val="20"/>
        </w:rPr>
        <w:t>ją</w:t>
      </w:r>
      <w:r w:rsidR="00E5269D" w:rsidRPr="008C4C2F">
        <w:rPr>
          <w:sz w:val="20"/>
          <w:szCs w:val="20"/>
        </w:rPr>
        <w:t xml:space="preserve"> się</w:t>
      </w:r>
      <w:r w:rsidR="00F608FE" w:rsidRPr="008C4C2F">
        <w:rPr>
          <w:sz w:val="20"/>
          <w:szCs w:val="20"/>
        </w:rPr>
        <w:t xml:space="preserve"> następujące zadania</w:t>
      </w:r>
      <w:r w:rsidRPr="008C4C2F">
        <w:rPr>
          <w:sz w:val="20"/>
          <w:szCs w:val="20"/>
        </w:rPr>
        <w:t xml:space="preserve">: </w:t>
      </w:r>
    </w:p>
    <w:p w14:paraId="2EE84B2B" w14:textId="43E8B689" w:rsidR="00BE52AC" w:rsidRPr="00D56DB7" w:rsidRDefault="00ED3143" w:rsidP="008C4C2F">
      <w:pPr>
        <w:numPr>
          <w:ilvl w:val="1"/>
          <w:numId w:val="16"/>
        </w:numPr>
        <w:pBdr>
          <w:top w:val="nil"/>
          <w:left w:val="nil"/>
          <w:bottom w:val="nil"/>
          <w:right w:val="nil"/>
          <w:between w:val="nil"/>
        </w:pBdr>
        <w:spacing w:before="120" w:after="120" w:line="259" w:lineRule="auto"/>
        <w:jc w:val="both"/>
        <w:rPr>
          <w:b/>
          <w:color w:val="000000"/>
          <w:sz w:val="20"/>
          <w:szCs w:val="20"/>
        </w:rPr>
      </w:pPr>
      <w:r w:rsidRPr="008C4C2F">
        <w:rPr>
          <w:b/>
          <w:color w:val="000000"/>
          <w:sz w:val="20"/>
          <w:szCs w:val="20"/>
        </w:rPr>
        <w:t>Sukcesywna, kompleksowa rezerwacja</w:t>
      </w:r>
      <w:r w:rsidR="00E5269D" w:rsidRPr="008C4C2F">
        <w:rPr>
          <w:b/>
          <w:color w:val="000000"/>
          <w:sz w:val="20"/>
          <w:szCs w:val="20"/>
        </w:rPr>
        <w:t>,</w:t>
      </w:r>
      <w:r w:rsidRPr="008C4C2F">
        <w:rPr>
          <w:b/>
          <w:color w:val="000000"/>
          <w:sz w:val="20"/>
          <w:szCs w:val="20"/>
        </w:rPr>
        <w:t xml:space="preserve"> </w:t>
      </w:r>
      <w:r w:rsidR="00E5269D" w:rsidRPr="008C4C2F">
        <w:rPr>
          <w:b/>
          <w:sz w:val="20"/>
          <w:szCs w:val="20"/>
        </w:rPr>
        <w:t>zakup</w:t>
      </w:r>
      <w:r w:rsidR="00421903" w:rsidRPr="008C4C2F">
        <w:rPr>
          <w:b/>
          <w:sz w:val="20"/>
          <w:szCs w:val="20"/>
        </w:rPr>
        <w:t>, zamiana, anulowanie</w:t>
      </w:r>
      <w:r w:rsidR="00E5269D" w:rsidRPr="008C4C2F">
        <w:rPr>
          <w:b/>
          <w:sz w:val="20"/>
          <w:szCs w:val="20"/>
        </w:rPr>
        <w:t xml:space="preserve"> oraz dostarczanie</w:t>
      </w:r>
      <w:r w:rsidRPr="008C4C2F">
        <w:rPr>
          <w:b/>
          <w:color w:val="000000"/>
          <w:sz w:val="20"/>
          <w:szCs w:val="20"/>
        </w:rPr>
        <w:t xml:space="preserve"> biletów lotniczych (w klasach wymaganych przez </w:t>
      </w:r>
      <w:r w:rsidR="00D6386A">
        <w:rPr>
          <w:b/>
          <w:color w:val="000000"/>
          <w:sz w:val="20"/>
          <w:szCs w:val="20"/>
        </w:rPr>
        <w:t>Zamawiającego</w:t>
      </w:r>
      <w:r w:rsidRPr="008C4C2F">
        <w:rPr>
          <w:b/>
          <w:color w:val="000000"/>
          <w:sz w:val="20"/>
          <w:szCs w:val="20"/>
        </w:rPr>
        <w:t xml:space="preserve">) </w:t>
      </w:r>
      <w:r w:rsidRPr="00790D20">
        <w:rPr>
          <w:b/>
          <w:sz w:val="20"/>
          <w:szCs w:val="20"/>
        </w:rPr>
        <w:t xml:space="preserve">na trasach europejskich </w:t>
      </w:r>
      <w:r w:rsidR="00013332" w:rsidRPr="00790D20">
        <w:rPr>
          <w:b/>
          <w:sz w:val="20"/>
          <w:szCs w:val="20"/>
        </w:rPr>
        <w:br/>
      </w:r>
      <w:r w:rsidRPr="00790D20">
        <w:rPr>
          <w:b/>
          <w:sz w:val="20"/>
          <w:szCs w:val="20"/>
        </w:rPr>
        <w:t xml:space="preserve">i pozaeuropejskich, </w:t>
      </w:r>
      <w:r w:rsidRPr="00D56DB7">
        <w:rPr>
          <w:b/>
          <w:color w:val="000000"/>
          <w:sz w:val="20"/>
          <w:szCs w:val="20"/>
        </w:rPr>
        <w:t>z zastrzeżeniem, że przeloty muszą być realizowane przez przewoźników zrzeszonych w IATA.</w:t>
      </w:r>
    </w:p>
    <w:p w14:paraId="2098782E" w14:textId="78C8F5D0" w:rsidR="00BE52AC" w:rsidRPr="008C4C2F" w:rsidRDefault="00ED3143" w:rsidP="008C4C2F">
      <w:pPr>
        <w:numPr>
          <w:ilvl w:val="1"/>
          <w:numId w:val="16"/>
        </w:numPr>
        <w:pBdr>
          <w:top w:val="nil"/>
          <w:left w:val="nil"/>
          <w:bottom w:val="nil"/>
          <w:right w:val="nil"/>
          <w:between w:val="nil"/>
        </w:pBdr>
        <w:spacing w:before="120" w:after="120" w:line="259" w:lineRule="auto"/>
        <w:jc w:val="both"/>
        <w:rPr>
          <w:b/>
          <w:color w:val="000000"/>
          <w:sz w:val="20"/>
          <w:szCs w:val="20"/>
        </w:rPr>
      </w:pPr>
      <w:r w:rsidRPr="008C4C2F">
        <w:rPr>
          <w:b/>
          <w:color w:val="000000"/>
          <w:sz w:val="20"/>
          <w:szCs w:val="20"/>
        </w:rPr>
        <w:t>Sukcesywna, kompleksowa rezerwacja</w:t>
      </w:r>
      <w:r w:rsidR="005B6014" w:rsidRPr="008C4C2F">
        <w:rPr>
          <w:b/>
          <w:color w:val="000000"/>
          <w:sz w:val="20"/>
          <w:szCs w:val="20"/>
        </w:rPr>
        <w:t xml:space="preserve">, </w:t>
      </w:r>
      <w:r w:rsidR="00E5269D" w:rsidRPr="008C4C2F">
        <w:rPr>
          <w:b/>
          <w:color w:val="000000"/>
          <w:sz w:val="20"/>
          <w:szCs w:val="20"/>
        </w:rPr>
        <w:t>zakup</w:t>
      </w:r>
      <w:r w:rsidR="00C11B88" w:rsidRPr="008C4C2F">
        <w:rPr>
          <w:b/>
          <w:color w:val="000000"/>
          <w:sz w:val="20"/>
          <w:szCs w:val="20"/>
        </w:rPr>
        <w:t>, zamiana, anulowanie</w:t>
      </w:r>
      <w:r w:rsidRPr="008C4C2F">
        <w:rPr>
          <w:b/>
          <w:color w:val="000000"/>
          <w:sz w:val="20"/>
          <w:szCs w:val="20"/>
        </w:rPr>
        <w:t xml:space="preserve"> noclegów w </w:t>
      </w:r>
      <w:r w:rsidR="00C11B88" w:rsidRPr="008C4C2F">
        <w:rPr>
          <w:b/>
          <w:color w:val="000000"/>
          <w:sz w:val="20"/>
          <w:szCs w:val="20"/>
        </w:rPr>
        <w:t>Polsce</w:t>
      </w:r>
      <w:r w:rsidRPr="008C4C2F">
        <w:rPr>
          <w:b/>
          <w:color w:val="000000"/>
          <w:sz w:val="20"/>
          <w:szCs w:val="20"/>
        </w:rPr>
        <w:t xml:space="preserve"> i za granicą.</w:t>
      </w:r>
    </w:p>
    <w:p w14:paraId="14474219" w14:textId="5C7284CF" w:rsidR="00BE52AC" w:rsidRPr="008C4C2F" w:rsidRDefault="00ED3143" w:rsidP="008C4C2F">
      <w:pPr>
        <w:numPr>
          <w:ilvl w:val="1"/>
          <w:numId w:val="16"/>
        </w:numPr>
        <w:pBdr>
          <w:top w:val="nil"/>
          <w:left w:val="nil"/>
          <w:bottom w:val="nil"/>
          <w:right w:val="nil"/>
          <w:between w:val="nil"/>
        </w:pBdr>
        <w:spacing w:before="120" w:after="120" w:line="259" w:lineRule="auto"/>
        <w:jc w:val="both"/>
        <w:rPr>
          <w:b/>
          <w:color w:val="000000"/>
          <w:sz w:val="20"/>
          <w:szCs w:val="20"/>
        </w:rPr>
      </w:pPr>
      <w:r w:rsidRPr="008C4C2F">
        <w:rPr>
          <w:b/>
          <w:color w:val="000000"/>
          <w:sz w:val="20"/>
          <w:szCs w:val="20"/>
        </w:rPr>
        <w:t xml:space="preserve">Sukcesywna, kompleksowa rezerwacja i </w:t>
      </w:r>
      <w:r w:rsidR="00E5269D" w:rsidRPr="008C4C2F">
        <w:rPr>
          <w:b/>
          <w:color w:val="000000"/>
          <w:sz w:val="20"/>
          <w:szCs w:val="20"/>
        </w:rPr>
        <w:t>zakup</w:t>
      </w:r>
      <w:r w:rsidRPr="008C4C2F">
        <w:rPr>
          <w:b/>
          <w:color w:val="000000"/>
          <w:sz w:val="20"/>
          <w:szCs w:val="20"/>
        </w:rPr>
        <w:t xml:space="preserve"> usług transportu lokalnego</w:t>
      </w:r>
      <w:r w:rsidR="00D630E0">
        <w:rPr>
          <w:b/>
          <w:color w:val="000000"/>
          <w:sz w:val="20"/>
          <w:szCs w:val="20"/>
        </w:rPr>
        <w:t xml:space="preserve"> w Polsce, </w:t>
      </w:r>
      <w:r w:rsidR="00E5269D" w:rsidRPr="008C4C2F">
        <w:rPr>
          <w:b/>
          <w:color w:val="000000"/>
          <w:sz w:val="20"/>
          <w:szCs w:val="20"/>
        </w:rPr>
        <w:t>za granicą</w:t>
      </w:r>
      <w:r w:rsidR="00D630E0">
        <w:rPr>
          <w:b/>
          <w:color w:val="000000"/>
          <w:sz w:val="20"/>
          <w:szCs w:val="20"/>
        </w:rPr>
        <w:t xml:space="preserve"> </w:t>
      </w:r>
      <w:r w:rsidR="00D630E0" w:rsidRPr="008C4C2F">
        <w:rPr>
          <w:b/>
          <w:color w:val="000000"/>
          <w:sz w:val="20"/>
          <w:szCs w:val="20"/>
        </w:rPr>
        <w:t>(w miejscu docelowym)</w:t>
      </w:r>
      <w:r w:rsidR="00E5269D" w:rsidRPr="008C4C2F">
        <w:rPr>
          <w:b/>
          <w:color w:val="000000"/>
          <w:sz w:val="20"/>
          <w:szCs w:val="20"/>
        </w:rPr>
        <w:t>.</w:t>
      </w:r>
    </w:p>
    <w:p w14:paraId="573461DA" w14:textId="590391C0" w:rsidR="009C0CF8" w:rsidRPr="008C4C2F" w:rsidRDefault="00ED3143" w:rsidP="008C4C2F">
      <w:pPr>
        <w:spacing w:before="120" w:after="120" w:line="259" w:lineRule="auto"/>
        <w:ind w:left="284"/>
        <w:jc w:val="both"/>
        <w:rPr>
          <w:rFonts w:eastAsia="Times New Roman"/>
          <w:color w:val="1B1B1B"/>
          <w:sz w:val="20"/>
          <w:szCs w:val="20"/>
        </w:rPr>
      </w:pPr>
      <w:r w:rsidRPr="008C4C2F">
        <w:rPr>
          <w:sz w:val="20"/>
          <w:szCs w:val="20"/>
        </w:rPr>
        <w:t xml:space="preserve">w związku z udziałem przedsiębiorców, osób wskazanych przez Toruńską Agencję Rozwoju Regionalnego S.A. oraz pracowników Toruńskiej Agencji Rozwoju Regionalnego S.A. </w:t>
      </w:r>
      <w:r w:rsidR="00E5269D" w:rsidRPr="008C4C2F">
        <w:rPr>
          <w:sz w:val="20"/>
          <w:szCs w:val="20"/>
        </w:rPr>
        <w:t xml:space="preserve">i przedstawicieli Urzędu Marszałkowskiego Województwa Kujawsko-Pomorskiego </w:t>
      </w:r>
      <w:r w:rsidRPr="008C4C2F">
        <w:rPr>
          <w:sz w:val="20"/>
          <w:szCs w:val="20"/>
        </w:rPr>
        <w:t xml:space="preserve">w </w:t>
      </w:r>
      <w:r w:rsidR="00E5269D" w:rsidRPr="008C4C2F">
        <w:rPr>
          <w:sz w:val="20"/>
          <w:szCs w:val="20"/>
        </w:rPr>
        <w:t>misjach wyjazdowych i przyjazdowych</w:t>
      </w:r>
      <w:r w:rsidR="009C0CF8" w:rsidRPr="008C4C2F">
        <w:rPr>
          <w:sz w:val="20"/>
          <w:szCs w:val="20"/>
        </w:rPr>
        <w:t xml:space="preserve"> realizowanych w ramach projektu „Fundusz Eksportowy dla Kujaw i Pomorza” </w:t>
      </w:r>
      <w:r w:rsidR="00655370">
        <w:rPr>
          <w:sz w:val="20"/>
          <w:szCs w:val="20"/>
        </w:rPr>
        <w:t xml:space="preserve">który </w:t>
      </w:r>
      <w:r w:rsidR="00681107">
        <w:rPr>
          <w:sz w:val="20"/>
          <w:szCs w:val="20"/>
        </w:rPr>
        <w:t xml:space="preserve">planowany jest do </w:t>
      </w:r>
      <w:r w:rsidR="003A39CB">
        <w:rPr>
          <w:sz w:val="20"/>
          <w:szCs w:val="20"/>
        </w:rPr>
        <w:t>współfinansowa</w:t>
      </w:r>
      <w:r w:rsidR="00655370">
        <w:rPr>
          <w:sz w:val="20"/>
          <w:szCs w:val="20"/>
        </w:rPr>
        <w:t>n</w:t>
      </w:r>
      <w:r w:rsidR="00681107">
        <w:rPr>
          <w:sz w:val="20"/>
          <w:szCs w:val="20"/>
        </w:rPr>
        <w:t>ia</w:t>
      </w:r>
      <w:r w:rsidR="009C0CF8" w:rsidRPr="008C4C2F">
        <w:rPr>
          <w:sz w:val="20"/>
          <w:szCs w:val="20"/>
        </w:rPr>
        <w:t xml:space="preserve"> ze środków Europejskiego Funduszu Rozwoju Regionalnego Programu </w:t>
      </w:r>
      <w:r w:rsidR="00F1792A" w:rsidRPr="008C4C2F">
        <w:rPr>
          <w:sz w:val="20"/>
          <w:szCs w:val="20"/>
        </w:rPr>
        <w:t xml:space="preserve"> Regionalnego Fundusze Europejskie dla Kujaw </w:t>
      </w:r>
      <w:r w:rsidR="00681107">
        <w:rPr>
          <w:sz w:val="20"/>
          <w:szCs w:val="20"/>
        </w:rPr>
        <w:br/>
      </w:r>
      <w:r w:rsidR="00F1792A" w:rsidRPr="008C4C2F">
        <w:rPr>
          <w:sz w:val="20"/>
          <w:szCs w:val="20"/>
        </w:rPr>
        <w:t xml:space="preserve">i Pomorza 2021-2027, </w:t>
      </w:r>
      <w:r w:rsidR="009C0CF8" w:rsidRPr="008C4C2F">
        <w:rPr>
          <w:rFonts w:eastAsia="Times New Roman"/>
          <w:color w:val="1B1B1B"/>
          <w:sz w:val="20"/>
          <w:szCs w:val="20"/>
        </w:rPr>
        <w:t xml:space="preserve">Działania: </w:t>
      </w:r>
      <w:r w:rsidR="00D630E0">
        <w:rPr>
          <w:rFonts w:eastAsia="Times New Roman"/>
          <w:color w:val="1B1B1B"/>
          <w:sz w:val="20"/>
          <w:szCs w:val="20"/>
        </w:rPr>
        <w:t>1.</w:t>
      </w:r>
      <w:r w:rsidR="009C0CF8" w:rsidRPr="008C4C2F">
        <w:rPr>
          <w:rFonts w:eastAsia="Times New Roman"/>
          <w:color w:val="1B1B1B"/>
          <w:sz w:val="20"/>
          <w:szCs w:val="20"/>
        </w:rPr>
        <w:t>3 Wsparcie MŚP, Schemat: Wsparcie internacjonalizacji MŚP</w:t>
      </w:r>
      <w:r w:rsidR="00013332" w:rsidRPr="008C4C2F">
        <w:rPr>
          <w:rFonts w:eastAsia="Times New Roman"/>
          <w:color w:val="1B1B1B"/>
          <w:sz w:val="20"/>
          <w:szCs w:val="20"/>
        </w:rPr>
        <w:t>.</w:t>
      </w:r>
    </w:p>
    <w:p w14:paraId="0F2A0C88" w14:textId="77777777" w:rsidR="00DB1CF0" w:rsidRPr="008C4C2F" w:rsidRDefault="00F1792A" w:rsidP="008C4C2F">
      <w:pPr>
        <w:spacing w:before="120" w:after="120" w:line="259" w:lineRule="auto"/>
        <w:ind w:left="284"/>
        <w:jc w:val="both"/>
        <w:rPr>
          <w:rFonts w:eastAsia="Times New Roman"/>
          <w:color w:val="1B1B1B"/>
          <w:sz w:val="20"/>
          <w:szCs w:val="20"/>
        </w:rPr>
      </w:pPr>
      <w:r w:rsidRPr="008C4C2F">
        <w:rPr>
          <w:rFonts w:eastAsia="Times New Roman"/>
          <w:color w:val="1B1B1B"/>
          <w:sz w:val="20"/>
          <w:szCs w:val="20"/>
        </w:rPr>
        <w:t>W ramach projektu</w:t>
      </w:r>
      <w:r w:rsidR="00DB1CF0" w:rsidRPr="008C4C2F">
        <w:rPr>
          <w:rFonts w:eastAsia="Times New Roman"/>
          <w:color w:val="1B1B1B"/>
          <w:sz w:val="20"/>
          <w:szCs w:val="20"/>
        </w:rPr>
        <w:t xml:space="preserve"> </w:t>
      </w:r>
      <w:r w:rsidR="00DB1CF0" w:rsidRPr="008C4C2F">
        <w:rPr>
          <w:sz w:val="20"/>
          <w:szCs w:val="20"/>
        </w:rPr>
        <w:t xml:space="preserve">„Fundusz Eksportowy dla Kujaw i Pomorza” </w:t>
      </w:r>
      <w:r w:rsidRPr="008C4C2F">
        <w:rPr>
          <w:rFonts w:eastAsia="Times New Roman"/>
          <w:color w:val="1B1B1B"/>
          <w:sz w:val="20"/>
          <w:szCs w:val="20"/>
        </w:rPr>
        <w:t>zaplanowano</w:t>
      </w:r>
      <w:r w:rsidR="00DB1CF0" w:rsidRPr="008C4C2F">
        <w:rPr>
          <w:rFonts w:eastAsia="Times New Roman"/>
          <w:color w:val="1B1B1B"/>
          <w:sz w:val="20"/>
          <w:szCs w:val="20"/>
        </w:rPr>
        <w:t>:</w:t>
      </w:r>
    </w:p>
    <w:p w14:paraId="165AB853" w14:textId="3FAC7FF9" w:rsidR="00F1792A" w:rsidRPr="008C4C2F" w:rsidRDefault="00DB1CF0" w:rsidP="008C4C2F">
      <w:pPr>
        <w:spacing w:before="120" w:after="120" w:line="259" w:lineRule="auto"/>
        <w:ind w:left="284"/>
        <w:jc w:val="both"/>
        <w:rPr>
          <w:rFonts w:eastAsia="Times New Roman"/>
          <w:color w:val="1B1B1B"/>
          <w:sz w:val="20"/>
          <w:szCs w:val="20"/>
        </w:rPr>
      </w:pPr>
      <w:r w:rsidRPr="008C4C2F">
        <w:rPr>
          <w:rFonts w:eastAsia="Times New Roman"/>
          <w:color w:val="1B1B1B"/>
          <w:sz w:val="20"/>
          <w:szCs w:val="20"/>
        </w:rPr>
        <w:t xml:space="preserve">- </w:t>
      </w:r>
      <w:r w:rsidR="00F1792A" w:rsidRPr="008C4C2F">
        <w:rPr>
          <w:rFonts w:eastAsia="Times New Roman"/>
          <w:color w:val="1B1B1B"/>
          <w:sz w:val="20"/>
          <w:szCs w:val="20"/>
        </w:rPr>
        <w:t xml:space="preserve">10 misji wyjazdowych dla </w:t>
      </w:r>
      <w:r w:rsidR="00D630E0">
        <w:rPr>
          <w:rFonts w:eastAsia="Times New Roman"/>
          <w:color w:val="1B1B1B"/>
          <w:sz w:val="20"/>
          <w:szCs w:val="20"/>
        </w:rPr>
        <w:t>70 przedsiębiorstw z województwa kujawsko-pomorskiego (</w:t>
      </w:r>
      <w:r w:rsidR="00242935">
        <w:rPr>
          <w:rFonts w:eastAsia="Times New Roman"/>
          <w:color w:val="1B1B1B"/>
          <w:sz w:val="20"/>
          <w:szCs w:val="20"/>
        </w:rPr>
        <w:t xml:space="preserve">ok. </w:t>
      </w:r>
      <w:r w:rsidR="00454F5E">
        <w:rPr>
          <w:rFonts w:eastAsia="Times New Roman"/>
          <w:color w:val="1B1B1B"/>
          <w:sz w:val="20"/>
          <w:szCs w:val="20"/>
        </w:rPr>
        <w:t>200</w:t>
      </w:r>
      <w:r w:rsidR="00242935">
        <w:rPr>
          <w:rFonts w:eastAsia="Times New Roman"/>
          <w:color w:val="1B1B1B"/>
          <w:sz w:val="20"/>
          <w:szCs w:val="20"/>
        </w:rPr>
        <w:t xml:space="preserve"> osób</w:t>
      </w:r>
      <w:r w:rsidR="00D630E0">
        <w:rPr>
          <w:rFonts w:eastAsia="Times New Roman"/>
          <w:color w:val="1B1B1B"/>
          <w:sz w:val="20"/>
          <w:szCs w:val="20"/>
        </w:rPr>
        <w:t>)</w:t>
      </w:r>
      <w:r w:rsidRPr="008C4C2F">
        <w:rPr>
          <w:rFonts w:eastAsia="Times New Roman"/>
          <w:color w:val="1B1B1B"/>
          <w:sz w:val="20"/>
          <w:szCs w:val="20"/>
        </w:rPr>
        <w:t>,</w:t>
      </w:r>
    </w:p>
    <w:p w14:paraId="30A9BB7F" w14:textId="239EDF52" w:rsidR="00DB1CF0" w:rsidRPr="008C4C2F" w:rsidRDefault="00DB1CF0" w:rsidP="008C4C2F">
      <w:pPr>
        <w:spacing w:before="120" w:after="120" w:line="259" w:lineRule="auto"/>
        <w:ind w:left="284"/>
        <w:jc w:val="both"/>
        <w:rPr>
          <w:rFonts w:eastAsia="Times New Roman"/>
          <w:color w:val="1B1B1B"/>
          <w:sz w:val="20"/>
          <w:szCs w:val="20"/>
        </w:rPr>
      </w:pPr>
      <w:r w:rsidRPr="008C4C2F">
        <w:rPr>
          <w:rFonts w:eastAsia="Times New Roman"/>
          <w:color w:val="1B1B1B"/>
          <w:sz w:val="20"/>
          <w:szCs w:val="20"/>
        </w:rPr>
        <w:t xml:space="preserve">- 6 misji przyjazdowych dla </w:t>
      </w:r>
      <w:r w:rsidR="00D630E0">
        <w:rPr>
          <w:rFonts w:eastAsia="Times New Roman"/>
          <w:color w:val="1B1B1B"/>
          <w:sz w:val="20"/>
          <w:szCs w:val="20"/>
        </w:rPr>
        <w:t>30 przedsiębiorstw zagranicznych (</w:t>
      </w:r>
      <w:r w:rsidR="00242935">
        <w:rPr>
          <w:rFonts w:eastAsia="Times New Roman"/>
          <w:color w:val="1B1B1B"/>
          <w:sz w:val="20"/>
          <w:szCs w:val="20"/>
        </w:rPr>
        <w:t xml:space="preserve">ok. </w:t>
      </w:r>
      <w:r w:rsidR="00454F5E">
        <w:rPr>
          <w:rFonts w:eastAsia="Times New Roman"/>
          <w:color w:val="1B1B1B"/>
          <w:sz w:val="20"/>
          <w:szCs w:val="20"/>
        </w:rPr>
        <w:t>6</w:t>
      </w:r>
      <w:r w:rsidR="00242935">
        <w:rPr>
          <w:rFonts w:eastAsia="Times New Roman"/>
          <w:color w:val="1B1B1B"/>
          <w:sz w:val="20"/>
          <w:szCs w:val="20"/>
        </w:rPr>
        <w:t>0 osób</w:t>
      </w:r>
      <w:r w:rsidR="00D630E0">
        <w:rPr>
          <w:rFonts w:eastAsia="Times New Roman"/>
          <w:color w:val="1B1B1B"/>
          <w:sz w:val="20"/>
          <w:szCs w:val="20"/>
        </w:rPr>
        <w:t>)</w:t>
      </w:r>
      <w:r w:rsidRPr="008C4C2F">
        <w:rPr>
          <w:rFonts w:eastAsia="Times New Roman"/>
          <w:color w:val="1B1B1B"/>
          <w:sz w:val="20"/>
          <w:szCs w:val="20"/>
        </w:rPr>
        <w:t>.</w:t>
      </w:r>
    </w:p>
    <w:p w14:paraId="58EE8365" w14:textId="06682A6E" w:rsidR="005B6014" w:rsidRPr="008C4C2F" w:rsidRDefault="005B6014" w:rsidP="008C4C2F">
      <w:pPr>
        <w:autoSpaceDE w:val="0"/>
        <w:autoSpaceDN w:val="0"/>
        <w:adjustRightInd w:val="0"/>
        <w:spacing w:before="120" w:after="120" w:line="259" w:lineRule="auto"/>
        <w:ind w:left="284"/>
        <w:jc w:val="both"/>
        <w:rPr>
          <w:sz w:val="20"/>
          <w:szCs w:val="20"/>
        </w:rPr>
      </w:pPr>
      <w:r w:rsidRPr="008C4C2F">
        <w:rPr>
          <w:sz w:val="20"/>
          <w:szCs w:val="20"/>
        </w:rPr>
        <w:t xml:space="preserve">Celem misji jest </w:t>
      </w:r>
      <w:r w:rsidR="00DB1CF0" w:rsidRPr="008C4C2F">
        <w:rPr>
          <w:sz w:val="20"/>
          <w:szCs w:val="20"/>
        </w:rPr>
        <w:t>promocja regionu jako miejsca atrakcyjnego i przyjaznego przedsiębiorcom oraz miejsca atrakcyjnego dla inwestycji, zwiększenie rozpoznawalności marek regionu oraz prezentacja walorów gospodarczych i inwestycyjnych regionu.</w:t>
      </w:r>
    </w:p>
    <w:p w14:paraId="4AEE94FB" w14:textId="3885F72C" w:rsidR="005B6014" w:rsidRPr="008C4C2F" w:rsidRDefault="00F1792A" w:rsidP="008C4C2F">
      <w:pPr>
        <w:autoSpaceDE w:val="0"/>
        <w:autoSpaceDN w:val="0"/>
        <w:adjustRightInd w:val="0"/>
        <w:spacing w:before="120" w:after="120" w:line="259" w:lineRule="auto"/>
        <w:ind w:left="284"/>
        <w:jc w:val="both"/>
        <w:rPr>
          <w:sz w:val="20"/>
          <w:szCs w:val="20"/>
        </w:rPr>
      </w:pPr>
      <w:r w:rsidRPr="008C4C2F">
        <w:rPr>
          <w:rFonts w:eastAsia="Times New Roman"/>
          <w:color w:val="1B1B1B"/>
          <w:sz w:val="20"/>
          <w:szCs w:val="20"/>
        </w:rPr>
        <w:t xml:space="preserve">W misjach </w:t>
      </w:r>
      <w:r w:rsidRPr="008C4C2F">
        <w:rPr>
          <w:sz w:val="20"/>
          <w:szCs w:val="20"/>
        </w:rPr>
        <w:t xml:space="preserve">będą również uczestniczyły osoby merytorycznie zaangażowane w organizację </w:t>
      </w:r>
      <w:r w:rsidR="00DB1CF0" w:rsidRPr="008C4C2F">
        <w:rPr>
          <w:sz w:val="20"/>
          <w:szCs w:val="20"/>
        </w:rPr>
        <w:t>misji</w:t>
      </w:r>
      <w:r w:rsidRPr="008C4C2F">
        <w:rPr>
          <w:sz w:val="20"/>
          <w:szCs w:val="20"/>
        </w:rPr>
        <w:t xml:space="preserve"> – pracownicy Toruńskiej Agencji Rozwoju Regionalnego S.A. oraz przedstawiciele władz Województwa Kujawsko-Pomorskiego</w:t>
      </w:r>
      <w:r w:rsidR="005B6014" w:rsidRPr="008C4C2F">
        <w:rPr>
          <w:sz w:val="20"/>
          <w:szCs w:val="20"/>
        </w:rPr>
        <w:t xml:space="preserve">. </w:t>
      </w:r>
    </w:p>
    <w:p w14:paraId="5F6F7B37" w14:textId="305DE181" w:rsidR="0028535F" w:rsidRPr="008C4C2F" w:rsidRDefault="0028535F" w:rsidP="008C4C2F">
      <w:pPr>
        <w:pStyle w:val="Default"/>
        <w:spacing w:before="120" w:after="120" w:line="259" w:lineRule="auto"/>
        <w:ind w:left="284"/>
        <w:jc w:val="both"/>
        <w:rPr>
          <w:sz w:val="20"/>
          <w:szCs w:val="20"/>
        </w:rPr>
      </w:pPr>
      <w:r w:rsidRPr="008C4C2F">
        <w:rPr>
          <w:sz w:val="20"/>
          <w:szCs w:val="20"/>
        </w:rPr>
        <w:t xml:space="preserve">Udział </w:t>
      </w:r>
      <w:r w:rsidR="00DD06AE" w:rsidRPr="008C4C2F">
        <w:rPr>
          <w:sz w:val="20"/>
          <w:szCs w:val="20"/>
        </w:rPr>
        <w:t xml:space="preserve">firm </w:t>
      </w:r>
      <w:r w:rsidRPr="008C4C2F">
        <w:rPr>
          <w:sz w:val="20"/>
          <w:szCs w:val="20"/>
        </w:rPr>
        <w:t xml:space="preserve">w misjach wyjazdowych związany </w:t>
      </w:r>
      <w:r w:rsidR="00F1792A" w:rsidRPr="008C4C2F">
        <w:rPr>
          <w:sz w:val="20"/>
          <w:szCs w:val="20"/>
        </w:rPr>
        <w:t>będzie z</w:t>
      </w:r>
      <w:r w:rsidRPr="008C4C2F">
        <w:rPr>
          <w:sz w:val="20"/>
          <w:szCs w:val="20"/>
        </w:rPr>
        <w:t xml:space="preserve"> możliwością m.in zwiedzania</w:t>
      </w:r>
      <w:r w:rsidR="00ED3143" w:rsidRPr="008C4C2F">
        <w:rPr>
          <w:sz w:val="20"/>
          <w:szCs w:val="20"/>
        </w:rPr>
        <w:t xml:space="preserve"> imprez wystawienniczo-targowych, </w:t>
      </w:r>
      <w:r w:rsidR="00DD06AE" w:rsidRPr="008C4C2F">
        <w:rPr>
          <w:sz w:val="20"/>
          <w:szCs w:val="20"/>
        </w:rPr>
        <w:t>udział</w:t>
      </w:r>
      <w:r w:rsidR="001946C1" w:rsidRPr="008C4C2F">
        <w:rPr>
          <w:sz w:val="20"/>
          <w:szCs w:val="20"/>
        </w:rPr>
        <w:t>u</w:t>
      </w:r>
      <w:r w:rsidR="00DD06AE" w:rsidRPr="008C4C2F">
        <w:rPr>
          <w:sz w:val="20"/>
          <w:szCs w:val="20"/>
        </w:rPr>
        <w:t xml:space="preserve"> w </w:t>
      </w:r>
      <w:r w:rsidR="00ED3143" w:rsidRPr="008C4C2F">
        <w:rPr>
          <w:sz w:val="20"/>
          <w:szCs w:val="20"/>
        </w:rPr>
        <w:t>giełdach kooperacyjnych, spotkaniach</w:t>
      </w:r>
      <w:r w:rsidR="008C4C2F" w:rsidRPr="008C4C2F">
        <w:rPr>
          <w:sz w:val="20"/>
          <w:szCs w:val="20"/>
        </w:rPr>
        <w:t xml:space="preserve"> służbowych</w:t>
      </w:r>
      <w:r w:rsidR="00ED3143" w:rsidRPr="008C4C2F">
        <w:rPr>
          <w:sz w:val="20"/>
          <w:szCs w:val="20"/>
        </w:rPr>
        <w:t xml:space="preserve"> </w:t>
      </w:r>
      <w:r w:rsidR="00DD06AE" w:rsidRPr="008C4C2F">
        <w:rPr>
          <w:sz w:val="20"/>
          <w:szCs w:val="20"/>
        </w:rPr>
        <w:t>lub wizytach studyjnych a także możliwość zaprezentowania swoich produktów/usług na wspólnym stoisku</w:t>
      </w:r>
      <w:r w:rsidR="00F1792A" w:rsidRPr="008C4C2F">
        <w:rPr>
          <w:sz w:val="20"/>
          <w:szCs w:val="20"/>
        </w:rPr>
        <w:t xml:space="preserve"> zorganizowanym przez Toruńską Agencję Rozwoju Regionalnego S.A</w:t>
      </w:r>
      <w:r w:rsidR="001946C1" w:rsidRPr="008C4C2F">
        <w:rPr>
          <w:sz w:val="20"/>
          <w:szCs w:val="20"/>
        </w:rPr>
        <w:t>.</w:t>
      </w:r>
    </w:p>
    <w:p w14:paraId="2161E3C7" w14:textId="715E76BC" w:rsidR="00925D70" w:rsidRPr="008C4C2F" w:rsidRDefault="00925D70" w:rsidP="008C4C2F">
      <w:pPr>
        <w:autoSpaceDE w:val="0"/>
        <w:autoSpaceDN w:val="0"/>
        <w:adjustRightInd w:val="0"/>
        <w:spacing w:before="120" w:after="120" w:line="259" w:lineRule="auto"/>
        <w:ind w:left="284"/>
        <w:jc w:val="both"/>
        <w:rPr>
          <w:rFonts w:eastAsia="Times New Roman"/>
          <w:b/>
          <w:bCs/>
          <w:color w:val="1B1B1B"/>
          <w:sz w:val="20"/>
          <w:szCs w:val="20"/>
        </w:rPr>
      </w:pPr>
      <w:r w:rsidRPr="008C4C2F">
        <w:rPr>
          <w:sz w:val="20"/>
          <w:szCs w:val="20"/>
        </w:rPr>
        <w:t xml:space="preserve">Kierunki misji </w:t>
      </w:r>
      <w:r w:rsidR="00DB1CF0" w:rsidRPr="008C4C2F">
        <w:rPr>
          <w:sz w:val="20"/>
          <w:szCs w:val="20"/>
        </w:rPr>
        <w:t xml:space="preserve">wyjazdowych </w:t>
      </w:r>
      <w:r w:rsidRPr="008C4C2F">
        <w:rPr>
          <w:sz w:val="20"/>
          <w:szCs w:val="20"/>
        </w:rPr>
        <w:t>będą zgodne z planami działania dla firm i zapotrzebowaniem zgłaszanym przez przedsiębiorstwa.</w:t>
      </w:r>
      <w:r w:rsidRPr="008C4C2F">
        <w:rPr>
          <w:rFonts w:eastAsia="Times New Roman"/>
          <w:b/>
          <w:bCs/>
          <w:color w:val="1B1B1B"/>
          <w:sz w:val="20"/>
          <w:szCs w:val="20"/>
        </w:rPr>
        <w:t xml:space="preserve"> </w:t>
      </w:r>
    </w:p>
    <w:p w14:paraId="17390692" w14:textId="77777777" w:rsidR="005B6014" w:rsidRPr="008C4C2F" w:rsidRDefault="005B6014" w:rsidP="008C4C2F">
      <w:pPr>
        <w:autoSpaceDE w:val="0"/>
        <w:autoSpaceDN w:val="0"/>
        <w:adjustRightInd w:val="0"/>
        <w:spacing w:before="120" w:after="120" w:line="259" w:lineRule="auto"/>
        <w:ind w:left="284"/>
        <w:jc w:val="both"/>
        <w:rPr>
          <w:sz w:val="20"/>
          <w:szCs w:val="20"/>
        </w:rPr>
      </w:pPr>
      <w:r w:rsidRPr="008C4C2F">
        <w:rPr>
          <w:sz w:val="20"/>
          <w:szCs w:val="20"/>
        </w:rPr>
        <w:t>Misje przyjazdowe dla zagranicznych przedsiębiorców oraz oficjalnych delegacji przedstawicieli władz lokalnych to m.in. rewizyty misji wyjazdowych przedsiębiorców z naszego regionu.</w:t>
      </w:r>
    </w:p>
    <w:p w14:paraId="03EE73B3" w14:textId="77777777" w:rsidR="001946C1" w:rsidRPr="008C4C2F" w:rsidRDefault="001946C1" w:rsidP="008C4C2F">
      <w:pPr>
        <w:pStyle w:val="Default"/>
        <w:spacing w:before="120" w:after="120" w:line="259" w:lineRule="auto"/>
        <w:jc w:val="both"/>
        <w:rPr>
          <w:sz w:val="20"/>
          <w:szCs w:val="20"/>
        </w:rPr>
      </w:pPr>
    </w:p>
    <w:p w14:paraId="2CAE913A" w14:textId="26EB239C" w:rsidR="002E0996" w:rsidRPr="008C4C2F" w:rsidRDefault="002E0996" w:rsidP="008C4C2F">
      <w:pPr>
        <w:pStyle w:val="Akapitzlist"/>
        <w:numPr>
          <w:ilvl w:val="0"/>
          <w:numId w:val="16"/>
        </w:numPr>
        <w:suppressAutoHyphens/>
        <w:spacing w:before="120" w:after="120" w:line="259" w:lineRule="auto"/>
        <w:rPr>
          <w:b/>
          <w:sz w:val="20"/>
          <w:szCs w:val="20"/>
        </w:rPr>
      </w:pPr>
      <w:r w:rsidRPr="008C4C2F">
        <w:rPr>
          <w:b/>
          <w:sz w:val="20"/>
          <w:szCs w:val="20"/>
        </w:rPr>
        <w:lastRenderedPageBreak/>
        <w:t>Termin realizacji zamówienia</w:t>
      </w:r>
    </w:p>
    <w:p w14:paraId="13AF8292" w14:textId="1A3ED461" w:rsidR="00F608FE" w:rsidRPr="00D56DB7" w:rsidRDefault="001946C1" w:rsidP="008C4C2F">
      <w:pPr>
        <w:pStyle w:val="Default"/>
        <w:spacing w:before="120" w:after="120" w:line="259" w:lineRule="auto"/>
        <w:ind w:firstLine="360"/>
        <w:jc w:val="both"/>
        <w:rPr>
          <w:color w:val="FF0000"/>
          <w:sz w:val="20"/>
          <w:szCs w:val="20"/>
        </w:rPr>
      </w:pPr>
      <w:r w:rsidRPr="008C4C2F">
        <w:rPr>
          <w:sz w:val="20"/>
          <w:szCs w:val="20"/>
        </w:rPr>
        <w:t xml:space="preserve">Realizacja zamówienia </w:t>
      </w:r>
      <w:r w:rsidR="002E0996" w:rsidRPr="008C4C2F">
        <w:rPr>
          <w:sz w:val="20"/>
          <w:szCs w:val="20"/>
        </w:rPr>
        <w:t>obejmuje okres od dnia podpisania umowy do</w:t>
      </w:r>
      <w:r w:rsidR="00DB1CF0" w:rsidRPr="008C4C2F">
        <w:rPr>
          <w:sz w:val="20"/>
          <w:szCs w:val="20"/>
        </w:rPr>
        <w:t xml:space="preserve"> </w:t>
      </w:r>
      <w:r w:rsidR="00DB1CF0" w:rsidRPr="00790D20">
        <w:rPr>
          <w:color w:val="auto"/>
          <w:sz w:val="20"/>
          <w:szCs w:val="20"/>
        </w:rPr>
        <w:t>31.12.2027 r.</w:t>
      </w:r>
      <w:r w:rsidR="00DB1CF0" w:rsidRPr="00D56DB7">
        <w:rPr>
          <w:color w:val="auto"/>
          <w:sz w:val="20"/>
          <w:szCs w:val="20"/>
        </w:rPr>
        <w:t xml:space="preserve"> </w:t>
      </w:r>
    </w:p>
    <w:p w14:paraId="6C4C1472" w14:textId="5C3FF0A3" w:rsidR="002E0996" w:rsidRDefault="00F608FE" w:rsidP="008C4C2F">
      <w:pPr>
        <w:spacing w:before="120" w:after="120" w:line="259" w:lineRule="auto"/>
        <w:ind w:firstLine="357"/>
        <w:jc w:val="both"/>
        <w:rPr>
          <w:sz w:val="20"/>
          <w:szCs w:val="20"/>
        </w:rPr>
      </w:pPr>
      <w:r w:rsidRPr="00D56DB7">
        <w:rPr>
          <w:sz w:val="20"/>
          <w:szCs w:val="20"/>
        </w:rPr>
        <w:t xml:space="preserve">Zamówienie będzie realizowane sukcesywnie, zgodnie z harmonogramem misji stworzonym </w:t>
      </w:r>
      <w:r w:rsidRPr="00790D20">
        <w:rPr>
          <w:sz w:val="20"/>
          <w:szCs w:val="20"/>
        </w:rPr>
        <w:t>na okres 6 miesięcy</w:t>
      </w:r>
      <w:r w:rsidRPr="00D56DB7">
        <w:rPr>
          <w:sz w:val="20"/>
          <w:szCs w:val="20"/>
        </w:rPr>
        <w:t>.</w:t>
      </w:r>
      <w:r w:rsidRPr="008C4C2F">
        <w:rPr>
          <w:sz w:val="20"/>
          <w:szCs w:val="20"/>
        </w:rPr>
        <w:t xml:space="preserve"> </w:t>
      </w:r>
    </w:p>
    <w:p w14:paraId="338F99DC" w14:textId="77777777" w:rsidR="008C4C2F" w:rsidRPr="008C4C2F" w:rsidRDefault="008C4C2F" w:rsidP="008C4C2F">
      <w:pPr>
        <w:spacing w:before="120" w:after="120" w:line="259" w:lineRule="auto"/>
        <w:ind w:firstLine="357"/>
        <w:jc w:val="both"/>
        <w:rPr>
          <w:color w:val="000000"/>
          <w:sz w:val="16"/>
          <w:szCs w:val="16"/>
        </w:rPr>
      </w:pPr>
    </w:p>
    <w:p w14:paraId="72A9EB47" w14:textId="6392F59A" w:rsidR="00F608FE" w:rsidRPr="008C4C2F" w:rsidRDefault="00F608FE" w:rsidP="008C4C2F">
      <w:pPr>
        <w:pStyle w:val="Default"/>
        <w:numPr>
          <w:ilvl w:val="0"/>
          <w:numId w:val="16"/>
        </w:numPr>
        <w:spacing w:before="120" w:after="120" w:line="259" w:lineRule="auto"/>
        <w:ind w:left="357" w:hanging="357"/>
        <w:jc w:val="both"/>
        <w:rPr>
          <w:b/>
          <w:bCs/>
          <w:sz w:val="20"/>
          <w:szCs w:val="20"/>
        </w:rPr>
      </w:pPr>
      <w:r w:rsidRPr="008C4C2F">
        <w:rPr>
          <w:b/>
          <w:bCs/>
          <w:sz w:val="20"/>
          <w:szCs w:val="20"/>
        </w:rPr>
        <w:t>Miejsce realizacji zamówienia</w:t>
      </w:r>
    </w:p>
    <w:p w14:paraId="3992B77D" w14:textId="4CD7A483" w:rsidR="00E5269D" w:rsidRPr="008C4C2F" w:rsidRDefault="00E5269D" w:rsidP="008C4C2F">
      <w:pPr>
        <w:pStyle w:val="Default"/>
        <w:spacing w:before="120" w:after="120" w:line="259" w:lineRule="auto"/>
        <w:ind w:left="360"/>
        <w:jc w:val="both"/>
        <w:rPr>
          <w:sz w:val="20"/>
          <w:szCs w:val="20"/>
        </w:rPr>
      </w:pPr>
      <w:r w:rsidRPr="008C4C2F">
        <w:rPr>
          <w:sz w:val="20"/>
          <w:szCs w:val="20"/>
        </w:rPr>
        <w:t>Miejsce realizacji misji wyjazdowych</w:t>
      </w:r>
      <w:r w:rsidR="0028535F" w:rsidRPr="008C4C2F">
        <w:rPr>
          <w:sz w:val="20"/>
          <w:szCs w:val="20"/>
        </w:rPr>
        <w:t xml:space="preserve">: </w:t>
      </w:r>
      <w:r w:rsidR="00F608FE" w:rsidRPr="008C4C2F">
        <w:rPr>
          <w:sz w:val="20"/>
          <w:szCs w:val="20"/>
        </w:rPr>
        <w:t>Z</w:t>
      </w:r>
      <w:r w:rsidRPr="008C4C2F">
        <w:rPr>
          <w:sz w:val="20"/>
          <w:szCs w:val="20"/>
        </w:rPr>
        <w:t>agranica</w:t>
      </w:r>
      <w:r w:rsidR="0028535F" w:rsidRPr="008C4C2F">
        <w:rPr>
          <w:sz w:val="20"/>
          <w:szCs w:val="20"/>
        </w:rPr>
        <w:t xml:space="preserve"> </w:t>
      </w:r>
    </w:p>
    <w:p w14:paraId="24DD1CC2" w14:textId="4F2B492A" w:rsidR="0028535F" w:rsidRPr="008C4C2F" w:rsidRDefault="0028535F" w:rsidP="008C4C2F">
      <w:pPr>
        <w:pStyle w:val="Default"/>
        <w:spacing w:before="120" w:after="120" w:line="259" w:lineRule="auto"/>
        <w:ind w:firstLine="360"/>
        <w:rPr>
          <w:sz w:val="20"/>
          <w:szCs w:val="20"/>
        </w:rPr>
      </w:pPr>
      <w:r w:rsidRPr="008C4C2F">
        <w:rPr>
          <w:sz w:val="20"/>
          <w:szCs w:val="20"/>
        </w:rPr>
        <w:t xml:space="preserve">Miejsce realizacji misji przyjazdowych: Polska, województwo kujawsko-pomorskie </w:t>
      </w:r>
    </w:p>
    <w:p w14:paraId="635CF0D8" w14:textId="1973AE0F" w:rsidR="005B6014" w:rsidRPr="008C4C2F" w:rsidRDefault="005B6014" w:rsidP="008C4C2F">
      <w:pPr>
        <w:spacing w:before="120" w:after="120" w:line="259" w:lineRule="auto"/>
        <w:jc w:val="both"/>
        <w:rPr>
          <w:color w:val="FF0000"/>
          <w:sz w:val="20"/>
          <w:szCs w:val="20"/>
          <w:u w:val="single"/>
        </w:rPr>
      </w:pPr>
      <w:r w:rsidRPr="008C4C2F">
        <w:rPr>
          <w:sz w:val="20"/>
          <w:szCs w:val="20"/>
        </w:rPr>
        <w:t>Orientacyjne wyszczególnienie kierunków</w:t>
      </w:r>
      <w:r w:rsidRPr="00790D20">
        <w:rPr>
          <w:sz w:val="20"/>
          <w:szCs w:val="20"/>
        </w:rPr>
        <w:t>:</w:t>
      </w:r>
    </w:p>
    <w:p w14:paraId="7F9081A1" w14:textId="762CD15B" w:rsidR="005B6014" w:rsidRPr="00790D20" w:rsidRDefault="005B6014" w:rsidP="008C4C2F">
      <w:pPr>
        <w:numPr>
          <w:ilvl w:val="0"/>
          <w:numId w:val="10"/>
        </w:numPr>
        <w:pBdr>
          <w:top w:val="nil"/>
          <w:left w:val="nil"/>
          <w:bottom w:val="nil"/>
          <w:right w:val="nil"/>
          <w:between w:val="nil"/>
        </w:pBdr>
        <w:spacing w:before="120" w:after="120" w:line="259" w:lineRule="auto"/>
        <w:jc w:val="both"/>
        <w:rPr>
          <w:color w:val="000000"/>
          <w:sz w:val="20"/>
          <w:szCs w:val="20"/>
        </w:rPr>
      </w:pPr>
      <w:r w:rsidRPr="00D56DB7">
        <w:rPr>
          <w:color w:val="000000"/>
          <w:sz w:val="20"/>
          <w:szCs w:val="20"/>
        </w:rPr>
        <w:t xml:space="preserve">na trasach </w:t>
      </w:r>
      <w:r w:rsidR="00242935" w:rsidRPr="00D56DB7">
        <w:rPr>
          <w:color w:val="000000"/>
          <w:sz w:val="20"/>
          <w:szCs w:val="20"/>
        </w:rPr>
        <w:t>pozaeuropejskich</w:t>
      </w:r>
      <w:r w:rsidRPr="00D56DB7">
        <w:rPr>
          <w:color w:val="000000"/>
          <w:sz w:val="20"/>
          <w:szCs w:val="20"/>
        </w:rPr>
        <w:t xml:space="preserve">: </w:t>
      </w:r>
      <w:r w:rsidRPr="00790D20">
        <w:rPr>
          <w:color w:val="000000"/>
          <w:sz w:val="20"/>
          <w:szCs w:val="20"/>
        </w:rPr>
        <w:t>Zjednoczone Emiraty Arabskie</w:t>
      </w:r>
      <w:r w:rsidR="00454F5E" w:rsidRPr="00790D20">
        <w:rPr>
          <w:color w:val="000000"/>
          <w:sz w:val="20"/>
          <w:szCs w:val="20"/>
        </w:rPr>
        <w:t>, Chiny,</w:t>
      </w:r>
      <w:r w:rsidR="000E15EA" w:rsidRPr="00790D20">
        <w:rPr>
          <w:color w:val="000000"/>
          <w:sz w:val="20"/>
          <w:szCs w:val="20"/>
        </w:rPr>
        <w:t xml:space="preserve"> </w:t>
      </w:r>
      <w:r w:rsidRPr="00790D20">
        <w:rPr>
          <w:color w:val="000000"/>
          <w:sz w:val="20"/>
          <w:szCs w:val="20"/>
        </w:rPr>
        <w:t>Stany Zjednoczone Ameryki</w:t>
      </w:r>
      <w:r w:rsidR="0092616A">
        <w:rPr>
          <w:color w:val="000000"/>
          <w:sz w:val="20"/>
          <w:szCs w:val="20"/>
        </w:rPr>
        <w:t>, Azja.</w:t>
      </w:r>
    </w:p>
    <w:p w14:paraId="65CA04A8" w14:textId="4740E7AC" w:rsidR="005B6014" w:rsidRPr="00D56DB7" w:rsidRDefault="005B6014" w:rsidP="008C4C2F">
      <w:pPr>
        <w:numPr>
          <w:ilvl w:val="0"/>
          <w:numId w:val="10"/>
        </w:numPr>
        <w:pBdr>
          <w:top w:val="nil"/>
          <w:left w:val="nil"/>
          <w:bottom w:val="nil"/>
          <w:right w:val="nil"/>
          <w:between w:val="nil"/>
        </w:pBdr>
        <w:spacing w:before="120" w:after="120" w:line="259" w:lineRule="auto"/>
        <w:jc w:val="both"/>
        <w:rPr>
          <w:color w:val="000000"/>
          <w:sz w:val="20"/>
          <w:szCs w:val="20"/>
        </w:rPr>
      </w:pPr>
      <w:r w:rsidRPr="00D56DB7">
        <w:rPr>
          <w:color w:val="000000"/>
          <w:sz w:val="20"/>
          <w:szCs w:val="20"/>
        </w:rPr>
        <w:t xml:space="preserve">na trasach europejskich: </w:t>
      </w:r>
      <w:r w:rsidRPr="00790D20">
        <w:rPr>
          <w:color w:val="000000"/>
          <w:sz w:val="20"/>
          <w:szCs w:val="20"/>
        </w:rPr>
        <w:t xml:space="preserve">np. Hiszpania, </w:t>
      </w:r>
      <w:r w:rsidR="00454F5E" w:rsidRPr="00D56DB7">
        <w:rPr>
          <w:color w:val="000000"/>
          <w:sz w:val="20"/>
          <w:szCs w:val="20"/>
        </w:rPr>
        <w:t>Włochy, Portugalia, Wielka Brytania</w:t>
      </w:r>
      <w:r w:rsidR="00F7365F" w:rsidRPr="00D56DB7">
        <w:rPr>
          <w:color w:val="000000"/>
          <w:sz w:val="20"/>
          <w:szCs w:val="20"/>
        </w:rPr>
        <w:t>, Niemcy</w:t>
      </w:r>
      <w:r w:rsidR="0092616A">
        <w:rPr>
          <w:color w:val="000000"/>
          <w:sz w:val="20"/>
          <w:szCs w:val="20"/>
        </w:rPr>
        <w:t>, Holandia, Szwecja, Francja.</w:t>
      </w:r>
    </w:p>
    <w:p w14:paraId="499E923C" w14:textId="69E53D7D" w:rsidR="005B6014" w:rsidRPr="00D56DB7" w:rsidRDefault="005B6014" w:rsidP="008C4C2F">
      <w:pPr>
        <w:numPr>
          <w:ilvl w:val="0"/>
          <w:numId w:val="10"/>
        </w:numPr>
        <w:pBdr>
          <w:top w:val="nil"/>
          <w:left w:val="nil"/>
          <w:bottom w:val="nil"/>
          <w:right w:val="nil"/>
          <w:between w:val="nil"/>
        </w:pBdr>
        <w:spacing w:before="120" w:after="120" w:line="259" w:lineRule="auto"/>
        <w:jc w:val="both"/>
        <w:rPr>
          <w:color w:val="000000"/>
          <w:sz w:val="20"/>
          <w:szCs w:val="20"/>
        </w:rPr>
      </w:pPr>
      <w:r w:rsidRPr="00D56DB7">
        <w:rPr>
          <w:color w:val="000000"/>
          <w:sz w:val="20"/>
          <w:szCs w:val="20"/>
        </w:rPr>
        <w:t>Polska: województwo kujawsko-pomorskie</w:t>
      </w:r>
      <w:r w:rsidR="000E15EA" w:rsidRPr="00D56DB7">
        <w:rPr>
          <w:color w:val="000000"/>
          <w:sz w:val="20"/>
          <w:szCs w:val="20"/>
        </w:rPr>
        <w:t>.</w:t>
      </w:r>
    </w:p>
    <w:p w14:paraId="3C9D16B3" w14:textId="51A4F21A" w:rsidR="0028535F" w:rsidRPr="008C4C2F" w:rsidRDefault="0028535F" w:rsidP="008C4C2F">
      <w:pPr>
        <w:pStyle w:val="Default"/>
        <w:spacing w:before="120" w:after="120" w:line="259" w:lineRule="auto"/>
        <w:jc w:val="both"/>
        <w:rPr>
          <w:sz w:val="16"/>
          <w:szCs w:val="16"/>
        </w:rPr>
      </w:pPr>
    </w:p>
    <w:p w14:paraId="26A33CF8" w14:textId="531F5D56" w:rsidR="009F6317" w:rsidRPr="008C4C2F" w:rsidRDefault="009F6317" w:rsidP="008C4C2F">
      <w:pPr>
        <w:spacing w:before="120" w:after="120" w:line="259" w:lineRule="auto"/>
        <w:rPr>
          <w:b/>
          <w:sz w:val="20"/>
          <w:szCs w:val="20"/>
        </w:rPr>
      </w:pPr>
      <w:r w:rsidRPr="008C4C2F">
        <w:rPr>
          <w:b/>
          <w:sz w:val="20"/>
          <w:szCs w:val="20"/>
        </w:rPr>
        <w:t>II</w:t>
      </w:r>
      <w:r w:rsidR="0031260F" w:rsidRPr="008C4C2F">
        <w:rPr>
          <w:b/>
          <w:sz w:val="20"/>
          <w:szCs w:val="20"/>
        </w:rPr>
        <w:t>.</w:t>
      </w:r>
      <w:r w:rsidRPr="008C4C2F">
        <w:rPr>
          <w:b/>
          <w:sz w:val="20"/>
          <w:szCs w:val="20"/>
        </w:rPr>
        <w:t xml:space="preserve"> </w:t>
      </w:r>
      <w:r w:rsidR="00EE3AA7" w:rsidRPr="008C4C2F">
        <w:rPr>
          <w:b/>
          <w:sz w:val="20"/>
          <w:szCs w:val="20"/>
        </w:rPr>
        <w:t>ZAŁOŻENIA</w:t>
      </w:r>
      <w:r w:rsidR="0000775A" w:rsidRPr="008C4C2F">
        <w:rPr>
          <w:b/>
          <w:sz w:val="20"/>
          <w:szCs w:val="20"/>
        </w:rPr>
        <w:t>, WYMAGANIA</w:t>
      </w:r>
      <w:r w:rsidR="00EE3AA7" w:rsidRPr="008C4C2F">
        <w:rPr>
          <w:b/>
          <w:sz w:val="20"/>
          <w:szCs w:val="20"/>
        </w:rPr>
        <w:t xml:space="preserve"> I WARUNKI </w:t>
      </w:r>
      <w:r w:rsidRPr="008C4C2F">
        <w:rPr>
          <w:b/>
          <w:sz w:val="20"/>
          <w:szCs w:val="20"/>
        </w:rPr>
        <w:t>REALIZACJ</w:t>
      </w:r>
      <w:r w:rsidR="00EE3AA7" w:rsidRPr="008C4C2F">
        <w:rPr>
          <w:b/>
          <w:sz w:val="20"/>
          <w:szCs w:val="20"/>
        </w:rPr>
        <w:t>I</w:t>
      </w:r>
      <w:r w:rsidRPr="008C4C2F">
        <w:rPr>
          <w:b/>
          <w:sz w:val="20"/>
          <w:szCs w:val="20"/>
        </w:rPr>
        <w:t xml:space="preserve"> ZADAŃ ZAMÓWIENIA</w:t>
      </w:r>
    </w:p>
    <w:p w14:paraId="053C15DF" w14:textId="6F037524" w:rsidR="005B6014" w:rsidRPr="008C4C2F" w:rsidRDefault="00F608FE" w:rsidP="008C4C2F">
      <w:pPr>
        <w:numPr>
          <w:ilvl w:val="0"/>
          <w:numId w:val="34"/>
        </w:numPr>
        <w:pBdr>
          <w:top w:val="nil"/>
          <w:left w:val="nil"/>
          <w:bottom w:val="nil"/>
          <w:right w:val="nil"/>
          <w:between w:val="nil"/>
        </w:pBdr>
        <w:spacing w:before="120" w:after="120" w:line="259" w:lineRule="auto"/>
        <w:jc w:val="both"/>
        <w:rPr>
          <w:b/>
          <w:color w:val="000000"/>
          <w:sz w:val="20"/>
          <w:szCs w:val="20"/>
        </w:rPr>
      </w:pPr>
      <w:r w:rsidRPr="008C4C2F">
        <w:rPr>
          <w:b/>
          <w:sz w:val="20"/>
          <w:szCs w:val="20"/>
        </w:rPr>
        <w:t xml:space="preserve">Zadanie A: </w:t>
      </w:r>
      <w:r w:rsidR="005B6014" w:rsidRPr="008C4C2F">
        <w:rPr>
          <w:b/>
          <w:color w:val="000000"/>
          <w:sz w:val="20"/>
          <w:szCs w:val="20"/>
        </w:rPr>
        <w:t xml:space="preserve">Sukcesywna, kompleksowa rezerwacja, </w:t>
      </w:r>
      <w:r w:rsidR="005B6014" w:rsidRPr="008C4C2F">
        <w:rPr>
          <w:b/>
          <w:sz w:val="20"/>
          <w:szCs w:val="20"/>
        </w:rPr>
        <w:t>zakup, zamiana, anulowanie oraz dostarczanie</w:t>
      </w:r>
      <w:r w:rsidR="005B6014" w:rsidRPr="008C4C2F">
        <w:rPr>
          <w:b/>
          <w:color w:val="000000"/>
          <w:sz w:val="20"/>
          <w:szCs w:val="20"/>
        </w:rPr>
        <w:t xml:space="preserve"> biletów lotniczych (w klasach wymaganych przez </w:t>
      </w:r>
      <w:r w:rsidR="00D6386A" w:rsidRPr="008C4C2F">
        <w:rPr>
          <w:b/>
          <w:color w:val="000000"/>
          <w:sz w:val="20"/>
          <w:szCs w:val="20"/>
        </w:rPr>
        <w:t>Z</w:t>
      </w:r>
      <w:r w:rsidR="00D6386A">
        <w:rPr>
          <w:b/>
          <w:color w:val="000000"/>
          <w:sz w:val="20"/>
          <w:szCs w:val="20"/>
        </w:rPr>
        <w:t>amawiającego</w:t>
      </w:r>
      <w:r w:rsidR="005B6014" w:rsidRPr="008C4C2F">
        <w:rPr>
          <w:b/>
          <w:color w:val="000000"/>
          <w:sz w:val="20"/>
          <w:szCs w:val="20"/>
        </w:rPr>
        <w:t xml:space="preserve">) </w:t>
      </w:r>
      <w:r w:rsidR="005B6014" w:rsidRPr="00790D20">
        <w:rPr>
          <w:b/>
          <w:color w:val="000000"/>
          <w:sz w:val="20"/>
          <w:szCs w:val="20"/>
        </w:rPr>
        <w:t>na trasach europejskich i pozaeuropejskich</w:t>
      </w:r>
      <w:r w:rsidR="005B6014" w:rsidRPr="008C4C2F">
        <w:rPr>
          <w:b/>
          <w:color w:val="000000"/>
          <w:sz w:val="20"/>
          <w:szCs w:val="20"/>
        </w:rPr>
        <w:t>, z zastrzeżeniem, że przeloty muszą być realizowane przez przewoźników zrzeszonych w IATA.</w:t>
      </w:r>
    </w:p>
    <w:p w14:paraId="01E362BB" w14:textId="6C0E6BDA" w:rsidR="00421903" w:rsidRPr="008C4C2F" w:rsidRDefault="00421903" w:rsidP="008C4C2F">
      <w:pPr>
        <w:widowControl w:val="0"/>
        <w:numPr>
          <w:ilvl w:val="1"/>
          <w:numId w:val="20"/>
        </w:numPr>
        <w:pBdr>
          <w:top w:val="nil"/>
          <w:left w:val="nil"/>
          <w:bottom w:val="nil"/>
          <w:right w:val="nil"/>
          <w:between w:val="nil"/>
        </w:pBdr>
        <w:spacing w:before="120" w:after="120" w:line="259" w:lineRule="auto"/>
        <w:ind w:left="641" w:hanging="357"/>
        <w:jc w:val="both"/>
        <w:rPr>
          <w:b/>
          <w:bCs/>
          <w:color w:val="000000"/>
          <w:sz w:val="20"/>
          <w:szCs w:val="20"/>
        </w:rPr>
      </w:pPr>
      <w:r w:rsidRPr="008C4C2F">
        <w:rPr>
          <w:b/>
          <w:bCs/>
          <w:color w:val="000000"/>
          <w:sz w:val="20"/>
          <w:szCs w:val="20"/>
        </w:rPr>
        <w:t>Założenia</w:t>
      </w:r>
    </w:p>
    <w:p w14:paraId="44123E54" w14:textId="5F7B935B" w:rsidR="009F6317" w:rsidRPr="004E21CC" w:rsidRDefault="009F6317" w:rsidP="004E21CC">
      <w:pPr>
        <w:pStyle w:val="Akapitzlist"/>
        <w:widowControl w:val="0"/>
        <w:numPr>
          <w:ilvl w:val="2"/>
          <w:numId w:val="72"/>
        </w:numPr>
        <w:pBdr>
          <w:top w:val="nil"/>
          <w:left w:val="nil"/>
          <w:bottom w:val="nil"/>
          <w:right w:val="nil"/>
          <w:between w:val="nil"/>
        </w:pBdr>
        <w:spacing w:before="120" w:after="120" w:line="259" w:lineRule="auto"/>
        <w:ind w:left="1134" w:hanging="567"/>
        <w:jc w:val="both"/>
        <w:rPr>
          <w:color w:val="000000"/>
          <w:sz w:val="20"/>
          <w:szCs w:val="20"/>
        </w:rPr>
      </w:pPr>
      <w:r w:rsidRPr="004E21CC">
        <w:rPr>
          <w:color w:val="000000"/>
          <w:sz w:val="20"/>
          <w:szCs w:val="20"/>
        </w:rPr>
        <w:t xml:space="preserve">Zamawiający przewiduje w okresie obowiązywania umowy zakup około </w:t>
      </w:r>
      <w:r w:rsidR="006306F6" w:rsidRPr="004E21CC">
        <w:rPr>
          <w:color w:val="000000"/>
          <w:sz w:val="20"/>
          <w:szCs w:val="20"/>
        </w:rPr>
        <w:t>260</w:t>
      </w:r>
      <w:r w:rsidR="00B25FE7" w:rsidRPr="004E21CC">
        <w:rPr>
          <w:color w:val="000000"/>
          <w:sz w:val="20"/>
          <w:szCs w:val="20"/>
        </w:rPr>
        <w:t xml:space="preserve"> </w:t>
      </w:r>
      <w:r w:rsidRPr="004E21CC">
        <w:rPr>
          <w:color w:val="000000"/>
          <w:sz w:val="20"/>
          <w:szCs w:val="20"/>
        </w:rPr>
        <w:t>biletów</w:t>
      </w:r>
      <w:r w:rsidR="00B25FE7" w:rsidRPr="004E21CC">
        <w:rPr>
          <w:color w:val="000000"/>
          <w:sz w:val="20"/>
          <w:szCs w:val="20"/>
        </w:rPr>
        <w:t xml:space="preserve"> </w:t>
      </w:r>
      <w:r w:rsidRPr="004E21CC">
        <w:rPr>
          <w:color w:val="000000"/>
          <w:sz w:val="20"/>
          <w:szCs w:val="20"/>
        </w:rPr>
        <w:t>lotniczych w tym:</w:t>
      </w:r>
    </w:p>
    <w:p w14:paraId="0AEE06B1" w14:textId="41008642" w:rsidR="009F6317" w:rsidRPr="008C4C2F" w:rsidRDefault="009F6317" w:rsidP="004E21CC">
      <w:pPr>
        <w:widowControl w:val="0"/>
        <w:numPr>
          <w:ilvl w:val="0"/>
          <w:numId w:val="73"/>
        </w:numPr>
        <w:pBdr>
          <w:top w:val="nil"/>
          <w:left w:val="nil"/>
          <w:bottom w:val="nil"/>
          <w:right w:val="nil"/>
          <w:between w:val="nil"/>
        </w:pBdr>
        <w:tabs>
          <w:tab w:val="left" w:pos="1134"/>
        </w:tabs>
        <w:spacing w:before="120" w:after="120" w:line="259" w:lineRule="auto"/>
        <w:jc w:val="both"/>
        <w:rPr>
          <w:color w:val="000000"/>
          <w:sz w:val="20"/>
          <w:szCs w:val="20"/>
        </w:rPr>
      </w:pPr>
      <w:r w:rsidRPr="008C4C2F">
        <w:rPr>
          <w:color w:val="000000"/>
          <w:sz w:val="20"/>
          <w:szCs w:val="20"/>
        </w:rPr>
        <w:t xml:space="preserve">na trasach pozaeuropejskich około </w:t>
      </w:r>
      <w:r w:rsidR="00454F5E" w:rsidRPr="00790D20">
        <w:rPr>
          <w:color w:val="000000"/>
          <w:sz w:val="20"/>
          <w:szCs w:val="20"/>
        </w:rPr>
        <w:t>60</w:t>
      </w:r>
      <w:r w:rsidR="00454F5E" w:rsidRPr="008C4C2F">
        <w:rPr>
          <w:color w:val="000000"/>
          <w:sz w:val="20"/>
          <w:szCs w:val="20"/>
        </w:rPr>
        <w:t xml:space="preserve"> </w:t>
      </w:r>
      <w:r w:rsidRPr="008C4C2F">
        <w:rPr>
          <w:color w:val="000000"/>
          <w:sz w:val="20"/>
          <w:szCs w:val="20"/>
        </w:rPr>
        <w:t>biletów,</w:t>
      </w:r>
      <w:r w:rsidR="00CD3160" w:rsidRPr="008C4C2F">
        <w:rPr>
          <w:color w:val="FF0000"/>
          <w:sz w:val="20"/>
          <w:szCs w:val="20"/>
          <w:lang w:eastAsia="zh-CN"/>
        </w:rPr>
        <w:t xml:space="preserve"> </w:t>
      </w:r>
    </w:p>
    <w:p w14:paraId="68837689" w14:textId="5C06CA4C" w:rsidR="009F6317" w:rsidRPr="008C4C2F" w:rsidRDefault="009F6317" w:rsidP="004E21CC">
      <w:pPr>
        <w:widowControl w:val="0"/>
        <w:numPr>
          <w:ilvl w:val="0"/>
          <w:numId w:val="73"/>
        </w:numPr>
        <w:pBdr>
          <w:top w:val="nil"/>
          <w:left w:val="nil"/>
          <w:bottom w:val="nil"/>
          <w:right w:val="nil"/>
          <w:between w:val="nil"/>
        </w:pBdr>
        <w:tabs>
          <w:tab w:val="left" w:pos="1134"/>
        </w:tabs>
        <w:spacing w:before="120" w:after="120" w:line="259" w:lineRule="auto"/>
        <w:jc w:val="both"/>
        <w:rPr>
          <w:color w:val="000000"/>
          <w:sz w:val="20"/>
          <w:szCs w:val="20"/>
        </w:rPr>
      </w:pPr>
      <w:r w:rsidRPr="008C4C2F">
        <w:rPr>
          <w:color w:val="000000"/>
          <w:sz w:val="20"/>
          <w:szCs w:val="20"/>
        </w:rPr>
        <w:t xml:space="preserve">na trasach europejskich około </w:t>
      </w:r>
      <w:r w:rsidR="00454F5E">
        <w:rPr>
          <w:color w:val="000000"/>
          <w:sz w:val="20"/>
          <w:szCs w:val="20"/>
        </w:rPr>
        <w:t>200</w:t>
      </w:r>
      <w:r w:rsidR="00454F5E" w:rsidRPr="008C4C2F">
        <w:rPr>
          <w:color w:val="000000"/>
          <w:sz w:val="20"/>
          <w:szCs w:val="20"/>
        </w:rPr>
        <w:t xml:space="preserve"> </w:t>
      </w:r>
      <w:r w:rsidRPr="008C4C2F">
        <w:rPr>
          <w:color w:val="000000"/>
          <w:sz w:val="20"/>
          <w:szCs w:val="20"/>
        </w:rPr>
        <w:t>biletów.</w:t>
      </w:r>
      <w:r w:rsidR="00CD3160" w:rsidRPr="008C4C2F">
        <w:rPr>
          <w:color w:val="FF0000"/>
          <w:sz w:val="20"/>
          <w:szCs w:val="20"/>
          <w:lang w:eastAsia="zh-CN"/>
        </w:rPr>
        <w:t xml:space="preserve"> </w:t>
      </w:r>
    </w:p>
    <w:p w14:paraId="79AF033F" w14:textId="3CD1154F" w:rsidR="004E21CC" w:rsidRPr="0092616A" w:rsidRDefault="00DB07AA" w:rsidP="004E21CC">
      <w:pPr>
        <w:pStyle w:val="Teksttreci0"/>
        <w:numPr>
          <w:ilvl w:val="2"/>
          <w:numId w:val="72"/>
        </w:numPr>
        <w:tabs>
          <w:tab w:val="left" w:pos="858"/>
        </w:tabs>
        <w:spacing w:before="120" w:after="120" w:line="259" w:lineRule="auto"/>
        <w:ind w:left="1134" w:hanging="567"/>
        <w:jc w:val="both"/>
        <w:rPr>
          <w:rStyle w:val="Teksttreci"/>
          <w:rFonts w:ascii="Calibri" w:hAnsi="Calibri" w:cs="Calibri"/>
          <w:sz w:val="20"/>
          <w:szCs w:val="20"/>
        </w:rPr>
      </w:pPr>
      <w:r w:rsidRPr="008C4C2F">
        <w:rPr>
          <w:rFonts w:ascii="Calibri" w:hAnsi="Calibri" w:cs="Calibri"/>
          <w:sz w:val="20"/>
          <w:szCs w:val="20"/>
        </w:rPr>
        <w:t xml:space="preserve">Liczba i kierunki zakupionych u Wykonawcy biletów wynikać będą z faktycznych potrzeb Zamawiającego i mogą być różne od przewidywanych. </w:t>
      </w:r>
      <w:r w:rsidRPr="0092616A">
        <w:rPr>
          <w:rFonts w:ascii="Calibri" w:hAnsi="Calibri" w:cs="Calibri"/>
          <w:sz w:val="20"/>
          <w:szCs w:val="20"/>
        </w:rPr>
        <w:t>Zamawiający zaznacza, że wyloty</w:t>
      </w:r>
      <w:r w:rsidR="00AD730F" w:rsidRPr="0092616A">
        <w:rPr>
          <w:rFonts w:ascii="Calibri" w:hAnsi="Calibri" w:cs="Calibri"/>
          <w:sz w:val="20"/>
          <w:szCs w:val="20"/>
        </w:rPr>
        <w:t xml:space="preserve"> i przyloty</w:t>
      </w:r>
      <w:r w:rsidRPr="0092616A">
        <w:rPr>
          <w:rFonts w:ascii="Calibri" w:hAnsi="Calibri" w:cs="Calibri"/>
          <w:sz w:val="20"/>
          <w:szCs w:val="20"/>
        </w:rPr>
        <w:t xml:space="preserve"> odbywać mogą się z różnych lotnisk na terenie Polski</w:t>
      </w:r>
      <w:r w:rsidR="00AD730F" w:rsidRPr="0092616A">
        <w:rPr>
          <w:rFonts w:ascii="Calibri" w:hAnsi="Calibri" w:cs="Calibri"/>
          <w:sz w:val="20"/>
          <w:szCs w:val="20"/>
        </w:rPr>
        <w:t xml:space="preserve">. </w:t>
      </w:r>
    </w:p>
    <w:p w14:paraId="19F794AC" w14:textId="77777777" w:rsidR="004E21CC" w:rsidRPr="004E21CC" w:rsidRDefault="00DB07AA" w:rsidP="004E21CC">
      <w:pPr>
        <w:pStyle w:val="Teksttreci0"/>
        <w:numPr>
          <w:ilvl w:val="2"/>
          <w:numId w:val="72"/>
        </w:numPr>
        <w:tabs>
          <w:tab w:val="left" w:pos="858"/>
        </w:tabs>
        <w:spacing w:before="120" w:after="120" w:line="259" w:lineRule="auto"/>
        <w:ind w:left="1134" w:hanging="567"/>
        <w:jc w:val="both"/>
        <w:rPr>
          <w:rFonts w:asciiTheme="majorHAnsi" w:hAnsiTheme="majorHAnsi" w:cstheme="majorHAnsi"/>
          <w:color w:val="FF0000"/>
          <w:sz w:val="20"/>
          <w:szCs w:val="20"/>
        </w:rPr>
      </w:pPr>
      <w:r w:rsidRPr="004E21CC">
        <w:rPr>
          <w:rFonts w:asciiTheme="majorHAnsi" w:hAnsiTheme="majorHAnsi" w:cstheme="majorHAnsi"/>
          <w:sz w:val="20"/>
          <w:szCs w:val="20"/>
        </w:rPr>
        <w:t>Zamawiający co do zasady nie przewiduje lotów w okresach świątecznych.</w:t>
      </w:r>
    </w:p>
    <w:p w14:paraId="367F7E72" w14:textId="1F22ED55" w:rsidR="00A150FE" w:rsidRPr="004E21CC" w:rsidRDefault="00A150FE" w:rsidP="004E21CC">
      <w:pPr>
        <w:pStyle w:val="Teksttreci0"/>
        <w:numPr>
          <w:ilvl w:val="2"/>
          <w:numId w:val="72"/>
        </w:numPr>
        <w:tabs>
          <w:tab w:val="left" w:pos="858"/>
        </w:tabs>
        <w:spacing w:before="120" w:after="120" w:line="259" w:lineRule="auto"/>
        <w:ind w:left="1134" w:hanging="567"/>
        <w:jc w:val="both"/>
        <w:rPr>
          <w:rFonts w:asciiTheme="majorHAnsi" w:hAnsiTheme="majorHAnsi" w:cstheme="majorHAnsi"/>
          <w:color w:val="FF0000"/>
          <w:sz w:val="20"/>
          <w:szCs w:val="20"/>
        </w:rPr>
      </w:pPr>
      <w:r w:rsidRPr="004E21CC">
        <w:rPr>
          <w:rFonts w:asciiTheme="majorHAnsi" w:hAnsiTheme="majorHAnsi" w:cstheme="majorHAnsi"/>
          <w:color w:val="000000"/>
          <w:sz w:val="20"/>
          <w:szCs w:val="20"/>
        </w:rPr>
        <w:t xml:space="preserve">Za 1 bilet rozumie się (bilet na trasie tam i z powrotem) </w:t>
      </w:r>
      <w:bookmarkStart w:id="0" w:name="_Hlk166058710"/>
      <w:r w:rsidRPr="004E21CC">
        <w:rPr>
          <w:rFonts w:asciiTheme="majorHAnsi" w:hAnsiTheme="majorHAnsi" w:cstheme="majorHAnsi"/>
          <w:color w:val="000000"/>
          <w:sz w:val="20"/>
          <w:szCs w:val="20"/>
        </w:rPr>
        <w:t>miejsce w samolocie, w klasie ekonomicznej wraz z bagażem rejestrowanym o wadze min. 20 kg oraz bagażem podręcznym</w:t>
      </w:r>
      <w:bookmarkEnd w:id="0"/>
      <w:r w:rsidR="0012032E" w:rsidRPr="004E21CC">
        <w:rPr>
          <w:rFonts w:asciiTheme="majorHAnsi" w:hAnsiTheme="majorHAnsi" w:cstheme="majorHAnsi"/>
          <w:color w:val="000000"/>
          <w:sz w:val="20"/>
          <w:szCs w:val="20"/>
        </w:rPr>
        <w:t>.</w:t>
      </w:r>
      <w:r w:rsidRPr="004E21CC">
        <w:rPr>
          <w:rFonts w:asciiTheme="majorHAnsi" w:hAnsiTheme="majorHAnsi" w:cstheme="majorHAnsi"/>
          <w:color w:val="000000"/>
          <w:sz w:val="20"/>
          <w:szCs w:val="20"/>
        </w:rPr>
        <w:t xml:space="preserve"> </w:t>
      </w:r>
    </w:p>
    <w:p w14:paraId="7313E579" w14:textId="38F48BD5" w:rsidR="00421903" w:rsidRPr="008C4C2F" w:rsidRDefault="009F6317" w:rsidP="00E74F5C">
      <w:pPr>
        <w:spacing w:before="120" w:after="120" w:line="259" w:lineRule="auto"/>
        <w:ind w:left="360"/>
        <w:jc w:val="both"/>
        <w:rPr>
          <w:i/>
          <w:sz w:val="20"/>
          <w:szCs w:val="20"/>
        </w:rPr>
      </w:pPr>
      <w:r w:rsidRPr="008C4C2F">
        <w:rPr>
          <w:sz w:val="20"/>
          <w:szCs w:val="20"/>
          <w:u w:val="single"/>
        </w:rPr>
        <w:br/>
      </w:r>
      <w:r w:rsidR="00421903" w:rsidRPr="008C4C2F">
        <w:rPr>
          <w:b/>
          <w:bCs/>
          <w:iCs/>
          <w:sz w:val="20"/>
          <w:szCs w:val="20"/>
        </w:rPr>
        <w:t>1.2.</w:t>
      </w:r>
      <w:r w:rsidR="00421903" w:rsidRPr="008C4C2F">
        <w:rPr>
          <w:i/>
          <w:sz w:val="20"/>
          <w:szCs w:val="20"/>
        </w:rPr>
        <w:t xml:space="preserve"> </w:t>
      </w:r>
      <w:r w:rsidR="008A4364" w:rsidRPr="008C4C2F">
        <w:rPr>
          <w:b/>
          <w:bCs/>
          <w:iCs/>
          <w:sz w:val="20"/>
          <w:szCs w:val="20"/>
        </w:rPr>
        <w:t>Wymagania i</w:t>
      </w:r>
      <w:r w:rsidR="008A4364" w:rsidRPr="008C4C2F">
        <w:rPr>
          <w:i/>
          <w:sz w:val="20"/>
          <w:szCs w:val="20"/>
        </w:rPr>
        <w:t xml:space="preserve"> </w:t>
      </w:r>
      <w:r w:rsidR="008A4364" w:rsidRPr="008C4C2F">
        <w:rPr>
          <w:b/>
          <w:bCs/>
          <w:iCs/>
          <w:sz w:val="20"/>
          <w:szCs w:val="20"/>
        </w:rPr>
        <w:t>w</w:t>
      </w:r>
      <w:r w:rsidR="00421903" w:rsidRPr="008C4C2F">
        <w:rPr>
          <w:b/>
          <w:bCs/>
          <w:iCs/>
          <w:sz w:val="20"/>
          <w:szCs w:val="20"/>
        </w:rPr>
        <w:t xml:space="preserve">arunki realizacji </w:t>
      </w:r>
      <w:r w:rsidR="004B0137" w:rsidRPr="008C4C2F">
        <w:rPr>
          <w:b/>
          <w:bCs/>
          <w:iCs/>
          <w:sz w:val="20"/>
          <w:szCs w:val="20"/>
        </w:rPr>
        <w:t>Zadania</w:t>
      </w:r>
    </w:p>
    <w:p w14:paraId="6A5A53AD" w14:textId="7BCB2F69" w:rsidR="00421903" w:rsidRPr="008C4C2F" w:rsidRDefault="0031260F" w:rsidP="004E21CC">
      <w:pPr>
        <w:spacing w:before="120" w:after="120" w:line="259" w:lineRule="auto"/>
        <w:ind w:left="360" w:firstLine="207"/>
        <w:jc w:val="both"/>
        <w:rPr>
          <w:i/>
          <w:sz w:val="20"/>
          <w:szCs w:val="20"/>
        </w:rPr>
      </w:pPr>
      <w:r w:rsidRPr="008C4C2F">
        <w:rPr>
          <w:sz w:val="20"/>
          <w:szCs w:val="20"/>
        </w:rPr>
        <w:t xml:space="preserve">1.2.1 </w:t>
      </w:r>
      <w:r w:rsidR="00513714" w:rsidRPr="008C4C2F">
        <w:rPr>
          <w:sz w:val="20"/>
          <w:szCs w:val="20"/>
        </w:rPr>
        <w:t>Obowiązki Wykonawcy w zakresie realizacji Zadania oraz współpracy z Zamawiającym:</w:t>
      </w:r>
    </w:p>
    <w:p w14:paraId="75C3220A" w14:textId="235D5A45" w:rsidR="004B0137" w:rsidRPr="008C4C2F" w:rsidRDefault="004B0137" w:rsidP="004E21CC">
      <w:pPr>
        <w:pStyle w:val="Teksttreci0"/>
        <w:numPr>
          <w:ilvl w:val="0"/>
          <w:numId w:val="30"/>
        </w:numPr>
        <w:tabs>
          <w:tab w:val="left" w:pos="851"/>
        </w:tabs>
        <w:spacing w:before="120" w:after="120" w:line="259" w:lineRule="auto"/>
        <w:ind w:hanging="153"/>
        <w:jc w:val="both"/>
        <w:rPr>
          <w:rFonts w:ascii="Calibri" w:hAnsi="Calibri" w:cs="Calibri"/>
          <w:sz w:val="20"/>
          <w:szCs w:val="20"/>
        </w:rPr>
      </w:pPr>
      <w:r w:rsidRPr="008C4C2F">
        <w:rPr>
          <w:rStyle w:val="Teksttreci"/>
          <w:rFonts w:ascii="Calibri" w:hAnsi="Calibri" w:cs="Calibri"/>
          <w:sz w:val="20"/>
          <w:szCs w:val="20"/>
        </w:rPr>
        <w:t>wyszukiwanie najdogodniejszych propozycji podróży z uwzględnieniem najkorzystniejszych cenowo połączeń i taryf dostępnych na rynku, biorąc pod uwagę w szczególności:</w:t>
      </w:r>
    </w:p>
    <w:p w14:paraId="4E9FAEC0" w14:textId="77777777" w:rsidR="004E21CC" w:rsidRDefault="004B0137" w:rsidP="004E21CC">
      <w:pPr>
        <w:pStyle w:val="Teksttreci0"/>
        <w:numPr>
          <w:ilvl w:val="0"/>
          <w:numId w:val="28"/>
        </w:numPr>
        <w:tabs>
          <w:tab w:val="left" w:pos="1775"/>
        </w:tabs>
        <w:spacing w:before="120" w:after="120" w:line="259" w:lineRule="auto"/>
        <w:ind w:left="795" w:hanging="228"/>
        <w:jc w:val="both"/>
        <w:rPr>
          <w:rFonts w:ascii="Calibri" w:hAnsi="Calibri" w:cs="Calibri"/>
          <w:sz w:val="20"/>
          <w:szCs w:val="20"/>
        </w:rPr>
      </w:pPr>
      <w:r w:rsidRPr="008C4C2F">
        <w:rPr>
          <w:rStyle w:val="Teksttreci"/>
          <w:rFonts w:ascii="Calibri" w:hAnsi="Calibri" w:cs="Calibri"/>
          <w:sz w:val="20"/>
          <w:szCs w:val="20"/>
        </w:rPr>
        <w:t xml:space="preserve">informacje przekazane przez Zamawiającego dotyczące </w:t>
      </w:r>
      <w:r w:rsidR="00CF54F4" w:rsidRPr="008C4C2F">
        <w:rPr>
          <w:rStyle w:val="Teksttreci"/>
          <w:rFonts w:ascii="Calibri" w:hAnsi="Calibri" w:cs="Calibri"/>
          <w:sz w:val="20"/>
          <w:szCs w:val="20"/>
        </w:rPr>
        <w:t xml:space="preserve">m.in. </w:t>
      </w:r>
      <w:r w:rsidRPr="008C4C2F">
        <w:rPr>
          <w:rStyle w:val="Teksttreci"/>
          <w:rFonts w:ascii="Calibri" w:hAnsi="Calibri" w:cs="Calibri"/>
          <w:sz w:val="20"/>
          <w:szCs w:val="20"/>
        </w:rPr>
        <w:t>miejsca i czasu rozpoczęcia oraz zakończenia podróży, a także innych preferencji (np. wielkość i waga bagażu)</w:t>
      </w:r>
      <w:r w:rsidR="00CF54F4" w:rsidRPr="008C4C2F">
        <w:rPr>
          <w:rStyle w:val="Teksttreci"/>
          <w:rFonts w:ascii="Calibri" w:hAnsi="Calibri" w:cs="Calibri"/>
          <w:sz w:val="20"/>
          <w:szCs w:val="20"/>
        </w:rPr>
        <w:t xml:space="preserve"> itd.</w:t>
      </w:r>
      <w:r w:rsidRPr="008C4C2F">
        <w:rPr>
          <w:rStyle w:val="Teksttreci"/>
          <w:rFonts w:ascii="Calibri" w:hAnsi="Calibri" w:cs="Calibri"/>
          <w:sz w:val="20"/>
          <w:szCs w:val="20"/>
        </w:rPr>
        <w:t>,</w:t>
      </w:r>
    </w:p>
    <w:p w14:paraId="784068A0" w14:textId="77777777" w:rsidR="004E21CC" w:rsidRDefault="004B0137" w:rsidP="004E21CC">
      <w:pPr>
        <w:pStyle w:val="Teksttreci0"/>
        <w:numPr>
          <w:ilvl w:val="0"/>
          <w:numId w:val="28"/>
        </w:numPr>
        <w:tabs>
          <w:tab w:val="left" w:pos="1775"/>
        </w:tabs>
        <w:spacing w:before="120" w:after="120" w:line="259" w:lineRule="auto"/>
        <w:ind w:left="795" w:hanging="228"/>
        <w:jc w:val="both"/>
        <w:rPr>
          <w:rFonts w:ascii="Calibri" w:hAnsi="Calibri" w:cs="Calibri"/>
          <w:sz w:val="20"/>
          <w:szCs w:val="20"/>
        </w:rPr>
      </w:pPr>
      <w:r w:rsidRPr="004E21CC">
        <w:rPr>
          <w:rStyle w:val="Teksttreci"/>
          <w:rFonts w:ascii="Calibri" w:hAnsi="Calibri" w:cs="Calibri"/>
          <w:sz w:val="20"/>
          <w:szCs w:val="20"/>
        </w:rPr>
        <w:t>najkrótsze czasowo połączenia na danej trasie (preferowane loty bezpośrednie, rejsowe),</w:t>
      </w:r>
    </w:p>
    <w:p w14:paraId="00B134C6" w14:textId="77777777" w:rsidR="004E21CC" w:rsidRDefault="004B0137" w:rsidP="004E21CC">
      <w:pPr>
        <w:pStyle w:val="Teksttreci0"/>
        <w:numPr>
          <w:ilvl w:val="0"/>
          <w:numId w:val="28"/>
        </w:numPr>
        <w:tabs>
          <w:tab w:val="left" w:pos="1775"/>
        </w:tabs>
        <w:spacing w:before="120" w:after="120" w:line="259" w:lineRule="auto"/>
        <w:ind w:left="795" w:hanging="228"/>
        <w:jc w:val="both"/>
        <w:rPr>
          <w:rFonts w:ascii="Calibri" w:hAnsi="Calibri" w:cs="Calibri"/>
          <w:sz w:val="20"/>
          <w:szCs w:val="20"/>
        </w:rPr>
      </w:pPr>
      <w:r w:rsidRPr="004E21CC">
        <w:rPr>
          <w:rStyle w:val="Teksttreci"/>
          <w:rFonts w:ascii="Calibri" w:hAnsi="Calibri" w:cs="Calibri"/>
          <w:sz w:val="20"/>
          <w:szCs w:val="20"/>
        </w:rPr>
        <w:t>brak kolizji połączeń w przypadku podróży wieloetapowych, przy założeniu minimalnego czasu na przesiadkę ok. 1 godziny,</w:t>
      </w:r>
    </w:p>
    <w:p w14:paraId="35FF375F" w14:textId="77777777" w:rsidR="004E21CC" w:rsidRDefault="004B0137" w:rsidP="004E21CC">
      <w:pPr>
        <w:pStyle w:val="Teksttreci0"/>
        <w:numPr>
          <w:ilvl w:val="0"/>
          <w:numId w:val="28"/>
        </w:numPr>
        <w:tabs>
          <w:tab w:val="left" w:pos="1775"/>
        </w:tabs>
        <w:spacing w:before="120" w:after="120" w:line="259" w:lineRule="auto"/>
        <w:ind w:left="795" w:hanging="228"/>
        <w:jc w:val="both"/>
        <w:rPr>
          <w:rFonts w:ascii="Calibri" w:hAnsi="Calibri" w:cs="Calibri"/>
          <w:sz w:val="20"/>
          <w:szCs w:val="20"/>
        </w:rPr>
      </w:pPr>
      <w:r w:rsidRPr="004E21CC">
        <w:rPr>
          <w:rStyle w:val="Teksttreci"/>
          <w:rFonts w:ascii="Calibri" w:hAnsi="Calibri" w:cs="Calibri"/>
          <w:sz w:val="20"/>
          <w:szCs w:val="20"/>
        </w:rPr>
        <w:lastRenderedPageBreak/>
        <w:t>termin wykupu biletu,</w:t>
      </w:r>
    </w:p>
    <w:p w14:paraId="6F2305C1" w14:textId="77777777" w:rsidR="004E21CC" w:rsidRDefault="004B0137" w:rsidP="004E21CC">
      <w:pPr>
        <w:pStyle w:val="Teksttreci0"/>
        <w:numPr>
          <w:ilvl w:val="0"/>
          <w:numId w:val="28"/>
        </w:numPr>
        <w:tabs>
          <w:tab w:val="left" w:pos="1775"/>
        </w:tabs>
        <w:spacing w:before="120" w:after="120" w:line="259" w:lineRule="auto"/>
        <w:ind w:left="795" w:hanging="228"/>
        <w:jc w:val="both"/>
        <w:rPr>
          <w:rFonts w:ascii="Calibri" w:hAnsi="Calibri" w:cs="Calibri"/>
          <w:sz w:val="20"/>
          <w:szCs w:val="20"/>
        </w:rPr>
      </w:pPr>
      <w:r w:rsidRPr="004E21CC">
        <w:rPr>
          <w:rStyle w:val="Teksttreci"/>
          <w:rFonts w:ascii="Calibri" w:hAnsi="Calibri" w:cs="Calibri"/>
          <w:sz w:val="20"/>
          <w:szCs w:val="20"/>
        </w:rPr>
        <w:t>termin, do którego możliwe jest bezkosztowe anulowanie biletu, zmiana danych pasażera,</w:t>
      </w:r>
    </w:p>
    <w:p w14:paraId="12A6B731" w14:textId="77777777" w:rsidR="004E21CC" w:rsidRDefault="004B0137" w:rsidP="004E21CC">
      <w:pPr>
        <w:pStyle w:val="Teksttreci0"/>
        <w:numPr>
          <w:ilvl w:val="0"/>
          <w:numId w:val="28"/>
        </w:numPr>
        <w:tabs>
          <w:tab w:val="left" w:pos="1775"/>
        </w:tabs>
        <w:spacing w:before="120" w:after="120" w:line="259" w:lineRule="auto"/>
        <w:ind w:left="795" w:hanging="228"/>
        <w:jc w:val="both"/>
        <w:rPr>
          <w:rFonts w:ascii="Calibri" w:hAnsi="Calibri" w:cs="Calibri"/>
          <w:sz w:val="20"/>
          <w:szCs w:val="20"/>
        </w:rPr>
      </w:pPr>
      <w:r w:rsidRPr="004E21CC">
        <w:rPr>
          <w:rStyle w:val="Teksttreci"/>
          <w:rFonts w:ascii="Calibri" w:hAnsi="Calibri" w:cs="Calibri"/>
          <w:sz w:val="20"/>
          <w:szCs w:val="20"/>
        </w:rPr>
        <w:t>opusty posiadane przez Wykonawcę u przewoźników,</w:t>
      </w:r>
    </w:p>
    <w:p w14:paraId="715E318E" w14:textId="3C2B42B4" w:rsidR="004E21CC" w:rsidRDefault="004B0137" w:rsidP="004E21CC">
      <w:pPr>
        <w:pStyle w:val="Teksttreci0"/>
        <w:numPr>
          <w:ilvl w:val="0"/>
          <w:numId w:val="28"/>
        </w:numPr>
        <w:tabs>
          <w:tab w:val="left" w:pos="1775"/>
        </w:tabs>
        <w:spacing w:before="120" w:after="120" w:line="259" w:lineRule="auto"/>
        <w:ind w:left="795" w:hanging="228"/>
        <w:jc w:val="both"/>
        <w:rPr>
          <w:rFonts w:ascii="Calibri" w:hAnsi="Calibri" w:cs="Calibri"/>
          <w:sz w:val="20"/>
          <w:szCs w:val="20"/>
        </w:rPr>
      </w:pPr>
      <w:r w:rsidRPr="004E21CC">
        <w:rPr>
          <w:rStyle w:val="Teksttreci"/>
          <w:rFonts w:ascii="Calibri" w:hAnsi="Calibri" w:cs="Calibri"/>
          <w:sz w:val="20"/>
          <w:szCs w:val="20"/>
        </w:rPr>
        <w:t>promocje przewoźników</w:t>
      </w:r>
      <w:r w:rsidR="00F95E72">
        <w:rPr>
          <w:rStyle w:val="Teksttreci"/>
          <w:rFonts w:ascii="Calibri" w:hAnsi="Calibri" w:cs="Calibri"/>
          <w:sz w:val="20"/>
          <w:szCs w:val="20"/>
        </w:rPr>
        <w:t>.</w:t>
      </w:r>
    </w:p>
    <w:p w14:paraId="2A45D74A" w14:textId="72368BB8" w:rsidR="008A4364" w:rsidRPr="008C4C2F" w:rsidRDefault="0077299E" w:rsidP="004E21CC">
      <w:pPr>
        <w:numPr>
          <w:ilvl w:val="0"/>
          <w:numId w:val="30"/>
        </w:numPr>
        <w:pBdr>
          <w:top w:val="nil"/>
          <w:left w:val="nil"/>
          <w:bottom w:val="nil"/>
          <w:right w:val="nil"/>
          <w:between w:val="nil"/>
        </w:pBdr>
        <w:tabs>
          <w:tab w:val="left" w:pos="851"/>
        </w:tabs>
        <w:spacing w:before="120" w:after="120" w:line="259" w:lineRule="auto"/>
        <w:ind w:hanging="153"/>
        <w:jc w:val="both"/>
        <w:rPr>
          <w:color w:val="000000"/>
          <w:sz w:val="20"/>
          <w:szCs w:val="20"/>
        </w:rPr>
      </w:pPr>
      <w:r w:rsidRPr="008C4C2F">
        <w:rPr>
          <w:rStyle w:val="Teksttreci"/>
          <w:rFonts w:ascii="Calibri" w:hAnsi="Calibri" w:cs="Calibri"/>
          <w:sz w:val="20"/>
          <w:szCs w:val="20"/>
        </w:rPr>
        <w:t xml:space="preserve">przedstawienie </w:t>
      </w:r>
      <w:r w:rsidR="00200220" w:rsidRPr="008C4C2F">
        <w:rPr>
          <w:rStyle w:val="Teksttreci"/>
          <w:rFonts w:ascii="Calibri" w:hAnsi="Calibri" w:cs="Calibri"/>
          <w:sz w:val="20"/>
          <w:szCs w:val="20"/>
        </w:rPr>
        <w:t xml:space="preserve">Zamawiającemu </w:t>
      </w:r>
      <w:r w:rsidRPr="008C4C2F">
        <w:rPr>
          <w:rStyle w:val="Teksttreci"/>
          <w:rFonts w:ascii="Calibri" w:hAnsi="Calibri" w:cs="Calibri"/>
          <w:sz w:val="20"/>
          <w:szCs w:val="20"/>
        </w:rPr>
        <w:t>minimum trzech najdogodniejszych</w:t>
      </w:r>
      <w:r w:rsidR="00E37A5D">
        <w:rPr>
          <w:rStyle w:val="Teksttreci"/>
          <w:rFonts w:ascii="Calibri" w:hAnsi="Calibri" w:cs="Calibri"/>
          <w:sz w:val="20"/>
          <w:szCs w:val="20"/>
        </w:rPr>
        <w:t>/najkorzystniejszych</w:t>
      </w:r>
      <w:r w:rsidRPr="008C4C2F">
        <w:rPr>
          <w:rStyle w:val="Teksttreci"/>
          <w:rFonts w:ascii="Calibri" w:hAnsi="Calibri" w:cs="Calibri"/>
          <w:sz w:val="20"/>
          <w:szCs w:val="20"/>
        </w:rPr>
        <w:t xml:space="preserve"> propozycji podróży </w:t>
      </w:r>
      <w:r w:rsidRPr="008C4C2F">
        <w:rPr>
          <w:color w:val="000000"/>
          <w:sz w:val="20"/>
          <w:szCs w:val="20"/>
        </w:rPr>
        <w:t>z zastrzeżeniem</w:t>
      </w:r>
      <w:r w:rsidR="00CF54F4" w:rsidRPr="008C4C2F">
        <w:rPr>
          <w:color w:val="000000"/>
          <w:sz w:val="20"/>
          <w:szCs w:val="20"/>
        </w:rPr>
        <w:t>,</w:t>
      </w:r>
      <w:r w:rsidRPr="008C4C2F">
        <w:rPr>
          <w:color w:val="000000"/>
          <w:sz w:val="20"/>
          <w:szCs w:val="20"/>
        </w:rPr>
        <w:t xml:space="preserve"> że wskazana w propozycjach cena biletów ma zawierać wszystkie opłaty związane z lotem tzn. zawierać zarówno opłatę za bilet, jak również opłaty lotniskowe, paliwowe, opłaty za bagaż jeżeli występują oddzielnie a Zamawiający wskazał taką potrzebę oraz inne niezbędne do zrealizowania podróży a pobierane zgodnie z prawem przez przewoźników lub zarządców lotnisk opłaty i podatki</w:t>
      </w:r>
      <w:r w:rsidR="00C20CF1" w:rsidRPr="008C4C2F">
        <w:rPr>
          <w:color w:val="000000"/>
          <w:sz w:val="20"/>
          <w:szCs w:val="20"/>
        </w:rPr>
        <w:t xml:space="preserve">. </w:t>
      </w:r>
      <w:r w:rsidR="003C7874" w:rsidRPr="008C4C2F">
        <w:rPr>
          <w:color w:val="000000"/>
          <w:sz w:val="20"/>
          <w:szCs w:val="20"/>
        </w:rPr>
        <w:t xml:space="preserve">Propozycja </w:t>
      </w:r>
      <w:r w:rsidR="003C7874" w:rsidRPr="008C4C2F">
        <w:rPr>
          <w:rStyle w:val="Teksttreci"/>
          <w:rFonts w:ascii="Calibri" w:hAnsi="Calibri" w:cs="Calibri"/>
          <w:sz w:val="20"/>
          <w:szCs w:val="20"/>
        </w:rPr>
        <w:t>trzech najdogodniejszych</w:t>
      </w:r>
      <w:r w:rsidR="00FD1E45">
        <w:rPr>
          <w:rStyle w:val="Teksttreci"/>
          <w:rFonts w:ascii="Calibri" w:hAnsi="Calibri" w:cs="Calibri"/>
          <w:sz w:val="20"/>
          <w:szCs w:val="20"/>
        </w:rPr>
        <w:t>/najkorzystniejszych</w:t>
      </w:r>
      <w:r w:rsidR="003C7874" w:rsidRPr="008C4C2F">
        <w:rPr>
          <w:rStyle w:val="Teksttreci"/>
          <w:rFonts w:ascii="Calibri" w:hAnsi="Calibri" w:cs="Calibri"/>
          <w:sz w:val="20"/>
          <w:szCs w:val="20"/>
        </w:rPr>
        <w:t xml:space="preserve"> podróży zawierać musi także </w:t>
      </w:r>
      <w:r w:rsidR="003C7874" w:rsidRPr="008C4C2F">
        <w:rPr>
          <w:color w:val="000000"/>
          <w:sz w:val="20"/>
          <w:szCs w:val="20"/>
        </w:rPr>
        <w:t>informacje o kosztach i warunkach zmiany i anulowania biletów, możliwość zmiany danych pasażera oraz inne dane niezbędne dla realizacji podróży lotniczej.</w:t>
      </w:r>
    </w:p>
    <w:p w14:paraId="69FA8A5B" w14:textId="20BB5827" w:rsidR="00200220" w:rsidRPr="008C4C2F" w:rsidRDefault="0077299E" w:rsidP="008C4C2F">
      <w:pPr>
        <w:pBdr>
          <w:top w:val="nil"/>
          <w:left w:val="nil"/>
          <w:bottom w:val="nil"/>
          <w:right w:val="nil"/>
          <w:between w:val="nil"/>
        </w:pBdr>
        <w:spacing w:before="120" w:after="120" w:line="259" w:lineRule="auto"/>
        <w:ind w:left="720"/>
        <w:jc w:val="both"/>
        <w:rPr>
          <w:rStyle w:val="Teksttreci"/>
          <w:rFonts w:ascii="Calibri" w:eastAsia="Calibri" w:hAnsi="Calibri" w:cs="Calibri"/>
          <w:color w:val="000000"/>
          <w:sz w:val="20"/>
          <w:szCs w:val="20"/>
        </w:rPr>
      </w:pPr>
      <w:r w:rsidRPr="008C4C2F">
        <w:rPr>
          <w:rStyle w:val="Teksttreci"/>
          <w:rFonts w:ascii="Calibri" w:hAnsi="Calibri" w:cs="Calibri"/>
          <w:sz w:val="20"/>
          <w:szCs w:val="20"/>
        </w:rPr>
        <w:t>W wyjątkowych sytuacjach, gdy z przyczyn niezależnych od Wykonawcy, nie będzie możliwe podanie trzech wariantów, Wykonawca zobowiązany będzie do przedstawienia dwóch, a w razie niemożliwości przedstawienia dwóch, jednego wariantu danego połączenia. Zarówno w przypadku przedstawienia dwóch, jak i jednego wariantu podróży, Wykonawca zobowiązany jest uzasadnić i wykazać, że niemożność spełnienia warunku przedstawienia trzech wynika z przyczyn niezależnych od Wykonawcy (np. połączenie realizuje jeden przewoźnik).</w:t>
      </w:r>
    </w:p>
    <w:p w14:paraId="2F45040B" w14:textId="6DDBC6FB" w:rsidR="004E21CC" w:rsidRDefault="004E21CC" w:rsidP="004E21CC">
      <w:pPr>
        <w:numPr>
          <w:ilvl w:val="0"/>
          <w:numId w:val="30"/>
        </w:numPr>
        <w:pBdr>
          <w:top w:val="nil"/>
          <w:left w:val="nil"/>
          <w:bottom w:val="nil"/>
          <w:right w:val="nil"/>
          <w:between w:val="nil"/>
        </w:pBdr>
        <w:spacing w:before="120" w:after="120" w:line="259" w:lineRule="auto"/>
        <w:ind w:left="709" w:hanging="153"/>
        <w:jc w:val="both"/>
        <w:rPr>
          <w:rStyle w:val="Teksttreci"/>
          <w:rFonts w:ascii="Calibri" w:eastAsia="Calibri" w:hAnsi="Calibri" w:cs="Calibri"/>
          <w:color w:val="000000"/>
          <w:sz w:val="20"/>
          <w:szCs w:val="20"/>
        </w:rPr>
      </w:pPr>
      <w:r>
        <w:rPr>
          <w:rStyle w:val="Teksttreci"/>
          <w:rFonts w:ascii="Calibri" w:hAnsi="Calibri" w:cs="Calibri"/>
          <w:sz w:val="20"/>
          <w:szCs w:val="20"/>
        </w:rPr>
        <w:t xml:space="preserve"> </w:t>
      </w:r>
      <w:r w:rsidR="00B1644A" w:rsidRPr="008C4C2F">
        <w:rPr>
          <w:rStyle w:val="Teksttreci"/>
          <w:rFonts w:ascii="Calibri" w:hAnsi="Calibri" w:cs="Calibri"/>
          <w:sz w:val="20"/>
          <w:szCs w:val="20"/>
        </w:rPr>
        <w:t>p</w:t>
      </w:r>
      <w:r w:rsidR="00C20CF1" w:rsidRPr="008C4C2F">
        <w:rPr>
          <w:rStyle w:val="Teksttreci"/>
          <w:rFonts w:ascii="Calibri" w:hAnsi="Calibri" w:cs="Calibri"/>
          <w:sz w:val="20"/>
          <w:szCs w:val="20"/>
        </w:rPr>
        <w:t>rzedstawienie Zamawiającemu</w:t>
      </w:r>
      <w:r w:rsidR="0077299E" w:rsidRPr="008C4C2F">
        <w:rPr>
          <w:rStyle w:val="Teksttreci"/>
          <w:rFonts w:ascii="Calibri" w:hAnsi="Calibri" w:cs="Calibri"/>
          <w:sz w:val="20"/>
          <w:szCs w:val="20"/>
        </w:rPr>
        <w:t xml:space="preserve"> </w:t>
      </w:r>
      <w:r w:rsidR="00CF54F4" w:rsidRPr="008C4C2F">
        <w:rPr>
          <w:rStyle w:val="Teksttreci"/>
          <w:rFonts w:ascii="Calibri" w:hAnsi="Calibri" w:cs="Calibri"/>
          <w:sz w:val="20"/>
          <w:szCs w:val="20"/>
        </w:rPr>
        <w:t>najdogodniejszych</w:t>
      </w:r>
      <w:r w:rsidR="00FD1E45">
        <w:rPr>
          <w:rStyle w:val="Teksttreci"/>
          <w:rFonts w:ascii="Calibri" w:hAnsi="Calibri" w:cs="Calibri"/>
          <w:sz w:val="20"/>
          <w:szCs w:val="20"/>
        </w:rPr>
        <w:t>/najkorzystniejszych</w:t>
      </w:r>
      <w:r w:rsidR="00CF54F4" w:rsidRPr="008C4C2F">
        <w:rPr>
          <w:rStyle w:val="Teksttreci"/>
          <w:rFonts w:ascii="Calibri" w:hAnsi="Calibri" w:cs="Calibri"/>
          <w:sz w:val="20"/>
          <w:szCs w:val="20"/>
        </w:rPr>
        <w:t xml:space="preserve"> </w:t>
      </w:r>
      <w:r w:rsidR="0077299E" w:rsidRPr="008C4C2F">
        <w:rPr>
          <w:rStyle w:val="Teksttreci"/>
          <w:rFonts w:ascii="Calibri" w:hAnsi="Calibri" w:cs="Calibri"/>
          <w:sz w:val="20"/>
          <w:szCs w:val="20"/>
        </w:rPr>
        <w:t>propozycj</w:t>
      </w:r>
      <w:r w:rsidR="00C20CF1" w:rsidRPr="008C4C2F">
        <w:rPr>
          <w:rStyle w:val="Teksttreci"/>
          <w:rFonts w:ascii="Calibri" w:hAnsi="Calibri" w:cs="Calibri"/>
          <w:sz w:val="20"/>
          <w:szCs w:val="20"/>
        </w:rPr>
        <w:t>i</w:t>
      </w:r>
      <w:r w:rsidR="0077299E" w:rsidRPr="008C4C2F">
        <w:rPr>
          <w:rStyle w:val="Teksttreci"/>
          <w:rFonts w:ascii="Calibri" w:hAnsi="Calibri" w:cs="Calibri"/>
          <w:sz w:val="20"/>
          <w:szCs w:val="20"/>
        </w:rPr>
        <w:t xml:space="preserve"> podróży </w:t>
      </w:r>
      <w:r w:rsidR="00CF54F4" w:rsidRPr="008C4C2F">
        <w:rPr>
          <w:rStyle w:val="Teksttreci"/>
          <w:rFonts w:ascii="Calibri" w:hAnsi="Calibri" w:cs="Calibri"/>
          <w:sz w:val="20"/>
          <w:szCs w:val="20"/>
        </w:rPr>
        <w:t>nastąpi</w:t>
      </w:r>
      <w:r w:rsidR="0077299E" w:rsidRPr="008C4C2F">
        <w:rPr>
          <w:rStyle w:val="Teksttreci"/>
          <w:rFonts w:ascii="Calibri" w:hAnsi="Calibri" w:cs="Calibri"/>
          <w:sz w:val="20"/>
          <w:szCs w:val="20"/>
        </w:rPr>
        <w:t xml:space="preserve"> </w:t>
      </w:r>
      <w:r w:rsidR="00FD1E45">
        <w:rPr>
          <w:rStyle w:val="Teksttreci"/>
          <w:rFonts w:ascii="Calibri" w:hAnsi="Calibri" w:cs="Calibri"/>
          <w:sz w:val="20"/>
          <w:szCs w:val="20"/>
        </w:rPr>
        <w:br/>
      </w:r>
      <w:r w:rsidR="0077299E" w:rsidRPr="008C4C2F">
        <w:rPr>
          <w:color w:val="000000"/>
          <w:sz w:val="20"/>
          <w:szCs w:val="20"/>
        </w:rPr>
        <w:t xml:space="preserve">w wersji elektronicznej </w:t>
      </w:r>
      <w:r w:rsidR="00C20CF1" w:rsidRPr="008C4C2F">
        <w:rPr>
          <w:color w:val="000000"/>
          <w:sz w:val="20"/>
          <w:szCs w:val="20"/>
        </w:rPr>
        <w:t xml:space="preserve">na adres wskazany przez Zamawiającego w terminie nie dłuższym niż </w:t>
      </w:r>
      <w:r w:rsidR="00FF0165">
        <w:rPr>
          <w:color w:val="000000"/>
          <w:sz w:val="20"/>
          <w:szCs w:val="20"/>
        </w:rPr>
        <w:t>72 godziny</w:t>
      </w:r>
      <w:r w:rsidR="00F95E72">
        <w:rPr>
          <w:color w:val="000000"/>
          <w:sz w:val="20"/>
          <w:szCs w:val="20"/>
        </w:rPr>
        <w:t xml:space="preserve"> od momentu otrzymania od Zamawiającego </w:t>
      </w:r>
      <w:r w:rsidR="00C71EA6">
        <w:rPr>
          <w:color w:val="000000"/>
          <w:sz w:val="20"/>
          <w:szCs w:val="20"/>
        </w:rPr>
        <w:t>zapytania</w:t>
      </w:r>
      <w:r w:rsidR="009302A6">
        <w:rPr>
          <w:color w:val="000000"/>
          <w:sz w:val="20"/>
          <w:szCs w:val="20"/>
        </w:rPr>
        <w:t>,</w:t>
      </w:r>
      <w:r w:rsidR="00FF0165">
        <w:rPr>
          <w:color w:val="000000"/>
          <w:sz w:val="20"/>
          <w:szCs w:val="20"/>
        </w:rPr>
        <w:t xml:space="preserve"> </w:t>
      </w:r>
      <w:r w:rsidR="00CF54F4" w:rsidRPr="008C4C2F">
        <w:rPr>
          <w:rStyle w:val="Teksttreci"/>
          <w:rFonts w:ascii="Calibri" w:hAnsi="Calibri" w:cs="Calibri"/>
          <w:sz w:val="20"/>
          <w:szCs w:val="20"/>
        </w:rPr>
        <w:t>a</w:t>
      </w:r>
      <w:r w:rsidR="008A4364" w:rsidRPr="008C4C2F">
        <w:rPr>
          <w:rStyle w:val="Teksttreci"/>
          <w:rFonts w:ascii="Calibri" w:hAnsi="Calibri" w:cs="Calibri"/>
          <w:sz w:val="20"/>
          <w:szCs w:val="20"/>
        </w:rPr>
        <w:t xml:space="preserve"> </w:t>
      </w:r>
      <w:r w:rsidR="00200220" w:rsidRPr="008C4C2F">
        <w:rPr>
          <w:rStyle w:val="Teksttreci"/>
          <w:rFonts w:ascii="Calibri" w:hAnsi="Calibri" w:cs="Calibri"/>
          <w:sz w:val="20"/>
          <w:szCs w:val="20"/>
        </w:rPr>
        <w:t xml:space="preserve">Zamawiający zobowiązany będzie do przekazywania Wykonawcy w formie elektronicznej </w:t>
      </w:r>
      <w:r w:rsidR="00200220" w:rsidRPr="008C4C2F">
        <w:rPr>
          <w:color w:val="000000"/>
          <w:sz w:val="20"/>
          <w:szCs w:val="20"/>
        </w:rPr>
        <w:t>na adres wskazany przez Wykonaw</w:t>
      </w:r>
      <w:r w:rsidR="008A4364" w:rsidRPr="008C4C2F">
        <w:rPr>
          <w:color w:val="000000"/>
          <w:sz w:val="20"/>
          <w:szCs w:val="20"/>
        </w:rPr>
        <w:t>c</w:t>
      </w:r>
      <w:r w:rsidR="00200220" w:rsidRPr="008C4C2F">
        <w:rPr>
          <w:color w:val="000000"/>
          <w:sz w:val="20"/>
          <w:szCs w:val="20"/>
        </w:rPr>
        <w:t xml:space="preserve">ę </w:t>
      </w:r>
      <w:r w:rsidR="00200220" w:rsidRPr="008C4C2F">
        <w:rPr>
          <w:rStyle w:val="Teksttreci"/>
          <w:rFonts w:ascii="Calibri" w:hAnsi="Calibri" w:cs="Calibri"/>
          <w:sz w:val="20"/>
          <w:szCs w:val="20"/>
        </w:rPr>
        <w:t>informacji o dokonanym wyborze propozycji oraz wszelkich dyspozycji dotyczących rezerwacji lub wystawienia bilet</w:t>
      </w:r>
      <w:r w:rsidR="008A4364" w:rsidRPr="008C4C2F">
        <w:rPr>
          <w:rStyle w:val="Teksttreci"/>
          <w:rFonts w:ascii="Calibri" w:hAnsi="Calibri" w:cs="Calibri"/>
          <w:sz w:val="20"/>
          <w:szCs w:val="20"/>
        </w:rPr>
        <w:t>ów</w:t>
      </w:r>
      <w:r w:rsidR="00200220" w:rsidRPr="008C4C2F">
        <w:rPr>
          <w:rStyle w:val="Teksttreci"/>
          <w:rFonts w:ascii="Calibri" w:hAnsi="Calibri" w:cs="Calibri"/>
          <w:sz w:val="20"/>
          <w:szCs w:val="20"/>
        </w:rPr>
        <w:t>, a w szczególności ich zmiany lub anulowania</w:t>
      </w:r>
      <w:r w:rsidR="00E74F5C">
        <w:rPr>
          <w:rStyle w:val="Teksttreci"/>
          <w:rFonts w:ascii="Calibri" w:hAnsi="Calibri" w:cs="Calibri"/>
          <w:sz w:val="20"/>
          <w:szCs w:val="20"/>
        </w:rPr>
        <w:t>,</w:t>
      </w:r>
    </w:p>
    <w:p w14:paraId="3A9B87D8" w14:textId="319AFC2B" w:rsidR="004E21CC" w:rsidRDefault="008A4364" w:rsidP="004E21CC">
      <w:pPr>
        <w:numPr>
          <w:ilvl w:val="0"/>
          <w:numId w:val="30"/>
        </w:numPr>
        <w:pBdr>
          <w:top w:val="nil"/>
          <w:left w:val="nil"/>
          <w:bottom w:val="nil"/>
          <w:right w:val="nil"/>
          <w:between w:val="nil"/>
        </w:pBdr>
        <w:tabs>
          <w:tab w:val="left" w:pos="851"/>
        </w:tabs>
        <w:spacing w:before="120" w:after="120" w:line="259" w:lineRule="auto"/>
        <w:ind w:left="709" w:hanging="153"/>
        <w:jc w:val="both"/>
        <w:rPr>
          <w:rStyle w:val="Teksttreci"/>
          <w:rFonts w:ascii="Calibri" w:eastAsia="Calibri" w:hAnsi="Calibri" w:cs="Calibri"/>
          <w:color w:val="000000"/>
          <w:sz w:val="20"/>
          <w:szCs w:val="20"/>
        </w:rPr>
      </w:pPr>
      <w:r w:rsidRPr="004E21CC">
        <w:rPr>
          <w:rStyle w:val="Teksttreci"/>
          <w:rFonts w:ascii="Calibri" w:hAnsi="Calibri" w:cs="Calibri"/>
          <w:sz w:val="20"/>
          <w:szCs w:val="20"/>
        </w:rPr>
        <w:t xml:space="preserve">dokonanie niezwłocznej rezerwacji i zakupu biletów lotniczych zgodnie z warunkami uzgodnionymi </w:t>
      </w:r>
      <w:r w:rsidR="00FD1E45">
        <w:rPr>
          <w:rStyle w:val="Teksttreci"/>
          <w:rFonts w:ascii="Calibri" w:hAnsi="Calibri" w:cs="Calibri"/>
          <w:sz w:val="20"/>
          <w:szCs w:val="20"/>
        </w:rPr>
        <w:br/>
      </w:r>
      <w:r w:rsidRPr="004E21CC">
        <w:rPr>
          <w:rStyle w:val="Teksttreci"/>
          <w:rFonts w:ascii="Calibri" w:hAnsi="Calibri" w:cs="Calibri"/>
          <w:sz w:val="20"/>
          <w:szCs w:val="20"/>
        </w:rPr>
        <w:t>z Zamawiającym</w:t>
      </w:r>
      <w:r w:rsidRPr="004E21CC">
        <w:rPr>
          <w:color w:val="000000"/>
          <w:sz w:val="20"/>
          <w:szCs w:val="20"/>
        </w:rPr>
        <w:t xml:space="preserve"> </w:t>
      </w:r>
      <w:r w:rsidR="00B1644A" w:rsidRPr="004E21CC">
        <w:rPr>
          <w:color w:val="000000"/>
          <w:sz w:val="20"/>
          <w:szCs w:val="20"/>
        </w:rPr>
        <w:t>nie później jednak niż w ciągu 72 godzin od otrzymania zlecenia</w:t>
      </w:r>
      <w:r w:rsidR="00200220" w:rsidRPr="004E21CC">
        <w:rPr>
          <w:color w:val="000000"/>
          <w:sz w:val="20"/>
          <w:szCs w:val="20"/>
        </w:rPr>
        <w:t xml:space="preserve">, </w:t>
      </w:r>
    </w:p>
    <w:p w14:paraId="07AC17CD" w14:textId="21C8CDDF" w:rsidR="004E21CC" w:rsidRPr="004E21CC" w:rsidRDefault="00C20CF1" w:rsidP="004E21CC">
      <w:pPr>
        <w:numPr>
          <w:ilvl w:val="0"/>
          <w:numId w:val="30"/>
        </w:numPr>
        <w:pBdr>
          <w:top w:val="nil"/>
          <w:left w:val="nil"/>
          <w:bottom w:val="nil"/>
          <w:right w:val="nil"/>
          <w:between w:val="nil"/>
        </w:pBdr>
        <w:tabs>
          <w:tab w:val="left" w:pos="851"/>
        </w:tabs>
        <w:spacing w:before="120" w:after="120" w:line="259" w:lineRule="auto"/>
        <w:ind w:left="709" w:hanging="153"/>
        <w:jc w:val="both"/>
        <w:rPr>
          <w:color w:val="000000"/>
          <w:sz w:val="20"/>
          <w:szCs w:val="20"/>
        </w:rPr>
      </w:pPr>
      <w:r w:rsidRPr="004E21CC">
        <w:rPr>
          <w:color w:val="000000"/>
          <w:sz w:val="20"/>
          <w:szCs w:val="20"/>
        </w:rPr>
        <w:t xml:space="preserve">zapewnienie </w:t>
      </w:r>
      <w:r w:rsidR="0077299E" w:rsidRPr="004E21CC">
        <w:rPr>
          <w:color w:val="000000"/>
          <w:sz w:val="20"/>
          <w:szCs w:val="20"/>
        </w:rPr>
        <w:t>opiek</w:t>
      </w:r>
      <w:r w:rsidRPr="004E21CC">
        <w:rPr>
          <w:color w:val="000000"/>
          <w:sz w:val="20"/>
          <w:szCs w:val="20"/>
        </w:rPr>
        <w:t>i</w:t>
      </w:r>
      <w:r w:rsidR="0077299E" w:rsidRPr="004E21CC">
        <w:rPr>
          <w:color w:val="000000"/>
          <w:sz w:val="20"/>
          <w:szCs w:val="20"/>
        </w:rPr>
        <w:t xml:space="preserve"> w trakcie podróży polegając</w:t>
      </w:r>
      <w:r w:rsidRPr="004E21CC">
        <w:rPr>
          <w:color w:val="000000"/>
          <w:sz w:val="20"/>
          <w:szCs w:val="20"/>
        </w:rPr>
        <w:t>ej</w:t>
      </w:r>
      <w:r w:rsidR="0077299E" w:rsidRPr="004E21CC">
        <w:rPr>
          <w:color w:val="000000"/>
          <w:sz w:val="20"/>
          <w:szCs w:val="20"/>
        </w:rPr>
        <w:t xml:space="preserve"> na pomocy w przypadkach problemowych związanych z np. z odwołaniem lotu, opóźnieniem jednego z lotów w przypadku połączenia </w:t>
      </w:r>
      <w:r w:rsidR="00FD1E45">
        <w:rPr>
          <w:color w:val="000000"/>
          <w:sz w:val="20"/>
          <w:szCs w:val="20"/>
        </w:rPr>
        <w:br/>
      </w:r>
      <w:r w:rsidR="0077299E" w:rsidRPr="004E21CC">
        <w:rPr>
          <w:color w:val="000000"/>
          <w:sz w:val="20"/>
          <w:szCs w:val="20"/>
        </w:rPr>
        <w:t>z przesiadkami, itp.,</w:t>
      </w:r>
    </w:p>
    <w:p w14:paraId="3238CA03" w14:textId="2F8EAC18" w:rsidR="004E21CC" w:rsidRPr="0092616A" w:rsidRDefault="00C71EA6" w:rsidP="004E21CC">
      <w:pPr>
        <w:numPr>
          <w:ilvl w:val="0"/>
          <w:numId w:val="30"/>
        </w:numPr>
        <w:pBdr>
          <w:top w:val="nil"/>
          <w:left w:val="nil"/>
          <w:bottom w:val="nil"/>
          <w:right w:val="nil"/>
          <w:between w:val="nil"/>
        </w:pBdr>
        <w:tabs>
          <w:tab w:val="left" w:pos="851"/>
        </w:tabs>
        <w:spacing w:before="120" w:after="120" w:line="259" w:lineRule="auto"/>
        <w:ind w:left="709" w:hanging="153"/>
        <w:jc w:val="both"/>
        <w:rPr>
          <w:color w:val="000000"/>
          <w:sz w:val="20"/>
          <w:szCs w:val="20"/>
        </w:rPr>
      </w:pPr>
      <w:r>
        <w:rPr>
          <w:color w:val="000000"/>
          <w:sz w:val="20"/>
          <w:szCs w:val="20"/>
        </w:rPr>
        <w:t xml:space="preserve"> </w:t>
      </w:r>
      <w:r w:rsidR="00FE5B97">
        <w:rPr>
          <w:color w:val="000000"/>
          <w:sz w:val="20"/>
          <w:szCs w:val="20"/>
        </w:rPr>
        <w:t xml:space="preserve"> </w:t>
      </w:r>
      <w:r w:rsidR="00FE5B97" w:rsidRPr="0092616A">
        <w:rPr>
          <w:color w:val="000000"/>
          <w:sz w:val="20"/>
          <w:szCs w:val="20"/>
        </w:rPr>
        <w:t xml:space="preserve">wprowadzenie, </w:t>
      </w:r>
      <w:r w:rsidR="00FE5B97" w:rsidRPr="0092616A">
        <w:rPr>
          <w:rStyle w:val="Teksttreci"/>
          <w:rFonts w:ascii="Calibri" w:hAnsi="Calibri" w:cs="Calibri"/>
          <w:sz w:val="20"/>
          <w:szCs w:val="20"/>
        </w:rPr>
        <w:t>na wniosek Zamawiającego,</w:t>
      </w:r>
      <w:r w:rsidR="00FE5B97" w:rsidRPr="0092616A">
        <w:rPr>
          <w:color w:val="000000"/>
          <w:sz w:val="20"/>
          <w:szCs w:val="20"/>
        </w:rPr>
        <w:t xml:space="preserve"> zmian w rezerwacjach i wykupionych biletach zgodnie </w:t>
      </w:r>
      <w:r w:rsidR="00FD1E45">
        <w:rPr>
          <w:color w:val="000000"/>
          <w:sz w:val="20"/>
          <w:szCs w:val="20"/>
        </w:rPr>
        <w:br/>
      </w:r>
      <w:r w:rsidR="00FE5B97" w:rsidRPr="0092616A">
        <w:rPr>
          <w:color w:val="000000"/>
          <w:sz w:val="20"/>
          <w:szCs w:val="20"/>
        </w:rPr>
        <w:t xml:space="preserve">z zasadami obowiązującymi w regulaminie przewoźnika </w:t>
      </w:r>
      <w:r w:rsidR="0092616A" w:rsidRPr="0092616A">
        <w:rPr>
          <w:color w:val="000000"/>
          <w:sz w:val="20"/>
          <w:szCs w:val="20"/>
        </w:rPr>
        <w:t>u</w:t>
      </w:r>
      <w:r w:rsidR="00FE5B97" w:rsidRPr="0092616A">
        <w:rPr>
          <w:color w:val="000000"/>
          <w:sz w:val="20"/>
          <w:szCs w:val="20"/>
        </w:rPr>
        <w:t xml:space="preserve"> którego zarezerwowano i wykupiono bilet, </w:t>
      </w:r>
      <w:r w:rsidR="003B57D1" w:rsidRPr="0092616A">
        <w:rPr>
          <w:color w:val="000000"/>
          <w:sz w:val="20"/>
          <w:szCs w:val="20"/>
        </w:rPr>
        <w:t xml:space="preserve"> </w:t>
      </w:r>
      <w:r w:rsidR="003B57D1" w:rsidRPr="0092616A">
        <w:rPr>
          <w:color w:val="000000"/>
          <w:sz w:val="20"/>
          <w:szCs w:val="20"/>
          <w:highlight w:val="red"/>
        </w:rPr>
        <w:br/>
      </w:r>
      <w:r w:rsidR="003B57D1" w:rsidRPr="0092616A">
        <w:rPr>
          <w:color w:val="000000"/>
          <w:sz w:val="20"/>
          <w:szCs w:val="20"/>
        </w:rPr>
        <w:t xml:space="preserve">m. in. zmian polegających </w:t>
      </w:r>
      <w:r w:rsidR="0077299E" w:rsidRPr="0092616A">
        <w:rPr>
          <w:color w:val="000000"/>
          <w:sz w:val="20"/>
          <w:szCs w:val="20"/>
        </w:rPr>
        <w:t>w szczególności na zmianie trasy, terminu podróży, klasy podróży lub danych pasażera lub pasażerów, rozpoczęcia podróży,</w:t>
      </w:r>
      <w:r w:rsidR="00ED537A" w:rsidRPr="0092616A">
        <w:rPr>
          <w:color w:val="000000"/>
          <w:sz w:val="20"/>
          <w:szCs w:val="20"/>
        </w:rPr>
        <w:t xml:space="preserve"> </w:t>
      </w:r>
    </w:p>
    <w:p w14:paraId="08AC1A68" w14:textId="6C146466" w:rsidR="003B57D1" w:rsidRPr="0092616A" w:rsidRDefault="003B57D1" w:rsidP="004E21CC">
      <w:pPr>
        <w:numPr>
          <w:ilvl w:val="0"/>
          <w:numId w:val="30"/>
        </w:numPr>
        <w:pBdr>
          <w:top w:val="nil"/>
          <w:left w:val="nil"/>
          <w:bottom w:val="nil"/>
          <w:right w:val="nil"/>
          <w:between w:val="nil"/>
        </w:pBdr>
        <w:tabs>
          <w:tab w:val="left" w:pos="851"/>
        </w:tabs>
        <w:spacing w:before="120" w:after="120" w:line="259" w:lineRule="auto"/>
        <w:ind w:left="709" w:hanging="153"/>
        <w:jc w:val="both"/>
        <w:rPr>
          <w:color w:val="000000"/>
          <w:sz w:val="20"/>
          <w:szCs w:val="20"/>
        </w:rPr>
      </w:pPr>
      <w:r w:rsidRPr="0092616A">
        <w:rPr>
          <w:color w:val="000000"/>
          <w:sz w:val="20"/>
          <w:szCs w:val="20"/>
        </w:rPr>
        <w:t>zapewnienie bezkosztowej anulacji rezerwacji w terminie określonym w ramach zawieranej rezerwacji,</w:t>
      </w:r>
    </w:p>
    <w:p w14:paraId="198D0484" w14:textId="379AEABA" w:rsidR="004E21CC" w:rsidRPr="0092616A" w:rsidRDefault="008A4364" w:rsidP="004E21CC">
      <w:pPr>
        <w:numPr>
          <w:ilvl w:val="0"/>
          <w:numId w:val="30"/>
        </w:numPr>
        <w:pBdr>
          <w:top w:val="nil"/>
          <w:left w:val="nil"/>
          <w:bottom w:val="nil"/>
          <w:right w:val="nil"/>
          <w:between w:val="nil"/>
        </w:pBdr>
        <w:tabs>
          <w:tab w:val="left" w:pos="851"/>
        </w:tabs>
        <w:spacing w:before="120" w:after="120" w:line="259" w:lineRule="auto"/>
        <w:ind w:left="709" w:hanging="153"/>
        <w:jc w:val="both"/>
        <w:rPr>
          <w:color w:val="000000"/>
          <w:sz w:val="20"/>
          <w:szCs w:val="20"/>
        </w:rPr>
      </w:pPr>
      <w:r w:rsidRPr="0092616A">
        <w:rPr>
          <w:rStyle w:val="Teksttreci"/>
          <w:rFonts w:ascii="Calibri" w:hAnsi="Calibri" w:cs="Calibri"/>
          <w:sz w:val="20"/>
          <w:szCs w:val="20"/>
        </w:rPr>
        <w:t xml:space="preserve">realizacja na wniosek Zamawiającego usług dodatkowych związanych z przelotem, np. rezerwacji i wykupu konkretnego miejsca w samolocie, dodatkowego bagażu, usługi typu „fast track”, salonów lounge </w:t>
      </w:r>
      <w:r w:rsidR="00113DFA" w:rsidRPr="0092616A">
        <w:rPr>
          <w:rStyle w:val="Teksttreci"/>
          <w:rFonts w:ascii="Calibri" w:hAnsi="Calibri" w:cs="Calibri"/>
          <w:sz w:val="20"/>
          <w:szCs w:val="20"/>
        </w:rPr>
        <w:t xml:space="preserve">, itp. </w:t>
      </w:r>
      <w:r w:rsidRPr="0092616A">
        <w:rPr>
          <w:rStyle w:val="Teksttreci"/>
          <w:rFonts w:ascii="Calibri" w:hAnsi="Calibri" w:cs="Calibri"/>
          <w:sz w:val="20"/>
          <w:szCs w:val="20"/>
        </w:rPr>
        <w:t>bez dodatkowych opłat transakcyjnych</w:t>
      </w:r>
      <w:r w:rsidR="00CF54F4" w:rsidRPr="0092616A">
        <w:rPr>
          <w:rStyle w:val="Teksttreci"/>
          <w:rFonts w:ascii="Calibri" w:hAnsi="Calibri" w:cs="Calibri"/>
          <w:sz w:val="20"/>
          <w:szCs w:val="20"/>
        </w:rPr>
        <w:t>,</w:t>
      </w:r>
    </w:p>
    <w:p w14:paraId="2F99E4F6" w14:textId="660B859B" w:rsidR="00DB07AA" w:rsidRPr="0092616A" w:rsidRDefault="0077299E" w:rsidP="004E21CC">
      <w:pPr>
        <w:numPr>
          <w:ilvl w:val="0"/>
          <w:numId w:val="30"/>
        </w:numPr>
        <w:pBdr>
          <w:top w:val="nil"/>
          <w:left w:val="nil"/>
          <w:bottom w:val="nil"/>
          <w:right w:val="nil"/>
          <w:between w:val="nil"/>
        </w:pBdr>
        <w:tabs>
          <w:tab w:val="left" w:pos="851"/>
        </w:tabs>
        <w:spacing w:before="120" w:after="120" w:line="259" w:lineRule="auto"/>
        <w:ind w:left="709" w:hanging="153"/>
        <w:jc w:val="both"/>
        <w:rPr>
          <w:color w:val="000000"/>
          <w:sz w:val="20"/>
          <w:szCs w:val="20"/>
        </w:rPr>
      </w:pPr>
      <w:r w:rsidRPr="0092616A">
        <w:rPr>
          <w:color w:val="000000"/>
          <w:sz w:val="20"/>
          <w:szCs w:val="20"/>
        </w:rPr>
        <w:t>wystawiania biletów elektronicznych lub papierowych w zależności od</w:t>
      </w:r>
      <w:r w:rsidRPr="0092616A">
        <w:rPr>
          <w:sz w:val="20"/>
          <w:szCs w:val="20"/>
        </w:rPr>
        <w:t xml:space="preserve"> </w:t>
      </w:r>
      <w:r w:rsidRPr="0092616A">
        <w:rPr>
          <w:color w:val="000000"/>
          <w:sz w:val="20"/>
          <w:szCs w:val="20"/>
        </w:rPr>
        <w:t>wymogów danej linii lotniczej</w:t>
      </w:r>
      <w:r w:rsidR="00FA1B0A" w:rsidRPr="0092616A">
        <w:rPr>
          <w:color w:val="000000"/>
          <w:sz w:val="20"/>
          <w:szCs w:val="20"/>
        </w:rPr>
        <w:t>,</w:t>
      </w:r>
    </w:p>
    <w:p w14:paraId="6489B19F" w14:textId="7A8A87BA" w:rsidR="003B57D1" w:rsidRPr="0092616A" w:rsidRDefault="00FA1B0A" w:rsidP="003B57D1">
      <w:pPr>
        <w:numPr>
          <w:ilvl w:val="0"/>
          <w:numId w:val="30"/>
        </w:numPr>
        <w:pBdr>
          <w:top w:val="nil"/>
          <w:left w:val="nil"/>
          <w:bottom w:val="nil"/>
          <w:right w:val="nil"/>
          <w:between w:val="nil"/>
        </w:pBdr>
        <w:tabs>
          <w:tab w:val="left" w:pos="851"/>
        </w:tabs>
        <w:spacing w:before="120" w:after="120" w:line="259" w:lineRule="auto"/>
        <w:ind w:left="709" w:hanging="153"/>
        <w:jc w:val="both"/>
        <w:rPr>
          <w:rStyle w:val="Teksttreci"/>
          <w:rFonts w:ascii="Calibri" w:eastAsia="Calibri" w:hAnsi="Calibri" w:cs="Calibri"/>
          <w:color w:val="000000"/>
          <w:sz w:val="20"/>
          <w:szCs w:val="20"/>
        </w:rPr>
      </w:pPr>
      <w:r w:rsidRPr="0092616A">
        <w:rPr>
          <w:color w:val="000000"/>
          <w:sz w:val="20"/>
          <w:szCs w:val="20"/>
        </w:rPr>
        <w:t xml:space="preserve"> dostarczenie </w:t>
      </w:r>
      <w:r w:rsidRPr="0092616A">
        <w:rPr>
          <w:rStyle w:val="Teksttreci"/>
          <w:rFonts w:ascii="Calibri" w:hAnsi="Calibri" w:cs="Calibri"/>
          <w:sz w:val="20"/>
          <w:szCs w:val="20"/>
        </w:rPr>
        <w:t xml:space="preserve">Zamawiającemu biletów lotniczych w uzgodnionej </w:t>
      </w:r>
      <w:r w:rsidR="003B57D1" w:rsidRPr="0092616A">
        <w:rPr>
          <w:rStyle w:val="Teksttreci"/>
          <w:rFonts w:ascii="Calibri" w:hAnsi="Calibri" w:cs="Calibri"/>
          <w:sz w:val="20"/>
          <w:szCs w:val="20"/>
        </w:rPr>
        <w:t>formie,</w:t>
      </w:r>
    </w:p>
    <w:p w14:paraId="3CD373E8" w14:textId="2F85F09E" w:rsidR="003B57D1" w:rsidRPr="0092616A" w:rsidRDefault="003B57D1" w:rsidP="003B57D1">
      <w:pPr>
        <w:numPr>
          <w:ilvl w:val="0"/>
          <w:numId w:val="30"/>
        </w:numPr>
        <w:pBdr>
          <w:top w:val="nil"/>
          <w:left w:val="nil"/>
          <w:bottom w:val="nil"/>
          <w:right w:val="nil"/>
          <w:between w:val="nil"/>
        </w:pBdr>
        <w:tabs>
          <w:tab w:val="left" w:pos="851"/>
        </w:tabs>
        <w:spacing w:before="120" w:after="120" w:line="259" w:lineRule="auto"/>
        <w:ind w:left="709" w:hanging="153"/>
        <w:jc w:val="both"/>
        <w:rPr>
          <w:rStyle w:val="Teksttreci"/>
          <w:rFonts w:ascii="Calibri" w:eastAsia="Calibri" w:hAnsi="Calibri" w:cs="Calibri"/>
          <w:color w:val="000000"/>
          <w:sz w:val="20"/>
          <w:szCs w:val="20"/>
        </w:rPr>
      </w:pPr>
      <w:r w:rsidRPr="0092616A">
        <w:rPr>
          <w:rStyle w:val="Teksttreci"/>
          <w:rFonts w:ascii="Calibri" w:hAnsi="Calibri" w:cs="Calibri"/>
          <w:sz w:val="20"/>
          <w:szCs w:val="20"/>
        </w:rPr>
        <w:t xml:space="preserve"> bezpłatne przyjmowanie zwrotu biletu w dniu jego zakupu, jeżeli jest możliwe u przewoźnika,</w:t>
      </w:r>
    </w:p>
    <w:p w14:paraId="120D81C8" w14:textId="467CE6DA" w:rsidR="003B57D1" w:rsidRPr="0092616A" w:rsidRDefault="003B57D1" w:rsidP="003B57D1">
      <w:pPr>
        <w:numPr>
          <w:ilvl w:val="0"/>
          <w:numId w:val="30"/>
        </w:numPr>
        <w:pBdr>
          <w:top w:val="nil"/>
          <w:left w:val="nil"/>
          <w:bottom w:val="nil"/>
          <w:right w:val="nil"/>
          <w:between w:val="nil"/>
        </w:pBdr>
        <w:tabs>
          <w:tab w:val="left" w:pos="851"/>
        </w:tabs>
        <w:spacing w:before="120" w:after="120" w:line="259" w:lineRule="auto"/>
        <w:ind w:left="709" w:hanging="153"/>
        <w:jc w:val="both"/>
        <w:rPr>
          <w:rStyle w:val="Teksttreci"/>
          <w:rFonts w:ascii="Calibri" w:eastAsia="Calibri" w:hAnsi="Calibri" w:cs="Calibri"/>
          <w:color w:val="000000"/>
          <w:sz w:val="20"/>
          <w:szCs w:val="20"/>
        </w:rPr>
      </w:pPr>
      <w:r w:rsidRPr="0092616A">
        <w:rPr>
          <w:rStyle w:val="Teksttreci"/>
          <w:rFonts w:ascii="Calibri" w:hAnsi="Calibri" w:cs="Calibri"/>
          <w:sz w:val="20"/>
          <w:szCs w:val="20"/>
        </w:rPr>
        <w:t>przyjmowanie zwrotu biletów na ogólnych warunkach w zależności od zastosowanej taryfy bez ponoszenia dodatkowych opłat</w:t>
      </w:r>
      <w:r w:rsidR="001B05DF" w:rsidRPr="0092616A">
        <w:rPr>
          <w:rStyle w:val="Teksttreci"/>
          <w:rFonts w:ascii="Calibri" w:hAnsi="Calibri" w:cs="Calibri"/>
          <w:sz w:val="20"/>
          <w:szCs w:val="20"/>
        </w:rPr>
        <w:t>,</w:t>
      </w:r>
    </w:p>
    <w:p w14:paraId="6C5BD8E1" w14:textId="77777777" w:rsidR="00A40916" w:rsidRPr="0092616A" w:rsidRDefault="00A40916" w:rsidP="00A40916">
      <w:pPr>
        <w:numPr>
          <w:ilvl w:val="0"/>
          <w:numId w:val="30"/>
        </w:numPr>
        <w:pBdr>
          <w:top w:val="nil"/>
          <w:left w:val="nil"/>
          <w:bottom w:val="nil"/>
          <w:right w:val="nil"/>
          <w:between w:val="nil"/>
        </w:pBdr>
        <w:tabs>
          <w:tab w:val="left" w:pos="851"/>
        </w:tabs>
        <w:spacing w:before="120" w:after="120" w:line="259" w:lineRule="auto"/>
        <w:ind w:left="709" w:hanging="153"/>
        <w:jc w:val="both"/>
        <w:rPr>
          <w:color w:val="000000"/>
          <w:sz w:val="20"/>
          <w:szCs w:val="20"/>
        </w:rPr>
      </w:pPr>
      <w:r w:rsidRPr="0092616A">
        <w:rPr>
          <w:color w:val="000000"/>
          <w:sz w:val="20"/>
          <w:szCs w:val="20"/>
        </w:rPr>
        <w:lastRenderedPageBreak/>
        <w:t>bilet lotniczy wystawiony w ramach realizacji umowy musi pochodzić bezpośrednio z systemu GDS.</w:t>
      </w:r>
    </w:p>
    <w:p w14:paraId="121BCD02" w14:textId="2F565522" w:rsidR="00A40916" w:rsidRPr="0092616A" w:rsidRDefault="00C71EA6" w:rsidP="00A40916">
      <w:pPr>
        <w:numPr>
          <w:ilvl w:val="0"/>
          <w:numId w:val="30"/>
        </w:numPr>
        <w:pBdr>
          <w:top w:val="nil"/>
          <w:left w:val="nil"/>
          <w:bottom w:val="nil"/>
          <w:right w:val="nil"/>
          <w:between w:val="nil"/>
        </w:pBdr>
        <w:tabs>
          <w:tab w:val="left" w:pos="851"/>
        </w:tabs>
        <w:spacing w:before="120" w:after="120" w:line="259" w:lineRule="auto"/>
        <w:ind w:left="709" w:hanging="153"/>
        <w:jc w:val="both"/>
        <w:rPr>
          <w:color w:val="000000"/>
          <w:sz w:val="20"/>
          <w:szCs w:val="20"/>
        </w:rPr>
      </w:pPr>
      <w:r w:rsidRPr="0092616A">
        <w:rPr>
          <w:color w:val="000000"/>
          <w:sz w:val="20"/>
          <w:szCs w:val="20"/>
        </w:rPr>
        <w:t xml:space="preserve"> </w:t>
      </w:r>
      <w:r w:rsidR="00A40916" w:rsidRPr="0092616A">
        <w:rPr>
          <w:color w:val="000000"/>
          <w:sz w:val="20"/>
          <w:szCs w:val="20"/>
        </w:rPr>
        <w:t xml:space="preserve">bilet lotniczy wystawiony w ramach realizacji umowy i przekazany Zamawiającemu musi zawierać wykaz </w:t>
      </w:r>
      <w:r w:rsidRPr="0092616A">
        <w:rPr>
          <w:color w:val="000000"/>
          <w:sz w:val="20"/>
          <w:szCs w:val="20"/>
        </w:rPr>
        <w:t xml:space="preserve"> </w:t>
      </w:r>
      <w:r w:rsidR="00A40916" w:rsidRPr="0092616A">
        <w:rPr>
          <w:color w:val="000000"/>
          <w:sz w:val="20"/>
          <w:szCs w:val="20"/>
        </w:rPr>
        <w:t>wszystkich składników łącznej ceny biletu.</w:t>
      </w:r>
    </w:p>
    <w:p w14:paraId="783D007D" w14:textId="750F6E7B" w:rsidR="004E21CC" w:rsidRPr="0092616A" w:rsidRDefault="0031260F" w:rsidP="00FA1B0A">
      <w:pPr>
        <w:pBdr>
          <w:top w:val="nil"/>
          <w:left w:val="nil"/>
          <w:bottom w:val="nil"/>
          <w:right w:val="nil"/>
          <w:between w:val="nil"/>
        </w:pBdr>
        <w:tabs>
          <w:tab w:val="left" w:pos="709"/>
        </w:tabs>
        <w:spacing w:before="120" w:after="120" w:line="259" w:lineRule="auto"/>
        <w:ind w:left="1134" w:hanging="567"/>
        <w:jc w:val="both"/>
        <w:rPr>
          <w:sz w:val="20"/>
          <w:szCs w:val="20"/>
        </w:rPr>
      </w:pPr>
      <w:r w:rsidRPr="0092616A">
        <w:rPr>
          <w:color w:val="000000"/>
          <w:sz w:val="20"/>
          <w:szCs w:val="20"/>
        </w:rPr>
        <w:t xml:space="preserve">1.2.2 </w:t>
      </w:r>
      <w:r w:rsidR="009900FA" w:rsidRPr="0092616A">
        <w:rPr>
          <w:sz w:val="20"/>
          <w:szCs w:val="20"/>
        </w:rPr>
        <w:t xml:space="preserve">Zamawiający zastrzega sobie możliwość wyboru więcej niż jednej opcji przelotów w ramach jednego </w:t>
      </w:r>
      <w:r w:rsidR="00E74F5C" w:rsidRPr="0092616A">
        <w:rPr>
          <w:sz w:val="20"/>
          <w:szCs w:val="20"/>
        </w:rPr>
        <w:t>zlecenia</w:t>
      </w:r>
      <w:r w:rsidR="009900FA" w:rsidRPr="0092616A">
        <w:rPr>
          <w:sz w:val="20"/>
          <w:szCs w:val="20"/>
        </w:rPr>
        <w:t>.</w:t>
      </w:r>
    </w:p>
    <w:p w14:paraId="63F77518" w14:textId="5EA36ACF" w:rsidR="00E74F5C" w:rsidRPr="0092616A" w:rsidRDefault="009900FA" w:rsidP="00FA1B0A">
      <w:pPr>
        <w:pBdr>
          <w:top w:val="nil"/>
          <w:left w:val="nil"/>
          <w:bottom w:val="nil"/>
          <w:right w:val="nil"/>
          <w:between w:val="nil"/>
        </w:pBdr>
        <w:spacing w:before="120" w:after="120" w:line="259" w:lineRule="auto"/>
        <w:ind w:left="993" w:hanging="426"/>
        <w:jc w:val="both"/>
        <w:rPr>
          <w:rStyle w:val="Teksttreci"/>
          <w:rFonts w:ascii="Calibri" w:eastAsia="Calibri" w:hAnsi="Calibri" w:cs="Calibri"/>
          <w:sz w:val="20"/>
          <w:szCs w:val="20"/>
        </w:rPr>
      </w:pPr>
      <w:r w:rsidRPr="0092616A">
        <w:rPr>
          <w:sz w:val="20"/>
          <w:szCs w:val="20"/>
        </w:rPr>
        <w:t xml:space="preserve">1.2.3 </w:t>
      </w:r>
      <w:r w:rsidR="00A150FE" w:rsidRPr="0092616A">
        <w:rPr>
          <w:color w:val="000000"/>
          <w:sz w:val="20"/>
          <w:szCs w:val="20"/>
        </w:rPr>
        <w:t xml:space="preserve">Zamawiający ma prawo do </w:t>
      </w:r>
      <w:r w:rsidR="0031260F" w:rsidRPr="0092616A">
        <w:rPr>
          <w:sz w:val="20"/>
          <w:szCs w:val="20"/>
        </w:rPr>
        <w:t xml:space="preserve">weryfikacji cen biletów przedstawianych przez Wykonawcę poprzez wymaganie przedłożenia dokumentów potwierdzających ceny sprzedanych Zamawiającemu biletów. </w:t>
      </w:r>
    </w:p>
    <w:p w14:paraId="0F97A17F" w14:textId="55B92C74" w:rsidR="009900FA" w:rsidRPr="008C4C2F" w:rsidRDefault="00A150FE" w:rsidP="00216362">
      <w:pPr>
        <w:pStyle w:val="Akapitzlist"/>
        <w:numPr>
          <w:ilvl w:val="0"/>
          <w:numId w:val="31"/>
        </w:numPr>
        <w:pBdr>
          <w:top w:val="nil"/>
          <w:left w:val="nil"/>
          <w:bottom w:val="nil"/>
          <w:right w:val="nil"/>
          <w:between w:val="nil"/>
        </w:pBdr>
        <w:tabs>
          <w:tab w:val="left" w:pos="284"/>
        </w:tabs>
        <w:spacing w:before="120" w:after="120" w:line="259" w:lineRule="auto"/>
        <w:jc w:val="both"/>
        <w:rPr>
          <w:b/>
          <w:color w:val="000000"/>
          <w:sz w:val="20"/>
          <w:szCs w:val="20"/>
        </w:rPr>
      </w:pPr>
      <w:r w:rsidRPr="008C4C2F">
        <w:rPr>
          <w:b/>
          <w:sz w:val="20"/>
          <w:szCs w:val="20"/>
        </w:rPr>
        <w:t>Z</w:t>
      </w:r>
      <w:r w:rsidR="009F6317" w:rsidRPr="008C4C2F">
        <w:rPr>
          <w:b/>
          <w:sz w:val="20"/>
          <w:szCs w:val="20"/>
        </w:rPr>
        <w:t xml:space="preserve">adanie B: </w:t>
      </w:r>
      <w:r w:rsidR="009900FA" w:rsidRPr="008C4C2F">
        <w:rPr>
          <w:b/>
          <w:color w:val="000000"/>
          <w:sz w:val="20"/>
          <w:szCs w:val="20"/>
        </w:rPr>
        <w:t>Sukcesywna, kompleksowa rezerwacja, zakup, zamiana, anulowanie noclegów w Polsce i za granicą.</w:t>
      </w:r>
    </w:p>
    <w:p w14:paraId="792BFA8D" w14:textId="471B50E4" w:rsidR="00C11B88" w:rsidRPr="008C4C2F" w:rsidRDefault="00C11B88" w:rsidP="008C4C2F">
      <w:pPr>
        <w:pBdr>
          <w:top w:val="nil"/>
          <w:left w:val="nil"/>
          <w:bottom w:val="nil"/>
          <w:right w:val="nil"/>
          <w:between w:val="nil"/>
        </w:pBdr>
        <w:tabs>
          <w:tab w:val="left" w:pos="284"/>
        </w:tabs>
        <w:spacing w:before="120" w:after="120" w:line="259" w:lineRule="auto"/>
        <w:ind w:left="284"/>
        <w:jc w:val="both"/>
        <w:rPr>
          <w:b/>
          <w:sz w:val="20"/>
          <w:szCs w:val="20"/>
        </w:rPr>
      </w:pPr>
      <w:r w:rsidRPr="008C4C2F">
        <w:rPr>
          <w:b/>
          <w:sz w:val="20"/>
          <w:szCs w:val="20"/>
        </w:rPr>
        <w:t>2.1.</w:t>
      </w:r>
      <w:r w:rsidR="00167179" w:rsidRPr="008C4C2F">
        <w:rPr>
          <w:b/>
          <w:sz w:val="20"/>
          <w:szCs w:val="20"/>
        </w:rPr>
        <w:t xml:space="preserve"> </w:t>
      </w:r>
      <w:r w:rsidRPr="008C4C2F">
        <w:rPr>
          <w:b/>
          <w:sz w:val="20"/>
          <w:szCs w:val="20"/>
        </w:rPr>
        <w:t>Założenia</w:t>
      </w:r>
    </w:p>
    <w:p w14:paraId="574861F7" w14:textId="283EA48A" w:rsidR="00BE52AC" w:rsidRPr="00216362" w:rsidRDefault="00216362" w:rsidP="00216362">
      <w:pPr>
        <w:pStyle w:val="Akapitzlist"/>
        <w:numPr>
          <w:ilvl w:val="2"/>
          <w:numId w:val="69"/>
        </w:numPr>
        <w:pBdr>
          <w:top w:val="nil"/>
          <w:left w:val="nil"/>
          <w:bottom w:val="nil"/>
          <w:right w:val="nil"/>
          <w:between w:val="nil"/>
        </w:pBdr>
        <w:spacing w:before="120" w:after="120" w:line="259" w:lineRule="auto"/>
        <w:ind w:left="993" w:hanging="426"/>
        <w:jc w:val="both"/>
        <w:rPr>
          <w:color w:val="000000"/>
          <w:sz w:val="20"/>
          <w:szCs w:val="20"/>
          <w:u w:val="single"/>
        </w:rPr>
      </w:pPr>
      <w:r>
        <w:rPr>
          <w:color w:val="000000"/>
          <w:sz w:val="20"/>
          <w:szCs w:val="20"/>
        </w:rPr>
        <w:t xml:space="preserve"> </w:t>
      </w:r>
      <w:r w:rsidR="00ED3143" w:rsidRPr="00216362">
        <w:rPr>
          <w:color w:val="000000"/>
          <w:sz w:val="20"/>
          <w:szCs w:val="20"/>
        </w:rPr>
        <w:t>Z</w:t>
      </w:r>
      <w:r w:rsidR="00167179" w:rsidRPr="00216362">
        <w:rPr>
          <w:color w:val="000000"/>
          <w:sz w:val="20"/>
          <w:szCs w:val="20"/>
        </w:rPr>
        <w:t>adanie</w:t>
      </w:r>
      <w:r w:rsidR="00ED3143" w:rsidRPr="00216362">
        <w:rPr>
          <w:color w:val="000000"/>
          <w:sz w:val="20"/>
          <w:szCs w:val="20"/>
        </w:rPr>
        <w:t xml:space="preserve"> dotyczy planowanego zakupu około </w:t>
      </w:r>
      <w:r w:rsidR="00737DB0">
        <w:rPr>
          <w:color w:val="000000"/>
          <w:sz w:val="20"/>
          <w:szCs w:val="20"/>
        </w:rPr>
        <w:t>260</w:t>
      </w:r>
      <w:r w:rsidR="00ED537A" w:rsidRPr="00216362">
        <w:rPr>
          <w:color w:val="000000"/>
          <w:sz w:val="20"/>
          <w:szCs w:val="20"/>
        </w:rPr>
        <w:t xml:space="preserve"> </w:t>
      </w:r>
      <w:r w:rsidR="00ED3143" w:rsidRPr="00216362">
        <w:rPr>
          <w:color w:val="000000"/>
          <w:sz w:val="20"/>
          <w:szCs w:val="20"/>
        </w:rPr>
        <w:t>noclegów (</w:t>
      </w:r>
      <w:r w:rsidR="00737DB0">
        <w:rPr>
          <w:color w:val="000000"/>
          <w:sz w:val="20"/>
          <w:szCs w:val="20"/>
        </w:rPr>
        <w:t xml:space="preserve">liczba </w:t>
      </w:r>
      <w:r w:rsidR="001B05DF">
        <w:rPr>
          <w:color w:val="000000"/>
          <w:sz w:val="20"/>
          <w:szCs w:val="20"/>
        </w:rPr>
        <w:t>misji</w:t>
      </w:r>
      <w:r w:rsidR="00ED3143" w:rsidRPr="00216362">
        <w:rPr>
          <w:color w:val="000000"/>
          <w:sz w:val="20"/>
          <w:szCs w:val="20"/>
        </w:rPr>
        <w:t xml:space="preserve"> x liczba uczestników). Poniżej przedstawiono przewidywane wyszczególnienie zapotrzebowania na usługi zakwaterowania:</w:t>
      </w:r>
    </w:p>
    <w:p w14:paraId="0EE31C4C" w14:textId="24EB043C" w:rsidR="00BE52AC" w:rsidRPr="008C4C2F" w:rsidRDefault="00ED3143" w:rsidP="00CA7525">
      <w:pPr>
        <w:numPr>
          <w:ilvl w:val="0"/>
          <w:numId w:val="42"/>
        </w:numPr>
        <w:pBdr>
          <w:top w:val="nil"/>
          <w:left w:val="nil"/>
          <w:bottom w:val="nil"/>
          <w:right w:val="nil"/>
          <w:between w:val="nil"/>
        </w:pBdr>
        <w:tabs>
          <w:tab w:val="left" w:pos="1134"/>
          <w:tab w:val="left" w:pos="1276"/>
        </w:tabs>
        <w:spacing w:before="120" w:after="120" w:line="259" w:lineRule="auto"/>
        <w:jc w:val="both"/>
        <w:rPr>
          <w:color w:val="000000"/>
          <w:sz w:val="20"/>
          <w:szCs w:val="20"/>
          <w:u w:val="single"/>
        </w:rPr>
      </w:pPr>
      <w:r w:rsidRPr="008C4C2F">
        <w:rPr>
          <w:color w:val="000000"/>
          <w:sz w:val="20"/>
          <w:szCs w:val="20"/>
        </w:rPr>
        <w:t xml:space="preserve">około </w:t>
      </w:r>
      <w:r w:rsidR="00737DB0">
        <w:rPr>
          <w:color w:val="000000"/>
          <w:sz w:val="20"/>
          <w:szCs w:val="20"/>
        </w:rPr>
        <w:t>60</w:t>
      </w:r>
      <w:r w:rsidR="00ED537A">
        <w:rPr>
          <w:color w:val="000000"/>
          <w:sz w:val="20"/>
          <w:szCs w:val="20"/>
        </w:rPr>
        <w:t xml:space="preserve"> (</w:t>
      </w:r>
      <w:r w:rsidR="007A45EA">
        <w:rPr>
          <w:color w:val="000000"/>
          <w:sz w:val="20"/>
          <w:szCs w:val="20"/>
        </w:rPr>
        <w:t>10</w:t>
      </w:r>
      <w:r w:rsidR="00ED537A">
        <w:rPr>
          <w:color w:val="000000"/>
          <w:sz w:val="20"/>
          <w:szCs w:val="20"/>
        </w:rPr>
        <w:t xml:space="preserve"> os. x </w:t>
      </w:r>
      <w:r w:rsidR="00737DB0">
        <w:rPr>
          <w:color w:val="000000"/>
          <w:sz w:val="20"/>
          <w:szCs w:val="20"/>
        </w:rPr>
        <w:t>6 misji</w:t>
      </w:r>
      <w:r w:rsidR="00ED537A">
        <w:rPr>
          <w:color w:val="000000"/>
          <w:sz w:val="20"/>
          <w:szCs w:val="20"/>
        </w:rPr>
        <w:t>)</w:t>
      </w:r>
      <w:r w:rsidR="00ED537A" w:rsidRPr="008C4C2F">
        <w:rPr>
          <w:color w:val="000000"/>
          <w:sz w:val="20"/>
          <w:szCs w:val="20"/>
        </w:rPr>
        <w:t xml:space="preserve"> </w:t>
      </w:r>
      <w:r w:rsidRPr="008C4C2F">
        <w:rPr>
          <w:color w:val="000000"/>
          <w:sz w:val="20"/>
          <w:szCs w:val="20"/>
        </w:rPr>
        <w:t xml:space="preserve">noclegów w hotelu </w:t>
      </w:r>
      <w:r w:rsidR="0047413C" w:rsidRPr="008C4C2F">
        <w:rPr>
          <w:color w:val="000000"/>
          <w:sz w:val="20"/>
          <w:szCs w:val="20"/>
        </w:rPr>
        <w:t xml:space="preserve">w Polsce, </w:t>
      </w:r>
      <w:r w:rsidR="00C11B88" w:rsidRPr="008C4C2F">
        <w:rPr>
          <w:color w:val="000000"/>
          <w:sz w:val="20"/>
          <w:szCs w:val="20"/>
        </w:rPr>
        <w:t>na terenie województwa kujawsko-pomorskiego</w:t>
      </w:r>
      <w:r w:rsidR="00790D20">
        <w:rPr>
          <w:color w:val="000000"/>
          <w:sz w:val="20"/>
          <w:szCs w:val="20"/>
        </w:rPr>
        <w:t xml:space="preserve"> </w:t>
      </w:r>
      <w:r w:rsidR="00ED537A">
        <w:rPr>
          <w:color w:val="000000"/>
          <w:sz w:val="20"/>
          <w:szCs w:val="20"/>
        </w:rPr>
        <w:t>w ramach 6 misji przyjazdowych</w:t>
      </w:r>
      <w:r w:rsidRPr="008C4C2F">
        <w:rPr>
          <w:color w:val="000000"/>
          <w:sz w:val="20"/>
          <w:szCs w:val="20"/>
        </w:rPr>
        <w:t>,</w:t>
      </w:r>
    </w:p>
    <w:p w14:paraId="1790051E" w14:textId="442DD77D" w:rsidR="00BE52AC" w:rsidRPr="00790D20" w:rsidRDefault="00ED3143" w:rsidP="008C4C2F">
      <w:pPr>
        <w:numPr>
          <w:ilvl w:val="0"/>
          <w:numId w:val="42"/>
        </w:numPr>
        <w:pBdr>
          <w:top w:val="nil"/>
          <w:left w:val="nil"/>
          <w:bottom w:val="nil"/>
          <w:right w:val="nil"/>
          <w:between w:val="nil"/>
        </w:pBdr>
        <w:spacing w:before="120" w:after="120" w:line="259" w:lineRule="auto"/>
        <w:jc w:val="both"/>
        <w:rPr>
          <w:color w:val="000000"/>
          <w:sz w:val="20"/>
          <w:szCs w:val="20"/>
          <w:u w:val="single"/>
        </w:rPr>
      </w:pPr>
      <w:r w:rsidRPr="008C4C2F">
        <w:rPr>
          <w:color w:val="000000"/>
          <w:sz w:val="20"/>
          <w:szCs w:val="20"/>
        </w:rPr>
        <w:t xml:space="preserve">około </w:t>
      </w:r>
      <w:r w:rsidR="00737DB0">
        <w:rPr>
          <w:color w:val="000000"/>
          <w:sz w:val="20"/>
          <w:szCs w:val="20"/>
        </w:rPr>
        <w:t>200</w:t>
      </w:r>
      <w:r w:rsidR="005F06B1">
        <w:rPr>
          <w:color w:val="000000"/>
          <w:sz w:val="20"/>
          <w:szCs w:val="20"/>
        </w:rPr>
        <w:t xml:space="preserve"> (20 os. x </w:t>
      </w:r>
      <w:r w:rsidR="00737DB0">
        <w:rPr>
          <w:color w:val="000000"/>
          <w:sz w:val="20"/>
          <w:szCs w:val="20"/>
        </w:rPr>
        <w:t>10 misji</w:t>
      </w:r>
      <w:r w:rsidR="005F06B1">
        <w:rPr>
          <w:color w:val="000000"/>
          <w:sz w:val="20"/>
          <w:szCs w:val="20"/>
        </w:rPr>
        <w:t>)</w:t>
      </w:r>
      <w:r w:rsidR="00ED537A" w:rsidRPr="008C4C2F">
        <w:rPr>
          <w:color w:val="000000"/>
          <w:sz w:val="20"/>
          <w:szCs w:val="20"/>
        </w:rPr>
        <w:t xml:space="preserve"> </w:t>
      </w:r>
      <w:r w:rsidRPr="008C4C2F">
        <w:rPr>
          <w:color w:val="000000"/>
          <w:sz w:val="20"/>
          <w:szCs w:val="20"/>
        </w:rPr>
        <w:t>noclegów w państwach europejskich</w:t>
      </w:r>
      <w:r w:rsidR="0092616A">
        <w:rPr>
          <w:color w:val="000000"/>
          <w:sz w:val="20"/>
          <w:szCs w:val="20"/>
        </w:rPr>
        <w:t xml:space="preserve"> i pozaeuropejskich</w:t>
      </w:r>
      <w:r w:rsidRPr="008C4C2F">
        <w:rPr>
          <w:color w:val="000000"/>
          <w:sz w:val="20"/>
          <w:szCs w:val="20"/>
        </w:rPr>
        <w:t xml:space="preserve"> </w:t>
      </w:r>
      <w:r w:rsidR="005F06B1">
        <w:rPr>
          <w:color w:val="000000"/>
          <w:sz w:val="20"/>
          <w:szCs w:val="20"/>
        </w:rPr>
        <w:t>w ramach 10 misji wyjazdowych</w:t>
      </w:r>
      <w:r w:rsidR="001B05DF">
        <w:rPr>
          <w:color w:val="000000"/>
          <w:sz w:val="20"/>
          <w:szCs w:val="20"/>
        </w:rPr>
        <w:t>,</w:t>
      </w:r>
    </w:p>
    <w:p w14:paraId="0A14DECD" w14:textId="2B06CDFE" w:rsidR="00737DB0" w:rsidRPr="0092616A" w:rsidRDefault="00737DB0" w:rsidP="00790D20">
      <w:pPr>
        <w:pBdr>
          <w:top w:val="nil"/>
          <w:left w:val="nil"/>
          <w:bottom w:val="nil"/>
          <w:right w:val="nil"/>
          <w:between w:val="nil"/>
        </w:pBdr>
        <w:spacing w:before="120" w:after="120" w:line="259" w:lineRule="auto"/>
        <w:ind w:left="1080"/>
        <w:jc w:val="both"/>
        <w:rPr>
          <w:sz w:val="20"/>
          <w:szCs w:val="20"/>
          <w:u w:val="single"/>
        </w:rPr>
      </w:pPr>
      <w:r w:rsidRPr="0092616A">
        <w:rPr>
          <w:sz w:val="20"/>
          <w:szCs w:val="20"/>
        </w:rPr>
        <w:t>przy założeniu</w:t>
      </w:r>
      <w:r w:rsidR="001B05DF" w:rsidRPr="0092616A">
        <w:rPr>
          <w:sz w:val="20"/>
          <w:szCs w:val="20"/>
        </w:rPr>
        <w:t>,</w:t>
      </w:r>
      <w:r w:rsidRPr="0092616A">
        <w:rPr>
          <w:sz w:val="20"/>
          <w:szCs w:val="20"/>
        </w:rPr>
        <w:t xml:space="preserve"> </w:t>
      </w:r>
      <w:bookmarkStart w:id="1" w:name="_Hlk166058842"/>
      <w:r w:rsidRPr="0092616A">
        <w:rPr>
          <w:sz w:val="20"/>
          <w:szCs w:val="20"/>
        </w:rPr>
        <w:t xml:space="preserve">że 1 </w:t>
      </w:r>
      <w:r w:rsidR="001B05DF" w:rsidRPr="0092616A">
        <w:rPr>
          <w:sz w:val="20"/>
          <w:szCs w:val="20"/>
        </w:rPr>
        <w:t>misja</w:t>
      </w:r>
      <w:r w:rsidR="003520EA" w:rsidRPr="0092616A">
        <w:rPr>
          <w:sz w:val="20"/>
          <w:szCs w:val="20"/>
        </w:rPr>
        <w:t xml:space="preserve"> (wyjazd)</w:t>
      </w:r>
      <w:r w:rsidRPr="0092616A">
        <w:rPr>
          <w:sz w:val="20"/>
          <w:szCs w:val="20"/>
        </w:rPr>
        <w:t xml:space="preserve"> to średnio 4 doby hotelowe dla 1 uczestnika </w:t>
      </w:r>
      <w:r w:rsidR="001B05DF" w:rsidRPr="0092616A">
        <w:rPr>
          <w:sz w:val="20"/>
          <w:szCs w:val="20"/>
        </w:rPr>
        <w:t>misji</w:t>
      </w:r>
      <w:bookmarkEnd w:id="1"/>
      <w:r w:rsidR="001B05DF" w:rsidRPr="0092616A">
        <w:rPr>
          <w:sz w:val="20"/>
          <w:szCs w:val="20"/>
        </w:rPr>
        <w:t xml:space="preserve">. </w:t>
      </w:r>
    </w:p>
    <w:p w14:paraId="27267E1F" w14:textId="77777777" w:rsidR="00216362" w:rsidRPr="00216362" w:rsidRDefault="00216362" w:rsidP="00216362">
      <w:pPr>
        <w:pStyle w:val="Akapitzlist"/>
        <w:numPr>
          <w:ilvl w:val="0"/>
          <w:numId w:val="70"/>
        </w:numPr>
        <w:pBdr>
          <w:top w:val="nil"/>
          <w:left w:val="nil"/>
          <w:bottom w:val="nil"/>
          <w:right w:val="nil"/>
          <w:between w:val="nil"/>
        </w:pBdr>
        <w:spacing w:before="120" w:after="120" w:line="259" w:lineRule="auto"/>
        <w:jc w:val="both"/>
        <w:rPr>
          <w:vanish/>
          <w:color w:val="000000"/>
          <w:sz w:val="20"/>
          <w:szCs w:val="20"/>
        </w:rPr>
      </w:pPr>
    </w:p>
    <w:p w14:paraId="31851F23" w14:textId="77777777" w:rsidR="00216362" w:rsidRPr="00216362" w:rsidRDefault="00216362" w:rsidP="00216362">
      <w:pPr>
        <w:pStyle w:val="Akapitzlist"/>
        <w:numPr>
          <w:ilvl w:val="0"/>
          <w:numId w:val="70"/>
        </w:numPr>
        <w:pBdr>
          <w:top w:val="nil"/>
          <w:left w:val="nil"/>
          <w:bottom w:val="nil"/>
          <w:right w:val="nil"/>
          <w:between w:val="nil"/>
        </w:pBdr>
        <w:spacing w:before="120" w:after="120" w:line="259" w:lineRule="auto"/>
        <w:jc w:val="both"/>
        <w:rPr>
          <w:vanish/>
          <w:color w:val="000000"/>
          <w:sz w:val="20"/>
          <w:szCs w:val="20"/>
        </w:rPr>
      </w:pPr>
    </w:p>
    <w:p w14:paraId="6B4E2103" w14:textId="77777777" w:rsidR="00216362" w:rsidRPr="00216362" w:rsidRDefault="00216362" w:rsidP="00216362">
      <w:pPr>
        <w:pStyle w:val="Akapitzlist"/>
        <w:numPr>
          <w:ilvl w:val="1"/>
          <w:numId w:val="70"/>
        </w:numPr>
        <w:pBdr>
          <w:top w:val="nil"/>
          <w:left w:val="nil"/>
          <w:bottom w:val="nil"/>
          <w:right w:val="nil"/>
          <w:between w:val="nil"/>
        </w:pBdr>
        <w:spacing w:before="120" w:after="120" w:line="259" w:lineRule="auto"/>
        <w:jc w:val="both"/>
        <w:rPr>
          <w:vanish/>
          <w:color w:val="000000"/>
          <w:sz w:val="20"/>
          <w:szCs w:val="20"/>
        </w:rPr>
      </w:pPr>
    </w:p>
    <w:p w14:paraId="197B37B8" w14:textId="5B085FC0" w:rsidR="008304F6" w:rsidRPr="00216362" w:rsidRDefault="00216362" w:rsidP="00216362">
      <w:pPr>
        <w:pStyle w:val="Akapitzlist"/>
        <w:numPr>
          <w:ilvl w:val="2"/>
          <w:numId w:val="70"/>
        </w:numPr>
        <w:pBdr>
          <w:top w:val="nil"/>
          <w:left w:val="nil"/>
          <w:bottom w:val="nil"/>
          <w:right w:val="nil"/>
          <w:between w:val="nil"/>
        </w:pBdr>
        <w:tabs>
          <w:tab w:val="left" w:pos="1134"/>
        </w:tabs>
        <w:spacing w:before="120" w:after="120" w:line="259" w:lineRule="auto"/>
        <w:ind w:left="993" w:hanging="426"/>
        <w:jc w:val="both"/>
        <w:rPr>
          <w:color w:val="000000"/>
          <w:sz w:val="20"/>
          <w:szCs w:val="20"/>
          <w:u w:val="single"/>
        </w:rPr>
      </w:pPr>
      <w:r w:rsidRPr="00216362">
        <w:rPr>
          <w:color w:val="000000"/>
          <w:sz w:val="20"/>
          <w:szCs w:val="20"/>
        </w:rPr>
        <w:t>C</w:t>
      </w:r>
      <w:r w:rsidR="006306F6" w:rsidRPr="00216362">
        <w:rPr>
          <w:color w:val="000000"/>
          <w:sz w:val="20"/>
          <w:szCs w:val="20"/>
        </w:rPr>
        <w:t xml:space="preserve">ena noclegu obejmuje w szczególności: cenę noclegu oraz wszelkie dodatkowe opłaty typu kaucje, taksy zabezpieczające, opłaty klimatyczne, śniadanie. </w:t>
      </w:r>
    </w:p>
    <w:p w14:paraId="0B211762" w14:textId="5D7BAF58" w:rsidR="00BE52AC" w:rsidRPr="008C4C2F" w:rsidRDefault="00167179" w:rsidP="008C4C2F">
      <w:pPr>
        <w:spacing w:before="120" w:after="120" w:line="259" w:lineRule="auto"/>
        <w:jc w:val="both"/>
        <w:rPr>
          <w:b/>
          <w:bCs/>
          <w:iCs/>
          <w:sz w:val="20"/>
          <w:szCs w:val="20"/>
        </w:rPr>
      </w:pPr>
      <w:r w:rsidRPr="008C4C2F">
        <w:rPr>
          <w:b/>
          <w:bCs/>
          <w:iCs/>
          <w:sz w:val="20"/>
          <w:szCs w:val="20"/>
        </w:rPr>
        <w:t xml:space="preserve">2.2. </w:t>
      </w:r>
      <w:r w:rsidR="009900FA" w:rsidRPr="008C4C2F">
        <w:rPr>
          <w:b/>
          <w:bCs/>
          <w:iCs/>
          <w:sz w:val="20"/>
          <w:szCs w:val="20"/>
        </w:rPr>
        <w:t>Wymagania i w</w:t>
      </w:r>
      <w:r w:rsidR="006156DC" w:rsidRPr="008C4C2F">
        <w:rPr>
          <w:b/>
          <w:bCs/>
          <w:iCs/>
          <w:sz w:val="20"/>
          <w:szCs w:val="20"/>
        </w:rPr>
        <w:t xml:space="preserve">arunki </w:t>
      </w:r>
      <w:r w:rsidR="009900FA" w:rsidRPr="008C4C2F">
        <w:rPr>
          <w:b/>
          <w:bCs/>
          <w:iCs/>
          <w:sz w:val="20"/>
          <w:szCs w:val="20"/>
        </w:rPr>
        <w:t>realizacji Zadania</w:t>
      </w:r>
    </w:p>
    <w:p w14:paraId="1B9C4ADA" w14:textId="0058B33C" w:rsidR="009900FA" w:rsidRPr="008C4C2F" w:rsidRDefault="009900FA" w:rsidP="00CA7525">
      <w:pPr>
        <w:pStyle w:val="Akapitzlist"/>
        <w:numPr>
          <w:ilvl w:val="2"/>
          <w:numId w:val="43"/>
        </w:numPr>
        <w:tabs>
          <w:tab w:val="left" w:pos="1134"/>
        </w:tabs>
        <w:spacing w:before="120" w:after="120" w:line="259" w:lineRule="auto"/>
        <w:ind w:hanging="153"/>
        <w:contextualSpacing w:val="0"/>
        <w:jc w:val="both"/>
        <w:rPr>
          <w:i/>
          <w:sz w:val="20"/>
          <w:szCs w:val="20"/>
        </w:rPr>
      </w:pPr>
      <w:r w:rsidRPr="008C4C2F">
        <w:rPr>
          <w:sz w:val="20"/>
          <w:szCs w:val="20"/>
        </w:rPr>
        <w:t>Obowiązki Wykonawcy w zakresie realizacji Zadania oraz współpracy z Zamawiającym:</w:t>
      </w:r>
    </w:p>
    <w:p w14:paraId="35A2D30C" w14:textId="6F22CBFC" w:rsidR="0047413C" w:rsidRPr="008C4C2F" w:rsidRDefault="005852D2" w:rsidP="00326F5C">
      <w:pPr>
        <w:pStyle w:val="Akapitzlist"/>
        <w:numPr>
          <w:ilvl w:val="0"/>
          <w:numId w:val="32"/>
        </w:numPr>
        <w:tabs>
          <w:tab w:val="left" w:pos="851"/>
          <w:tab w:val="left" w:pos="1134"/>
          <w:tab w:val="left" w:pos="1276"/>
          <w:tab w:val="left" w:pos="1418"/>
        </w:tabs>
        <w:spacing w:before="120" w:after="120" w:line="259" w:lineRule="auto"/>
        <w:ind w:left="714" w:hanging="147"/>
        <w:contextualSpacing w:val="0"/>
        <w:jc w:val="both"/>
        <w:rPr>
          <w:rStyle w:val="Teksttreci"/>
          <w:rFonts w:ascii="Calibri" w:eastAsia="Calibri" w:hAnsi="Calibri" w:cs="Calibri"/>
          <w:i/>
          <w:sz w:val="20"/>
          <w:szCs w:val="20"/>
        </w:rPr>
      </w:pPr>
      <w:r w:rsidRPr="008C4C2F">
        <w:rPr>
          <w:rStyle w:val="Teksttreci"/>
          <w:rFonts w:ascii="Calibri" w:hAnsi="Calibri" w:cs="Calibri"/>
          <w:sz w:val="20"/>
          <w:szCs w:val="20"/>
        </w:rPr>
        <w:t xml:space="preserve">wyszukiwanie </w:t>
      </w:r>
      <w:r w:rsidR="00FD1E45" w:rsidRPr="008C4C2F">
        <w:rPr>
          <w:rStyle w:val="Teksttreci"/>
          <w:rFonts w:ascii="Calibri" w:hAnsi="Calibri" w:cs="Calibri"/>
          <w:sz w:val="20"/>
          <w:szCs w:val="20"/>
        </w:rPr>
        <w:t>najdogodniejsz</w:t>
      </w:r>
      <w:r w:rsidR="00FD1E45">
        <w:rPr>
          <w:rStyle w:val="Teksttreci"/>
          <w:rFonts w:ascii="Calibri" w:hAnsi="Calibri" w:cs="Calibri"/>
          <w:sz w:val="20"/>
          <w:szCs w:val="20"/>
        </w:rPr>
        <w:t>ych/najkorzystniejszych</w:t>
      </w:r>
      <w:r w:rsidR="00FD1E45" w:rsidRPr="008C4C2F">
        <w:rPr>
          <w:rStyle w:val="Teksttreci"/>
          <w:rFonts w:ascii="Calibri" w:hAnsi="Calibri" w:cs="Calibri"/>
          <w:sz w:val="20"/>
          <w:szCs w:val="20"/>
        </w:rPr>
        <w:t xml:space="preserve"> </w:t>
      </w:r>
      <w:r w:rsidRPr="008C4C2F">
        <w:rPr>
          <w:rStyle w:val="Teksttreci"/>
          <w:rFonts w:ascii="Calibri" w:hAnsi="Calibri" w:cs="Calibri"/>
          <w:sz w:val="20"/>
          <w:szCs w:val="20"/>
        </w:rPr>
        <w:t>nocleg</w:t>
      </w:r>
      <w:r w:rsidR="00CA7525">
        <w:rPr>
          <w:rStyle w:val="Teksttreci"/>
          <w:rFonts w:ascii="Calibri" w:hAnsi="Calibri" w:cs="Calibri"/>
          <w:sz w:val="20"/>
          <w:szCs w:val="20"/>
        </w:rPr>
        <w:t>ów</w:t>
      </w:r>
      <w:r w:rsidRPr="008C4C2F">
        <w:rPr>
          <w:rStyle w:val="Teksttreci"/>
          <w:rFonts w:ascii="Calibri" w:hAnsi="Calibri" w:cs="Calibri"/>
          <w:sz w:val="20"/>
          <w:szCs w:val="20"/>
        </w:rPr>
        <w:t>, biorąc pod uwagę w szczególności</w:t>
      </w:r>
      <w:r w:rsidR="0047413C" w:rsidRPr="008C4C2F">
        <w:rPr>
          <w:rStyle w:val="Teksttreci"/>
          <w:rFonts w:ascii="Calibri" w:hAnsi="Calibri" w:cs="Calibri"/>
          <w:sz w:val="20"/>
          <w:szCs w:val="20"/>
        </w:rPr>
        <w:t>:</w:t>
      </w:r>
    </w:p>
    <w:p w14:paraId="1761112F" w14:textId="18CE07BA" w:rsidR="006156DC" w:rsidRPr="008C4C2F" w:rsidRDefault="006156DC" w:rsidP="00CA7525">
      <w:pPr>
        <w:pStyle w:val="Akapitzlist"/>
        <w:numPr>
          <w:ilvl w:val="0"/>
          <w:numId w:val="74"/>
        </w:numPr>
        <w:spacing w:before="120" w:after="120" w:line="259" w:lineRule="auto"/>
        <w:contextualSpacing w:val="0"/>
        <w:jc w:val="both"/>
        <w:rPr>
          <w:rStyle w:val="Teksttreci"/>
          <w:rFonts w:ascii="Calibri" w:hAnsi="Calibri" w:cs="Calibri"/>
          <w:sz w:val="20"/>
          <w:szCs w:val="20"/>
        </w:rPr>
      </w:pPr>
      <w:r w:rsidRPr="008C4C2F">
        <w:rPr>
          <w:rStyle w:val="Teksttreci"/>
          <w:rFonts w:ascii="Calibri" w:hAnsi="Calibri" w:cs="Calibri"/>
          <w:sz w:val="20"/>
          <w:szCs w:val="20"/>
        </w:rPr>
        <w:t xml:space="preserve">informacje przekazane przez Zamawiającego </w:t>
      </w:r>
      <w:r w:rsidR="00CA7525">
        <w:rPr>
          <w:rStyle w:val="Teksttreci"/>
          <w:rFonts w:ascii="Calibri" w:hAnsi="Calibri" w:cs="Calibri"/>
          <w:sz w:val="20"/>
          <w:szCs w:val="20"/>
        </w:rPr>
        <w:t>dotyczące</w:t>
      </w:r>
      <w:r w:rsidRPr="008C4C2F">
        <w:rPr>
          <w:rStyle w:val="Teksttreci"/>
          <w:rFonts w:ascii="Calibri" w:hAnsi="Calibri" w:cs="Calibri"/>
          <w:sz w:val="20"/>
          <w:szCs w:val="20"/>
        </w:rPr>
        <w:t xml:space="preserve"> miejscowoś</w:t>
      </w:r>
      <w:r w:rsidR="00CA7525">
        <w:rPr>
          <w:rStyle w:val="Teksttreci"/>
          <w:rFonts w:ascii="Calibri" w:hAnsi="Calibri" w:cs="Calibri"/>
          <w:sz w:val="20"/>
          <w:szCs w:val="20"/>
        </w:rPr>
        <w:t>ci</w:t>
      </w:r>
      <w:r w:rsidRPr="008C4C2F">
        <w:rPr>
          <w:rStyle w:val="Teksttreci"/>
          <w:rFonts w:ascii="Calibri" w:hAnsi="Calibri" w:cs="Calibri"/>
          <w:sz w:val="20"/>
          <w:szCs w:val="20"/>
        </w:rPr>
        <w:t>, dat</w:t>
      </w:r>
      <w:r w:rsidR="00CA7525">
        <w:rPr>
          <w:rStyle w:val="Teksttreci"/>
          <w:rFonts w:ascii="Calibri" w:hAnsi="Calibri" w:cs="Calibri"/>
          <w:sz w:val="20"/>
          <w:szCs w:val="20"/>
        </w:rPr>
        <w:t>y</w:t>
      </w:r>
      <w:r w:rsidRPr="008C4C2F">
        <w:rPr>
          <w:rStyle w:val="Teksttreci"/>
          <w:rFonts w:ascii="Calibri" w:hAnsi="Calibri" w:cs="Calibri"/>
          <w:sz w:val="20"/>
          <w:szCs w:val="20"/>
        </w:rPr>
        <w:t xml:space="preserve"> pobytu, liczb</w:t>
      </w:r>
      <w:r w:rsidR="00CA7525">
        <w:rPr>
          <w:rStyle w:val="Teksttreci"/>
          <w:rFonts w:ascii="Calibri" w:hAnsi="Calibri" w:cs="Calibri"/>
          <w:sz w:val="20"/>
          <w:szCs w:val="20"/>
        </w:rPr>
        <w:t>y</w:t>
      </w:r>
      <w:r w:rsidRPr="008C4C2F">
        <w:rPr>
          <w:rStyle w:val="Teksttreci"/>
          <w:rFonts w:ascii="Calibri" w:hAnsi="Calibri" w:cs="Calibri"/>
          <w:sz w:val="20"/>
          <w:szCs w:val="20"/>
        </w:rPr>
        <w:t xml:space="preserve"> osób, informacj</w:t>
      </w:r>
      <w:r w:rsidR="00CA7525">
        <w:rPr>
          <w:rStyle w:val="Teksttreci"/>
          <w:rFonts w:ascii="Calibri" w:hAnsi="Calibri" w:cs="Calibri"/>
          <w:sz w:val="20"/>
          <w:szCs w:val="20"/>
        </w:rPr>
        <w:t>i</w:t>
      </w:r>
      <w:r w:rsidRPr="008C4C2F">
        <w:rPr>
          <w:rStyle w:val="Teksttreci"/>
          <w:rFonts w:ascii="Calibri" w:hAnsi="Calibri" w:cs="Calibri"/>
          <w:sz w:val="20"/>
          <w:szCs w:val="20"/>
        </w:rPr>
        <w:t xml:space="preserve"> dodatkow</w:t>
      </w:r>
      <w:r w:rsidR="00CA7525">
        <w:rPr>
          <w:rStyle w:val="Teksttreci"/>
          <w:rFonts w:ascii="Calibri" w:hAnsi="Calibri" w:cs="Calibri"/>
          <w:sz w:val="20"/>
          <w:szCs w:val="20"/>
        </w:rPr>
        <w:t>ych</w:t>
      </w:r>
      <w:r w:rsidRPr="008C4C2F">
        <w:rPr>
          <w:rStyle w:val="Teksttreci"/>
          <w:rFonts w:ascii="Calibri" w:hAnsi="Calibri" w:cs="Calibri"/>
          <w:sz w:val="20"/>
          <w:szCs w:val="20"/>
        </w:rPr>
        <w:t>, np. udogodnienia w hotelu, specjalne potrzeby gościa, a w szczególności wczesne zakwaterowanie i późne zakw</w:t>
      </w:r>
      <w:r w:rsidR="009900FA" w:rsidRPr="008C4C2F">
        <w:rPr>
          <w:rStyle w:val="Teksttreci"/>
          <w:rFonts w:ascii="Calibri" w:hAnsi="Calibri" w:cs="Calibri"/>
          <w:sz w:val="20"/>
          <w:szCs w:val="20"/>
        </w:rPr>
        <w:t>a</w:t>
      </w:r>
      <w:r w:rsidRPr="008C4C2F">
        <w:rPr>
          <w:rStyle w:val="Teksttreci"/>
          <w:rFonts w:ascii="Calibri" w:hAnsi="Calibri" w:cs="Calibri"/>
          <w:sz w:val="20"/>
          <w:szCs w:val="20"/>
        </w:rPr>
        <w:t>terowanie</w:t>
      </w:r>
      <w:r w:rsidR="004B61C9">
        <w:rPr>
          <w:rStyle w:val="Teksttreci"/>
          <w:rFonts w:ascii="Calibri" w:hAnsi="Calibri" w:cs="Calibri"/>
          <w:sz w:val="20"/>
          <w:szCs w:val="20"/>
        </w:rPr>
        <w:t>, dostępność dla osób z niepełnosprawnościami lub szczególnymi potrzebami</w:t>
      </w:r>
      <w:r w:rsidR="007A0FB3" w:rsidRPr="008C4C2F">
        <w:rPr>
          <w:rStyle w:val="Teksttreci"/>
          <w:rFonts w:ascii="Calibri" w:hAnsi="Calibri" w:cs="Calibri"/>
          <w:sz w:val="20"/>
          <w:szCs w:val="20"/>
        </w:rPr>
        <w:t xml:space="preserve"> itd.,</w:t>
      </w:r>
    </w:p>
    <w:p w14:paraId="1B98B4C4" w14:textId="3E0AE126" w:rsidR="005852D2" w:rsidRPr="008C4C2F" w:rsidRDefault="005852D2" w:rsidP="00CA7525">
      <w:pPr>
        <w:pStyle w:val="Akapitzlist"/>
        <w:numPr>
          <w:ilvl w:val="0"/>
          <w:numId w:val="74"/>
        </w:numPr>
        <w:spacing w:before="120" w:after="120" w:line="259" w:lineRule="auto"/>
        <w:jc w:val="both"/>
        <w:rPr>
          <w:i/>
          <w:sz w:val="20"/>
          <w:szCs w:val="20"/>
        </w:rPr>
      </w:pPr>
      <w:r w:rsidRPr="008C4C2F">
        <w:rPr>
          <w:rStyle w:val="Teksttreci"/>
          <w:rFonts w:ascii="Calibri" w:hAnsi="Calibri" w:cs="Calibri"/>
          <w:sz w:val="20"/>
          <w:szCs w:val="20"/>
        </w:rPr>
        <w:t xml:space="preserve">wymagania Zamawiającego </w:t>
      </w:r>
      <w:r w:rsidRPr="008C4C2F">
        <w:rPr>
          <w:iCs/>
          <w:sz w:val="20"/>
          <w:szCs w:val="20"/>
        </w:rPr>
        <w:t>co do jakości i standardów zakwaterowania:</w:t>
      </w:r>
    </w:p>
    <w:p w14:paraId="0F8AC905" w14:textId="069E5CC9" w:rsidR="00BE52AC" w:rsidRPr="008C4C2F" w:rsidRDefault="006156DC" w:rsidP="008C4C2F">
      <w:pPr>
        <w:numPr>
          <w:ilvl w:val="0"/>
          <w:numId w:val="33"/>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 xml:space="preserve">zakwaterowanie w </w:t>
      </w:r>
      <w:r w:rsidR="00ED3143" w:rsidRPr="008C4C2F">
        <w:rPr>
          <w:color w:val="000000"/>
          <w:sz w:val="20"/>
          <w:szCs w:val="20"/>
        </w:rPr>
        <w:t>hotel</w:t>
      </w:r>
      <w:r w:rsidRPr="008C4C2F">
        <w:rPr>
          <w:color w:val="000000"/>
          <w:sz w:val="20"/>
          <w:szCs w:val="20"/>
        </w:rPr>
        <w:t>u</w:t>
      </w:r>
      <w:r w:rsidR="00ED3143" w:rsidRPr="008C4C2F">
        <w:rPr>
          <w:color w:val="000000"/>
          <w:sz w:val="20"/>
          <w:szCs w:val="20"/>
        </w:rPr>
        <w:t xml:space="preserve"> minimum 4-gwiazdkowy,</w:t>
      </w:r>
    </w:p>
    <w:p w14:paraId="45A2FF19" w14:textId="034F2404" w:rsidR="008304F6" w:rsidRPr="008C4C2F" w:rsidRDefault="008304F6" w:rsidP="008C4C2F">
      <w:pPr>
        <w:numPr>
          <w:ilvl w:val="0"/>
          <w:numId w:val="33"/>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 xml:space="preserve">zakwaterowanie ze śniadaniem serwowanym na terenie hotelu, w </w:t>
      </w:r>
      <w:r w:rsidR="005F06B1" w:rsidRPr="008C4C2F">
        <w:rPr>
          <w:color w:val="000000"/>
          <w:sz w:val="20"/>
          <w:szCs w:val="20"/>
        </w:rPr>
        <w:t>który</w:t>
      </w:r>
      <w:r w:rsidR="005F06B1">
        <w:rPr>
          <w:color w:val="000000"/>
          <w:sz w:val="20"/>
          <w:szCs w:val="20"/>
        </w:rPr>
        <w:t>m</w:t>
      </w:r>
      <w:r w:rsidR="005F06B1" w:rsidRPr="008C4C2F">
        <w:rPr>
          <w:color w:val="000000"/>
          <w:sz w:val="20"/>
          <w:szCs w:val="20"/>
        </w:rPr>
        <w:t xml:space="preserve"> </w:t>
      </w:r>
      <w:r w:rsidRPr="008C4C2F">
        <w:rPr>
          <w:color w:val="000000"/>
          <w:sz w:val="20"/>
          <w:szCs w:val="20"/>
        </w:rPr>
        <w:t>następuje nocleg,</w:t>
      </w:r>
    </w:p>
    <w:p w14:paraId="5A4E840E" w14:textId="77777777" w:rsidR="00BE52AC" w:rsidRPr="008C4C2F" w:rsidRDefault="00ED3143" w:rsidP="008C4C2F">
      <w:pPr>
        <w:numPr>
          <w:ilvl w:val="0"/>
          <w:numId w:val="33"/>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pomieszczenia przeznaczone do zakwaterowania muszą spełniać wymagania sanitarne, przeciwpożarowe oraz inne określone odrębnymi przepisami, muszą mieć także sprawne oświetlenie oraz estetyczny wygląd (powinny być czyste i zadbane), w okresie grzewczym pokoje muszą być ogrzewane,</w:t>
      </w:r>
    </w:p>
    <w:p w14:paraId="112CF29E" w14:textId="77777777" w:rsidR="00BE52AC" w:rsidRPr="008C4C2F" w:rsidRDefault="00ED3143" w:rsidP="008C4C2F">
      <w:pPr>
        <w:numPr>
          <w:ilvl w:val="0"/>
          <w:numId w:val="33"/>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zakwaterowanie może odbywać się w pokojach przeznaczonych dla większej liczby osób, jednak w pokoju ma być zakwaterowana jedna osoba,</w:t>
      </w:r>
    </w:p>
    <w:p w14:paraId="04644F99" w14:textId="77777777" w:rsidR="00BE52AC" w:rsidRPr="008C4C2F" w:rsidRDefault="00ED3143" w:rsidP="008C4C2F">
      <w:pPr>
        <w:numPr>
          <w:ilvl w:val="0"/>
          <w:numId w:val="33"/>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klimatyzowany pokój jednoosobowy z oknem o powierzchni co najmniej 15m2 z łóżkiem o wymiarach min. 90x200 cm, nocnym stolikiem lub półką przy łóżku, wnęką garderobianą lub szafą na ubrania, łazienką, miejscem do pracy, krzesłem lub innym meblem do siedzenia, bezpłatnym sejfem, dostępem do Wi-Fi, śniadaniem w cenie pokoju,</w:t>
      </w:r>
    </w:p>
    <w:p w14:paraId="174E5CE7" w14:textId="11AEC240" w:rsidR="00BE52AC" w:rsidRPr="008C4C2F" w:rsidRDefault="00ED3143" w:rsidP="008C4C2F">
      <w:pPr>
        <w:numPr>
          <w:ilvl w:val="0"/>
          <w:numId w:val="44"/>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lokalizacj</w:t>
      </w:r>
      <w:r w:rsidR="006156DC" w:rsidRPr="008C4C2F">
        <w:rPr>
          <w:color w:val="000000"/>
          <w:sz w:val="20"/>
          <w:szCs w:val="20"/>
        </w:rPr>
        <w:t>ę hotelu</w:t>
      </w:r>
      <w:r w:rsidRPr="008C4C2F">
        <w:rPr>
          <w:color w:val="000000"/>
          <w:sz w:val="20"/>
          <w:szCs w:val="20"/>
        </w:rPr>
        <w:t xml:space="preserve"> – odległość od imprezy wystawienniczo-targowej/spotkań nie większej niż 20 km,</w:t>
      </w:r>
    </w:p>
    <w:p w14:paraId="4D096EC0" w14:textId="65960A7B" w:rsidR="00BE52AC" w:rsidRDefault="00ED3143" w:rsidP="008C4C2F">
      <w:pPr>
        <w:numPr>
          <w:ilvl w:val="0"/>
          <w:numId w:val="44"/>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lastRenderedPageBreak/>
        <w:t>pierwszeństwo wyboru dla hoteli rekomendowanych przez organizatorów imprez/spotkań</w:t>
      </w:r>
      <w:r w:rsidR="00424691">
        <w:rPr>
          <w:color w:val="000000"/>
          <w:sz w:val="20"/>
          <w:szCs w:val="20"/>
        </w:rPr>
        <w:t>,</w:t>
      </w:r>
    </w:p>
    <w:p w14:paraId="1B3247C4" w14:textId="63C0C5EB" w:rsidR="00424691" w:rsidRPr="008C4C2F" w:rsidRDefault="00424691" w:rsidP="008C4C2F">
      <w:pPr>
        <w:numPr>
          <w:ilvl w:val="0"/>
          <w:numId w:val="44"/>
        </w:numPr>
        <w:pBdr>
          <w:top w:val="nil"/>
          <w:left w:val="nil"/>
          <w:bottom w:val="nil"/>
          <w:right w:val="nil"/>
          <w:between w:val="nil"/>
        </w:pBdr>
        <w:spacing w:before="120" w:after="120" w:line="259" w:lineRule="auto"/>
        <w:jc w:val="both"/>
        <w:rPr>
          <w:color w:val="000000"/>
          <w:sz w:val="20"/>
          <w:szCs w:val="20"/>
        </w:rPr>
      </w:pPr>
      <w:r>
        <w:rPr>
          <w:color w:val="000000"/>
          <w:sz w:val="20"/>
          <w:szCs w:val="20"/>
        </w:rPr>
        <w:t>zakwaterowanie w miarę możliwości w jednym hotelu wszystkich osób objętych zleceniem,</w:t>
      </w:r>
    </w:p>
    <w:p w14:paraId="78D66FB2" w14:textId="4EBCCD89" w:rsidR="006156DC" w:rsidRPr="008C4C2F" w:rsidRDefault="006156DC" w:rsidP="008C4C2F">
      <w:pPr>
        <w:numPr>
          <w:ilvl w:val="0"/>
          <w:numId w:val="44"/>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obowiązujące w hotelach oferty promocyjne,</w:t>
      </w:r>
    </w:p>
    <w:p w14:paraId="309A2FC1" w14:textId="64EFB637" w:rsidR="006156DC" w:rsidRPr="008C4C2F" w:rsidRDefault="009900FA" w:rsidP="008C4C2F">
      <w:pPr>
        <w:numPr>
          <w:ilvl w:val="0"/>
          <w:numId w:val="44"/>
        </w:numPr>
        <w:pBdr>
          <w:top w:val="nil"/>
          <w:left w:val="nil"/>
          <w:bottom w:val="nil"/>
          <w:right w:val="nil"/>
          <w:between w:val="nil"/>
        </w:pBdr>
        <w:spacing w:before="120" w:after="120" w:line="259" w:lineRule="auto"/>
        <w:jc w:val="both"/>
        <w:rPr>
          <w:color w:val="000000"/>
          <w:sz w:val="20"/>
          <w:szCs w:val="20"/>
        </w:rPr>
      </w:pPr>
      <w:r w:rsidRPr="008C4C2F">
        <w:rPr>
          <w:color w:val="000000"/>
          <w:sz w:val="20"/>
          <w:szCs w:val="20"/>
        </w:rPr>
        <w:t>o</w:t>
      </w:r>
      <w:r w:rsidR="006156DC" w:rsidRPr="008C4C2F">
        <w:rPr>
          <w:color w:val="000000"/>
          <w:sz w:val="20"/>
          <w:szCs w:val="20"/>
        </w:rPr>
        <w:t>pusty posiad</w:t>
      </w:r>
      <w:r w:rsidRPr="008C4C2F">
        <w:rPr>
          <w:color w:val="000000"/>
          <w:sz w:val="20"/>
          <w:szCs w:val="20"/>
        </w:rPr>
        <w:t>a</w:t>
      </w:r>
      <w:r w:rsidR="006156DC" w:rsidRPr="008C4C2F">
        <w:rPr>
          <w:color w:val="000000"/>
          <w:sz w:val="20"/>
          <w:szCs w:val="20"/>
        </w:rPr>
        <w:t xml:space="preserve">ne przez </w:t>
      </w:r>
      <w:r w:rsidRPr="008C4C2F">
        <w:rPr>
          <w:color w:val="000000"/>
          <w:sz w:val="20"/>
          <w:szCs w:val="20"/>
        </w:rPr>
        <w:t>W</w:t>
      </w:r>
      <w:r w:rsidR="006156DC" w:rsidRPr="008C4C2F">
        <w:rPr>
          <w:color w:val="000000"/>
          <w:sz w:val="20"/>
          <w:szCs w:val="20"/>
        </w:rPr>
        <w:t>ykonawcę w danym zakresie</w:t>
      </w:r>
      <w:r w:rsidR="00287826" w:rsidRPr="008C4C2F">
        <w:rPr>
          <w:color w:val="000000"/>
          <w:sz w:val="20"/>
          <w:szCs w:val="20"/>
        </w:rPr>
        <w:t>.</w:t>
      </w:r>
    </w:p>
    <w:p w14:paraId="50F27E84" w14:textId="60D29EE6" w:rsidR="00287826" w:rsidRPr="008C4C2F" w:rsidRDefault="00287826" w:rsidP="00CA7525">
      <w:pPr>
        <w:numPr>
          <w:ilvl w:val="0"/>
          <w:numId w:val="32"/>
        </w:numPr>
        <w:pBdr>
          <w:top w:val="nil"/>
          <w:left w:val="nil"/>
          <w:bottom w:val="nil"/>
          <w:right w:val="nil"/>
          <w:between w:val="nil"/>
        </w:pBdr>
        <w:tabs>
          <w:tab w:val="left" w:pos="851"/>
        </w:tabs>
        <w:spacing w:before="120" w:after="120" w:line="259" w:lineRule="auto"/>
        <w:ind w:left="851" w:hanging="284"/>
        <w:jc w:val="both"/>
        <w:rPr>
          <w:color w:val="000000"/>
          <w:sz w:val="20"/>
          <w:szCs w:val="20"/>
        </w:rPr>
      </w:pPr>
      <w:r w:rsidRPr="008C4C2F">
        <w:rPr>
          <w:rStyle w:val="Teksttreci"/>
          <w:rFonts w:ascii="Calibri" w:hAnsi="Calibri" w:cs="Calibri"/>
          <w:sz w:val="20"/>
          <w:szCs w:val="20"/>
        </w:rPr>
        <w:t>przedstawienie Zamawiającemu minimum</w:t>
      </w:r>
      <w:r w:rsidRPr="008C4C2F">
        <w:rPr>
          <w:color w:val="000000"/>
          <w:sz w:val="20"/>
          <w:szCs w:val="20"/>
        </w:rPr>
        <w:t xml:space="preserve"> 3 hoteli spełniających w/w wymogi, z uwzględnieniem listy</w:t>
      </w:r>
      <w:r w:rsidR="00CA7525">
        <w:rPr>
          <w:color w:val="000000"/>
          <w:sz w:val="20"/>
          <w:szCs w:val="20"/>
        </w:rPr>
        <w:t xml:space="preserve"> </w:t>
      </w:r>
      <w:r w:rsidRPr="008C4C2F">
        <w:rPr>
          <w:color w:val="000000"/>
          <w:sz w:val="20"/>
          <w:szCs w:val="20"/>
        </w:rPr>
        <w:t>hoteli rekomendowanych przez organizatorów imprez/spotkań i wszystkich dostępnych promocji i taryf specjalnych</w:t>
      </w:r>
      <w:r w:rsidR="007A0FB3" w:rsidRPr="008C4C2F">
        <w:rPr>
          <w:color w:val="000000"/>
          <w:sz w:val="20"/>
          <w:szCs w:val="20"/>
        </w:rPr>
        <w:t xml:space="preserve">. Propozycja  </w:t>
      </w:r>
      <w:r w:rsidR="007A0FB3" w:rsidRPr="008C4C2F">
        <w:rPr>
          <w:rStyle w:val="Teksttreci"/>
          <w:rFonts w:ascii="Calibri" w:hAnsi="Calibri" w:cs="Calibri"/>
          <w:sz w:val="20"/>
          <w:szCs w:val="20"/>
        </w:rPr>
        <w:t xml:space="preserve">3 hoteli zawierać musi także </w:t>
      </w:r>
      <w:r w:rsidR="007A0FB3" w:rsidRPr="008C4C2F">
        <w:rPr>
          <w:color w:val="000000"/>
          <w:sz w:val="20"/>
          <w:szCs w:val="20"/>
        </w:rPr>
        <w:t xml:space="preserve">informacje o kosztach i warunkach zmiany </w:t>
      </w:r>
      <w:r w:rsidR="00CA7525">
        <w:rPr>
          <w:color w:val="000000"/>
          <w:sz w:val="20"/>
          <w:szCs w:val="20"/>
        </w:rPr>
        <w:br/>
      </w:r>
      <w:r w:rsidR="007A0FB3" w:rsidRPr="008C4C2F">
        <w:rPr>
          <w:color w:val="000000"/>
          <w:sz w:val="20"/>
          <w:szCs w:val="20"/>
        </w:rPr>
        <w:t xml:space="preserve">i anulowania noclegów, możliwość zmiany danych </w:t>
      </w:r>
      <w:r w:rsidR="006306F6" w:rsidRPr="008C4C2F">
        <w:rPr>
          <w:color w:val="000000"/>
          <w:sz w:val="20"/>
          <w:szCs w:val="20"/>
        </w:rPr>
        <w:t>gościa</w:t>
      </w:r>
      <w:r w:rsidR="007A0FB3" w:rsidRPr="008C4C2F">
        <w:rPr>
          <w:color w:val="000000"/>
          <w:sz w:val="20"/>
          <w:szCs w:val="20"/>
        </w:rPr>
        <w:t xml:space="preserve"> oraz inne dane niezbędne dla realizacji </w:t>
      </w:r>
      <w:r w:rsidR="00424691">
        <w:rPr>
          <w:color w:val="000000"/>
          <w:sz w:val="20"/>
          <w:szCs w:val="20"/>
        </w:rPr>
        <w:t>zakwaterowania</w:t>
      </w:r>
      <w:r w:rsidR="007A0FB3" w:rsidRPr="008C4C2F">
        <w:rPr>
          <w:color w:val="000000"/>
          <w:sz w:val="20"/>
          <w:szCs w:val="20"/>
        </w:rPr>
        <w:t>.</w:t>
      </w:r>
    </w:p>
    <w:p w14:paraId="4E52A0EF" w14:textId="42DB8EB5" w:rsidR="00287826" w:rsidRPr="00CA7525" w:rsidRDefault="00287826" w:rsidP="00CA7525">
      <w:pPr>
        <w:pBdr>
          <w:top w:val="nil"/>
          <w:left w:val="nil"/>
          <w:bottom w:val="nil"/>
          <w:right w:val="nil"/>
          <w:between w:val="nil"/>
        </w:pBdr>
        <w:spacing w:before="120" w:after="120" w:line="259" w:lineRule="auto"/>
        <w:ind w:left="851"/>
        <w:jc w:val="both"/>
        <w:rPr>
          <w:rStyle w:val="Teksttreci"/>
          <w:rFonts w:ascii="Calibri" w:eastAsia="Calibri" w:hAnsi="Calibri" w:cs="Calibri"/>
          <w:color w:val="000000"/>
          <w:sz w:val="20"/>
          <w:szCs w:val="20"/>
        </w:rPr>
      </w:pPr>
      <w:r w:rsidRPr="00CA7525">
        <w:rPr>
          <w:rStyle w:val="Teksttreci"/>
          <w:rFonts w:ascii="Calibri" w:hAnsi="Calibri" w:cs="Calibri"/>
          <w:sz w:val="20"/>
          <w:szCs w:val="20"/>
        </w:rPr>
        <w:t>W wyjątkowych sytuacjach, gdy z przyczyn niezależnych od Wykonawcy, nie będzie możliwe podanie trzech hoteli, Wykonawca zobowiązany będzie do przedstawienia dwóch, a w razie niemożliwości przedstawienia dwóch, jednego hotelu. Zarówno w przypadku przedstawienia dwóch, jak i jednego hotelu, Wykonawca zobowiązany jest uzasadnić i wykazać, że niemożność spełnienia warunku przedstawienia trzech wynika z przyczyn niezależnych od Wykonawcy.</w:t>
      </w:r>
    </w:p>
    <w:p w14:paraId="58576EC7" w14:textId="4D997E64" w:rsidR="00CA7525" w:rsidRDefault="00CA7525" w:rsidP="00CA7525">
      <w:pPr>
        <w:numPr>
          <w:ilvl w:val="0"/>
          <w:numId w:val="32"/>
        </w:numPr>
        <w:pBdr>
          <w:top w:val="nil"/>
          <w:left w:val="nil"/>
          <w:bottom w:val="nil"/>
          <w:right w:val="nil"/>
          <w:between w:val="nil"/>
        </w:pBdr>
        <w:spacing w:before="120" w:after="120" w:line="259" w:lineRule="auto"/>
        <w:ind w:left="851" w:hanging="284"/>
        <w:jc w:val="both"/>
        <w:rPr>
          <w:rStyle w:val="Teksttreci"/>
          <w:rFonts w:ascii="Calibri" w:eastAsia="Calibri" w:hAnsi="Calibri" w:cs="Calibri"/>
          <w:color w:val="000000"/>
          <w:sz w:val="20"/>
          <w:szCs w:val="20"/>
        </w:rPr>
      </w:pPr>
      <w:r>
        <w:rPr>
          <w:rStyle w:val="Teksttreci"/>
          <w:rFonts w:ascii="Calibri" w:hAnsi="Calibri" w:cs="Calibri"/>
          <w:sz w:val="20"/>
          <w:szCs w:val="20"/>
        </w:rPr>
        <w:t xml:space="preserve"> </w:t>
      </w:r>
      <w:r w:rsidR="00287826" w:rsidRPr="008C4C2F">
        <w:rPr>
          <w:rStyle w:val="Teksttreci"/>
          <w:rFonts w:ascii="Calibri" w:hAnsi="Calibri" w:cs="Calibri"/>
          <w:sz w:val="20"/>
          <w:szCs w:val="20"/>
        </w:rPr>
        <w:t xml:space="preserve">przedstawienie Zamawiającemu propozycji hoteli </w:t>
      </w:r>
      <w:r w:rsidR="00287826" w:rsidRPr="008C4C2F">
        <w:rPr>
          <w:color w:val="000000"/>
          <w:sz w:val="20"/>
          <w:szCs w:val="20"/>
        </w:rPr>
        <w:t xml:space="preserve">w wersji elektronicznej na adres wskazany przez Zamawiającego w terminie nie dłuższym niż </w:t>
      </w:r>
      <w:r w:rsidR="00760177">
        <w:rPr>
          <w:color w:val="000000"/>
          <w:sz w:val="20"/>
          <w:szCs w:val="20"/>
        </w:rPr>
        <w:t>72 godziny</w:t>
      </w:r>
      <w:r w:rsidR="00760177" w:rsidRPr="008C4C2F">
        <w:rPr>
          <w:rStyle w:val="Teksttreci"/>
          <w:rFonts w:ascii="Calibri" w:hAnsi="Calibri" w:cs="Calibri"/>
          <w:sz w:val="20"/>
          <w:szCs w:val="20"/>
        </w:rPr>
        <w:t xml:space="preserve"> </w:t>
      </w:r>
      <w:r w:rsidR="00511352">
        <w:rPr>
          <w:color w:val="000000"/>
          <w:sz w:val="20"/>
          <w:szCs w:val="20"/>
        </w:rPr>
        <w:t>od momentu otrzymania od Zamawiającego zapytania</w:t>
      </w:r>
      <w:r w:rsidR="007A0FB3" w:rsidRPr="008C4C2F">
        <w:rPr>
          <w:rStyle w:val="Teksttreci"/>
          <w:rFonts w:ascii="Calibri" w:hAnsi="Calibri" w:cs="Calibri"/>
          <w:sz w:val="20"/>
          <w:szCs w:val="20"/>
        </w:rPr>
        <w:t>, a</w:t>
      </w:r>
      <w:r w:rsidR="00287826" w:rsidRPr="008C4C2F">
        <w:rPr>
          <w:rStyle w:val="Teksttreci"/>
          <w:rFonts w:ascii="Calibri" w:hAnsi="Calibri" w:cs="Calibri"/>
          <w:sz w:val="20"/>
          <w:szCs w:val="20"/>
        </w:rPr>
        <w:t xml:space="preserve"> Zamawiający zobowiązany będzie do przekazywania Wykonawcy w formie elektronicznej </w:t>
      </w:r>
      <w:r w:rsidR="00287826" w:rsidRPr="008C4C2F">
        <w:rPr>
          <w:color w:val="000000"/>
          <w:sz w:val="20"/>
          <w:szCs w:val="20"/>
        </w:rPr>
        <w:t xml:space="preserve">na adres wskazany przez Wykonawcę </w:t>
      </w:r>
      <w:r w:rsidR="00287826" w:rsidRPr="008C4C2F">
        <w:rPr>
          <w:rStyle w:val="Teksttreci"/>
          <w:rFonts w:ascii="Calibri" w:hAnsi="Calibri" w:cs="Calibri"/>
          <w:sz w:val="20"/>
          <w:szCs w:val="20"/>
        </w:rPr>
        <w:t>informacji o dokonanym wyborze propozycji oraz wszelkich dyspozycji dotyczących rezerwacji lub zakupu, a w szczególności jego zmiany lub anulowania.</w:t>
      </w:r>
    </w:p>
    <w:p w14:paraId="62064C0D" w14:textId="13B04451" w:rsidR="00CA7525" w:rsidRDefault="00287826" w:rsidP="00CA7525">
      <w:pPr>
        <w:numPr>
          <w:ilvl w:val="0"/>
          <w:numId w:val="32"/>
        </w:numPr>
        <w:pBdr>
          <w:top w:val="nil"/>
          <w:left w:val="nil"/>
          <w:bottom w:val="nil"/>
          <w:right w:val="nil"/>
          <w:between w:val="nil"/>
        </w:pBdr>
        <w:spacing w:before="120" w:after="120" w:line="259" w:lineRule="auto"/>
        <w:ind w:left="851" w:hanging="284"/>
        <w:jc w:val="both"/>
        <w:rPr>
          <w:color w:val="000000"/>
          <w:sz w:val="20"/>
          <w:szCs w:val="20"/>
        </w:rPr>
      </w:pPr>
      <w:r w:rsidRPr="00FA1B0A">
        <w:rPr>
          <w:rStyle w:val="Teksttreci"/>
          <w:rFonts w:ascii="Calibri" w:hAnsi="Calibri" w:cs="Calibri"/>
          <w:sz w:val="20"/>
          <w:szCs w:val="20"/>
        </w:rPr>
        <w:t xml:space="preserve">dokonanie niezwłocznej rezerwacji </w:t>
      </w:r>
      <w:r w:rsidR="006056C5">
        <w:rPr>
          <w:rStyle w:val="Teksttreci"/>
          <w:rFonts w:ascii="Calibri" w:hAnsi="Calibri" w:cs="Calibri"/>
          <w:sz w:val="20"/>
          <w:szCs w:val="20"/>
        </w:rPr>
        <w:t xml:space="preserve">lub </w:t>
      </w:r>
      <w:r w:rsidRPr="00FA1B0A">
        <w:rPr>
          <w:rStyle w:val="Teksttreci"/>
          <w:rFonts w:ascii="Calibri" w:hAnsi="Calibri" w:cs="Calibri"/>
          <w:sz w:val="20"/>
          <w:szCs w:val="20"/>
        </w:rPr>
        <w:t>zakupu noclegów zgodnie z warunkami uzgodnionymi z Zamawiającym</w:t>
      </w:r>
      <w:r w:rsidRPr="00CA7525">
        <w:rPr>
          <w:color w:val="000000"/>
          <w:sz w:val="20"/>
          <w:szCs w:val="20"/>
        </w:rPr>
        <w:t xml:space="preserve"> nie później jednak niż w ciągu 72 godzin od otrzymania zlecenia</w:t>
      </w:r>
      <w:r w:rsidR="00FA1B0A">
        <w:rPr>
          <w:color w:val="000000"/>
          <w:sz w:val="20"/>
          <w:szCs w:val="20"/>
        </w:rPr>
        <w:t xml:space="preserve"> i dostarczenie</w:t>
      </w:r>
      <w:r w:rsidR="006056C5">
        <w:rPr>
          <w:color w:val="000000"/>
          <w:sz w:val="20"/>
          <w:szCs w:val="20"/>
        </w:rPr>
        <w:t xml:space="preserve"> Zamawiającemu</w:t>
      </w:r>
      <w:r w:rsidR="00FA1B0A">
        <w:rPr>
          <w:color w:val="000000"/>
          <w:sz w:val="20"/>
          <w:szCs w:val="20"/>
        </w:rPr>
        <w:t xml:space="preserve"> potwierdzeń rezerwacji lub zakupu</w:t>
      </w:r>
      <w:r w:rsidR="006056C5">
        <w:rPr>
          <w:color w:val="000000"/>
          <w:sz w:val="20"/>
          <w:szCs w:val="20"/>
        </w:rPr>
        <w:t xml:space="preserve"> noclegów w uzgodnionej formie,</w:t>
      </w:r>
    </w:p>
    <w:p w14:paraId="735F5050" w14:textId="0B26D452" w:rsidR="006306F6" w:rsidRPr="00CA7525" w:rsidRDefault="00287826" w:rsidP="00CA7525">
      <w:pPr>
        <w:numPr>
          <w:ilvl w:val="0"/>
          <w:numId w:val="32"/>
        </w:numPr>
        <w:pBdr>
          <w:top w:val="nil"/>
          <w:left w:val="nil"/>
          <w:bottom w:val="nil"/>
          <w:right w:val="nil"/>
          <w:between w:val="nil"/>
        </w:pBdr>
        <w:spacing w:before="120" w:after="120" w:line="259" w:lineRule="auto"/>
        <w:ind w:left="851" w:hanging="284"/>
        <w:jc w:val="both"/>
        <w:rPr>
          <w:color w:val="000000"/>
          <w:sz w:val="20"/>
          <w:szCs w:val="20"/>
        </w:rPr>
      </w:pPr>
      <w:r w:rsidRPr="00CA7525">
        <w:rPr>
          <w:color w:val="000000"/>
          <w:sz w:val="20"/>
          <w:szCs w:val="20"/>
        </w:rPr>
        <w:t>przyjęci</w:t>
      </w:r>
      <w:r w:rsidR="008304F6" w:rsidRPr="00CA7525">
        <w:rPr>
          <w:color w:val="000000"/>
          <w:sz w:val="20"/>
          <w:szCs w:val="20"/>
        </w:rPr>
        <w:t>e</w:t>
      </w:r>
      <w:r w:rsidRPr="00CA7525">
        <w:rPr>
          <w:color w:val="000000"/>
          <w:sz w:val="20"/>
          <w:szCs w:val="20"/>
        </w:rPr>
        <w:t xml:space="preserve"> od Zamawiającego i </w:t>
      </w:r>
      <w:r w:rsidR="008304F6" w:rsidRPr="00CA7525">
        <w:rPr>
          <w:color w:val="000000"/>
          <w:sz w:val="20"/>
          <w:szCs w:val="20"/>
        </w:rPr>
        <w:t xml:space="preserve">dokonanie </w:t>
      </w:r>
      <w:r w:rsidRPr="00CA7525">
        <w:rPr>
          <w:color w:val="000000"/>
          <w:sz w:val="20"/>
          <w:szCs w:val="20"/>
        </w:rPr>
        <w:t xml:space="preserve">niezwłocznej realizacji zlecenia w zakresie </w:t>
      </w:r>
      <w:r w:rsidR="007A0FB3" w:rsidRPr="00CA7525">
        <w:rPr>
          <w:color w:val="000000"/>
          <w:sz w:val="20"/>
          <w:szCs w:val="20"/>
        </w:rPr>
        <w:t>zmian</w:t>
      </w:r>
      <w:r w:rsidR="008304F6" w:rsidRPr="00CA7525">
        <w:rPr>
          <w:color w:val="000000"/>
          <w:sz w:val="20"/>
          <w:szCs w:val="20"/>
        </w:rPr>
        <w:t xml:space="preserve"> w rezerwacjach</w:t>
      </w:r>
      <w:r w:rsidR="00424691">
        <w:rPr>
          <w:color w:val="000000"/>
          <w:sz w:val="20"/>
          <w:szCs w:val="20"/>
        </w:rPr>
        <w:t>,</w:t>
      </w:r>
      <w:r w:rsidR="008304F6" w:rsidRPr="00CA7525">
        <w:rPr>
          <w:color w:val="000000"/>
          <w:sz w:val="20"/>
          <w:szCs w:val="20"/>
        </w:rPr>
        <w:t xml:space="preserve"> w tym </w:t>
      </w:r>
      <w:r w:rsidR="007A0FB3" w:rsidRPr="00CA7525">
        <w:rPr>
          <w:color w:val="000000"/>
          <w:sz w:val="20"/>
          <w:szCs w:val="20"/>
        </w:rPr>
        <w:t xml:space="preserve">anulowania </w:t>
      </w:r>
      <w:r w:rsidRPr="00CA7525">
        <w:rPr>
          <w:color w:val="000000"/>
          <w:sz w:val="20"/>
          <w:szCs w:val="20"/>
        </w:rPr>
        <w:t>rezerwacji, zakupu noclegu oraz dokonania wszelkich możliwych zmian odnośnie zakupionego noclegu</w:t>
      </w:r>
      <w:r w:rsidR="008304F6" w:rsidRPr="00CA7525">
        <w:rPr>
          <w:color w:val="000000"/>
          <w:sz w:val="20"/>
          <w:szCs w:val="20"/>
        </w:rPr>
        <w:t>.</w:t>
      </w:r>
      <w:bookmarkStart w:id="2" w:name="_heading=h.30j0zll" w:colFirst="0" w:colLast="0"/>
      <w:bookmarkEnd w:id="2"/>
    </w:p>
    <w:p w14:paraId="49B1463F" w14:textId="14929799" w:rsidR="008304F6" w:rsidRPr="008C4C2F" w:rsidRDefault="008304F6" w:rsidP="00424691">
      <w:pPr>
        <w:pBdr>
          <w:top w:val="nil"/>
          <w:left w:val="nil"/>
          <w:bottom w:val="nil"/>
          <w:right w:val="nil"/>
          <w:between w:val="nil"/>
        </w:pBdr>
        <w:tabs>
          <w:tab w:val="left" w:pos="780"/>
        </w:tabs>
        <w:spacing w:before="120" w:after="120" w:line="259" w:lineRule="auto"/>
        <w:ind w:left="993" w:hanging="426"/>
        <w:jc w:val="both"/>
        <w:rPr>
          <w:color w:val="000000"/>
          <w:sz w:val="20"/>
          <w:szCs w:val="20"/>
        </w:rPr>
      </w:pPr>
      <w:r w:rsidRPr="008C4C2F">
        <w:rPr>
          <w:color w:val="000000"/>
          <w:sz w:val="20"/>
          <w:szCs w:val="20"/>
        </w:rPr>
        <w:t>2.2.2</w:t>
      </w:r>
      <w:r w:rsidR="00424691">
        <w:rPr>
          <w:color w:val="000000"/>
          <w:sz w:val="20"/>
          <w:szCs w:val="20"/>
        </w:rPr>
        <w:t xml:space="preserve"> </w:t>
      </w:r>
      <w:r w:rsidRPr="008C4C2F">
        <w:rPr>
          <w:color w:val="000000"/>
          <w:sz w:val="20"/>
          <w:szCs w:val="20"/>
        </w:rPr>
        <w:t xml:space="preserve"> </w:t>
      </w:r>
      <w:r w:rsidRPr="008C4C2F">
        <w:rPr>
          <w:sz w:val="20"/>
          <w:szCs w:val="20"/>
        </w:rPr>
        <w:t xml:space="preserve">Zamawiający zastrzega sobie możliwość wyboru więcej niż jednej opcji noclegów w ramach jednego </w:t>
      </w:r>
      <w:r w:rsidR="001F22A6">
        <w:rPr>
          <w:sz w:val="20"/>
          <w:szCs w:val="20"/>
        </w:rPr>
        <w:t>zlecenia</w:t>
      </w:r>
      <w:r w:rsidRPr="008C4C2F">
        <w:rPr>
          <w:sz w:val="20"/>
          <w:szCs w:val="20"/>
        </w:rPr>
        <w:t>.</w:t>
      </w:r>
    </w:p>
    <w:p w14:paraId="5F0B6DC3" w14:textId="5274DDD8" w:rsidR="008304F6" w:rsidRPr="008C4C2F" w:rsidRDefault="008304F6" w:rsidP="00424691">
      <w:pPr>
        <w:pBdr>
          <w:top w:val="nil"/>
          <w:left w:val="nil"/>
          <w:bottom w:val="nil"/>
          <w:right w:val="nil"/>
          <w:between w:val="nil"/>
        </w:pBdr>
        <w:spacing w:before="120" w:after="120" w:line="259" w:lineRule="auto"/>
        <w:ind w:left="567"/>
        <w:jc w:val="both"/>
        <w:rPr>
          <w:sz w:val="20"/>
          <w:szCs w:val="20"/>
        </w:rPr>
      </w:pPr>
      <w:r w:rsidRPr="008C4C2F">
        <w:rPr>
          <w:sz w:val="20"/>
          <w:szCs w:val="20"/>
        </w:rPr>
        <w:t>2.2.3</w:t>
      </w:r>
      <w:r w:rsidR="00424691">
        <w:rPr>
          <w:sz w:val="20"/>
          <w:szCs w:val="20"/>
        </w:rPr>
        <w:t xml:space="preserve"> </w:t>
      </w:r>
      <w:r w:rsidRPr="008C4C2F">
        <w:rPr>
          <w:sz w:val="20"/>
          <w:szCs w:val="20"/>
        </w:rPr>
        <w:t>Zamawiający zastrzega sobie możliwość złożenia zapotrzebowania na nocleg</w:t>
      </w:r>
      <w:r w:rsidR="00424691">
        <w:rPr>
          <w:sz w:val="20"/>
          <w:szCs w:val="20"/>
        </w:rPr>
        <w:t>i</w:t>
      </w:r>
      <w:r w:rsidRPr="008C4C2F">
        <w:rPr>
          <w:sz w:val="20"/>
          <w:szCs w:val="20"/>
        </w:rPr>
        <w:t xml:space="preserve"> bez śniadania. </w:t>
      </w:r>
    </w:p>
    <w:p w14:paraId="30E0C684" w14:textId="0CCBE128" w:rsidR="008304F6" w:rsidRPr="008C4C2F" w:rsidRDefault="006306F6" w:rsidP="00424691">
      <w:pPr>
        <w:pBdr>
          <w:top w:val="nil"/>
          <w:left w:val="nil"/>
          <w:bottom w:val="nil"/>
          <w:right w:val="nil"/>
          <w:between w:val="nil"/>
        </w:pBdr>
        <w:spacing w:before="120" w:after="120" w:line="259" w:lineRule="auto"/>
        <w:ind w:left="993" w:hanging="426"/>
        <w:jc w:val="both"/>
        <w:rPr>
          <w:sz w:val="20"/>
          <w:szCs w:val="20"/>
        </w:rPr>
      </w:pPr>
      <w:r w:rsidRPr="008C4C2F">
        <w:rPr>
          <w:sz w:val="20"/>
          <w:szCs w:val="20"/>
        </w:rPr>
        <w:t>2</w:t>
      </w:r>
      <w:r w:rsidR="008304F6" w:rsidRPr="008C4C2F">
        <w:rPr>
          <w:sz w:val="20"/>
          <w:szCs w:val="20"/>
        </w:rPr>
        <w:t>.2.</w:t>
      </w:r>
      <w:r w:rsidRPr="008C4C2F">
        <w:rPr>
          <w:sz w:val="20"/>
          <w:szCs w:val="20"/>
        </w:rPr>
        <w:t>4</w:t>
      </w:r>
      <w:r w:rsidR="008304F6" w:rsidRPr="008C4C2F">
        <w:rPr>
          <w:sz w:val="20"/>
          <w:szCs w:val="20"/>
        </w:rPr>
        <w:t xml:space="preserve"> </w:t>
      </w:r>
      <w:r w:rsidR="008304F6" w:rsidRPr="008C4C2F">
        <w:rPr>
          <w:color w:val="000000"/>
          <w:sz w:val="20"/>
          <w:szCs w:val="20"/>
        </w:rPr>
        <w:t xml:space="preserve">Zamawiający ma prawo do </w:t>
      </w:r>
      <w:r w:rsidR="008304F6" w:rsidRPr="008C4C2F">
        <w:rPr>
          <w:sz w:val="20"/>
          <w:szCs w:val="20"/>
        </w:rPr>
        <w:t xml:space="preserve">weryfikacji cen noclegów przedstawianych przez Wykonawcę poprzez wymaganie przedłożenia dokumentów potwierdzających ceny sprzedanych Zamawiającemu noclegów. </w:t>
      </w:r>
    </w:p>
    <w:p w14:paraId="01BEF20F" w14:textId="77777777" w:rsidR="00BE52AC" w:rsidRPr="008C4C2F" w:rsidRDefault="00BE52AC" w:rsidP="008C4C2F">
      <w:pPr>
        <w:pBdr>
          <w:top w:val="nil"/>
          <w:left w:val="nil"/>
          <w:bottom w:val="nil"/>
          <w:right w:val="nil"/>
          <w:between w:val="nil"/>
        </w:pBdr>
        <w:spacing w:before="120" w:after="120" w:line="259" w:lineRule="auto"/>
        <w:jc w:val="both"/>
        <w:rPr>
          <w:color w:val="000000"/>
          <w:sz w:val="20"/>
          <w:szCs w:val="20"/>
        </w:rPr>
      </w:pPr>
    </w:p>
    <w:p w14:paraId="16001CE6" w14:textId="285096B8" w:rsidR="006306F6" w:rsidRPr="00B73648" w:rsidRDefault="006306F6" w:rsidP="00424691">
      <w:pPr>
        <w:pStyle w:val="Akapitzlist"/>
        <w:numPr>
          <w:ilvl w:val="0"/>
          <w:numId w:val="77"/>
        </w:numPr>
        <w:pBdr>
          <w:top w:val="nil"/>
          <w:left w:val="nil"/>
          <w:bottom w:val="nil"/>
          <w:right w:val="nil"/>
          <w:between w:val="nil"/>
        </w:pBdr>
        <w:spacing w:before="120" w:after="120" w:line="259" w:lineRule="auto"/>
        <w:jc w:val="both"/>
        <w:rPr>
          <w:b/>
          <w:color w:val="000000"/>
          <w:sz w:val="20"/>
          <w:szCs w:val="20"/>
        </w:rPr>
      </w:pPr>
      <w:r w:rsidRPr="00424691">
        <w:rPr>
          <w:b/>
          <w:color w:val="000000"/>
          <w:sz w:val="20"/>
          <w:szCs w:val="20"/>
        </w:rPr>
        <w:t>Zadanie C: Sukcesywna, kompleksowa rezerwacja i zakup usług transportu lokalnego</w:t>
      </w:r>
      <w:r w:rsidR="00A52B28">
        <w:rPr>
          <w:b/>
          <w:color w:val="000000"/>
          <w:sz w:val="20"/>
          <w:szCs w:val="20"/>
        </w:rPr>
        <w:t xml:space="preserve"> </w:t>
      </w:r>
      <w:r w:rsidR="00226D24">
        <w:rPr>
          <w:b/>
          <w:color w:val="000000"/>
          <w:sz w:val="20"/>
          <w:szCs w:val="20"/>
        </w:rPr>
        <w:t xml:space="preserve">w Polsce i </w:t>
      </w:r>
      <w:r w:rsidRPr="00424691">
        <w:rPr>
          <w:b/>
          <w:color w:val="000000"/>
          <w:sz w:val="20"/>
          <w:szCs w:val="20"/>
        </w:rPr>
        <w:t xml:space="preserve"> </w:t>
      </w:r>
      <w:r w:rsidRPr="00B73648">
        <w:rPr>
          <w:b/>
          <w:color w:val="000000"/>
          <w:sz w:val="20"/>
          <w:szCs w:val="20"/>
        </w:rPr>
        <w:t>za granicą</w:t>
      </w:r>
      <w:r w:rsidR="00B73648" w:rsidRPr="00790D20">
        <w:rPr>
          <w:b/>
          <w:color w:val="000000"/>
          <w:sz w:val="20"/>
          <w:szCs w:val="20"/>
        </w:rPr>
        <w:t xml:space="preserve"> (w miejscu docelowym)</w:t>
      </w:r>
      <w:r w:rsidRPr="00B73648">
        <w:rPr>
          <w:b/>
          <w:color w:val="000000"/>
          <w:sz w:val="20"/>
          <w:szCs w:val="20"/>
        </w:rPr>
        <w:t>.</w:t>
      </w:r>
    </w:p>
    <w:p w14:paraId="534CB237" w14:textId="575844D0" w:rsidR="003F7C0B" w:rsidRPr="00424691" w:rsidRDefault="003F7C0B" w:rsidP="00424691">
      <w:pPr>
        <w:spacing w:before="120" w:after="120" w:line="259" w:lineRule="auto"/>
        <w:jc w:val="both"/>
        <w:rPr>
          <w:b/>
          <w:bCs/>
          <w:sz w:val="20"/>
          <w:szCs w:val="20"/>
        </w:rPr>
      </w:pPr>
      <w:r w:rsidRPr="00424691">
        <w:rPr>
          <w:b/>
          <w:bCs/>
          <w:sz w:val="20"/>
          <w:szCs w:val="20"/>
        </w:rPr>
        <w:t xml:space="preserve">3.1. Założenia </w:t>
      </w:r>
    </w:p>
    <w:p w14:paraId="3D54A5C2" w14:textId="004C7E1D" w:rsidR="000E524C" w:rsidRDefault="004F626D" w:rsidP="00790D20">
      <w:pPr>
        <w:spacing w:before="120" w:after="120" w:line="259" w:lineRule="auto"/>
        <w:ind w:left="567"/>
        <w:jc w:val="both"/>
        <w:rPr>
          <w:sz w:val="20"/>
          <w:szCs w:val="20"/>
        </w:rPr>
      </w:pPr>
      <w:r>
        <w:rPr>
          <w:sz w:val="20"/>
          <w:szCs w:val="20"/>
        </w:rPr>
        <w:t xml:space="preserve">3.1.1 </w:t>
      </w:r>
      <w:r w:rsidR="000E524C">
        <w:rPr>
          <w:sz w:val="20"/>
          <w:szCs w:val="20"/>
        </w:rPr>
        <w:t xml:space="preserve">Zadanie </w:t>
      </w:r>
      <w:r w:rsidR="00ED3143" w:rsidRPr="008C4C2F">
        <w:rPr>
          <w:sz w:val="20"/>
          <w:szCs w:val="20"/>
        </w:rPr>
        <w:t xml:space="preserve">dotyczy przewozu osób biorących udział w </w:t>
      </w:r>
      <w:r w:rsidR="005852D2" w:rsidRPr="00790D20">
        <w:rPr>
          <w:b/>
          <w:bCs/>
          <w:sz w:val="20"/>
          <w:szCs w:val="20"/>
        </w:rPr>
        <w:t>misj</w:t>
      </w:r>
      <w:r w:rsidR="006306F6" w:rsidRPr="00790D20">
        <w:rPr>
          <w:b/>
          <w:bCs/>
          <w:sz w:val="20"/>
          <w:szCs w:val="20"/>
        </w:rPr>
        <w:t>ach</w:t>
      </w:r>
      <w:r w:rsidR="005852D2" w:rsidRPr="00790D20">
        <w:rPr>
          <w:b/>
          <w:bCs/>
          <w:sz w:val="20"/>
          <w:szCs w:val="20"/>
        </w:rPr>
        <w:t xml:space="preserve"> wyjazdow</w:t>
      </w:r>
      <w:r w:rsidR="006306F6" w:rsidRPr="00790D20">
        <w:rPr>
          <w:b/>
          <w:bCs/>
          <w:sz w:val="20"/>
          <w:szCs w:val="20"/>
        </w:rPr>
        <w:t>ych</w:t>
      </w:r>
      <w:r w:rsidR="000E524C">
        <w:rPr>
          <w:sz w:val="20"/>
          <w:szCs w:val="20"/>
        </w:rPr>
        <w:t xml:space="preserve"> i obejmuje:</w:t>
      </w:r>
    </w:p>
    <w:p w14:paraId="19F73DBD" w14:textId="0AE9B077" w:rsidR="00226D24" w:rsidRPr="0092616A" w:rsidRDefault="000E524C" w:rsidP="00790D20">
      <w:pPr>
        <w:pStyle w:val="Akapitzlist"/>
        <w:numPr>
          <w:ilvl w:val="0"/>
          <w:numId w:val="80"/>
        </w:numPr>
        <w:spacing w:before="120" w:after="120" w:line="259" w:lineRule="auto"/>
        <w:jc w:val="both"/>
        <w:rPr>
          <w:sz w:val="20"/>
          <w:szCs w:val="20"/>
        </w:rPr>
      </w:pPr>
      <w:r w:rsidRPr="0092616A">
        <w:rPr>
          <w:sz w:val="20"/>
          <w:szCs w:val="20"/>
        </w:rPr>
        <w:t>w</w:t>
      </w:r>
      <w:r w:rsidR="00226D24" w:rsidRPr="0092616A">
        <w:rPr>
          <w:sz w:val="20"/>
          <w:szCs w:val="20"/>
        </w:rPr>
        <w:t xml:space="preserve"> części krajowej </w:t>
      </w:r>
      <w:r w:rsidRPr="0092616A">
        <w:rPr>
          <w:sz w:val="20"/>
          <w:szCs w:val="20"/>
        </w:rPr>
        <w:t>–</w:t>
      </w:r>
      <w:r w:rsidR="00226D24" w:rsidRPr="0092616A">
        <w:rPr>
          <w:sz w:val="20"/>
          <w:szCs w:val="20"/>
        </w:rPr>
        <w:t xml:space="preserve"> </w:t>
      </w:r>
      <w:r w:rsidRPr="0092616A">
        <w:rPr>
          <w:sz w:val="20"/>
          <w:szCs w:val="20"/>
        </w:rPr>
        <w:t xml:space="preserve">transport osób </w:t>
      </w:r>
      <w:r w:rsidR="00226D24" w:rsidRPr="0092616A">
        <w:rPr>
          <w:sz w:val="20"/>
          <w:szCs w:val="20"/>
        </w:rPr>
        <w:t>z Torunia na lotnisko</w:t>
      </w:r>
      <w:r w:rsidRPr="0092616A">
        <w:rPr>
          <w:sz w:val="20"/>
          <w:szCs w:val="20"/>
        </w:rPr>
        <w:t xml:space="preserve"> i </w:t>
      </w:r>
      <w:r w:rsidR="00226D24" w:rsidRPr="0092616A">
        <w:rPr>
          <w:sz w:val="20"/>
          <w:szCs w:val="20"/>
        </w:rPr>
        <w:t xml:space="preserve"> z  powr</w:t>
      </w:r>
      <w:r w:rsidRPr="0092616A">
        <w:rPr>
          <w:sz w:val="20"/>
          <w:szCs w:val="20"/>
        </w:rPr>
        <w:t>o</w:t>
      </w:r>
      <w:r w:rsidR="00226D24" w:rsidRPr="0092616A">
        <w:rPr>
          <w:sz w:val="20"/>
          <w:szCs w:val="20"/>
        </w:rPr>
        <w:t>tem - Liczba usług transportu lokalnego -</w:t>
      </w:r>
      <w:r w:rsidR="008C36B7" w:rsidRPr="0092616A">
        <w:rPr>
          <w:sz w:val="20"/>
          <w:szCs w:val="20"/>
        </w:rPr>
        <w:t xml:space="preserve"> </w:t>
      </w:r>
      <w:r w:rsidR="001E09D0">
        <w:rPr>
          <w:sz w:val="20"/>
          <w:szCs w:val="20"/>
        </w:rPr>
        <w:t xml:space="preserve"> około </w:t>
      </w:r>
      <w:r w:rsidR="00226D24" w:rsidRPr="0092616A">
        <w:rPr>
          <w:sz w:val="20"/>
          <w:szCs w:val="20"/>
        </w:rPr>
        <w:t>10.</w:t>
      </w:r>
    </w:p>
    <w:p w14:paraId="6F00C0A0" w14:textId="30616CC4" w:rsidR="001C3708" w:rsidRPr="00790D20" w:rsidRDefault="004F626D" w:rsidP="001C3708">
      <w:pPr>
        <w:numPr>
          <w:ilvl w:val="0"/>
          <w:numId w:val="78"/>
        </w:numPr>
        <w:pBdr>
          <w:top w:val="nil"/>
          <w:left w:val="nil"/>
          <w:bottom w:val="nil"/>
          <w:right w:val="nil"/>
          <w:between w:val="nil"/>
        </w:pBdr>
        <w:spacing w:before="120" w:after="120" w:line="259" w:lineRule="auto"/>
        <w:jc w:val="both"/>
        <w:rPr>
          <w:color w:val="000000"/>
          <w:sz w:val="20"/>
          <w:szCs w:val="20"/>
        </w:rPr>
      </w:pPr>
      <w:r>
        <w:rPr>
          <w:color w:val="000000"/>
          <w:sz w:val="20"/>
          <w:szCs w:val="20"/>
        </w:rPr>
        <w:t>w</w:t>
      </w:r>
      <w:r w:rsidR="00226D24">
        <w:rPr>
          <w:color w:val="000000"/>
          <w:sz w:val="20"/>
          <w:szCs w:val="20"/>
        </w:rPr>
        <w:t xml:space="preserve"> części zagranicznej </w:t>
      </w:r>
      <w:r>
        <w:rPr>
          <w:color w:val="000000"/>
          <w:sz w:val="20"/>
          <w:szCs w:val="20"/>
        </w:rPr>
        <w:t xml:space="preserve"> - </w:t>
      </w:r>
      <w:r>
        <w:rPr>
          <w:sz w:val="20"/>
          <w:szCs w:val="20"/>
        </w:rPr>
        <w:t xml:space="preserve">transport osób </w:t>
      </w:r>
      <w:r w:rsidR="00226D24" w:rsidRPr="008C4C2F">
        <w:rPr>
          <w:sz w:val="20"/>
          <w:szCs w:val="20"/>
        </w:rPr>
        <w:t xml:space="preserve">z lotniska w miejscu docelowym do hotelu i z powrotem oraz z hotelu do miejsca spotkań/targów i z powrotem </w:t>
      </w:r>
      <w:r w:rsidR="00226D24">
        <w:rPr>
          <w:sz w:val="20"/>
          <w:szCs w:val="20"/>
        </w:rPr>
        <w:t xml:space="preserve">- </w:t>
      </w:r>
      <w:r w:rsidR="00ED3143" w:rsidRPr="008C4C2F">
        <w:rPr>
          <w:color w:val="000000"/>
          <w:sz w:val="20"/>
          <w:szCs w:val="20"/>
        </w:rPr>
        <w:t xml:space="preserve">Liczba usług transportu lokalnego </w:t>
      </w:r>
      <w:r w:rsidR="00ED3143" w:rsidRPr="0092616A">
        <w:rPr>
          <w:sz w:val="20"/>
          <w:szCs w:val="20"/>
        </w:rPr>
        <w:t>-</w:t>
      </w:r>
      <w:r w:rsidR="0092616A">
        <w:rPr>
          <w:sz w:val="20"/>
          <w:szCs w:val="20"/>
        </w:rPr>
        <w:t xml:space="preserve"> </w:t>
      </w:r>
      <w:r w:rsidR="001E09D0">
        <w:rPr>
          <w:sz w:val="20"/>
          <w:szCs w:val="20"/>
        </w:rPr>
        <w:t xml:space="preserve"> około </w:t>
      </w:r>
      <w:r w:rsidR="005F06B1" w:rsidRPr="0092616A">
        <w:rPr>
          <w:sz w:val="20"/>
          <w:szCs w:val="20"/>
        </w:rPr>
        <w:t>10</w:t>
      </w:r>
      <w:r w:rsidR="00ED3143" w:rsidRPr="0092616A">
        <w:rPr>
          <w:sz w:val="20"/>
          <w:szCs w:val="20"/>
        </w:rPr>
        <w:t xml:space="preserve">. </w:t>
      </w:r>
    </w:p>
    <w:p w14:paraId="0A3F42B0" w14:textId="4BCE2C89" w:rsidR="00B63F8D" w:rsidRDefault="00B63F8D" w:rsidP="00B63F8D">
      <w:pPr>
        <w:pBdr>
          <w:top w:val="nil"/>
          <w:left w:val="nil"/>
          <w:bottom w:val="nil"/>
          <w:right w:val="nil"/>
          <w:between w:val="nil"/>
        </w:pBdr>
        <w:spacing w:before="120" w:after="120" w:line="259" w:lineRule="auto"/>
        <w:ind w:left="567"/>
        <w:jc w:val="both"/>
        <w:rPr>
          <w:sz w:val="20"/>
          <w:szCs w:val="20"/>
        </w:rPr>
      </w:pPr>
      <w:r>
        <w:rPr>
          <w:color w:val="000000"/>
          <w:sz w:val="20"/>
          <w:szCs w:val="20"/>
        </w:rPr>
        <w:t xml:space="preserve">3.1.2 </w:t>
      </w:r>
      <w:r>
        <w:rPr>
          <w:sz w:val="20"/>
          <w:szCs w:val="20"/>
        </w:rPr>
        <w:t xml:space="preserve">Zadanie </w:t>
      </w:r>
      <w:r w:rsidRPr="008C4C2F">
        <w:rPr>
          <w:sz w:val="20"/>
          <w:szCs w:val="20"/>
        </w:rPr>
        <w:t xml:space="preserve">dotyczy przewozu osób biorących udział w </w:t>
      </w:r>
      <w:r w:rsidRPr="00790D20">
        <w:rPr>
          <w:b/>
          <w:bCs/>
          <w:sz w:val="20"/>
          <w:szCs w:val="20"/>
        </w:rPr>
        <w:t>misjach przyjazdowych</w:t>
      </w:r>
      <w:r>
        <w:rPr>
          <w:sz w:val="20"/>
          <w:szCs w:val="20"/>
        </w:rPr>
        <w:t xml:space="preserve"> (Polska, województwo kujawsko-pomorskie) i obejmuje transport osób z lotniska do hotelu i z powrotem  oraz </w:t>
      </w:r>
      <w:r w:rsidRPr="008C4C2F">
        <w:rPr>
          <w:sz w:val="20"/>
          <w:szCs w:val="20"/>
        </w:rPr>
        <w:t>z hotelu do miejsca spotkań/targów i z powrotem</w:t>
      </w:r>
      <w:r>
        <w:rPr>
          <w:sz w:val="20"/>
          <w:szCs w:val="20"/>
        </w:rPr>
        <w:t xml:space="preserve"> – Liczba usług transportu lokalnego  - </w:t>
      </w:r>
      <w:r w:rsidR="001E09D0">
        <w:rPr>
          <w:sz w:val="20"/>
          <w:szCs w:val="20"/>
        </w:rPr>
        <w:t xml:space="preserve">około </w:t>
      </w:r>
      <w:r>
        <w:rPr>
          <w:sz w:val="20"/>
          <w:szCs w:val="20"/>
        </w:rPr>
        <w:t xml:space="preserve">6. </w:t>
      </w:r>
    </w:p>
    <w:p w14:paraId="1D781217" w14:textId="77777777" w:rsidR="00B63F8D" w:rsidRPr="00790D20" w:rsidRDefault="00B63F8D" w:rsidP="00790D20">
      <w:pPr>
        <w:pBdr>
          <w:top w:val="nil"/>
          <w:left w:val="nil"/>
          <w:bottom w:val="nil"/>
          <w:right w:val="nil"/>
          <w:between w:val="nil"/>
        </w:pBdr>
        <w:spacing w:before="120" w:after="120" w:line="259" w:lineRule="auto"/>
        <w:ind w:left="567"/>
        <w:jc w:val="both"/>
        <w:rPr>
          <w:color w:val="000000"/>
          <w:sz w:val="20"/>
          <w:szCs w:val="20"/>
        </w:rPr>
      </w:pPr>
    </w:p>
    <w:p w14:paraId="5E2D3DCA" w14:textId="2F1B8EC4" w:rsidR="00B63F8D" w:rsidRDefault="001C3708" w:rsidP="00B63F8D">
      <w:pPr>
        <w:pBdr>
          <w:top w:val="nil"/>
          <w:left w:val="nil"/>
          <w:bottom w:val="nil"/>
          <w:right w:val="nil"/>
          <w:between w:val="nil"/>
        </w:pBdr>
        <w:spacing w:before="120" w:after="120" w:line="259" w:lineRule="auto"/>
        <w:ind w:left="567"/>
        <w:jc w:val="both"/>
        <w:rPr>
          <w:rFonts w:asciiTheme="majorHAnsi" w:hAnsiTheme="majorHAnsi" w:cstheme="majorHAnsi"/>
          <w:sz w:val="20"/>
          <w:szCs w:val="20"/>
        </w:rPr>
      </w:pPr>
      <w:r w:rsidRPr="00790D20">
        <w:rPr>
          <w:rFonts w:asciiTheme="majorHAnsi" w:hAnsiTheme="majorHAnsi" w:cstheme="majorHAnsi"/>
          <w:color w:val="000000"/>
          <w:sz w:val="20"/>
          <w:szCs w:val="20"/>
        </w:rPr>
        <w:t>3.1.</w:t>
      </w:r>
      <w:r w:rsidR="00B63F8D">
        <w:rPr>
          <w:rFonts w:asciiTheme="majorHAnsi" w:hAnsiTheme="majorHAnsi" w:cstheme="majorHAnsi"/>
          <w:color w:val="000000"/>
          <w:sz w:val="20"/>
          <w:szCs w:val="20"/>
        </w:rPr>
        <w:t>3</w:t>
      </w:r>
      <w:r w:rsidR="004F626D" w:rsidRPr="00790D20">
        <w:rPr>
          <w:rFonts w:asciiTheme="majorHAnsi" w:hAnsiTheme="majorHAnsi" w:cstheme="majorHAnsi"/>
          <w:color w:val="000000"/>
          <w:sz w:val="20"/>
          <w:szCs w:val="20"/>
        </w:rPr>
        <w:t xml:space="preserve"> </w:t>
      </w:r>
      <w:r w:rsidRPr="00790D20">
        <w:rPr>
          <w:rFonts w:asciiTheme="majorHAnsi" w:hAnsiTheme="majorHAnsi" w:cstheme="majorHAnsi"/>
          <w:sz w:val="20"/>
          <w:szCs w:val="20"/>
        </w:rPr>
        <w:t xml:space="preserve">Przejazd tam i z powrotem w ramach jednej usługi transportu lokalnego będzie odbywał się w różnych dniach (np. przejazd tam – 4.03, przejazd z powrotem – 7.03). </w:t>
      </w:r>
    </w:p>
    <w:p w14:paraId="1840C27A" w14:textId="532358F4" w:rsidR="004F626D" w:rsidRDefault="00B63F8D" w:rsidP="00B63F8D">
      <w:pPr>
        <w:pBdr>
          <w:top w:val="nil"/>
          <w:left w:val="nil"/>
          <w:bottom w:val="nil"/>
          <w:right w:val="nil"/>
          <w:between w:val="nil"/>
        </w:pBdr>
        <w:spacing w:before="120" w:after="120" w:line="259" w:lineRule="auto"/>
        <w:ind w:left="567"/>
        <w:jc w:val="both"/>
        <w:rPr>
          <w:rFonts w:asciiTheme="majorHAnsi" w:hAnsiTheme="majorHAnsi" w:cstheme="majorHAnsi"/>
          <w:color w:val="000000"/>
          <w:sz w:val="20"/>
          <w:szCs w:val="20"/>
        </w:rPr>
      </w:pPr>
      <w:r>
        <w:rPr>
          <w:rFonts w:asciiTheme="majorHAnsi" w:hAnsiTheme="majorHAnsi" w:cstheme="majorHAnsi"/>
          <w:sz w:val="20"/>
          <w:szCs w:val="20"/>
        </w:rPr>
        <w:t xml:space="preserve">3.1.4 </w:t>
      </w:r>
      <w:r w:rsidR="004F626D" w:rsidRPr="00790D20">
        <w:rPr>
          <w:rFonts w:asciiTheme="majorHAnsi" w:hAnsiTheme="majorHAnsi" w:cstheme="majorHAnsi"/>
          <w:color w:val="000000"/>
          <w:sz w:val="20"/>
          <w:szCs w:val="20"/>
        </w:rPr>
        <w:t xml:space="preserve">Przewidywana liczba uczestników 1 (jednej) misji wyjazdowej </w:t>
      </w:r>
      <w:r w:rsidR="00ED3143" w:rsidRPr="00790D20">
        <w:rPr>
          <w:rFonts w:asciiTheme="majorHAnsi" w:hAnsiTheme="majorHAnsi" w:cstheme="majorHAnsi"/>
          <w:color w:val="000000"/>
          <w:sz w:val="20"/>
          <w:szCs w:val="20"/>
        </w:rPr>
        <w:t>to ok. 20 osób.</w:t>
      </w:r>
      <w:r w:rsidR="00424691" w:rsidRPr="00790D20">
        <w:rPr>
          <w:rFonts w:asciiTheme="majorHAnsi" w:hAnsiTheme="majorHAnsi" w:cstheme="majorHAnsi"/>
          <w:color w:val="000000"/>
          <w:sz w:val="20"/>
          <w:szCs w:val="20"/>
        </w:rPr>
        <w:t xml:space="preserve"> </w:t>
      </w:r>
    </w:p>
    <w:p w14:paraId="1476A114" w14:textId="7C012632" w:rsidR="00B63F8D" w:rsidRPr="00790D20" w:rsidRDefault="00B63F8D" w:rsidP="00790D20">
      <w:pPr>
        <w:pBdr>
          <w:top w:val="nil"/>
          <w:left w:val="nil"/>
          <w:bottom w:val="nil"/>
          <w:right w:val="nil"/>
          <w:between w:val="nil"/>
        </w:pBdr>
        <w:spacing w:before="120" w:after="120" w:line="259" w:lineRule="auto"/>
        <w:ind w:left="567"/>
        <w:jc w:val="both"/>
        <w:rPr>
          <w:rFonts w:asciiTheme="majorHAnsi" w:hAnsiTheme="majorHAnsi" w:cstheme="majorHAnsi"/>
          <w:color w:val="000000"/>
          <w:sz w:val="20"/>
          <w:szCs w:val="20"/>
        </w:rPr>
      </w:pPr>
      <w:r>
        <w:rPr>
          <w:rFonts w:asciiTheme="majorHAnsi" w:hAnsiTheme="majorHAnsi" w:cstheme="majorHAnsi"/>
          <w:sz w:val="20"/>
          <w:szCs w:val="20"/>
        </w:rPr>
        <w:t xml:space="preserve">3.1.5 </w:t>
      </w:r>
      <w:r w:rsidRPr="00517274">
        <w:rPr>
          <w:rFonts w:asciiTheme="majorHAnsi" w:hAnsiTheme="majorHAnsi" w:cstheme="majorHAnsi"/>
          <w:color w:val="000000"/>
          <w:sz w:val="20"/>
          <w:szCs w:val="20"/>
        </w:rPr>
        <w:t xml:space="preserve">Przewidywana liczba uczestników 1 (jednej) misji </w:t>
      </w:r>
      <w:r w:rsidR="0092616A">
        <w:rPr>
          <w:rFonts w:asciiTheme="majorHAnsi" w:hAnsiTheme="majorHAnsi" w:cstheme="majorHAnsi"/>
          <w:color w:val="000000"/>
          <w:sz w:val="20"/>
          <w:szCs w:val="20"/>
        </w:rPr>
        <w:t>przyjazdowej</w:t>
      </w:r>
      <w:r w:rsidRPr="00517274">
        <w:rPr>
          <w:rFonts w:asciiTheme="majorHAnsi" w:hAnsiTheme="majorHAnsi" w:cstheme="majorHAnsi"/>
          <w:color w:val="000000"/>
          <w:sz w:val="20"/>
          <w:szCs w:val="20"/>
        </w:rPr>
        <w:t xml:space="preserve"> to ok. </w:t>
      </w:r>
      <w:r>
        <w:rPr>
          <w:rFonts w:asciiTheme="majorHAnsi" w:hAnsiTheme="majorHAnsi" w:cstheme="majorHAnsi"/>
          <w:color w:val="000000"/>
          <w:sz w:val="20"/>
          <w:szCs w:val="20"/>
        </w:rPr>
        <w:t>10</w:t>
      </w:r>
      <w:r w:rsidRPr="00517274">
        <w:rPr>
          <w:rFonts w:asciiTheme="majorHAnsi" w:hAnsiTheme="majorHAnsi" w:cstheme="majorHAnsi"/>
          <w:color w:val="000000"/>
          <w:sz w:val="20"/>
          <w:szCs w:val="20"/>
        </w:rPr>
        <w:t xml:space="preserve"> osób. </w:t>
      </w:r>
    </w:p>
    <w:p w14:paraId="743D63F7" w14:textId="77777777" w:rsidR="00424691" w:rsidRPr="005F06B1" w:rsidRDefault="00424691" w:rsidP="00790D20">
      <w:pPr>
        <w:numPr>
          <w:ilvl w:val="0"/>
          <w:numId w:val="57"/>
        </w:numPr>
        <w:pBdr>
          <w:top w:val="nil"/>
          <w:left w:val="nil"/>
          <w:bottom w:val="nil"/>
          <w:right w:val="nil"/>
          <w:between w:val="nil"/>
        </w:pBdr>
        <w:spacing w:before="120" w:after="120" w:line="259" w:lineRule="auto"/>
        <w:jc w:val="both"/>
        <w:rPr>
          <w:b/>
          <w:bCs/>
          <w:iCs/>
          <w:vanish/>
          <w:sz w:val="20"/>
          <w:szCs w:val="20"/>
        </w:rPr>
      </w:pPr>
    </w:p>
    <w:p w14:paraId="58F298C8" w14:textId="77777777" w:rsidR="00424691" w:rsidRPr="00424691" w:rsidRDefault="00424691" w:rsidP="00424691">
      <w:pPr>
        <w:pStyle w:val="Akapitzlist"/>
        <w:numPr>
          <w:ilvl w:val="0"/>
          <w:numId w:val="57"/>
        </w:numPr>
        <w:spacing w:before="120" w:after="120" w:line="259" w:lineRule="auto"/>
        <w:contextualSpacing w:val="0"/>
        <w:jc w:val="both"/>
        <w:rPr>
          <w:b/>
          <w:bCs/>
          <w:iCs/>
          <w:vanish/>
          <w:sz w:val="20"/>
          <w:szCs w:val="20"/>
        </w:rPr>
      </w:pPr>
    </w:p>
    <w:p w14:paraId="2EFB6B42" w14:textId="77777777" w:rsidR="00424691" w:rsidRPr="00424691" w:rsidRDefault="00424691" w:rsidP="00424691">
      <w:pPr>
        <w:pStyle w:val="Akapitzlist"/>
        <w:numPr>
          <w:ilvl w:val="0"/>
          <w:numId w:val="57"/>
        </w:numPr>
        <w:spacing w:before="120" w:after="120" w:line="259" w:lineRule="auto"/>
        <w:contextualSpacing w:val="0"/>
        <w:jc w:val="both"/>
        <w:rPr>
          <w:b/>
          <w:bCs/>
          <w:iCs/>
          <w:vanish/>
          <w:sz w:val="20"/>
          <w:szCs w:val="20"/>
        </w:rPr>
      </w:pPr>
    </w:p>
    <w:p w14:paraId="248781C7" w14:textId="77777777" w:rsidR="00424691" w:rsidRPr="00424691" w:rsidRDefault="00424691" w:rsidP="00424691">
      <w:pPr>
        <w:pStyle w:val="Akapitzlist"/>
        <w:numPr>
          <w:ilvl w:val="1"/>
          <w:numId w:val="57"/>
        </w:numPr>
        <w:spacing w:before="120" w:after="120" w:line="259" w:lineRule="auto"/>
        <w:contextualSpacing w:val="0"/>
        <w:jc w:val="both"/>
        <w:rPr>
          <w:b/>
          <w:bCs/>
          <w:iCs/>
          <w:vanish/>
          <w:sz w:val="20"/>
          <w:szCs w:val="20"/>
        </w:rPr>
      </w:pPr>
    </w:p>
    <w:p w14:paraId="79BE9D69" w14:textId="7E4E7FBD" w:rsidR="003F7C0B" w:rsidRPr="008C4C2F" w:rsidRDefault="003F7C0B" w:rsidP="00424691">
      <w:pPr>
        <w:pStyle w:val="Akapitzlist"/>
        <w:numPr>
          <w:ilvl w:val="1"/>
          <w:numId w:val="57"/>
        </w:numPr>
        <w:spacing w:before="120" w:after="120" w:line="259" w:lineRule="auto"/>
        <w:ind w:left="432"/>
        <w:contextualSpacing w:val="0"/>
        <w:jc w:val="both"/>
        <w:rPr>
          <w:b/>
          <w:bCs/>
          <w:iCs/>
          <w:sz w:val="20"/>
          <w:szCs w:val="20"/>
        </w:rPr>
      </w:pPr>
      <w:r w:rsidRPr="008C4C2F">
        <w:rPr>
          <w:b/>
          <w:bCs/>
          <w:iCs/>
          <w:sz w:val="20"/>
          <w:szCs w:val="20"/>
        </w:rPr>
        <w:t xml:space="preserve">Wymagania i warunki realizacji Zadania </w:t>
      </w:r>
    </w:p>
    <w:p w14:paraId="1055906D" w14:textId="76D3BB17" w:rsidR="00226D24" w:rsidRPr="00790D20" w:rsidRDefault="003F7C0B" w:rsidP="00790D20">
      <w:pPr>
        <w:pStyle w:val="Akapitzlist"/>
        <w:numPr>
          <w:ilvl w:val="2"/>
          <w:numId w:val="57"/>
        </w:numPr>
        <w:spacing w:before="120" w:after="120" w:line="259" w:lineRule="auto"/>
        <w:ind w:left="1134" w:hanging="567"/>
        <w:contextualSpacing w:val="0"/>
        <w:jc w:val="both"/>
        <w:rPr>
          <w:sz w:val="20"/>
          <w:szCs w:val="20"/>
        </w:rPr>
      </w:pPr>
      <w:r w:rsidRPr="008C4C2F">
        <w:rPr>
          <w:sz w:val="20"/>
          <w:szCs w:val="20"/>
        </w:rPr>
        <w:t>Obowiązki Wykonawcy w zakresie realizacji Zadania oraz współpracy z Zamawiającym</w:t>
      </w:r>
    </w:p>
    <w:p w14:paraId="6AF70B13" w14:textId="33BD5306" w:rsidR="007C65D9" w:rsidRPr="008C4C2F" w:rsidRDefault="003F7C0B" w:rsidP="00790D20">
      <w:pPr>
        <w:pStyle w:val="Akapitzlist"/>
        <w:numPr>
          <w:ilvl w:val="0"/>
          <w:numId w:val="62"/>
        </w:numPr>
        <w:spacing w:before="120" w:after="120" w:line="259" w:lineRule="auto"/>
        <w:ind w:left="1003" w:hanging="436"/>
        <w:contextualSpacing w:val="0"/>
        <w:jc w:val="both"/>
        <w:rPr>
          <w:sz w:val="20"/>
          <w:szCs w:val="20"/>
        </w:rPr>
      </w:pPr>
      <w:r w:rsidRPr="008C4C2F">
        <w:rPr>
          <w:sz w:val="20"/>
          <w:szCs w:val="20"/>
        </w:rPr>
        <w:t>zorganizowani</w:t>
      </w:r>
      <w:r w:rsidR="00F46E80" w:rsidRPr="008C4C2F">
        <w:rPr>
          <w:sz w:val="20"/>
          <w:szCs w:val="20"/>
        </w:rPr>
        <w:t>e</w:t>
      </w:r>
      <w:r w:rsidRPr="008C4C2F">
        <w:rPr>
          <w:sz w:val="20"/>
          <w:szCs w:val="20"/>
        </w:rPr>
        <w:t xml:space="preserve"> na zlecenie Zamawiającego transportu w</w:t>
      </w:r>
      <w:r w:rsidR="00B43473">
        <w:rPr>
          <w:sz w:val="20"/>
          <w:szCs w:val="20"/>
        </w:rPr>
        <w:t xml:space="preserve"> Polsce i zagranicą </w:t>
      </w:r>
      <w:r w:rsidR="008C36B7">
        <w:rPr>
          <w:sz w:val="20"/>
          <w:szCs w:val="20"/>
        </w:rPr>
        <w:t xml:space="preserve">(w </w:t>
      </w:r>
      <w:r w:rsidRPr="008C4C2F">
        <w:rPr>
          <w:sz w:val="20"/>
          <w:szCs w:val="20"/>
        </w:rPr>
        <w:t>miejscu destynacji</w:t>
      </w:r>
      <w:r w:rsidR="008C36B7">
        <w:rPr>
          <w:sz w:val="20"/>
          <w:szCs w:val="20"/>
        </w:rPr>
        <w:t>)</w:t>
      </w:r>
      <w:r w:rsidRPr="008C4C2F">
        <w:rPr>
          <w:sz w:val="20"/>
          <w:szCs w:val="20"/>
        </w:rPr>
        <w:t>, zgodnie z</w:t>
      </w:r>
      <w:r w:rsidR="007C65D9" w:rsidRPr="008C4C2F">
        <w:rPr>
          <w:sz w:val="20"/>
          <w:szCs w:val="20"/>
        </w:rPr>
        <w:t xml:space="preserve">: </w:t>
      </w:r>
    </w:p>
    <w:p w14:paraId="5627990C" w14:textId="0126D5CA" w:rsidR="007C65D9" w:rsidRPr="008C4C2F" w:rsidRDefault="007C65D9" w:rsidP="00790D20">
      <w:pPr>
        <w:pStyle w:val="Akapitzlist"/>
        <w:numPr>
          <w:ilvl w:val="0"/>
          <w:numId w:val="61"/>
        </w:numPr>
        <w:spacing w:before="120" w:after="120" w:line="259" w:lineRule="auto"/>
        <w:ind w:left="1003" w:hanging="357"/>
        <w:contextualSpacing w:val="0"/>
        <w:jc w:val="both"/>
        <w:rPr>
          <w:sz w:val="20"/>
          <w:szCs w:val="20"/>
        </w:rPr>
      </w:pPr>
      <w:r w:rsidRPr="008C4C2F">
        <w:rPr>
          <w:sz w:val="20"/>
          <w:szCs w:val="20"/>
        </w:rPr>
        <w:t>zapotrzebowaniem określającym termin świadczenia usługi, punkty początkowe, pośrednie i końcowe przejazdu, liczbę osób objętych usługą</w:t>
      </w:r>
      <w:r w:rsidR="004E25BA">
        <w:rPr>
          <w:sz w:val="20"/>
          <w:szCs w:val="20"/>
        </w:rPr>
        <w:t xml:space="preserve"> oraz wymagania inne niezbędne dla wykonania usługi, </w:t>
      </w:r>
    </w:p>
    <w:p w14:paraId="6EDC7F36" w14:textId="049B5564" w:rsidR="00657722" w:rsidRPr="008C4C2F" w:rsidRDefault="003F7C0B" w:rsidP="008C4C2F">
      <w:pPr>
        <w:pStyle w:val="Akapitzlist"/>
        <w:numPr>
          <w:ilvl w:val="0"/>
          <w:numId w:val="61"/>
        </w:numPr>
        <w:spacing w:before="120" w:after="120" w:line="259" w:lineRule="auto"/>
        <w:rPr>
          <w:sz w:val="20"/>
          <w:szCs w:val="20"/>
        </w:rPr>
      </w:pPr>
      <w:r w:rsidRPr="008C4C2F">
        <w:rPr>
          <w:sz w:val="20"/>
          <w:szCs w:val="20"/>
        </w:rPr>
        <w:t xml:space="preserve">wymaganiami </w:t>
      </w:r>
      <w:r w:rsidR="007C65D9" w:rsidRPr="008C4C2F">
        <w:rPr>
          <w:sz w:val="20"/>
          <w:szCs w:val="20"/>
        </w:rPr>
        <w:t xml:space="preserve">Zamawiającego </w:t>
      </w:r>
      <w:r w:rsidRPr="008C4C2F">
        <w:rPr>
          <w:sz w:val="20"/>
          <w:szCs w:val="20"/>
        </w:rPr>
        <w:t>co do jakości i standardu usługi transportowej</w:t>
      </w:r>
      <w:r w:rsidR="00657722" w:rsidRPr="008C4C2F">
        <w:rPr>
          <w:sz w:val="20"/>
          <w:szCs w:val="20"/>
        </w:rPr>
        <w:t xml:space="preserve"> tj: </w:t>
      </w:r>
    </w:p>
    <w:p w14:paraId="29F4AC71" w14:textId="49E45A3C" w:rsidR="00657722" w:rsidRPr="008C4C2F" w:rsidRDefault="00657722" w:rsidP="008C4C2F">
      <w:pPr>
        <w:numPr>
          <w:ilvl w:val="0"/>
          <w:numId w:val="53"/>
        </w:numPr>
        <w:spacing w:before="120" w:after="120" w:line="259" w:lineRule="auto"/>
        <w:ind w:left="1434" w:hanging="357"/>
        <w:jc w:val="both"/>
        <w:rPr>
          <w:sz w:val="20"/>
          <w:szCs w:val="20"/>
        </w:rPr>
      </w:pPr>
      <w:r w:rsidRPr="008C4C2F">
        <w:rPr>
          <w:sz w:val="20"/>
          <w:szCs w:val="20"/>
        </w:rPr>
        <w:t xml:space="preserve">Samochód/bus powinien mieć maksimum 6 lat, posiadać sprawną klimatyzację, być w pełni sprawny, schludny i czysty, ważny przegląd techniczny, musi posiadać również miejsce na bagaż podręczny i bagaż podstawowy chowany w luku bagażowym oraz pasy bezpieczeństwa. </w:t>
      </w:r>
    </w:p>
    <w:p w14:paraId="2A8846FD" w14:textId="77777777" w:rsidR="00657722" w:rsidRPr="008C4C2F" w:rsidRDefault="00657722" w:rsidP="008C4C2F">
      <w:pPr>
        <w:numPr>
          <w:ilvl w:val="0"/>
          <w:numId w:val="53"/>
        </w:numPr>
        <w:spacing w:before="120" w:after="120" w:line="259" w:lineRule="auto"/>
        <w:ind w:left="1434" w:hanging="357"/>
        <w:jc w:val="both"/>
        <w:rPr>
          <w:sz w:val="20"/>
          <w:szCs w:val="20"/>
        </w:rPr>
      </w:pPr>
      <w:r w:rsidRPr="008C4C2F">
        <w:rPr>
          <w:sz w:val="20"/>
          <w:szCs w:val="20"/>
        </w:rPr>
        <w:t>Usługi objęte zamówieniem mają być świadczone środkami transportu: przystosowanymi do przewozu ludzi, spełniającymi wszystkie wymogi bezpieczeństwa i kodeksu drogowego, prowadzonymi przez osoby mające odpowiednie uprawnienia do świadczenia usług. Nie jest dopuszczalne użycie przerobionego busa z auta o homologacji ciężarowych.</w:t>
      </w:r>
    </w:p>
    <w:p w14:paraId="4B5779FE" w14:textId="1786627D" w:rsidR="003F7C0B" w:rsidRPr="008C4C2F" w:rsidRDefault="00657722" w:rsidP="008C4C2F">
      <w:pPr>
        <w:numPr>
          <w:ilvl w:val="0"/>
          <w:numId w:val="53"/>
        </w:numPr>
        <w:spacing w:before="120" w:after="120" w:line="259" w:lineRule="auto"/>
        <w:ind w:left="1434" w:hanging="357"/>
        <w:jc w:val="both"/>
        <w:rPr>
          <w:rStyle w:val="Teksttreci"/>
          <w:rFonts w:ascii="Calibri" w:eastAsia="Calibri" w:hAnsi="Calibri" w:cs="Calibri"/>
          <w:sz w:val="20"/>
          <w:szCs w:val="20"/>
        </w:rPr>
      </w:pPr>
      <w:r w:rsidRPr="008C4C2F">
        <w:rPr>
          <w:sz w:val="20"/>
          <w:szCs w:val="20"/>
        </w:rPr>
        <w:t>Usługa powinna być świadczona z uwzględnieniem najkrótszej trasy pod względem czasu przejazdu i ewentualnych opłat związanych z przejazdem drogami płatnymi.</w:t>
      </w:r>
    </w:p>
    <w:p w14:paraId="386E41AA" w14:textId="26186940" w:rsidR="003F7C0B" w:rsidRDefault="00F46E80" w:rsidP="000F2014">
      <w:pPr>
        <w:pStyle w:val="Teksttreci0"/>
        <w:numPr>
          <w:ilvl w:val="0"/>
          <w:numId w:val="62"/>
        </w:numPr>
        <w:tabs>
          <w:tab w:val="left" w:pos="993"/>
        </w:tabs>
        <w:spacing w:before="120" w:after="120" w:line="259" w:lineRule="auto"/>
        <w:ind w:hanging="437"/>
        <w:jc w:val="both"/>
        <w:rPr>
          <w:rStyle w:val="Teksttreci"/>
          <w:rFonts w:ascii="Calibri" w:hAnsi="Calibri" w:cs="Calibri"/>
          <w:sz w:val="20"/>
          <w:szCs w:val="20"/>
        </w:rPr>
      </w:pPr>
      <w:r w:rsidRPr="008C4C2F">
        <w:rPr>
          <w:rStyle w:val="Teksttreci"/>
          <w:rFonts w:ascii="Calibri" w:hAnsi="Calibri" w:cs="Calibri"/>
          <w:sz w:val="20"/>
          <w:szCs w:val="20"/>
        </w:rPr>
        <w:t xml:space="preserve"> </w:t>
      </w:r>
      <w:r w:rsidR="006056C5">
        <w:rPr>
          <w:rStyle w:val="Teksttreci"/>
          <w:rFonts w:ascii="Calibri" w:hAnsi="Calibri" w:cs="Calibri"/>
          <w:sz w:val="20"/>
          <w:szCs w:val="20"/>
        </w:rPr>
        <w:t>p</w:t>
      </w:r>
      <w:r w:rsidRPr="008C4C2F">
        <w:rPr>
          <w:rStyle w:val="Teksttreci"/>
          <w:rFonts w:ascii="Calibri" w:hAnsi="Calibri" w:cs="Calibri"/>
          <w:sz w:val="20"/>
          <w:szCs w:val="20"/>
        </w:rPr>
        <w:t xml:space="preserve">rzekazanie </w:t>
      </w:r>
      <w:r w:rsidR="003F7C0B" w:rsidRPr="008C4C2F">
        <w:rPr>
          <w:rStyle w:val="Teksttreci"/>
          <w:rFonts w:ascii="Calibri" w:hAnsi="Calibri" w:cs="Calibri"/>
          <w:sz w:val="20"/>
          <w:szCs w:val="20"/>
        </w:rPr>
        <w:t>Zamawiającemu informacj</w:t>
      </w:r>
      <w:r w:rsidRPr="008C4C2F">
        <w:rPr>
          <w:rStyle w:val="Teksttreci"/>
          <w:rFonts w:ascii="Calibri" w:hAnsi="Calibri" w:cs="Calibri"/>
          <w:sz w:val="20"/>
          <w:szCs w:val="20"/>
        </w:rPr>
        <w:t>i</w:t>
      </w:r>
      <w:r w:rsidR="003F7C0B" w:rsidRPr="008C4C2F">
        <w:rPr>
          <w:rStyle w:val="Teksttreci"/>
          <w:rFonts w:ascii="Calibri" w:hAnsi="Calibri" w:cs="Calibri"/>
          <w:sz w:val="20"/>
          <w:szCs w:val="20"/>
        </w:rPr>
        <w:t xml:space="preserve"> o zorganizowanym transporcie najpóźniej na 3 dni robocze przed podróżą, chyba że podróż planowana jest w krótszym terminie, wówczas Wykonawca informację o zorganizowanym transporcie przekaże w terminie umożliwiającym skorzystanie przez Zamawiającego z przedstawionego przez Wykonawcę rozwiązania</w:t>
      </w:r>
      <w:r w:rsidR="0092616A">
        <w:rPr>
          <w:rStyle w:val="Teksttreci"/>
          <w:rFonts w:ascii="Calibri" w:hAnsi="Calibri" w:cs="Calibri"/>
          <w:sz w:val="20"/>
          <w:szCs w:val="20"/>
        </w:rPr>
        <w:t>,</w:t>
      </w:r>
    </w:p>
    <w:p w14:paraId="412DE365" w14:textId="118A8AEE" w:rsidR="006056C5" w:rsidRPr="006056C5" w:rsidRDefault="006056C5" w:rsidP="000F2014">
      <w:pPr>
        <w:pStyle w:val="Teksttreci0"/>
        <w:numPr>
          <w:ilvl w:val="0"/>
          <w:numId w:val="62"/>
        </w:numPr>
        <w:tabs>
          <w:tab w:val="left" w:pos="993"/>
        </w:tabs>
        <w:spacing w:before="120" w:after="120" w:line="259" w:lineRule="auto"/>
        <w:ind w:hanging="437"/>
        <w:jc w:val="both"/>
        <w:rPr>
          <w:rStyle w:val="Teksttreci"/>
          <w:rFonts w:asciiTheme="majorHAnsi" w:hAnsiTheme="majorHAnsi" w:cstheme="majorHAnsi"/>
          <w:sz w:val="20"/>
          <w:szCs w:val="20"/>
        </w:rPr>
      </w:pPr>
      <w:r w:rsidRPr="006056C5">
        <w:rPr>
          <w:rFonts w:asciiTheme="majorHAnsi" w:hAnsiTheme="majorHAnsi" w:cstheme="majorHAnsi"/>
          <w:color w:val="000000"/>
          <w:sz w:val="20"/>
          <w:szCs w:val="20"/>
        </w:rPr>
        <w:t>dostarczenie Zamawiającemu potwierdzeń zakupu usługi transportu lokalnego w uzgodnionej formie</w:t>
      </w:r>
      <w:r w:rsidR="0092616A">
        <w:rPr>
          <w:rFonts w:asciiTheme="majorHAnsi" w:hAnsiTheme="majorHAnsi" w:cstheme="majorHAnsi"/>
          <w:color w:val="000000"/>
          <w:sz w:val="20"/>
          <w:szCs w:val="20"/>
        </w:rPr>
        <w:t>.</w:t>
      </w:r>
    </w:p>
    <w:p w14:paraId="64213C20" w14:textId="77777777" w:rsidR="00BE52AC" w:rsidRPr="008C4C2F" w:rsidRDefault="00BE52AC" w:rsidP="008C4C2F">
      <w:pPr>
        <w:spacing w:before="120" w:after="120" w:line="259" w:lineRule="auto"/>
        <w:jc w:val="both"/>
        <w:rPr>
          <w:sz w:val="20"/>
          <w:szCs w:val="20"/>
        </w:rPr>
      </w:pPr>
    </w:p>
    <w:p w14:paraId="2822ACB0" w14:textId="6796262F" w:rsidR="00626602" w:rsidRPr="008C4C2F" w:rsidRDefault="00626602" w:rsidP="000F2014">
      <w:pPr>
        <w:pStyle w:val="Teksttreci0"/>
        <w:numPr>
          <w:ilvl w:val="0"/>
          <w:numId w:val="12"/>
        </w:numPr>
        <w:spacing w:before="120" w:after="120" w:line="259" w:lineRule="auto"/>
        <w:ind w:left="284" w:hanging="142"/>
        <w:jc w:val="both"/>
        <w:rPr>
          <w:rStyle w:val="Teksttreci"/>
          <w:rFonts w:ascii="Calibri" w:hAnsi="Calibri" w:cs="Calibri"/>
          <w:b/>
          <w:sz w:val="20"/>
          <w:szCs w:val="20"/>
        </w:rPr>
      </w:pPr>
      <w:r w:rsidRPr="008C4C2F">
        <w:rPr>
          <w:rStyle w:val="Teksttreci"/>
          <w:rFonts w:ascii="Calibri" w:hAnsi="Calibri" w:cs="Calibri"/>
          <w:b/>
          <w:sz w:val="20"/>
          <w:szCs w:val="20"/>
        </w:rPr>
        <w:t>Warunki dodatkowe:</w:t>
      </w:r>
    </w:p>
    <w:p w14:paraId="5547B553" w14:textId="11DF5A39" w:rsidR="00626602" w:rsidRPr="008C4C2F" w:rsidRDefault="00626602" w:rsidP="008C4C2F">
      <w:pPr>
        <w:pStyle w:val="Teksttreci0"/>
        <w:numPr>
          <w:ilvl w:val="0"/>
          <w:numId w:val="46"/>
        </w:numPr>
        <w:tabs>
          <w:tab w:val="left" w:pos="274"/>
        </w:tabs>
        <w:spacing w:before="120" w:after="120" w:line="259" w:lineRule="auto"/>
        <w:rPr>
          <w:rFonts w:ascii="Calibri" w:hAnsi="Calibri" w:cs="Calibri"/>
          <w:sz w:val="20"/>
          <w:szCs w:val="20"/>
        </w:rPr>
      </w:pPr>
      <w:r w:rsidRPr="008C4C2F">
        <w:rPr>
          <w:rStyle w:val="Teksttreci"/>
          <w:rFonts w:ascii="Calibri" w:hAnsi="Calibri" w:cs="Calibri"/>
          <w:sz w:val="20"/>
          <w:szCs w:val="20"/>
        </w:rPr>
        <w:t>Wykonawca zobowiązany jest do:</w:t>
      </w:r>
    </w:p>
    <w:p w14:paraId="515DFF42" w14:textId="77777777" w:rsidR="00A3530B" w:rsidRPr="008C4C2F" w:rsidRDefault="00626602" w:rsidP="008C4C2F">
      <w:pPr>
        <w:pStyle w:val="Teksttreci0"/>
        <w:numPr>
          <w:ilvl w:val="0"/>
          <w:numId w:val="65"/>
        </w:numPr>
        <w:tabs>
          <w:tab w:val="left" w:pos="835"/>
        </w:tabs>
        <w:spacing w:before="120" w:after="120" w:line="259" w:lineRule="auto"/>
        <w:jc w:val="both"/>
        <w:rPr>
          <w:rFonts w:ascii="Calibri" w:hAnsi="Calibri" w:cs="Calibri"/>
          <w:sz w:val="20"/>
          <w:szCs w:val="20"/>
        </w:rPr>
      </w:pPr>
      <w:r w:rsidRPr="008C4C2F">
        <w:rPr>
          <w:rFonts w:ascii="Calibri" w:hAnsi="Calibri" w:cs="Calibri"/>
          <w:color w:val="000000"/>
          <w:sz w:val="20"/>
          <w:szCs w:val="20"/>
        </w:rPr>
        <w:t>kompleksowej i całodobowej obsługi przez Wykonawcę w zakresie rezerwacji/jej zmian/wykupu noclegów i biletów lotniczych również w soboty i w dni ustawowo wolne od pracy noclegów we wszystkich kierunkach za granicą</w:t>
      </w:r>
      <w:r w:rsidR="00F46E80" w:rsidRPr="008C4C2F">
        <w:rPr>
          <w:rFonts w:ascii="Calibri" w:hAnsi="Calibri" w:cs="Calibri"/>
          <w:color w:val="000000"/>
          <w:sz w:val="20"/>
          <w:szCs w:val="20"/>
        </w:rPr>
        <w:t xml:space="preserve"> i w Polsce</w:t>
      </w:r>
      <w:r w:rsidRPr="008C4C2F">
        <w:rPr>
          <w:rFonts w:ascii="Calibri" w:hAnsi="Calibri" w:cs="Calibri"/>
          <w:color w:val="000000"/>
          <w:sz w:val="20"/>
          <w:szCs w:val="20"/>
        </w:rPr>
        <w:t xml:space="preserve">, realizacji połączeń wieloetapowych zagranicznych </w:t>
      </w:r>
      <w:r w:rsidR="00A3530B" w:rsidRPr="008C4C2F">
        <w:rPr>
          <w:rFonts w:ascii="Calibri" w:hAnsi="Calibri" w:cs="Calibri"/>
          <w:color w:val="000000"/>
          <w:sz w:val="20"/>
          <w:szCs w:val="20"/>
        </w:rPr>
        <w:br/>
      </w:r>
      <w:r w:rsidRPr="008C4C2F">
        <w:rPr>
          <w:rFonts w:ascii="Calibri" w:hAnsi="Calibri" w:cs="Calibri"/>
          <w:color w:val="000000"/>
          <w:sz w:val="20"/>
          <w:szCs w:val="20"/>
        </w:rPr>
        <w:t>i możliwości ich łączenia; w umowie Wykonawca musi wskazać numer telefonu oraz procedurę obowiązującą</w:t>
      </w:r>
      <w:r w:rsidR="00A3530B" w:rsidRPr="008C4C2F">
        <w:rPr>
          <w:rFonts w:ascii="Calibri" w:hAnsi="Calibri" w:cs="Calibri"/>
          <w:color w:val="000000"/>
          <w:sz w:val="20"/>
          <w:szCs w:val="20"/>
        </w:rPr>
        <w:t>,</w:t>
      </w:r>
    </w:p>
    <w:p w14:paraId="3A3856C1" w14:textId="58667DF2" w:rsidR="00A3530B" w:rsidRPr="008C4C2F" w:rsidRDefault="00626602" w:rsidP="008C4C2F">
      <w:pPr>
        <w:pStyle w:val="Teksttreci0"/>
        <w:numPr>
          <w:ilvl w:val="0"/>
          <w:numId w:val="65"/>
        </w:numPr>
        <w:tabs>
          <w:tab w:val="left" w:pos="835"/>
        </w:tabs>
        <w:spacing w:before="120" w:after="120" w:line="259" w:lineRule="auto"/>
        <w:jc w:val="both"/>
        <w:rPr>
          <w:rFonts w:ascii="Calibri" w:hAnsi="Calibri" w:cs="Calibri"/>
          <w:sz w:val="20"/>
          <w:szCs w:val="20"/>
        </w:rPr>
      </w:pPr>
      <w:r w:rsidRPr="008C4C2F">
        <w:rPr>
          <w:rFonts w:ascii="Calibri" w:hAnsi="Calibri" w:cs="Calibri"/>
          <w:color w:val="000000"/>
          <w:sz w:val="20"/>
          <w:szCs w:val="20"/>
        </w:rPr>
        <w:t>zapewnieni</w:t>
      </w:r>
      <w:r w:rsidR="00113DFA">
        <w:rPr>
          <w:rFonts w:ascii="Calibri" w:hAnsi="Calibri" w:cs="Calibri"/>
          <w:color w:val="000000"/>
          <w:sz w:val="20"/>
          <w:szCs w:val="20"/>
        </w:rPr>
        <w:t>a</w:t>
      </w:r>
      <w:r w:rsidRPr="008C4C2F">
        <w:rPr>
          <w:rFonts w:ascii="Calibri" w:hAnsi="Calibri" w:cs="Calibri"/>
          <w:color w:val="000000"/>
          <w:sz w:val="20"/>
          <w:szCs w:val="20"/>
        </w:rPr>
        <w:t xml:space="preserve"> opieki posprzedażowej polegającej m.in. na przyjęciu obowiązków w zakresie składania ewentualnych odwołań i reklamacji, reprezentowania Zamawiającego w procesie reklamacyjnym, pomocy w trakcie trwania podróży w zakresie rozwiązywania problemów powstałych w podróży,</w:t>
      </w:r>
    </w:p>
    <w:p w14:paraId="14056726" w14:textId="711C6860" w:rsidR="00A3530B" w:rsidRPr="008C4C2F" w:rsidRDefault="009F65FB" w:rsidP="008C4C2F">
      <w:pPr>
        <w:pStyle w:val="Teksttreci0"/>
        <w:numPr>
          <w:ilvl w:val="0"/>
          <w:numId w:val="65"/>
        </w:numPr>
        <w:tabs>
          <w:tab w:val="left" w:pos="835"/>
        </w:tabs>
        <w:spacing w:before="120" w:after="120" w:line="259" w:lineRule="auto"/>
        <w:jc w:val="both"/>
        <w:rPr>
          <w:rStyle w:val="Teksttreci"/>
          <w:rFonts w:ascii="Calibri" w:hAnsi="Calibri" w:cs="Calibri"/>
          <w:sz w:val="20"/>
          <w:szCs w:val="20"/>
        </w:rPr>
      </w:pPr>
      <w:r w:rsidRPr="008C4C2F">
        <w:rPr>
          <w:rFonts w:ascii="Calibri" w:hAnsi="Calibri" w:cs="Calibri"/>
          <w:color w:val="000000"/>
          <w:sz w:val="20"/>
          <w:szCs w:val="20"/>
        </w:rPr>
        <w:t xml:space="preserve">priorytetowej </w:t>
      </w:r>
      <w:r w:rsidR="00A3530B" w:rsidRPr="008C4C2F">
        <w:rPr>
          <w:rFonts w:ascii="Calibri" w:hAnsi="Calibri" w:cs="Calibri"/>
          <w:color w:val="000000"/>
          <w:sz w:val="20"/>
          <w:szCs w:val="20"/>
        </w:rPr>
        <w:t xml:space="preserve"> i terminowej </w:t>
      </w:r>
      <w:r w:rsidRPr="008C4C2F">
        <w:rPr>
          <w:rFonts w:ascii="Calibri" w:hAnsi="Calibri" w:cs="Calibri"/>
          <w:color w:val="000000"/>
          <w:sz w:val="20"/>
          <w:szCs w:val="20"/>
        </w:rPr>
        <w:t xml:space="preserve">realizacji </w:t>
      </w:r>
      <w:r w:rsidR="000F2014">
        <w:rPr>
          <w:rFonts w:ascii="Calibri" w:hAnsi="Calibri" w:cs="Calibri"/>
          <w:color w:val="000000"/>
          <w:sz w:val="20"/>
          <w:szCs w:val="20"/>
        </w:rPr>
        <w:t>zleceń</w:t>
      </w:r>
      <w:r w:rsidRPr="008C4C2F">
        <w:rPr>
          <w:rFonts w:ascii="Calibri" w:hAnsi="Calibri" w:cs="Calibri"/>
          <w:color w:val="000000"/>
          <w:sz w:val="20"/>
          <w:szCs w:val="20"/>
        </w:rPr>
        <w:t xml:space="preserve"> Zamawiającego</w:t>
      </w:r>
      <w:r w:rsidR="00A3530B" w:rsidRPr="008C4C2F">
        <w:rPr>
          <w:rFonts w:ascii="Calibri" w:hAnsi="Calibri" w:cs="Calibri"/>
          <w:color w:val="000000"/>
          <w:sz w:val="20"/>
          <w:szCs w:val="20"/>
        </w:rPr>
        <w:t>,</w:t>
      </w:r>
      <w:r w:rsidR="00A3530B" w:rsidRPr="008C4C2F">
        <w:rPr>
          <w:rFonts w:ascii="Calibri" w:hAnsi="Calibri" w:cs="Calibri"/>
          <w:sz w:val="20"/>
          <w:szCs w:val="20"/>
        </w:rPr>
        <w:t xml:space="preserve"> </w:t>
      </w:r>
      <w:r w:rsidR="00A3530B" w:rsidRPr="008C4C2F">
        <w:rPr>
          <w:rStyle w:val="Teksttreci"/>
          <w:rFonts w:ascii="Calibri" w:hAnsi="Calibri" w:cs="Calibri"/>
          <w:sz w:val="20"/>
          <w:szCs w:val="20"/>
        </w:rPr>
        <w:t>zgodnie z potrzebami zgłaszanymi przez Zamawiającego,</w:t>
      </w:r>
    </w:p>
    <w:p w14:paraId="37E6743D" w14:textId="47144589" w:rsidR="00A3530B" w:rsidRPr="008C4C2F" w:rsidRDefault="00A3530B" w:rsidP="008C4C2F">
      <w:pPr>
        <w:pStyle w:val="Teksttreci0"/>
        <w:numPr>
          <w:ilvl w:val="0"/>
          <w:numId w:val="65"/>
        </w:numPr>
        <w:tabs>
          <w:tab w:val="left" w:pos="835"/>
        </w:tabs>
        <w:spacing w:before="120" w:after="120" w:line="259" w:lineRule="auto"/>
        <w:jc w:val="both"/>
        <w:rPr>
          <w:rFonts w:ascii="Calibri" w:hAnsi="Calibri" w:cs="Calibri"/>
          <w:sz w:val="20"/>
          <w:szCs w:val="20"/>
        </w:rPr>
      </w:pPr>
      <w:r w:rsidRPr="008C4C2F">
        <w:rPr>
          <w:rStyle w:val="Teksttreci"/>
          <w:rFonts w:ascii="Calibri" w:hAnsi="Calibri" w:cs="Calibri"/>
          <w:sz w:val="20"/>
          <w:szCs w:val="20"/>
        </w:rPr>
        <w:t>b</w:t>
      </w:r>
      <w:r w:rsidR="00626602" w:rsidRPr="008C4C2F">
        <w:rPr>
          <w:rStyle w:val="Teksttreci"/>
          <w:rFonts w:ascii="Calibri" w:hAnsi="Calibri" w:cs="Calibri"/>
          <w:sz w:val="20"/>
          <w:szCs w:val="20"/>
        </w:rPr>
        <w:t xml:space="preserve">ezzwłocznego i bieżącego informowania Zamawiającego, za pomocą poczty elektronicznej, </w:t>
      </w:r>
      <w:r w:rsidRPr="008C4C2F">
        <w:rPr>
          <w:rStyle w:val="Teksttreci"/>
          <w:rFonts w:ascii="Calibri" w:hAnsi="Calibri" w:cs="Calibri"/>
          <w:sz w:val="20"/>
          <w:szCs w:val="20"/>
        </w:rPr>
        <w:br/>
      </w:r>
      <w:r w:rsidR="00626602" w:rsidRPr="008C4C2F">
        <w:rPr>
          <w:rStyle w:val="Teksttreci"/>
          <w:rFonts w:ascii="Calibri" w:hAnsi="Calibri" w:cs="Calibri"/>
          <w:sz w:val="20"/>
          <w:szCs w:val="20"/>
        </w:rPr>
        <w:lastRenderedPageBreak/>
        <w:t>o wszystkich zmianach dotyczących zamówionej przez niego usługi</w:t>
      </w:r>
      <w:r w:rsidRPr="008C4C2F">
        <w:rPr>
          <w:rStyle w:val="Teksttreci"/>
          <w:rFonts w:ascii="Calibri" w:hAnsi="Calibri" w:cs="Calibri"/>
          <w:sz w:val="20"/>
          <w:szCs w:val="20"/>
        </w:rPr>
        <w:t>,</w:t>
      </w:r>
    </w:p>
    <w:p w14:paraId="18909FF0" w14:textId="77777777" w:rsidR="00A3530B" w:rsidRPr="008C4C2F" w:rsidRDefault="00A3530B" w:rsidP="008C4C2F">
      <w:pPr>
        <w:pStyle w:val="Teksttreci0"/>
        <w:numPr>
          <w:ilvl w:val="0"/>
          <w:numId w:val="65"/>
        </w:numPr>
        <w:tabs>
          <w:tab w:val="left" w:pos="835"/>
        </w:tabs>
        <w:spacing w:before="120" w:after="120" w:line="259" w:lineRule="auto"/>
        <w:jc w:val="both"/>
        <w:rPr>
          <w:rStyle w:val="Teksttreci"/>
          <w:rFonts w:ascii="Calibri" w:hAnsi="Calibri" w:cs="Calibri"/>
          <w:sz w:val="20"/>
          <w:szCs w:val="20"/>
        </w:rPr>
      </w:pPr>
      <w:r w:rsidRPr="008C4C2F">
        <w:rPr>
          <w:rStyle w:val="Teksttreci"/>
          <w:rFonts w:ascii="Calibri" w:hAnsi="Calibri" w:cs="Calibri"/>
          <w:sz w:val="20"/>
          <w:szCs w:val="20"/>
        </w:rPr>
        <w:t>ś</w:t>
      </w:r>
      <w:r w:rsidR="00626602" w:rsidRPr="008C4C2F">
        <w:rPr>
          <w:rStyle w:val="Teksttreci"/>
          <w:rFonts w:ascii="Calibri" w:hAnsi="Calibri" w:cs="Calibri"/>
          <w:sz w:val="20"/>
          <w:szCs w:val="20"/>
        </w:rPr>
        <w:t>wiadczenia usług w zakresie sprzedaży biletów lotniczych zgodnie z zasadami IATA (</w:t>
      </w:r>
      <w:r w:rsidR="00626602" w:rsidRPr="008C4C2F">
        <w:rPr>
          <w:rFonts w:ascii="Calibri" w:hAnsi="Calibri" w:cs="Calibri"/>
          <w:color w:val="202122"/>
          <w:sz w:val="20"/>
          <w:szCs w:val="20"/>
          <w:shd w:val="clear" w:color="auto" w:fill="FFFFFF"/>
        </w:rPr>
        <w:t>International Air Transport Association</w:t>
      </w:r>
      <w:r w:rsidR="00626602" w:rsidRPr="008C4C2F">
        <w:rPr>
          <w:rStyle w:val="Teksttreci"/>
          <w:rFonts w:ascii="Calibri" w:hAnsi="Calibri" w:cs="Calibri"/>
          <w:sz w:val="20"/>
          <w:szCs w:val="20"/>
        </w:rPr>
        <w:t>)</w:t>
      </w:r>
      <w:r w:rsidRPr="008C4C2F">
        <w:rPr>
          <w:rStyle w:val="Teksttreci"/>
          <w:rFonts w:ascii="Calibri" w:hAnsi="Calibri" w:cs="Calibri"/>
          <w:sz w:val="20"/>
          <w:szCs w:val="20"/>
        </w:rPr>
        <w:t>,</w:t>
      </w:r>
    </w:p>
    <w:p w14:paraId="37444B0A" w14:textId="77777777" w:rsidR="00A3530B" w:rsidRPr="008C4C2F" w:rsidRDefault="00A3530B" w:rsidP="008C4C2F">
      <w:pPr>
        <w:pStyle w:val="Teksttreci0"/>
        <w:numPr>
          <w:ilvl w:val="0"/>
          <w:numId w:val="65"/>
        </w:numPr>
        <w:tabs>
          <w:tab w:val="left" w:pos="835"/>
        </w:tabs>
        <w:spacing w:before="120" w:after="120" w:line="259" w:lineRule="auto"/>
        <w:jc w:val="both"/>
        <w:rPr>
          <w:rStyle w:val="Teksttreci"/>
          <w:rFonts w:ascii="Calibri" w:hAnsi="Calibri" w:cs="Calibri"/>
          <w:sz w:val="20"/>
          <w:szCs w:val="20"/>
        </w:rPr>
      </w:pPr>
      <w:r w:rsidRPr="008C4C2F">
        <w:rPr>
          <w:rStyle w:val="Teksttreci"/>
          <w:rFonts w:ascii="Calibri" w:hAnsi="Calibri" w:cs="Calibri"/>
          <w:sz w:val="20"/>
          <w:szCs w:val="20"/>
        </w:rPr>
        <w:t>przedstawienia przed podpisaniem umowy certyfikatu przynależności do IATA (w przypadku linii będących członkami IATA) lub ważną akredytację IATA uprawniającą do usługi w zakresie agencji sprzedaży biletów lotniczych. Dokument ten będzie wymagany w formie oryginału lub kserokopii poświadczonej za zgodność z oryginałem przez Wykonawcę,</w:t>
      </w:r>
    </w:p>
    <w:p w14:paraId="23B9A288" w14:textId="5D17498D" w:rsidR="00A3530B" w:rsidRPr="00790D20" w:rsidRDefault="00A3530B" w:rsidP="008C4C2F">
      <w:pPr>
        <w:pStyle w:val="Akapitzlist"/>
        <w:numPr>
          <w:ilvl w:val="0"/>
          <w:numId w:val="65"/>
        </w:numPr>
        <w:spacing w:before="120" w:after="120" w:line="259" w:lineRule="auto"/>
        <w:jc w:val="both"/>
        <w:rPr>
          <w:rStyle w:val="Teksttreci"/>
          <w:rFonts w:asciiTheme="majorHAnsi" w:eastAsia="Calibri" w:hAnsiTheme="majorHAnsi" w:cstheme="majorHAnsi"/>
          <w:sz w:val="20"/>
          <w:szCs w:val="20"/>
        </w:rPr>
      </w:pPr>
      <w:r w:rsidRPr="008C4C2F">
        <w:rPr>
          <w:sz w:val="20"/>
          <w:szCs w:val="20"/>
        </w:rPr>
        <w:t xml:space="preserve">zatrudnienia na podstawie stosunku pracy, zgodnie z art. 22 § 1 ustawy z dnia 26.06.1974 roku Kodeks pracy (tj. </w:t>
      </w:r>
      <w:r w:rsidR="00DB24E1" w:rsidRPr="008C4C2F">
        <w:rPr>
          <w:sz w:val="20"/>
          <w:szCs w:val="20"/>
        </w:rPr>
        <w:t xml:space="preserve">Dz. U. z 2023 r. poz. 1465. </w:t>
      </w:r>
      <w:r w:rsidRPr="008C4C2F">
        <w:rPr>
          <w:sz w:val="20"/>
          <w:szCs w:val="20"/>
        </w:rPr>
        <w:t>ze zm.), osoby/osób, które będą skierowane do realizacji zamówienia i będą wykonywały m.in wyszukiwania i rezerwacji biletów, hoteli i środków transportu</w:t>
      </w:r>
      <w:r w:rsidR="00DB24E1" w:rsidRPr="008C4C2F">
        <w:rPr>
          <w:sz w:val="20"/>
          <w:szCs w:val="20"/>
        </w:rPr>
        <w:t xml:space="preserve">, </w:t>
      </w:r>
      <w:r w:rsidR="00DB24E1" w:rsidRPr="008C4C2F">
        <w:rPr>
          <w:rStyle w:val="Teksttreci"/>
          <w:rFonts w:ascii="Calibri" w:hAnsi="Calibri" w:cs="Calibri"/>
          <w:sz w:val="20"/>
          <w:szCs w:val="20"/>
        </w:rPr>
        <w:t>mając na uwadze przewidywaną konieczność równoległej realizacji więcej niż jednego zlecenia</w:t>
      </w:r>
      <w:r w:rsidR="00DB24E1" w:rsidRPr="008C4C2F">
        <w:rPr>
          <w:sz w:val="20"/>
          <w:szCs w:val="20"/>
        </w:rPr>
        <w:t xml:space="preserve"> </w:t>
      </w:r>
      <w:r w:rsidRPr="008C4C2F">
        <w:rPr>
          <w:sz w:val="20"/>
          <w:szCs w:val="20"/>
        </w:rPr>
        <w:t>Obowiązek zatrudnienia ww. osób dotyczy całego okresu realizacji umowy. Obowiązek zatrudnienia na podstawie stosunku pracy nie dotyczy sytuacji samodzielnego wykonywania wskazanych czynności przez Wykonawcę będącego osobą fizyczną. Przed rozpoczęciem realizacji zamówienia, w celu potwierdzenia spełnienia wymogu zatrudnienia na podstawie stosunku pracy przez wykonawcę osoby wykonującej wskazane powyżej czynności w trakcie realizacji zamówienia, przedstawi pisemne oświadczenie wykonawcy</w:t>
      </w:r>
      <w:r w:rsidRPr="008C4C2F">
        <w:rPr>
          <w:b/>
          <w:sz w:val="20"/>
          <w:szCs w:val="20"/>
        </w:rPr>
        <w:t xml:space="preserve"> </w:t>
      </w:r>
      <w:r w:rsidRPr="008C4C2F">
        <w:rPr>
          <w:sz w:val="20"/>
          <w:szCs w:val="20"/>
        </w:rPr>
        <w:t>o zatrudnieniu na podstawie stosunku pracy danej osoby/osób wykonującej/cych czynności. Oświadczenie to powinno zawierać w szczególności: dokładne określenie podmiotu składającego oświadczenie, datę złożenia oświadczenia, imię i nazwisko osoby, stanowisko pracy ze wskazaniem jakie czynności wykonuje osoba zatrudniona na podstawie stosunku pracy, rodzaju umowy o pracę oraz podpis osoby uprawnionej do złożenia oświadczenia w imieniu wykonawcy. Nieprzedłożenie oświadczenia będzie traktowane jako niewykazanie spełnienia wymogu zatrudnienia na podstawie stosunku pracy.</w:t>
      </w:r>
      <w:r w:rsidR="00E41697">
        <w:rPr>
          <w:sz w:val="20"/>
          <w:szCs w:val="20"/>
        </w:rPr>
        <w:t xml:space="preserve"> </w:t>
      </w:r>
      <w:r w:rsidR="00E41697" w:rsidRPr="00790D20">
        <w:rPr>
          <w:rFonts w:asciiTheme="majorHAnsi" w:hAnsiTheme="majorHAnsi" w:cstheme="majorHAnsi"/>
          <w:sz w:val="20"/>
          <w:szCs w:val="20"/>
        </w:rPr>
        <w:t>Zobowiązanie do zatrudnienia na podstawie stosunku pracy, zgodnie z art. 22 § 1 ustawy z dnia 26.06.1974 roku Kodeks pracy (tj. Dz. U. z 2023 r. poz. 1465. ze zm.), osoby/osób, które będą skierowane do realizacji zamówienia dotyczy także</w:t>
      </w:r>
      <w:r w:rsidR="00A97AFF">
        <w:rPr>
          <w:rFonts w:asciiTheme="majorHAnsi" w:hAnsiTheme="majorHAnsi" w:cstheme="majorHAnsi"/>
          <w:sz w:val="20"/>
          <w:szCs w:val="20"/>
        </w:rPr>
        <w:t xml:space="preserve"> ewentualnych</w:t>
      </w:r>
      <w:r w:rsidR="00E41697" w:rsidRPr="00790D20">
        <w:rPr>
          <w:rFonts w:asciiTheme="majorHAnsi" w:hAnsiTheme="majorHAnsi" w:cstheme="majorHAnsi"/>
          <w:sz w:val="20"/>
          <w:szCs w:val="20"/>
        </w:rPr>
        <w:t xml:space="preserve"> podwykonawców, których Wykonawca zatrudni do wykonywania zobowiązań wynikających z Umowy</w:t>
      </w:r>
      <w:r w:rsidR="0092616A">
        <w:rPr>
          <w:rFonts w:asciiTheme="majorHAnsi" w:hAnsiTheme="majorHAnsi" w:cstheme="majorHAnsi"/>
          <w:sz w:val="20"/>
          <w:szCs w:val="20"/>
        </w:rPr>
        <w:t>,</w:t>
      </w:r>
    </w:p>
    <w:p w14:paraId="5C19D0CC" w14:textId="61B2CEEF" w:rsidR="00626602" w:rsidRPr="008C4C2F" w:rsidRDefault="00A3530B" w:rsidP="008C4C2F">
      <w:pPr>
        <w:pStyle w:val="Teksttreci0"/>
        <w:numPr>
          <w:ilvl w:val="0"/>
          <w:numId w:val="65"/>
        </w:numPr>
        <w:tabs>
          <w:tab w:val="left" w:pos="835"/>
        </w:tabs>
        <w:spacing w:before="120" w:after="120" w:line="259" w:lineRule="auto"/>
        <w:jc w:val="both"/>
        <w:rPr>
          <w:rFonts w:ascii="Calibri" w:hAnsi="Calibri" w:cs="Calibri"/>
          <w:sz w:val="20"/>
          <w:szCs w:val="20"/>
        </w:rPr>
      </w:pPr>
      <w:r w:rsidRPr="008C4C2F">
        <w:rPr>
          <w:rStyle w:val="Teksttreci"/>
          <w:rFonts w:ascii="Calibri" w:hAnsi="Calibri" w:cs="Calibri"/>
          <w:sz w:val="20"/>
          <w:szCs w:val="20"/>
        </w:rPr>
        <w:t>w</w:t>
      </w:r>
      <w:r w:rsidR="00626602" w:rsidRPr="008C4C2F">
        <w:rPr>
          <w:rStyle w:val="Teksttreci"/>
          <w:rFonts w:ascii="Calibri" w:hAnsi="Calibri" w:cs="Calibri"/>
          <w:sz w:val="20"/>
          <w:szCs w:val="20"/>
        </w:rPr>
        <w:t>yznaczenia pracowników i wydzielenia dla Zamawiającego:</w:t>
      </w:r>
    </w:p>
    <w:p w14:paraId="656BF7C0" w14:textId="4F9EBE7F" w:rsidR="00626602" w:rsidRPr="008C4C2F" w:rsidRDefault="00626602" w:rsidP="008C4C2F">
      <w:pPr>
        <w:pStyle w:val="Teksttreci0"/>
        <w:numPr>
          <w:ilvl w:val="0"/>
          <w:numId w:val="66"/>
        </w:numPr>
        <w:tabs>
          <w:tab w:val="left" w:pos="1158"/>
        </w:tabs>
        <w:spacing w:before="120" w:after="120" w:line="259" w:lineRule="auto"/>
        <w:jc w:val="both"/>
        <w:rPr>
          <w:rFonts w:ascii="Calibri" w:hAnsi="Calibri" w:cs="Calibri"/>
          <w:sz w:val="20"/>
          <w:szCs w:val="20"/>
        </w:rPr>
      </w:pPr>
      <w:r w:rsidRPr="008C4C2F">
        <w:rPr>
          <w:rStyle w:val="Teksttreci"/>
          <w:rFonts w:ascii="Calibri" w:hAnsi="Calibri" w:cs="Calibri"/>
          <w:sz w:val="20"/>
          <w:szCs w:val="20"/>
        </w:rPr>
        <w:t xml:space="preserve">adresu e-mail i linii telefonicznej na potrzeby wykonywania wszystkich usług związanych z realizacją Zamówienia, </w:t>
      </w:r>
      <w:bookmarkStart w:id="3" w:name="_Hlk81569827"/>
      <w:r w:rsidRPr="008C4C2F">
        <w:rPr>
          <w:rStyle w:val="Teksttreci"/>
          <w:rFonts w:ascii="Calibri" w:hAnsi="Calibri" w:cs="Calibri"/>
          <w:sz w:val="20"/>
          <w:szCs w:val="20"/>
        </w:rPr>
        <w:t>obsługiwanych w dni robocze, w godzinach 8:00–1</w:t>
      </w:r>
      <w:r w:rsidR="00A3530B" w:rsidRPr="008C4C2F">
        <w:rPr>
          <w:rStyle w:val="Teksttreci"/>
          <w:rFonts w:ascii="Calibri" w:hAnsi="Calibri" w:cs="Calibri"/>
          <w:sz w:val="20"/>
          <w:szCs w:val="20"/>
        </w:rPr>
        <w:t>6</w:t>
      </w:r>
      <w:r w:rsidRPr="008C4C2F">
        <w:rPr>
          <w:rStyle w:val="Teksttreci"/>
          <w:rFonts w:ascii="Calibri" w:hAnsi="Calibri" w:cs="Calibri"/>
          <w:sz w:val="20"/>
          <w:szCs w:val="20"/>
        </w:rPr>
        <w:t>:00</w:t>
      </w:r>
      <w:bookmarkEnd w:id="3"/>
      <w:r w:rsidR="0092616A">
        <w:rPr>
          <w:rStyle w:val="Teksttreci"/>
          <w:rFonts w:ascii="Calibri" w:hAnsi="Calibri" w:cs="Calibri"/>
          <w:sz w:val="20"/>
          <w:szCs w:val="20"/>
        </w:rPr>
        <w:t>,</w:t>
      </w:r>
    </w:p>
    <w:p w14:paraId="7F4052BB" w14:textId="272D897B" w:rsidR="00A3530B" w:rsidRPr="008C4C2F" w:rsidRDefault="00626602" w:rsidP="008C4C2F">
      <w:pPr>
        <w:pStyle w:val="Teksttreci0"/>
        <w:numPr>
          <w:ilvl w:val="0"/>
          <w:numId w:val="66"/>
        </w:numPr>
        <w:tabs>
          <w:tab w:val="left" w:pos="1168"/>
        </w:tabs>
        <w:spacing w:before="120" w:after="120" w:line="259" w:lineRule="auto"/>
        <w:jc w:val="both"/>
        <w:rPr>
          <w:rFonts w:ascii="Calibri" w:hAnsi="Calibri" w:cs="Calibri"/>
          <w:sz w:val="20"/>
          <w:szCs w:val="20"/>
        </w:rPr>
      </w:pPr>
      <w:r w:rsidRPr="008C4C2F">
        <w:rPr>
          <w:rStyle w:val="Teksttreci"/>
          <w:rFonts w:ascii="Calibri" w:hAnsi="Calibri" w:cs="Calibri"/>
          <w:sz w:val="20"/>
          <w:szCs w:val="20"/>
        </w:rPr>
        <w:t>telefonicznej linii alarmowej czynnej całodobowo przez 7 dni w tygodniu</w:t>
      </w:r>
      <w:r w:rsidR="0092616A">
        <w:rPr>
          <w:rStyle w:val="Teksttreci"/>
          <w:rFonts w:ascii="Calibri" w:hAnsi="Calibri" w:cs="Calibri"/>
          <w:sz w:val="20"/>
          <w:szCs w:val="20"/>
        </w:rPr>
        <w:t>,</w:t>
      </w:r>
    </w:p>
    <w:p w14:paraId="196C701B" w14:textId="2DC3D104" w:rsidR="00626602" w:rsidRPr="008C4C2F" w:rsidRDefault="00113DFA" w:rsidP="008C4C2F">
      <w:pPr>
        <w:pStyle w:val="Teksttreci0"/>
        <w:numPr>
          <w:ilvl w:val="0"/>
          <w:numId w:val="66"/>
        </w:numPr>
        <w:tabs>
          <w:tab w:val="left" w:pos="1168"/>
        </w:tabs>
        <w:spacing w:before="120" w:after="120" w:line="259" w:lineRule="auto"/>
        <w:jc w:val="both"/>
        <w:rPr>
          <w:rFonts w:ascii="Calibri" w:hAnsi="Calibri" w:cs="Calibri"/>
          <w:sz w:val="20"/>
          <w:szCs w:val="20"/>
        </w:rPr>
      </w:pPr>
      <w:r>
        <w:rPr>
          <w:rStyle w:val="Teksttreci"/>
          <w:rFonts w:ascii="Calibri" w:hAnsi="Calibri" w:cs="Calibri"/>
          <w:sz w:val="20"/>
          <w:szCs w:val="20"/>
        </w:rPr>
        <w:t>w</w:t>
      </w:r>
      <w:r w:rsidR="00626602" w:rsidRPr="008C4C2F">
        <w:rPr>
          <w:rStyle w:val="Teksttreci"/>
          <w:rFonts w:ascii="Calibri" w:hAnsi="Calibri" w:cs="Calibri"/>
          <w:sz w:val="20"/>
          <w:szCs w:val="20"/>
        </w:rPr>
        <w:t>yznaczenia osoby odpowiedzialnej za koordynację wykonywania niniejszej umowy (tzw. Opiekuna Zamawiającego), którego rolą będzie w szczególności:</w:t>
      </w:r>
      <w:r w:rsidR="00DB24E1" w:rsidRPr="008C4C2F">
        <w:rPr>
          <w:rStyle w:val="Teksttreci"/>
          <w:rFonts w:ascii="Calibri" w:hAnsi="Calibri" w:cs="Calibri"/>
          <w:sz w:val="20"/>
          <w:szCs w:val="20"/>
        </w:rPr>
        <w:t xml:space="preserve"> </w:t>
      </w:r>
      <w:r w:rsidR="00626602" w:rsidRPr="008C4C2F">
        <w:rPr>
          <w:rStyle w:val="Teksttreci"/>
          <w:rFonts w:ascii="Calibri" w:hAnsi="Calibri" w:cs="Calibri"/>
          <w:sz w:val="20"/>
          <w:szCs w:val="20"/>
        </w:rPr>
        <w:t>monitorowanie przebiegu realizacji umowy,</w:t>
      </w:r>
      <w:r w:rsidR="00DB24E1" w:rsidRPr="008C4C2F">
        <w:rPr>
          <w:rStyle w:val="Teksttreci"/>
          <w:rFonts w:ascii="Calibri" w:hAnsi="Calibri" w:cs="Calibri"/>
          <w:sz w:val="20"/>
          <w:szCs w:val="20"/>
        </w:rPr>
        <w:t xml:space="preserve"> </w:t>
      </w:r>
      <w:r w:rsidR="00626602" w:rsidRPr="008C4C2F">
        <w:rPr>
          <w:rStyle w:val="Teksttreci"/>
          <w:rFonts w:ascii="Calibri" w:hAnsi="Calibri" w:cs="Calibri"/>
          <w:sz w:val="20"/>
          <w:szCs w:val="20"/>
        </w:rPr>
        <w:t>dbanie o jakość i prawidłowość realizacji usług, w tym reakcja na zgłaszane problemy i wnioski dotyczące usprawnienia realizacji umowy,</w:t>
      </w:r>
      <w:r w:rsidR="00DB24E1" w:rsidRPr="008C4C2F">
        <w:rPr>
          <w:rFonts w:ascii="Calibri" w:hAnsi="Calibri" w:cs="Calibri"/>
          <w:sz w:val="20"/>
          <w:szCs w:val="20"/>
        </w:rPr>
        <w:t xml:space="preserve"> </w:t>
      </w:r>
      <w:r w:rsidR="00626602" w:rsidRPr="008C4C2F">
        <w:rPr>
          <w:rStyle w:val="Teksttreci"/>
          <w:rFonts w:ascii="Calibri" w:hAnsi="Calibri" w:cs="Calibri"/>
          <w:sz w:val="20"/>
          <w:szCs w:val="20"/>
        </w:rPr>
        <w:t>sprawna i skuteczna komunikacja z Zamawiającym</w:t>
      </w:r>
      <w:r w:rsidR="0092616A">
        <w:rPr>
          <w:rStyle w:val="Teksttreci"/>
          <w:rFonts w:ascii="Calibri" w:hAnsi="Calibri" w:cs="Calibri"/>
          <w:sz w:val="20"/>
          <w:szCs w:val="20"/>
        </w:rPr>
        <w:t>,</w:t>
      </w:r>
    </w:p>
    <w:p w14:paraId="5346FF10" w14:textId="58B7E15B" w:rsidR="00EB2C00" w:rsidRPr="008C4C2F" w:rsidRDefault="00EB2C00" w:rsidP="008C4C2F">
      <w:pPr>
        <w:pStyle w:val="Teksttreci0"/>
        <w:numPr>
          <w:ilvl w:val="0"/>
          <w:numId w:val="65"/>
        </w:numPr>
        <w:tabs>
          <w:tab w:val="left" w:pos="709"/>
        </w:tabs>
        <w:spacing w:before="120" w:after="120" w:line="259" w:lineRule="auto"/>
        <w:jc w:val="both"/>
        <w:rPr>
          <w:rFonts w:ascii="Calibri" w:hAnsi="Calibri" w:cs="Calibri"/>
          <w:sz w:val="20"/>
          <w:szCs w:val="20"/>
        </w:rPr>
      </w:pPr>
      <w:r w:rsidRPr="008C4C2F">
        <w:rPr>
          <w:rStyle w:val="Teksttreci"/>
          <w:rFonts w:ascii="Calibri" w:hAnsi="Calibri" w:cs="Calibri"/>
          <w:sz w:val="20"/>
          <w:szCs w:val="20"/>
        </w:rPr>
        <w:t>u</w:t>
      </w:r>
      <w:r w:rsidR="00626602" w:rsidRPr="008C4C2F">
        <w:rPr>
          <w:rStyle w:val="Teksttreci"/>
          <w:rFonts w:ascii="Calibri" w:hAnsi="Calibri" w:cs="Calibri"/>
          <w:sz w:val="20"/>
          <w:szCs w:val="20"/>
        </w:rPr>
        <w:t>dzielania niezbędnych informacji w przypadku zauważonych przez delegowanego pracownika problemów związanych z realizacją usługi, a także bezzwłoczne</w:t>
      </w:r>
      <w:r w:rsidR="00113DFA">
        <w:rPr>
          <w:rStyle w:val="Teksttreci"/>
          <w:rFonts w:ascii="Calibri" w:hAnsi="Calibri" w:cs="Calibri"/>
          <w:sz w:val="20"/>
          <w:szCs w:val="20"/>
        </w:rPr>
        <w:t>go</w:t>
      </w:r>
      <w:r w:rsidR="00626602" w:rsidRPr="008C4C2F">
        <w:rPr>
          <w:rStyle w:val="Teksttreci"/>
          <w:rFonts w:ascii="Calibri" w:hAnsi="Calibri" w:cs="Calibri"/>
          <w:sz w:val="20"/>
          <w:szCs w:val="20"/>
        </w:rPr>
        <w:t xml:space="preserve"> podejmowani</w:t>
      </w:r>
      <w:r w:rsidR="00113DFA">
        <w:rPr>
          <w:rStyle w:val="Teksttreci"/>
          <w:rFonts w:ascii="Calibri" w:hAnsi="Calibri" w:cs="Calibri"/>
          <w:sz w:val="20"/>
          <w:szCs w:val="20"/>
        </w:rPr>
        <w:t>a</w:t>
      </w:r>
      <w:r w:rsidR="00626602" w:rsidRPr="008C4C2F">
        <w:rPr>
          <w:rStyle w:val="Teksttreci"/>
          <w:rFonts w:ascii="Calibri" w:hAnsi="Calibri" w:cs="Calibri"/>
          <w:sz w:val="20"/>
          <w:szCs w:val="20"/>
        </w:rPr>
        <w:t xml:space="preserve"> wszystkich możliwych kroków zmierzających do wyeliminowania zaistniałych problemów</w:t>
      </w:r>
      <w:r w:rsidR="0092616A">
        <w:rPr>
          <w:rStyle w:val="Teksttreci"/>
          <w:rFonts w:ascii="Calibri" w:hAnsi="Calibri" w:cs="Calibri"/>
          <w:sz w:val="20"/>
          <w:szCs w:val="20"/>
        </w:rPr>
        <w:t>,</w:t>
      </w:r>
    </w:p>
    <w:p w14:paraId="3DC7AD24" w14:textId="2A0685FD" w:rsidR="00EB2C00" w:rsidRPr="008C4C2F" w:rsidRDefault="006056C5" w:rsidP="008C4C2F">
      <w:pPr>
        <w:pStyle w:val="Teksttreci0"/>
        <w:numPr>
          <w:ilvl w:val="0"/>
          <w:numId w:val="65"/>
        </w:numPr>
        <w:tabs>
          <w:tab w:val="left" w:pos="709"/>
        </w:tabs>
        <w:spacing w:before="120" w:after="120" w:line="259" w:lineRule="auto"/>
        <w:jc w:val="both"/>
        <w:rPr>
          <w:rFonts w:ascii="Calibri" w:hAnsi="Calibri" w:cs="Calibri"/>
          <w:sz w:val="20"/>
          <w:szCs w:val="20"/>
        </w:rPr>
      </w:pPr>
      <w:r>
        <w:rPr>
          <w:rStyle w:val="Teksttreci"/>
          <w:rFonts w:ascii="Calibri" w:hAnsi="Calibri" w:cs="Calibri"/>
          <w:sz w:val="20"/>
          <w:szCs w:val="20"/>
        </w:rPr>
        <w:t>p</w:t>
      </w:r>
      <w:r w:rsidR="00626602" w:rsidRPr="008C4C2F">
        <w:rPr>
          <w:rStyle w:val="Teksttreci"/>
          <w:rFonts w:ascii="Calibri" w:hAnsi="Calibri" w:cs="Calibri"/>
          <w:sz w:val="20"/>
          <w:szCs w:val="20"/>
        </w:rPr>
        <w:t>rzedstawiania Zamawiającemu bez jego wezwania do 10 dnia każdego miesiąca wykazu zleceń zrealizowanych w miesiącu poprzednim</w:t>
      </w:r>
      <w:r w:rsidR="0092616A">
        <w:rPr>
          <w:rStyle w:val="Teksttreci"/>
          <w:rFonts w:ascii="Calibri" w:hAnsi="Calibri" w:cs="Calibri"/>
          <w:sz w:val="20"/>
          <w:szCs w:val="20"/>
        </w:rPr>
        <w:t>,</w:t>
      </w:r>
    </w:p>
    <w:p w14:paraId="0A8A7497" w14:textId="606BCF30" w:rsidR="00EB2C00" w:rsidRPr="008C4C2F" w:rsidRDefault="006056C5" w:rsidP="008C4C2F">
      <w:pPr>
        <w:pStyle w:val="Teksttreci0"/>
        <w:numPr>
          <w:ilvl w:val="0"/>
          <w:numId w:val="65"/>
        </w:numPr>
        <w:tabs>
          <w:tab w:val="left" w:pos="709"/>
        </w:tabs>
        <w:spacing w:before="120" w:after="120" w:line="259" w:lineRule="auto"/>
        <w:jc w:val="both"/>
        <w:rPr>
          <w:rFonts w:ascii="Calibri" w:hAnsi="Calibri" w:cs="Calibri"/>
          <w:sz w:val="20"/>
          <w:szCs w:val="20"/>
        </w:rPr>
      </w:pPr>
      <w:r>
        <w:rPr>
          <w:rStyle w:val="Teksttreci"/>
          <w:rFonts w:ascii="Calibri" w:hAnsi="Calibri" w:cs="Calibri"/>
          <w:sz w:val="20"/>
          <w:szCs w:val="20"/>
        </w:rPr>
        <w:t>d</w:t>
      </w:r>
      <w:r w:rsidR="00626602" w:rsidRPr="008C4C2F">
        <w:rPr>
          <w:rStyle w:val="Teksttreci"/>
          <w:rFonts w:ascii="Calibri" w:hAnsi="Calibri" w:cs="Calibri"/>
          <w:sz w:val="20"/>
          <w:szCs w:val="20"/>
        </w:rPr>
        <w:t>ostarczania oryginałów faktur do siedziby Zamawiającego</w:t>
      </w:r>
      <w:r w:rsidR="00EB2C00" w:rsidRPr="008C4C2F">
        <w:rPr>
          <w:rFonts w:ascii="Calibri" w:hAnsi="Calibri" w:cs="Calibri"/>
          <w:sz w:val="20"/>
          <w:szCs w:val="20"/>
        </w:rPr>
        <w:t>,</w:t>
      </w:r>
    </w:p>
    <w:p w14:paraId="6D8D18B5" w14:textId="2D2175D3" w:rsidR="00EB2C00" w:rsidRPr="0092616A" w:rsidRDefault="006056C5" w:rsidP="008C4C2F">
      <w:pPr>
        <w:pStyle w:val="Teksttreci0"/>
        <w:numPr>
          <w:ilvl w:val="0"/>
          <w:numId w:val="65"/>
        </w:numPr>
        <w:tabs>
          <w:tab w:val="left" w:pos="709"/>
        </w:tabs>
        <w:spacing w:before="120" w:after="120" w:line="259" w:lineRule="auto"/>
        <w:jc w:val="both"/>
        <w:rPr>
          <w:rStyle w:val="Teksttreci"/>
          <w:rFonts w:ascii="Calibri" w:hAnsi="Calibri" w:cs="Calibri"/>
          <w:sz w:val="20"/>
          <w:szCs w:val="20"/>
        </w:rPr>
      </w:pPr>
      <w:r w:rsidRPr="0092616A">
        <w:rPr>
          <w:rStyle w:val="Teksttreci"/>
          <w:rFonts w:ascii="Calibri" w:hAnsi="Calibri" w:cs="Calibri"/>
          <w:sz w:val="20"/>
          <w:szCs w:val="20"/>
        </w:rPr>
        <w:t>r</w:t>
      </w:r>
      <w:r w:rsidR="00626602" w:rsidRPr="0092616A">
        <w:rPr>
          <w:rStyle w:val="Teksttreci"/>
          <w:rFonts w:ascii="Calibri" w:hAnsi="Calibri" w:cs="Calibri"/>
          <w:sz w:val="20"/>
          <w:szCs w:val="20"/>
        </w:rPr>
        <w:t>egulowania należności za usługi nabywane na rzecz Zamawiającego ze środków własnych</w:t>
      </w:r>
      <w:r w:rsidR="00DB24E1" w:rsidRPr="0092616A">
        <w:rPr>
          <w:rStyle w:val="Teksttreci"/>
          <w:rFonts w:ascii="Calibri" w:hAnsi="Calibri" w:cs="Calibri"/>
          <w:sz w:val="20"/>
          <w:szCs w:val="20"/>
        </w:rPr>
        <w:t>,</w:t>
      </w:r>
    </w:p>
    <w:p w14:paraId="7E1F9216" w14:textId="0C9A40EE" w:rsidR="006056C5" w:rsidRPr="006056C5" w:rsidRDefault="006056C5" w:rsidP="006056C5">
      <w:pPr>
        <w:pStyle w:val="Akapitzlist"/>
        <w:numPr>
          <w:ilvl w:val="0"/>
          <w:numId w:val="65"/>
        </w:numPr>
        <w:tabs>
          <w:tab w:val="left" w:pos="567"/>
        </w:tabs>
        <w:spacing w:before="120" w:after="120"/>
        <w:contextualSpacing w:val="0"/>
        <w:jc w:val="both"/>
        <w:rPr>
          <w:rStyle w:val="Teksttreci"/>
          <w:rFonts w:asciiTheme="majorHAnsi" w:eastAsia="Calibri" w:hAnsiTheme="majorHAnsi" w:cstheme="majorHAnsi"/>
          <w:sz w:val="20"/>
          <w:szCs w:val="20"/>
        </w:rPr>
      </w:pPr>
      <w:r w:rsidRPr="006056C5">
        <w:rPr>
          <w:rFonts w:asciiTheme="majorHAnsi" w:hAnsiTheme="majorHAnsi" w:cstheme="majorHAnsi"/>
          <w:sz w:val="20"/>
          <w:szCs w:val="20"/>
        </w:rPr>
        <w:t>zabezpieczenia i zachowania poufności danych osobowych Uczestników tj. wykorzystanie tych danych wyłącznie na potrzeby realizacji przedmiotu zamówienia i związanej z tym sprawozdawczości, przestrzegania tajemnicy służbowej oraz obowiązków w zakresie ochrony danych osobowych</w:t>
      </w:r>
      <w:r w:rsidR="0092616A">
        <w:rPr>
          <w:rFonts w:asciiTheme="majorHAnsi" w:hAnsiTheme="majorHAnsi" w:cstheme="majorHAnsi"/>
          <w:sz w:val="20"/>
          <w:szCs w:val="20"/>
        </w:rPr>
        <w:t>,</w:t>
      </w:r>
    </w:p>
    <w:p w14:paraId="095A3CB2" w14:textId="616D99E9" w:rsidR="00DB24E1" w:rsidRPr="008C4C2F" w:rsidRDefault="00DB24E1" w:rsidP="008C4C2F">
      <w:pPr>
        <w:pStyle w:val="Teksttreci0"/>
        <w:numPr>
          <w:ilvl w:val="0"/>
          <w:numId w:val="65"/>
        </w:numPr>
        <w:tabs>
          <w:tab w:val="left" w:pos="709"/>
        </w:tabs>
        <w:spacing w:before="120" w:after="120" w:line="259" w:lineRule="auto"/>
        <w:jc w:val="both"/>
        <w:rPr>
          <w:rFonts w:ascii="Calibri" w:hAnsi="Calibri" w:cs="Calibri"/>
          <w:sz w:val="20"/>
          <w:szCs w:val="20"/>
        </w:rPr>
      </w:pPr>
      <w:r w:rsidRPr="008C4C2F">
        <w:rPr>
          <w:rFonts w:ascii="Calibri" w:hAnsi="Calibri" w:cs="Calibri"/>
          <w:sz w:val="20"/>
          <w:szCs w:val="20"/>
        </w:rPr>
        <w:t>zapewni</w:t>
      </w:r>
      <w:r w:rsidR="0026363F">
        <w:rPr>
          <w:rFonts w:ascii="Calibri" w:hAnsi="Calibri" w:cs="Calibri"/>
          <w:sz w:val="20"/>
          <w:szCs w:val="20"/>
        </w:rPr>
        <w:t>enia</w:t>
      </w:r>
      <w:r w:rsidRPr="008C4C2F">
        <w:rPr>
          <w:rFonts w:ascii="Calibri" w:hAnsi="Calibri" w:cs="Calibri"/>
          <w:sz w:val="20"/>
          <w:szCs w:val="20"/>
        </w:rPr>
        <w:t xml:space="preserve"> zgodnoś</w:t>
      </w:r>
      <w:r w:rsidR="0026363F">
        <w:rPr>
          <w:rFonts w:ascii="Calibri" w:hAnsi="Calibri" w:cs="Calibri"/>
          <w:sz w:val="20"/>
          <w:szCs w:val="20"/>
        </w:rPr>
        <w:t xml:space="preserve">ci </w:t>
      </w:r>
      <w:r w:rsidRPr="008C4C2F">
        <w:rPr>
          <w:rFonts w:ascii="Calibri" w:hAnsi="Calibri" w:cs="Calibri"/>
          <w:sz w:val="20"/>
          <w:szCs w:val="20"/>
        </w:rPr>
        <w:t xml:space="preserve">realizowanego zamówienia z minimalnymi wymaganiami określonymi w ustawie </w:t>
      </w:r>
      <w:r w:rsidRPr="008C4C2F">
        <w:rPr>
          <w:rFonts w:ascii="Calibri" w:hAnsi="Calibri" w:cs="Calibri"/>
          <w:sz w:val="20"/>
          <w:szCs w:val="20"/>
        </w:rPr>
        <w:lastRenderedPageBreak/>
        <w:t xml:space="preserve">z dnia 19 lipca 2019 r. o zapewnieniu dostępności osobom ze szczególnymi potrzebami </w:t>
      </w:r>
      <w:r w:rsidR="0026363F">
        <w:rPr>
          <w:rFonts w:ascii="Calibri" w:hAnsi="Calibri" w:cs="Calibri"/>
          <w:sz w:val="20"/>
          <w:szCs w:val="20"/>
        </w:rPr>
        <w:br/>
      </w:r>
      <w:r w:rsidRPr="008C4C2F">
        <w:rPr>
          <w:rFonts w:ascii="Calibri" w:hAnsi="Calibri" w:cs="Calibri"/>
          <w:sz w:val="20"/>
          <w:szCs w:val="20"/>
        </w:rPr>
        <w:t xml:space="preserve">(tj. Dz.U.2022.2240 ze zm.). </w:t>
      </w:r>
    </w:p>
    <w:p w14:paraId="18ADCFA8" w14:textId="77777777" w:rsidR="00DB24E1" w:rsidRPr="008C4C2F" w:rsidRDefault="00626602" w:rsidP="008C4C2F">
      <w:pPr>
        <w:pStyle w:val="Teksttreci0"/>
        <w:numPr>
          <w:ilvl w:val="0"/>
          <w:numId w:val="46"/>
        </w:numPr>
        <w:tabs>
          <w:tab w:val="left" w:pos="284"/>
        </w:tabs>
        <w:spacing w:before="120" w:after="120" w:line="259" w:lineRule="auto"/>
        <w:jc w:val="both"/>
        <w:rPr>
          <w:rStyle w:val="Teksttreci"/>
          <w:rFonts w:ascii="Calibri" w:hAnsi="Calibri" w:cs="Calibri"/>
          <w:color w:val="FF0000"/>
          <w:sz w:val="20"/>
          <w:szCs w:val="20"/>
        </w:rPr>
      </w:pPr>
      <w:r w:rsidRPr="008C4C2F">
        <w:rPr>
          <w:rStyle w:val="Teksttreci"/>
          <w:rFonts w:ascii="Calibri" w:hAnsi="Calibri" w:cs="Calibri"/>
          <w:sz w:val="20"/>
          <w:szCs w:val="20"/>
        </w:rPr>
        <w:t xml:space="preserve">Zamawiający </w:t>
      </w:r>
      <w:r w:rsidR="003F7C0B" w:rsidRPr="008C4C2F">
        <w:rPr>
          <w:rStyle w:val="Teksttreci"/>
          <w:rFonts w:ascii="Calibri" w:hAnsi="Calibri" w:cs="Calibri"/>
          <w:sz w:val="20"/>
          <w:szCs w:val="20"/>
        </w:rPr>
        <w:t>zastrzega sobie:</w:t>
      </w:r>
    </w:p>
    <w:p w14:paraId="06ACF04E" w14:textId="2E91BD7B" w:rsidR="003F7C0B" w:rsidRPr="008C4C2F" w:rsidRDefault="003F7C0B" w:rsidP="008C4C2F">
      <w:pPr>
        <w:pStyle w:val="Teksttreci0"/>
        <w:numPr>
          <w:ilvl w:val="0"/>
          <w:numId w:val="67"/>
        </w:numPr>
        <w:spacing w:before="120" w:after="120" w:line="259" w:lineRule="auto"/>
        <w:jc w:val="both"/>
        <w:rPr>
          <w:rStyle w:val="Teksttreci"/>
          <w:rFonts w:ascii="Calibri" w:hAnsi="Calibri" w:cs="Calibri"/>
          <w:color w:val="FF0000"/>
          <w:sz w:val="20"/>
          <w:szCs w:val="20"/>
        </w:rPr>
      </w:pPr>
      <w:r w:rsidRPr="008C4C2F">
        <w:rPr>
          <w:rFonts w:ascii="Calibri" w:hAnsi="Calibri" w:cs="Calibri"/>
          <w:sz w:val="20"/>
          <w:szCs w:val="20"/>
        </w:rPr>
        <w:t xml:space="preserve">prawo do niewykorzystania całości przedmiotu zamówienia bez żadnych roszczeń ze strony Wykonawcy oraz możliwość zwiększenia lub zmniejszenia </w:t>
      </w:r>
      <w:r w:rsidRPr="0092616A">
        <w:rPr>
          <w:rFonts w:ascii="Calibri" w:hAnsi="Calibri" w:cs="Calibri"/>
          <w:sz w:val="20"/>
          <w:szCs w:val="20"/>
        </w:rPr>
        <w:t>zakresu</w:t>
      </w:r>
      <w:r w:rsidRPr="008C4C2F">
        <w:rPr>
          <w:rFonts w:ascii="Calibri" w:hAnsi="Calibri" w:cs="Calibri"/>
          <w:sz w:val="20"/>
          <w:szCs w:val="20"/>
        </w:rPr>
        <w:t xml:space="preserve"> zakwaterowania i biletów w stosunku do podanych ilości szacunkowych</w:t>
      </w:r>
      <w:r w:rsidR="00DB24E1" w:rsidRPr="008C4C2F">
        <w:rPr>
          <w:rFonts w:ascii="Calibri" w:hAnsi="Calibri" w:cs="Calibri"/>
          <w:sz w:val="20"/>
          <w:szCs w:val="20"/>
        </w:rPr>
        <w:t xml:space="preserve"> z zastrzeżeniem, że Zamawiający gwarantuje wykonanie przedmiotu zamówienia na minimalnym poziomie finansowym wynoszącym 60%. </w:t>
      </w:r>
      <w:r w:rsidRPr="008C4C2F">
        <w:rPr>
          <w:rFonts w:ascii="Calibri" w:hAnsi="Calibri" w:cs="Calibri"/>
          <w:sz w:val="20"/>
          <w:szCs w:val="20"/>
        </w:rPr>
        <w:t>Usługi zamówione w trakcie obowiązywania Umowy mogą różnić się ilościowo od podanych ilości szacunkowych (zarówno mogą być większe lub mniejsze)</w:t>
      </w:r>
      <w:r w:rsidR="00950995">
        <w:rPr>
          <w:rFonts w:ascii="Calibri" w:hAnsi="Calibri" w:cs="Calibri"/>
          <w:sz w:val="20"/>
          <w:szCs w:val="20"/>
        </w:rPr>
        <w:t>,</w:t>
      </w:r>
    </w:p>
    <w:p w14:paraId="4563FA73" w14:textId="43C8CE83" w:rsidR="00626602" w:rsidRPr="008C4C2F" w:rsidRDefault="00626602" w:rsidP="008C4C2F">
      <w:pPr>
        <w:pStyle w:val="Teksttreci0"/>
        <w:numPr>
          <w:ilvl w:val="0"/>
          <w:numId w:val="67"/>
        </w:numPr>
        <w:tabs>
          <w:tab w:val="left" w:pos="854"/>
        </w:tabs>
        <w:spacing w:before="120" w:after="120" w:line="259" w:lineRule="auto"/>
        <w:jc w:val="both"/>
        <w:rPr>
          <w:rFonts w:ascii="Calibri" w:hAnsi="Calibri" w:cs="Calibri"/>
          <w:color w:val="000000"/>
          <w:sz w:val="20"/>
          <w:szCs w:val="20"/>
        </w:rPr>
      </w:pPr>
      <w:r w:rsidRPr="008C4C2F">
        <w:rPr>
          <w:rStyle w:val="Teksttreci"/>
          <w:rFonts w:ascii="Calibri" w:hAnsi="Calibri" w:cs="Calibri"/>
          <w:sz w:val="20"/>
          <w:szCs w:val="20"/>
        </w:rPr>
        <w:t>możliwość weryfikacji propozycji realizacji Przedmiotu zamówienia i jeżeli Zamawiający stwierdzi, że przedstawione propozycje nie są najkorzystniejsze zażąda od Wykonawcy nowej, korzystniejszej propozycji. W sytuacji, gdy Wykonawca nie spełni żądania Zamawiającego, Zamawiającemu przysługuje roszczenie w stosunku do Wykonawcy o zwrot poniesionych przez Zamawiającego wszystkich kosztów dotyczących realizacji tej usługi/tych usług. Zamawiający posiada także prawo do żądania od Wykonawcy zapłaty kary umownej</w:t>
      </w:r>
      <w:r w:rsidR="00950995">
        <w:rPr>
          <w:rStyle w:val="Teksttreci"/>
          <w:rFonts w:ascii="Calibri" w:hAnsi="Calibri" w:cs="Calibri"/>
          <w:sz w:val="20"/>
          <w:szCs w:val="20"/>
        </w:rPr>
        <w:t>,</w:t>
      </w:r>
    </w:p>
    <w:p w14:paraId="0DBCC907" w14:textId="7050D8A2" w:rsidR="00EB2C00" w:rsidRPr="006056C5" w:rsidRDefault="00EB2C00" w:rsidP="00790D20">
      <w:pPr>
        <w:pStyle w:val="Default"/>
        <w:numPr>
          <w:ilvl w:val="0"/>
          <w:numId w:val="67"/>
        </w:numPr>
        <w:spacing w:before="120" w:after="120" w:line="259" w:lineRule="auto"/>
        <w:jc w:val="both"/>
        <w:rPr>
          <w:rStyle w:val="Teksttreci"/>
          <w:rFonts w:ascii="Calibri" w:eastAsia="Calibri" w:hAnsi="Calibri" w:cs="Calibri"/>
          <w:color w:val="auto"/>
          <w:sz w:val="20"/>
          <w:szCs w:val="20"/>
        </w:rPr>
      </w:pPr>
      <w:r w:rsidRPr="008C4C2F">
        <w:rPr>
          <w:sz w:val="20"/>
          <w:szCs w:val="20"/>
        </w:rPr>
        <w:t>prawo do kontroli sposobu realizacji przedmiotu zamówienia i zgłaszania uwag, a Wykonawca jest zobowiązany do ich uwzględniania</w:t>
      </w:r>
      <w:r w:rsidR="00950995">
        <w:rPr>
          <w:sz w:val="20"/>
          <w:szCs w:val="20"/>
        </w:rPr>
        <w:t>,</w:t>
      </w:r>
    </w:p>
    <w:p w14:paraId="278BE06D" w14:textId="069113C9" w:rsidR="00626602" w:rsidRPr="008C4C2F" w:rsidRDefault="00950995" w:rsidP="008C4C2F">
      <w:pPr>
        <w:pStyle w:val="Teksttreci0"/>
        <w:numPr>
          <w:ilvl w:val="0"/>
          <w:numId w:val="67"/>
        </w:numPr>
        <w:tabs>
          <w:tab w:val="left" w:pos="854"/>
        </w:tabs>
        <w:spacing w:before="120" w:after="120" w:line="259" w:lineRule="auto"/>
        <w:jc w:val="both"/>
        <w:rPr>
          <w:rStyle w:val="Teksttreci"/>
          <w:rFonts w:ascii="Calibri" w:hAnsi="Calibri" w:cs="Calibri"/>
          <w:sz w:val="20"/>
          <w:szCs w:val="20"/>
        </w:rPr>
      </w:pPr>
      <w:r>
        <w:rPr>
          <w:rStyle w:val="Teksttreci"/>
          <w:rFonts w:ascii="Calibri" w:hAnsi="Calibri" w:cs="Calibri"/>
          <w:sz w:val="20"/>
          <w:szCs w:val="20"/>
        </w:rPr>
        <w:t>w</w:t>
      </w:r>
      <w:r w:rsidR="00626602" w:rsidRPr="008C4C2F">
        <w:rPr>
          <w:rStyle w:val="Teksttreci"/>
          <w:rFonts w:ascii="Calibri" w:hAnsi="Calibri" w:cs="Calibri"/>
          <w:sz w:val="20"/>
          <w:szCs w:val="20"/>
        </w:rPr>
        <w:t>ykonywani</w:t>
      </w:r>
      <w:r w:rsidR="003F7C0B" w:rsidRPr="008C4C2F">
        <w:rPr>
          <w:rStyle w:val="Teksttreci"/>
          <w:rFonts w:ascii="Calibri" w:hAnsi="Calibri" w:cs="Calibri"/>
          <w:sz w:val="20"/>
          <w:szCs w:val="20"/>
        </w:rPr>
        <w:t>e</w:t>
      </w:r>
      <w:r w:rsidR="00626602" w:rsidRPr="008C4C2F">
        <w:rPr>
          <w:rStyle w:val="Teksttreci"/>
          <w:rFonts w:ascii="Calibri" w:hAnsi="Calibri" w:cs="Calibri"/>
          <w:sz w:val="20"/>
          <w:szCs w:val="20"/>
        </w:rPr>
        <w:t xml:space="preserve"> czynności kontrolnych wobec Wykonawcy odnośnie spełniania przez Wykonawcę lub podwykonawcę wymogu zatrudnienia na podstawie umowy o pracę osób obsługujących zlecenia Zamawiającego.</w:t>
      </w:r>
    </w:p>
    <w:p w14:paraId="28B59EEB" w14:textId="4443A31C" w:rsidR="00BE52AC" w:rsidRPr="008C4C2F" w:rsidRDefault="00BE52AC" w:rsidP="008C4C2F">
      <w:pPr>
        <w:spacing w:before="120" w:after="120" w:line="259" w:lineRule="auto"/>
        <w:jc w:val="both"/>
        <w:rPr>
          <w:sz w:val="20"/>
          <w:szCs w:val="20"/>
        </w:rPr>
      </w:pPr>
    </w:p>
    <w:p w14:paraId="1F390797" w14:textId="77777777" w:rsidR="00281A9E" w:rsidRDefault="00281A9E" w:rsidP="00281A9E">
      <w:pPr>
        <w:pStyle w:val="Akapitzlist"/>
        <w:numPr>
          <w:ilvl w:val="0"/>
          <w:numId w:val="12"/>
        </w:numPr>
        <w:spacing w:before="120" w:after="120" w:line="259" w:lineRule="auto"/>
        <w:jc w:val="both"/>
        <w:rPr>
          <w:sz w:val="20"/>
          <w:szCs w:val="20"/>
        </w:rPr>
      </w:pPr>
      <w:r w:rsidRPr="00281A9E">
        <w:rPr>
          <w:b/>
          <w:bCs/>
          <w:sz w:val="20"/>
          <w:szCs w:val="20"/>
        </w:rPr>
        <w:t>Prawo opcji</w:t>
      </w:r>
      <w:r>
        <w:rPr>
          <w:sz w:val="20"/>
          <w:szCs w:val="20"/>
        </w:rPr>
        <w:t xml:space="preserve">. </w:t>
      </w:r>
    </w:p>
    <w:p w14:paraId="3F1B0077" w14:textId="71D54EB2" w:rsidR="00BE52AC" w:rsidRDefault="00281A9E" w:rsidP="00281A9E">
      <w:pPr>
        <w:pStyle w:val="Akapitzlist"/>
        <w:spacing w:before="120" w:after="120" w:line="259" w:lineRule="auto"/>
        <w:jc w:val="both"/>
        <w:rPr>
          <w:sz w:val="20"/>
          <w:szCs w:val="20"/>
        </w:rPr>
      </w:pPr>
      <w:r w:rsidRPr="00FF7B9E">
        <w:rPr>
          <w:sz w:val="20"/>
          <w:szCs w:val="20"/>
        </w:rPr>
        <w:t>Zamawiający gwarantuje wykonanie zamówienia na poziomie finansowym wynoszącym 60%, co oznacza, iż 40% wartości zamówienia stanowi prawo opcji. Zamawiający może, ale nie musi dokonać zamówienia w ramach prawa opcji, a Wykonawcy nie przysługuje z tego tytułu żadne roszczenie. Zamawiający będzie wykonywał prawo opcji w trakcie całego okresu trwania umowy, sukcesywnie, na podstawie kolejnych zleceń cząstkowych, zgodnie z pojawiającymi się potrzebami Zamawiającego.</w:t>
      </w:r>
      <w:r>
        <w:rPr>
          <w:sz w:val="20"/>
          <w:szCs w:val="20"/>
        </w:rPr>
        <w:t xml:space="preserve">  </w:t>
      </w:r>
    </w:p>
    <w:p w14:paraId="683E976A" w14:textId="77777777" w:rsidR="00281A9E" w:rsidRDefault="00281A9E" w:rsidP="00281A9E">
      <w:pPr>
        <w:pStyle w:val="Akapitzlist"/>
        <w:spacing w:before="120" w:after="120" w:line="259" w:lineRule="auto"/>
        <w:jc w:val="both"/>
        <w:rPr>
          <w:sz w:val="20"/>
          <w:szCs w:val="20"/>
        </w:rPr>
      </w:pPr>
    </w:p>
    <w:p w14:paraId="133A6CF3" w14:textId="50F49897" w:rsidR="00281A9E" w:rsidRPr="00281A9E" w:rsidRDefault="00281A9E" w:rsidP="00281A9E">
      <w:pPr>
        <w:pStyle w:val="Akapitzlist"/>
        <w:numPr>
          <w:ilvl w:val="0"/>
          <w:numId w:val="12"/>
        </w:numPr>
        <w:spacing w:before="120" w:after="120" w:line="259" w:lineRule="auto"/>
        <w:jc w:val="both"/>
        <w:rPr>
          <w:b/>
          <w:bCs/>
          <w:sz w:val="20"/>
          <w:szCs w:val="20"/>
        </w:rPr>
      </w:pPr>
      <w:r w:rsidRPr="00281A9E">
        <w:rPr>
          <w:b/>
          <w:bCs/>
          <w:sz w:val="20"/>
          <w:szCs w:val="20"/>
        </w:rPr>
        <w:t>Zamówienia podobne.</w:t>
      </w:r>
    </w:p>
    <w:p w14:paraId="6D84FA14" w14:textId="19198B56" w:rsidR="00281A9E" w:rsidRPr="00281A9E" w:rsidRDefault="00281A9E" w:rsidP="00281A9E">
      <w:pPr>
        <w:pStyle w:val="Akapitzlist"/>
        <w:spacing w:before="120" w:after="120"/>
        <w:jc w:val="both"/>
        <w:rPr>
          <w:sz w:val="20"/>
          <w:szCs w:val="20"/>
        </w:rPr>
      </w:pPr>
      <w:r w:rsidRPr="00281A9E">
        <w:rPr>
          <w:sz w:val="20"/>
          <w:szCs w:val="20"/>
        </w:rPr>
        <w:t>W okresie 3 lat od dnia udzielenia przedmiotowego zamówienia (zamówienia podstawowego) Zamawiający przewiduje</w:t>
      </w:r>
      <w:r w:rsidRPr="00281A9E">
        <w:rPr>
          <w:b/>
          <w:sz w:val="20"/>
          <w:szCs w:val="20"/>
        </w:rPr>
        <w:t xml:space="preserve"> </w:t>
      </w:r>
      <w:r w:rsidRPr="00281A9E">
        <w:rPr>
          <w:sz w:val="20"/>
          <w:szCs w:val="20"/>
        </w:rPr>
        <w:t>możliwość</w:t>
      </w:r>
      <w:r w:rsidRPr="00281A9E">
        <w:rPr>
          <w:b/>
          <w:sz w:val="20"/>
          <w:szCs w:val="20"/>
        </w:rPr>
        <w:t xml:space="preserve"> </w:t>
      </w:r>
      <w:r w:rsidRPr="00281A9E">
        <w:rPr>
          <w:sz w:val="20"/>
          <w:szCs w:val="20"/>
        </w:rPr>
        <w:t xml:space="preserve">udzielania dotychczasowemu Wykonawcy zamówienia, o którym mowa w art. 214 ust. 1 pkt. 7 ustawy Pzp, zgodnego z przedmiotem zamówienia podstawowego i o wartości do 100% wartości zamówienia podstawowego. Przedmiotem zamówienia </w:t>
      </w:r>
      <w:r w:rsidRPr="00281A9E">
        <w:rPr>
          <w:sz w:val="20"/>
          <w:szCs w:val="20"/>
          <w:shd w:val="clear" w:color="auto" w:fill="FFFFFF" w:themeFill="background1"/>
        </w:rPr>
        <w:t>podobnego będzie usługa o parametrach określonych w niniejszej</w:t>
      </w:r>
      <w:r w:rsidRPr="00281A9E">
        <w:rPr>
          <w:sz w:val="20"/>
          <w:szCs w:val="20"/>
        </w:rPr>
        <w:t xml:space="preserve"> SWZ, w tym w załącznikach do niniejszej SWZ - Opis Przedmiotu Zamówienia i Wzór Umowy, </w:t>
      </w:r>
      <w:bookmarkStart w:id="4" w:name="_Hlk133481854"/>
      <w:r w:rsidRPr="00281A9E">
        <w:rPr>
          <w:sz w:val="20"/>
          <w:szCs w:val="20"/>
        </w:rPr>
        <w:t xml:space="preserve">przy czym destynacje podróży służbowych i liczba uczestników będą zależne od potrzeb zamawiającego. </w:t>
      </w:r>
      <w:bookmarkEnd w:id="4"/>
      <w:r w:rsidRPr="00281A9E">
        <w:rPr>
          <w:sz w:val="20"/>
          <w:szCs w:val="20"/>
        </w:rPr>
        <w:t>Umowa dotycząca zamówienia podobnego zawarta zostanie na warunkach określonych w załączniku do niniejszej SWZ – Wzór Umowy.</w:t>
      </w:r>
    </w:p>
    <w:p w14:paraId="4AF67F78" w14:textId="77777777" w:rsidR="00281A9E" w:rsidRPr="00281A9E" w:rsidRDefault="00281A9E" w:rsidP="00281A9E">
      <w:pPr>
        <w:pStyle w:val="Akapitzlist"/>
        <w:spacing w:before="120" w:after="120" w:line="259" w:lineRule="auto"/>
        <w:jc w:val="both"/>
        <w:rPr>
          <w:sz w:val="20"/>
          <w:szCs w:val="20"/>
        </w:rPr>
      </w:pPr>
    </w:p>
    <w:p w14:paraId="09EDB943" w14:textId="77777777" w:rsidR="00BE52AC" w:rsidRPr="008C4C2F" w:rsidRDefault="00BE52AC" w:rsidP="008C4C2F">
      <w:pPr>
        <w:spacing w:before="120" w:after="120" w:line="259" w:lineRule="auto"/>
        <w:jc w:val="both"/>
        <w:rPr>
          <w:sz w:val="20"/>
          <w:szCs w:val="20"/>
        </w:rPr>
      </w:pPr>
    </w:p>
    <w:p w14:paraId="7FE9059E" w14:textId="7F0B5558" w:rsidR="00BE52AC" w:rsidRPr="008C4C2F" w:rsidRDefault="00BE52AC" w:rsidP="008C4C2F">
      <w:pPr>
        <w:spacing w:before="120" w:after="120" w:line="259" w:lineRule="auto"/>
        <w:jc w:val="both"/>
        <w:rPr>
          <w:sz w:val="20"/>
          <w:szCs w:val="20"/>
        </w:rPr>
      </w:pPr>
    </w:p>
    <w:sectPr w:rsidR="00BE52AC" w:rsidRPr="008C4C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80673" w14:textId="77777777" w:rsidR="00FC3EBD" w:rsidRDefault="00FC3EBD">
      <w:pPr>
        <w:spacing w:after="0" w:line="240" w:lineRule="auto"/>
      </w:pPr>
      <w:r>
        <w:separator/>
      </w:r>
    </w:p>
  </w:endnote>
  <w:endnote w:type="continuationSeparator" w:id="0">
    <w:p w14:paraId="7AACD223" w14:textId="77777777" w:rsidR="00FC3EBD" w:rsidRDefault="00FC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7843D" w14:textId="77777777" w:rsidR="007810BF" w:rsidRDefault="007810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040612"/>
      <w:docPartObj>
        <w:docPartGallery w:val="Page Numbers (Bottom of Page)"/>
        <w:docPartUnique/>
      </w:docPartObj>
    </w:sdtPr>
    <w:sdtEndPr/>
    <w:sdtContent>
      <w:p w14:paraId="3085A758" w14:textId="1704F463" w:rsidR="008C1400" w:rsidRDefault="008C1400">
        <w:pPr>
          <w:pStyle w:val="Stopka"/>
          <w:jc w:val="right"/>
        </w:pPr>
        <w:r>
          <w:fldChar w:fldCharType="begin"/>
        </w:r>
        <w:r>
          <w:instrText>PAGE   \* MERGEFORMAT</w:instrText>
        </w:r>
        <w:r>
          <w:fldChar w:fldCharType="separate"/>
        </w:r>
        <w:r>
          <w:t>2</w:t>
        </w:r>
        <w:r>
          <w:fldChar w:fldCharType="end"/>
        </w:r>
      </w:p>
    </w:sdtContent>
  </w:sdt>
  <w:p w14:paraId="18767CE9" w14:textId="77777777" w:rsidR="008C1400" w:rsidRDefault="008C14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E6E65" w14:textId="77777777" w:rsidR="007810BF" w:rsidRDefault="007810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4ED55" w14:textId="77777777" w:rsidR="00FC3EBD" w:rsidRDefault="00FC3EBD">
      <w:pPr>
        <w:spacing w:after="0" w:line="240" w:lineRule="auto"/>
      </w:pPr>
      <w:r>
        <w:separator/>
      </w:r>
    </w:p>
  </w:footnote>
  <w:footnote w:type="continuationSeparator" w:id="0">
    <w:p w14:paraId="59BBCCED" w14:textId="77777777" w:rsidR="00FC3EBD" w:rsidRDefault="00FC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4AE5B" w14:textId="77777777" w:rsidR="007810BF" w:rsidRDefault="007810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2D047" w14:textId="735993F7" w:rsidR="00BE52AC" w:rsidRDefault="007810BF">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4E8E6443" wp14:editId="069175F3">
          <wp:extent cx="5760720" cy="546735"/>
          <wp:effectExtent l="0" t="0" r="0" b="5715"/>
          <wp:docPr id="16114809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6735"/>
                  </a:xfrm>
                  <a:prstGeom prst="rect">
                    <a:avLst/>
                  </a:prstGeom>
                  <a:noFill/>
                  <a:ln>
                    <a:noFill/>
                  </a:ln>
                </pic:spPr>
              </pic:pic>
            </a:graphicData>
          </a:graphic>
        </wp:inline>
      </w:drawing>
    </w:r>
  </w:p>
  <w:p w14:paraId="5B7D12F3" w14:textId="77777777" w:rsidR="00BE52AC" w:rsidRDefault="00BE52AC">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0AD3F" w14:textId="77777777" w:rsidR="007810BF" w:rsidRDefault="007810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63FC8"/>
    <w:multiLevelType w:val="multilevel"/>
    <w:tmpl w:val="4F5A8B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00561466"/>
    <w:multiLevelType w:val="hybridMultilevel"/>
    <w:tmpl w:val="614282F2"/>
    <w:lvl w:ilvl="0" w:tplc="CD966DA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0A60FDA"/>
    <w:multiLevelType w:val="hybridMultilevel"/>
    <w:tmpl w:val="B48CE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6558C"/>
    <w:multiLevelType w:val="multilevel"/>
    <w:tmpl w:val="3356D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00BCF"/>
    <w:multiLevelType w:val="hybridMultilevel"/>
    <w:tmpl w:val="8028ED02"/>
    <w:lvl w:ilvl="0" w:tplc="1C44D16E">
      <w:start w:val="1"/>
      <w:numFmt w:val="decimal"/>
      <w:lvlText w:val="%1."/>
      <w:lvlJc w:val="left"/>
      <w:pPr>
        <w:ind w:left="436" w:hanging="360"/>
      </w:pPr>
      <w:rPr>
        <w:rFonts w:asciiTheme="minorHAnsi" w:hAnsiTheme="minorHAnsi" w:hint="default"/>
        <w:b/>
        <w:color w:val="auto"/>
        <w:sz w:val="22"/>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4D91BEE"/>
    <w:multiLevelType w:val="multilevel"/>
    <w:tmpl w:val="558C601E"/>
    <w:lvl w:ilvl="0">
      <w:start w:val="1"/>
      <w:numFmt w:val="lowerLetter"/>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054E8C"/>
    <w:multiLevelType w:val="multilevel"/>
    <w:tmpl w:val="F1BE8A44"/>
    <w:lvl w:ilvl="0">
      <w:start w:val="3"/>
      <w:numFmt w:val="lowerLetter"/>
      <w:lvlText w:val="%1)"/>
      <w:lvlJc w:val="left"/>
      <w:pPr>
        <w:ind w:left="720" w:hanging="36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AE0EFE"/>
    <w:multiLevelType w:val="multilevel"/>
    <w:tmpl w:val="0088DCC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6180987"/>
    <w:multiLevelType w:val="multilevel"/>
    <w:tmpl w:val="6BDC57D4"/>
    <w:lvl w:ilvl="0">
      <w:start w:val="2"/>
      <w:numFmt w:val="decimal"/>
      <w:lvlText w:val="%1."/>
      <w:lvlJc w:val="left"/>
      <w:pPr>
        <w:ind w:left="468" w:hanging="468"/>
      </w:pPr>
      <w:rPr>
        <w:rFonts w:hint="default"/>
        <w:i w:val="0"/>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0A00521B"/>
    <w:multiLevelType w:val="hybridMultilevel"/>
    <w:tmpl w:val="478C5896"/>
    <w:lvl w:ilvl="0" w:tplc="4CFAA226">
      <w:start w:val="2"/>
      <w:numFmt w:val="decimal"/>
      <w:lvlText w:val="%1."/>
      <w:lvlJc w:val="left"/>
      <w:pPr>
        <w:ind w:left="0" w:firstLine="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 w15:restartNumberingAfterBreak="0">
    <w:nsid w:val="0CA66414"/>
    <w:multiLevelType w:val="hybridMultilevel"/>
    <w:tmpl w:val="B726C350"/>
    <w:lvl w:ilvl="0" w:tplc="750497AA">
      <w:start w:val="1"/>
      <w:numFmt w:val="decimal"/>
      <w:lvlText w:val="%1."/>
      <w:lvlJc w:val="left"/>
      <w:pPr>
        <w:ind w:left="502" w:hanging="360"/>
      </w:pPr>
      <w:rPr>
        <w:rFonts w:hint="default"/>
        <w:strike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0D704170"/>
    <w:multiLevelType w:val="hybridMultilevel"/>
    <w:tmpl w:val="3CDC111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7D7487"/>
    <w:multiLevelType w:val="hybridMultilevel"/>
    <w:tmpl w:val="B900B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C1601B"/>
    <w:multiLevelType w:val="multilevel"/>
    <w:tmpl w:val="24F67DC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28C29B3"/>
    <w:multiLevelType w:val="hybridMultilevel"/>
    <w:tmpl w:val="C1206E88"/>
    <w:lvl w:ilvl="0" w:tplc="B0764D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6ED4556"/>
    <w:multiLevelType w:val="hybridMultilevel"/>
    <w:tmpl w:val="672A47AC"/>
    <w:lvl w:ilvl="0" w:tplc="82C2AB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67653"/>
    <w:multiLevelType w:val="hybridMultilevel"/>
    <w:tmpl w:val="4B9C04C4"/>
    <w:lvl w:ilvl="0" w:tplc="13A2911A">
      <w:start w:val="1"/>
      <w:numFmt w:val="lowerRoman"/>
      <w:lvlText w:val="%1)"/>
      <w:lvlJc w:val="left"/>
      <w:pPr>
        <w:ind w:left="1440" w:hanging="360"/>
      </w:pPr>
      <w:rPr>
        <w:rFonts w:asciiTheme="majorHAnsi" w:eastAsia="Palatino Linotype"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650646"/>
    <w:multiLevelType w:val="multilevel"/>
    <w:tmpl w:val="CF568C0A"/>
    <w:lvl w:ilvl="0">
      <w:start w:val="1"/>
      <w:numFmt w:val="lowerLetter"/>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DC7223"/>
    <w:multiLevelType w:val="multilevel"/>
    <w:tmpl w:val="86E0E2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DB164D"/>
    <w:multiLevelType w:val="hybridMultilevel"/>
    <w:tmpl w:val="D9123700"/>
    <w:lvl w:ilvl="0" w:tplc="25B4E6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D622CD"/>
    <w:multiLevelType w:val="multilevel"/>
    <w:tmpl w:val="B7F83008"/>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1BEF50A6"/>
    <w:multiLevelType w:val="multilevel"/>
    <w:tmpl w:val="41D27CC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41B4CEA"/>
    <w:multiLevelType w:val="multilevel"/>
    <w:tmpl w:val="5276064C"/>
    <w:lvl w:ilvl="0">
      <w:start w:val="1"/>
      <w:numFmt w:val="lowerLetter"/>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E4511C"/>
    <w:multiLevelType w:val="multilevel"/>
    <w:tmpl w:val="580E869A"/>
    <w:lvl w:ilvl="0">
      <w:start w:val="1"/>
      <w:numFmt w:val="decimal"/>
      <w:lvlText w:val="%1."/>
      <w:lvlJc w:val="left"/>
      <w:rPr>
        <w:rFonts w:asciiTheme="majorHAnsi" w:eastAsia="Palatino Linotype" w:hAnsiTheme="majorHAnsi" w:cstheme="maj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Theme="majorHAnsi" w:eastAsia="Palatino Linotype" w:hAnsiTheme="majorHAnsi" w:cstheme="maj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1B1002"/>
    <w:multiLevelType w:val="multilevel"/>
    <w:tmpl w:val="B1A453B2"/>
    <w:lvl w:ilvl="0">
      <w:start w:val="1"/>
      <w:numFmt w:val="decimal"/>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CA29B9"/>
    <w:multiLevelType w:val="multilevel"/>
    <w:tmpl w:val="96F25328"/>
    <w:lvl w:ilvl="0">
      <w:start w:val="1"/>
      <w:numFmt w:val="decimal"/>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8176B5"/>
    <w:multiLevelType w:val="hybridMultilevel"/>
    <w:tmpl w:val="A6C2015E"/>
    <w:lvl w:ilvl="0" w:tplc="CD966D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7200BD"/>
    <w:multiLevelType w:val="multilevel"/>
    <w:tmpl w:val="ED5A35A0"/>
    <w:lvl w:ilvl="0">
      <w:start w:val="2"/>
      <w:numFmt w:val="decimal"/>
      <w:lvlText w:val="%1"/>
      <w:lvlJc w:val="left"/>
      <w:pPr>
        <w:ind w:left="420" w:hanging="420"/>
      </w:pPr>
      <w:rPr>
        <w:rFonts w:hint="default"/>
        <w:u w:val="none"/>
      </w:rPr>
    </w:lvl>
    <w:lvl w:ilvl="1">
      <w:start w:val="1"/>
      <w:numFmt w:val="decimal"/>
      <w:lvlText w:val="%1.%2"/>
      <w:lvlJc w:val="left"/>
      <w:pPr>
        <w:ind w:left="742" w:hanging="420"/>
      </w:pPr>
      <w:rPr>
        <w:rFonts w:hint="default"/>
        <w:u w:val="none"/>
      </w:rPr>
    </w:lvl>
    <w:lvl w:ilvl="2">
      <w:start w:val="1"/>
      <w:numFmt w:val="decimal"/>
      <w:lvlText w:val="%1.%2.%3"/>
      <w:lvlJc w:val="left"/>
      <w:pPr>
        <w:ind w:left="1571"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008" w:hanging="72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012" w:hanging="108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016" w:hanging="1440"/>
      </w:pPr>
      <w:rPr>
        <w:rFonts w:hint="default"/>
        <w:u w:val="none"/>
      </w:rPr>
    </w:lvl>
  </w:abstractNum>
  <w:abstractNum w:abstractNumId="28" w15:restartNumberingAfterBreak="0">
    <w:nsid w:val="2C6F6B64"/>
    <w:multiLevelType w:val="multilevel"/>
    <w:tmpl w:val="4594D00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18049A3"/>
    <w:multiLevelType w:val="hybridMultilevel"/>
    <w:tmpl w:val="6A3CDC7E"/>
    <w:lvl w:ilvl="0" w:tplc="25B4E6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8756FC"/>
    <w:multiLevelType w:val="multilevel"/>
    <w:tmpl w:val="DC461C34"/>
    <w:lvl w:ilvl="0">
      <w:start w:val="2"/>
      <w:numFmt w:val="decimal"/>
      <w:lvlText w:val="%1."/>
      <w:lvlJc w:val="left"/>
      <w:pPr>
        <w:ind w:left="468" w:hanging="468"/>
      </w:pPr>
      <w:rPr>
        <w:rFonts w:hint="default"/>
        <w:i w:val="0"/>
      </w:rPr>
    </w:lvl>
    <w:lvl w:ilvl="1">
      <w:start w:val="30"/>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1" w15:restartNumberingAfterBreak="0">
    <w:nsid w:val="359B32FB"/>
    <w:multiLevelType w:val="multilevel"/>
    <w:tmpl w:val="F17EF69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7F57A9C"/>
    <w:multiLevelType w:val="multilevel"/>
    <w:tmpl w:val="C582B442"/>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16716F"/>
    <w:multiLevelType w:val="multilevel"/>
    <w:tmpl w:val="01D80CC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8C2232"/>
    <w:multiLevelType w:val="multilevel"/>
    <w:tmpl w:val="3578AFE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3D657FAB"/>
    <w:multiLevelType w:val="multilevel"/>
    <w:tmpl w:val="CF48BB0E"/>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6" w15:restartNumberingAfterBreak="0">
    <w:nsid w:val="3E434479"/>
    <w:multiLevelType w:val="multilevel"/>
    <w:tmpl w:val="40988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CC48EC"/>
    <w:multiLevelType w:val="multilevel"/>
    <w:tmpl w:val="1068E27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1150F9C"/>
    <w:multiLevelType w:val="multilevel"/>
    <w:tmpl w:val="033A3C92"/>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44430308"/>
    <w:multiLevelType w:val="multilevel"/>
    <w:tmpl w:val="07EAED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461730D"/>
    <w:multiLevelType w:val="multilevel"/>
    <w:tmpl w:val="715AF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703080B"/>
    <w:multiLevelType w:val="hybridMultilevel"/>
    <w:tmpl w:val="897CF760"/>
    <w:lvl w:ilvl="0" w:tplc="D2780706">
      <w:start w:val="1"/>
      <w:numFmt w:val="lowerLetter"/>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9E2BB8"/>
    <w:multiLevelType w:val="multilevel"/>
    <w:tmpl w:val="CA20AA0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8AD5E2D"/>
    <w:multiLevelType w:val="multilevel"/>
    <w:tmpl w:val="7650624E"/>
    <w:lvl w:ilvl="0">
      <w:start w:val="3"/>
      <w:numFmt w:val="decimal"/>
      <w:lvlText w:val="%1."/>
      <w:lvlJc w:val="left"/>
      <w:pPr>
        <w:ind w:left="468" w:hanging="468"/>
      </w:pPr>
      <w:rPr>
        <w:rFonts w:hint="default"/>
      </w:rPr>
    </w:lvl>
    <w:lvl w:ilvl="1">
      <w:start w:val="1"/>
      <w:numFmt w:val="decimal"/>
      <w:lvlText w:val="%1.%2."/>
      <w:lvlJc w:val="left"/>
      <w:pPr>
        <w:ind w:left="648" w:hanging="468"/>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15:restartNumberingAfterBreak="0">
    <w:nsid w:val="48DF561C"/>
    <w:multiLevelType w:val="hybridMultilevel"/>
    <w:tmpl w:val="57BE8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E10B18"/>
    <w:multiLevelType w:val="multilevel"/>
    <w:tmpl w:val="9B1CED74"/>
    <w:lvl w:ilvl="0">
      <w:start w:val="1"/>
      <w:numFmt w:val="decimal"/>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FD3539"/>
    <w:multiLevelType w:val="multilevel"/>
    <w:tmpl w:val="EB907AE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7" w15:restartNumberingAfterBreak="0">
    <w:nsid w:val="4B6D6B5C"/>
    <w:multiLevelType w:val="multilevel"/>
    <w:tmpl w:val="DD84BE90"/>
    <w:lvl w:ilvl="0">
      <w:start w:val="1"/>
      <w:numFmt w:val="decimal"/>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C163782"/>
    <w:multiLevelType w:val="multilevel"/>
    <w:tmpl w:val="4E0EF5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15:restartNumberingAfterBreak="0">
    <w:nsid w:val="4D4A6612"/>
    <w:multiLevelType w:val="multilevel"/>
    <w:tmpl w:val="0415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0" w15:restartNumberingAfterBreak="0">
    <w:nsid w:val="50981F35"/>
    <w:multiLevelType w:val="multilevel"/>
    <w:tmpl w:val="2D94DF9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51951A05"/>
    <w:multiLevelType w:val="multilevel"/>
    <w:tmpl w:val="BE401968"/>
    <w:lvl w:ilvl="0">
      <w:start w:val="1"/>
      <w:numFmt w:val="lowerLetter"/>
      <w:lvlText w:val="%1)"/>
      <w:lvlJc w:val="left"/>
      <w:pPr>
        <w:ind w:left="1026" w:hanging="360"/>
      </w:pPr>
      <w:rPr>
        <w:i w:val="0"/>
        <w:iCs/>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52" w15:restartNumberingAfterBreak="0">
    <w:nsid w:val="51D17D3C"/>
    <w:multiLevelType w:val="hybridMultilevel"/>
    <w:tmpl w:val="A1023E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35E111B"/>
    <w:multiLevelType w:val="hybridMultilevel"/>
    <w:tmpl w:val="2938A8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3DD7CC8"/>
    <w:multiLevelType w:val="multilevel"/>
    <w:tmpl w:val="919EF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4C725A5"/>
    <w:multiLevelType w:val="multilevel"/>
    <w:tmpl w:val="DF36CE7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6" w15:restartNumberingAfterBreak="0">
    <w:nsid w:val="589C22AA"/>
    <w:multiLevelType w:val="multilevel"/>
    <w:tmpl w:val="66FAE32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A5F49EA"/>
    <w:multiLevelType w:val="multilevel"/>
    <w:tmpl w:val="8B3269E6"/>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5AA82385"/>
    <w:multiLevelType w:val="hybridMultilevel"/>
    <w:tmpl w:val="F850C9A4"/>
    <w:lvl w:ilvl="0" w:tplc="CD966DA6">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5AEC6841"/>
    <w:multiLevelType w:val="hybridMultilevel"/>
    <w:tmpl w:val="73D64D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17530C"/>
    <w:multiLevelType w:val="multilevel"/>
    <w:tmpl w:val="ECC00FDA"/>
    <w:lvl w:ilvl="0">
      <w:start w:val="1"/>
      <w:numFmt w:val="decimal"/>
      <w:lvlText w:val="%1)"/>
      <w:lvlJc w:val="left"/>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B36684A"/>
    <w:multiLevelType w:val="multilevel"/>
    <w:tmpl w:val="7CDA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A17C39"/>
    <w:multiLevelType w:val="hybridMultilevel"/>
    <w:tmpl w:val="D69EF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C67470"/>
    <w:multiLevelType w:val="hybridMultilevel"/>
    <w:tmpl w:val="8B62CF00"/>
    <w:lvl w:ilvl="0" w:tplc="CD966DA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F7434F1"/>
    <w:multiLevelType w:val="multilevel"/>
    <w:tmpl w:val="B8B2273A"/>
    <w:lvl w:ilvl="0">
      <w:start w:val="2"/>
      <w:numFmt w:val="decimal"/>
      <w:lvlText w:val="%1."/>
      <w:lvlJc w:val="left"/>
      <w:pPr>
        <w:ind w:left="0" w:firstLine="0"/>
      </w:pPr>
      <w:rPr>
        <w:rFonts w:hint="default"/>
        <w:b/>
        <w:bCs/>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ascii="Arial" w:eastAsia="Palatino Linotype"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60880AD9"/>
    <w:multiLevelType w:val="hybridMultilevel"/>
    <w:tmpl w:val="D3B424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AD61CB"/>
    <w:multiLevelType w:val="multilevel"/>
    <w:tmpl w:val="2F4CC644"/>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39F219F"/>
    <w:multiLevelType w:val="hybridMultilevel"/>
    <w:tmpl w:val="B900B6E8"/>
    <w:lvl w:ilvl="0" w:tplc="B7F605D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57CB8"/>
    <w:multiLevelType w:val="hybridMultilevel"/>
    <w:tmpl w:val="CD76CC04"/>
    <w:lvl w:ilvl="0" w:tplc="CD966D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5F537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B090A27"/>
    <w:multiLevelType w:val="multilevel"/>
    <w:tmpl w:val="DAB01A0C"/>
    <w:lvl w:ilvl="0">
      <w:start w:val="3"/>
      <w:numFmt w:val="upperRoman"/>
      <w:lvlText w:val="%1."/>
      <w:lvlJc w:val="righ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E2C5F4C"/>
    <w:multiLevelType w:val="multilevel"/>
    <w:tmpl w:val="A386BC72"/>
    <w:lvl w:ilvl="0">
      <w:start w:val="1"/>
      <w:numFmt w:val="upperLetter"/>
      <w:lvlText w:val="%1)"/>
      <w:lvlJc w:val="left"/>
      <w:pPr>
        <w:ind w:left="360" w:hanging="360"/>
      </w:pPr>
      <w:rPr>
        <w:rFonts w:ascii="Calibri" w:eastAsia="Calibri" w:hAnsi="Calibri" w:cs="Calibr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7055354E"/>
    <w:multiLevelType w:val="multilevel"/>
    <w:tmpl w:val="6320214E"/>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4B9383E"/>
    <w:multiLevelType w:val="multilevel"/>
    <w:tmpl w:val="C6E83A14"/>
    <w:lvl w:ilvl="0">
      <w:start w:val="1"/>
      <w:numFmt w:val="lowerLetter"/>
      <w:lvlText w:val="%1)"/>
      <w:lvlJc w:val="left"/>
      <w:pPr>
        <w:ind w:left="1440" w:hanging="360"/>
      </w:pPr>
      <w:rPr>
        <w:rFonts w:asciiTheme="majorHAnsi" w:eastAsia="Palatino Linotype" w:hAnsiTheme="majorHAnsi" w:cstheme="majorHAns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15:restartNumberingAfterBreak="0">
    <w:nsid w:val="75EE7717"/>
    <w:multiLevelType w:val="multilevel"/>
    <w:tmpl w:val="EC4A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9254F5B"/>
    <w:multiLevelType w:val="multilevel"/>
    <w:tmpl w:val="3416B166"/>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BE719D5"/>
    <w:multiLevelType w:val="multilevel"/>
    <w:tmpl w:val="ECF05C8A"/>
    <w:lvl w:ilvl="0">
      <w:start w:val="1"/>
      <w:numFmt w:val="lowerLetter"/>
      <w:lvlText w:val="%1)"/>
      <w:lvlJc w:val="left"/>
      <w:pPr>
        <w:ind w:left="644" w:hanging="360"/>
      </w:pPr>
      <w:rPr>
        <w:rFonts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7" w15:restartNumberingAfterBreak="0">
    <w:nsid w:val="7BEE1C94"/>
    <w:multiLevelType w:val="hybridMultilevel"/>
    <w:tmpl w:val="29F64F50"/>
    <w:lvl w:ilvl="0" w:tplc="CD966DA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7D2017BE"/>
    <w:multiLevelType w:val="hybridMultilevel"/>
    <w:tmpl w:val="3E829344"/>
    <w:lvl w:ilvl="0" w:tplc="7D2EEDE8">
      <w:start w:val="1"/>
      <w:numFmt w:val="decimal"/>
      <w:lvlText w:val="%1)"/>
      <w:lvlJc w:val="left"/>
      <w:pPr>
        <w:ind w:left="1220" w:hanging="360"/>
      </w:pPr>
      <w:rPr>
        <w:rFonts w:ascii="Arial" w:eastAsia="Palatino Linotype" w:hAnsi="Arial" w:cs="Arial"/>
      </w:rPr>
    </w:lvl>
    <w:lvl w:ilvl="1" w:tplc="0EB8066E">
      <w:start w:val="8"/>
      <w:numFmt w:val="bullet"/>
      <w:lvlText w:val=""/>
      <w:lvlJc w:val="left"/>
      <w:pPr>
        <w:ind w:left="1940" w:hanging="360"/>
      </w:pPr>
      <w:rPr>
        <w:rFonts w:ascii="Symbol" w:eastAsia="Times New Roman" w:hAnsi="Symbol" w:cs="Times New Roman" w:hint="default"/>
      </w:r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79" w15:restartNumberingAfterBreak="0">
    <w:nsid w:val="7D89549A"/>
    <w:multiLevelType w:val="multilevel"/>
    <w:tmpl w:val="98DEFE7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50290B"/>
    <w:multiLevelType w:val="hybridMultilevel"/>
    <w:tmpl w:val="F2A068CC"/>
    <w:lvl w:ilvl="0" w:tplc="C8EECBD6">
      <w:start w:val="1"/>
      <w:numFmt w:val="upperRoman"/>
      <w:lvlText w:val="%1."/>
      <w:lvlJc w:val="right"/>
      <w:pPr>
        <w:ind w:left="253" w:hanging="360"/>
      </w:pPr>
      <w:rPr>
        <w:b/>
      </w:rPr>
    </w:lvl>
    <w:lvl w:ilvl="1" w:tplc="04150019" w:tentative="1">
      <w:start w:val="1"/>
      <w:numFmt w:val="lowerLetter"/>
      <w:lvlText w:val="%2."/>
      <w:lvlJc w:val="left"/>
      <w:pPr>
        <w:ind w:left="973" w:hanging="360"/>
      </w:pPr>
    </w:lvl>
    <w:lvl w:ilvl="2" w:tplc="0415001B" w:tentative="1">
      <w:start w:val="1"/>
      <w:numFmt w:val="lowerRoman"/>
      <w:lvlText w:val="%3."/>
      <w:lvlJc w:val="right"/>
      <w:pPr>
        <w:ind w:left="1693" w:hanging="180"/>
      </w:pPr>
    </w:lvl>
    <w:lvl w:ilvl="3" w:tplc="0415000F">
      <w:start w:val="1"/>
      <w:numFmt w:val="decimal"/>
      <w:lvlText w:val="%4."/>
      <w:lvlJc w:val="left"/>
      <w:pPr>
        <w:ind w:left="2413" w:hanging="360"/>
      </w:pPr>
    </w:lvl>
    <w:lvl w:ilvl="4" w:tplc="04150019" w:tentative="1">
      <w:start w:val="1"/>
      <w:numFmt w:val="lowerLetter"/>
      <w:lvlText w:val="%5."/>
      <w:lvlJc w:val="left"/>
      <w:pPr>
        <w:ind w:left="3133" w:hanging="360"/>
      </w:pPr>
    </w:lvl>
    <w:lvl w:ilvl="5" w:tplc="0415001B" w:tentative="1">
      <w:start w:val="1"/>
      <w:numFmt w:val="lowerRoman"/>
      <w:lvlText w:val="%6."/>
      <w:lvlJc w:val="right"/>
      <w:pPr>
        <w:ind w:left="3853" w:hanging="180"/>
      </w:pPr>
    </w:lvl>
    <w:lvl w:ilvl="6" w:tplc="0415000F" w:tentative="1">
      <w:start w:val="1"/>
      <w:numFmt w:val="decimal"/>
      <w:lvlText w:val="%7."/>
      <w:lvlJc w:val="left"/>
      <w:pPr>
        <w:ind w:left="4573" w:hanging="360"/>
      </w:pPr>
    </w:lvl>
    <w:lvl w:ilvl="7" w:tplc="04150019" w:tentative="1">
      <w:start w:val="1"/>
      <w:numFmt w:val="lowerLetter"/>
      <w:lvlText w:val="%8."/>
      <w:lvlJc w:val="left"/>
      <w:pPr>
        <w:ind w:left="5293" w:hanging="360"/>
      </w:pPr>
    </w:lvl>
    <w:lvl w:ilvl="8" w:tplc="0415001B" w:tentative="1">
      <w:start w:val="1"/>
      <w:numFmt w:val="lowerRoman"/>
      <w:lvlText w:val="%9."/>
      <w:lvlJc w:val="right"/>
      <w:pPr>
        <w:ind w:left="6013" w:hanging="180"/>
      </w:pPr>
    </w:lvl>
  </w:abstractNum>
  <w:abstractNum w:abstractNumId="81" w15:restartNumberingAfterBreak="0">
    <w:nsid w:val="7E7A673B"/>
    <w:multiLevelType w:val="hybridMultilevel"/>
    <w:tmpl w:val="035066D8"/>
    <w:lvl w:ilvl="0" w:tplc="CD966D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F150F08"/>
    <w:multiLevelType w:val="multilevel"/>
    <w:tmpl w:val="BA2466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F58371C"/>
    <w:multiLevelType w:val="hybridMultilevel"/>
    <w:tmpl w:val="30CED850"/>
    <w:lvl w:ilvl="0" w:tplc="1F1A762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2629483">
    <w:abstractNumId w:val="48"/>
  </w:num>
  <w:num w:numId="2" w16cid:durableId="515652003">
    <w:abstractNumId w:val="46"/>
  </w:num>
  <w:num w:numId="3" w16cid:durableId="979187742">
    <w:abstractNumId w:val="34"/>
  </w:num>
  <w:num w:numId="4" w16cid:durableId="1203399971">
    <w:abstractNumId w:val="36"/>
  </w:num>
  <w:num w:numId="5" w16cid:durableId="1167284669">
    <w:abstractNumId w:val="55"/>
  </w:num>
  <w:num w:numId="6" w16cid:durableId="1239293869">
    <w:abstractNumId w:val="33"/>
  </w:num>
  <w:num w:numId="7" w16cid:durableId="446510017">
    <w:abstractNumId w:val="3"/>
  </w:num>
  <w:num w:numId="8" w16cid:durableId="283389946">
    <w:abstractNumId w:val="39"/>
  </w:num>
  <w:num w:numId="9" w16cid:durableId="1281034910">
    <w:abstractNumId w:val="42"/>
  </w:num>
  <w:num w:numId="10" w16cid:durableId="1045131670">
    <w:abstractNumId w:val="54"/>
  </w:num>
  <w:num w:numId="11" w16cid:durableId="1549564118">
    <w:abstractNumId w:val="13"/>
  </w:num>
  <w:num w:numId="12" w16cid:durableId="1609191487">
    <w:abstractNumId w:val="70"/>
  </w:num>
  <w:num w:numId="13" w16cid:durableId="831070124">
    <w:abstractNumId w:val="71"/>
  </w:num>
  <w:num w:numId="14" w16cid:durableId="1258515701">
    <w:abstractNumId w:val="74"/>
  </w:num>
  <w:num w:numId="15" w16cid:durableId="1643192356">
    <w:abstractNumId w:val="61"/>
  </w:num>
  <w:num w:numId="16" w16cid:durableId="1967925039">
    <w:abstractNumId w:val="66"/>
  </w:num>
  <w:num w:numId="17" w16cid:durableId="515778159">
    <w:abstractNumId w:val="4"/>
  </w:num>
  <w:num w:numId="18" w16cid:durableId="2143452243">
    <w:abstractNumId w:val="50"/>
  </w:num>
  <w:num w:numId="19" w16cid:durableId="1630016378">
    <w:abstractNumId w:val="14"/>
  </w:num>
  <w:num w:numId="20" w16cid:durableId="1649240412">
    <w:abstractNumId w:val="0"/>
  </w:num>
  <w:num w:numId="21" w16cid:durableId="746537297">
    <w:abstractNumId w:val="76"/>
  </w:num>
  <w:num w:numId="22" w16cid:durableId="1241477165">
    <w:abstractNumId w:val="59"/>
  </w:num>
  <w:num w:numId="23" w16cid:durableId="48578802">
    <w:abstractNumId w:val="32"/>
  </w:num>
  <w:num w:numId="24" w16cid:durableId="81729324">
    <w:abstractNumId w:val="25"/>
  </w:num>
  <w:num w:numId="25" w16cid:durableId="331178647">
    <w:abstractNumId w:val="22"/>
  </w:num>
  <w:num w:numId="26" w16cid:durableId="1039935698">
    <w:abstractNumId w:val="17"/>
  </w:num>
  <w:num w:numId="27" w16cid:durableId="602998378">
    <w:abstractNumId w:val="5"/>
  </w:num>
  <w:num w:numId="28" w16cid:durableId="1584147290">
    <w:abstractNumId w:val="79"/>
  </w:num>
  <w:num w:numId="29" w16cid:durableId="817497088">
    <w:abstractNumId w:val="26"/>
  </w:num>
  <w:num w:numId="30" w16cid:durableId="592784338">
    <w:abstractNumId w:val="67"/>
  </w:num>
  <w:num w:numId="31" w16cid:durableId="1876191538">
    <w:abstractNumId w:val="64"/>
  </w:num>
  <w:num w:numId="32" w16cid:durableId="1523788326">
    <w:abstractNumId w:val="51"/>
  </w:num>
  <w:num w:numId="33" w16cid:durableId="1685935002">
    <w:abstractNumId w:val="7"/>
  </w:num>
  <w:num w:numId="34" w16cid:durableId="1649818503">
    <w:abstractNumId w:val="57"/>
  </w:num>
  <w:num w:numId="35" w16cid:durableId="1662923172">
    <w:abstractNumId w:val="11"/>
  </w:num>
  <w:num w:numId="36" w16cid:durableId="1124886329">
    <w:abstractNumId w:val="41"/>
  </w:num>
  <w:num w:numId="37" w16cid:durableId="1346055987">
    <w:abstractNumId w:val="58"/>
  </w:num>
  <w:num w:numId="38" w16cid:durableId="1070809780">
    <w:abstractNumId w:val="52"/>
  </w:num>
  <w:num w:numId="39" w16cid:durableId="401021879">
    <w:abstractNumId w:val="21"/>
  </w:num>
  <w:num w:numId="40" w16cid:durableId="598833013">
    <w:abstractNumId w:val="12"/>
  </w:num>
  <w:num w:numId="41" w16cid:durableId="1359896327">
    <w:abstractNumId w:val="53"/>
  </w:num>
  <w:num w:numId="42" w16cid:durableId="2095396947">
    <w:abstractNumId w:val="31"/>
  </w:num>
  <w:num w:numId="43" w16cid:durableId="1720785949">
    <w:abstractNumId w:val="8"/>
  </w:num>
  <w:num w:numId="44" w16cid:durableId="412705862">
    <w:abstractNumId w:val="28"/>
  </w:num>
  <w:num w:numId="45" w16cid:durableId="362098696">
    <w:abstractNumId w:val="45"/>
  </w:num>
  <w:num w:numId="46" w16cid:durableId="1341008703">
    <w:abstractNumId w:val="23"/>
  </w:num>
  <w:num w:numId="47" w16cid:durableId="719861816">
    <w:abstractNumId w:val="60"/>
  </w:num>
  <w:num w:numId="48" w16cid:durableId="1219241096">
    <w:abstractNumId w:val="47"/>
  </w:num>
  <w:num w:numId="49" w16cid:durableId="1351878065">
    <w:abstractNumId w:val="80"/>
  </w:num>
  <w:num w:numId="50" w16cid:durableId="1183086073">
    <w:abstractNumId w:val="78"/>
  </w:num>
  <w:num w:numId="51" w16cid:durableId="1846240608">
    <w:abstractNumId w:val="24"/>
  </w:num>
  <w:num w:numId="52" w16cid:durableId="1684553058">
    <w:abstractNumId w:val="37"/>
  </w:num>
  <w:num w:numId="53" w16cid:durableId="1250231314">
    <w:abstractNumId w:val="20"/>
  </w:num>
  <w:num w:numId="54" w16cid:durableId="760688233">
    <w:abstractNumId w:val="29"/>
  </w:num>
  <w:num w:numId="55" w16cid:durableId="2085645982">
    <w:abstractNumId w:val="6"/>
  </w:num>
  <w:num w:numId="56" w16cid:durableId="590893696">
    <w:abstractNumId w:val="30"/>
  </w:num>
  <w:num w:numId="57" w16cid:durableId="1644699733">
    <w:abstractNumId w:val="69"/>
  </w:num>
  <w:num w:numId="58" w16cid:durableId="1478494581">
    <w:abstractNumId w:val="73"/>
  </w:num>
  <w:num w:numId="59" w16cid:durableId="141043183">
    <w:abstractNumId w:val="81"/>
  </w:num>
  <w:num w:numId="60" w16cid:durableId="837355372">
    <w:abstractNumId w:val="19"/>
  </w:num>
  <w:num w:numId="61" w16cid:durableId="719019743">
    <w:abstractNumId w:val="63"/>
  </w:num>
  <w:num w:numId="62" w16cid:durableId="1238054095">
    <w:abstractNumId w:val="15"/>
  </w:num>
  <w:num w:numId="63" w16cid:durableId="1140534246">
    <w:abstractNumId w:val="82"/>
  </w:num>
  <w:num w:numId="64" w16cid:durableId="182477782">
    <w:abstractNumId w:val="62"/>
  </w:num>
  <w:num w:numId="65" w16cid:durableId="1750425382">
    <w:abstractNumId w:val="2"/>
  </w:num>
  <w:num w:numId="66" w16cid:durableId="824736078">
    <w:abstractNumId w:val="77"/>
  </w:num>
  <w:num w:numId="67" w16cid:durableId="2011175229">
    <w:abstractNumId w:val="83"/>
  </w:num>
  <w:num w:numId="68" w16cid:durableId="19554677">
    <w:abstractNumId w:val="16"/>
  </w:num>
  <w:num w:numId="69" w16cid:durableId="1640259943">
    <w:abstractNumId w:val="27"/>
  </w:num>
  <w:num w:numId="70" w16cid:durableId="472717835">
    <w:abstractNumId w:val="40"/>
  </w:num>
  <w:num w:numId="71" w16cid:durableId="562717814">
    <w:abstractNumId w:val="49"/>
  </w:num>
  <w:num w:numId="72" w16cid:durableId="787091417">
    <w:abstractNumId w:val="56"/>
  </w:num>
  <w:num w:numId="73" w16cid:durableId="525213913">
    <w:abstractNumId w:val="35"/>
  </w:num>
  <w:num w:numId="74" w16cid:durableId="1500582698">
    <w:abstractNumId w:val="68"/>
  </w:num>
  <w:num w:numId="75" w16cid:durableId="1158422955">
    <w:abstractNumId w:val="65"/>
  </w:num>
  <w:num w:numId="76" w16cid:durableId="2088726036">
    <w:abstractNumId w:val="44"/>
  </w:num>
  <w:num w:numId="77" w16cid:durableId="914825334">
    <w:abstractNumId w:val="18"/>
  </w:num>
  <w:num w:numId="78" w16cid:durableId="322197612">
    <w:abstractNumId w:val="38"/>
  </w:num>
  <w:num w:numId="79" w16cid:durableId="625431545">
    <w:abstractNumId w:val="10"/>
  </w:num>
  <w:num w:numId="80" w16cid:durableId="204145903">
    <w:abstractNumId w:val="1"/>
  </w:num>
  <w:num w:numId="81" w16cid:durableId="1808546498">
    <w:abstractNumId w:val="43"/>
  </w:num>
  <w:num w:numId="82" w16cid:durableId="180361111">
    <w:abstractNumId w:val="72"/>
  </w:num>
  <w:num w:numId="83" w16cid:durableId="101152328">
    <w:abstractNumId w:val="9"/>
  </w:num>
  <w:num w:numId="84" w16cid:durableId="185409087">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AC"/>
    <w:rsid w:val="000057FA"/>
    <w:rsid w:val="0000775A"/>
    <w:rsid w:val="00013332"/>
    <w:rsid w:val="0003030C"/>
    <w:rsid w:val="000A7703"/>
    <w:rsid w:val="000E15EA"/>
    <w:rsid w:val="000E394F"/>
    <w:rsid w:val="000E524C"/>
    <w:rsid w:val="000F2014"/>
    <w:rsid w:val="00113DFA"/>
    <w:rsid w:val="00117311"/>
    <w:rsid w:val="0012032E"/>
    <w:rsid w:val="00167179"/>
    <w:rsid w:val="001946C1"/>
    <w:rsid w:val="001B05DF"/>
    <w:rsid w:val="001B1793"/>
    <w:rsid w:val="001C3708"/>
    <w:rsid w:val="001E09D0"/>
    <w:rsid w:val="001E12C1"/>
    <w:rsid w:val="001F22A6"/>
    <w:rsid w:val="00200220"/>
    <w:rsid w:val="002105C3"/>
    <w:rsid w:val="00216362"/>
    <w:rsid w:val="00226D24"/>
    <w:rsid w:val="00242935"/>
    <w:rsid w:val="0026363F"/>
    <w:rsid w:val="00277823"/>
    <w:rsid w:val="00281A9E"/>
    <w:rsid w:val="0028535F"/>
    <w:rsid w:val="00287826"/>
    <w:rsid w:val="002E0996"/>
    <w:rsid w:val="002E165E"/>
    <w:rsid w:val="002E32B4"/>
    <w:rsid w:val="0031260F"/>
    <w:rsid w:val="00326F5C"/>
    <w:rsid w:val="00337A03"/>
    <w:rsid w:val="003463FC"/>
    <w:rsid w:val="0035171F"/>
    <w:rsid w:val="003520EA"/>
    <w:rsid w:val="003A39CB"/>
    <w:rsid w:val="003B57D1"/>
    <w:rsid w:val="003C7874"/>
    <w:rsid w:val="003E1307"/>
    <w:rsid w:val="003E6849"/>
    <w:rsid w:val="003F7C0B"/>
    <w:rsid w:val="00411802"/>
    <w:rsid w:val="00421903"/>
    <w:rsid w:val="00424691"/>
    <w:rsid w:val="00452996"/>
    <w:rsid w:val="00454F5E"/>
    <w:rsid w:val="0045509E"/>
    <w:rsid w:val="0047413C"/>
    <w:rsid w:val="004B0137"/>
    <w:rsid w:val="004B61C9"/>
    <w:rsid w:val="004E21CC"/>
    <w:rsid w:val="004E25BA"/>
    <w:rsid w:val="004F36F7"/>
    <w:rsid w:val="004F626D"/>
    <w:rsid w:val="00511352"/>
    <w:rsid w:val="00513714"/>
    <w:rsid w:val="005412CF"/>
    <w:rsid w:val="005852D2"/>
    <w:rsid w:val="005B6014"/>
    <w:rsid w:val="005F06B1"/>
    <w:rsid w:val="006056C5"/>
    <w:rsid w:val="006156DC"/>
    <w:rsid w:val="00626602"/>
    <w:rsid w:val="006306F6"/>
    <w:rsid w:val="00655370"/>
    <w:rsid w:val="00657722"/>
    <w:rsid w:val="00675C0F"/>
    <w:rsid w:val="00681107"/>
    <w:rsid w:val="006A4467"/>
    <w:rsid w:val="006C1E1C"/>
    <w:rsid w:val="006E09E1"/>
    <w:rsid w:val="00737DB0"/>
    <w:rsid w:val="007507A4"/>
    <w:rsid w:val="00760177"/>
    <w:rsid w:val="00762CF5"/>
    <w:rsid w:val="0077299E"/>
    <w:rsid w:val="007810BF"/>
    <w:rsid w:val="00790D20"/>
    <w:rsid w:val="007A0FB3"/>
    <w:rsid w:val="007A438A"/>
    <w:rsid w:val="007A45EA"/>
    <w:rsid w:val="007C65D9"/>
    <w:rsid w:val="007F11B9"/>
    <w:rsid w:val="008304F6"/>
    <w:rsid w:val="00876CBC"/>
    <w:rsid w:val="008A4364"/>
    <w:rsid w:val="008A4A90"/>
    <w:rsid w:val="008C1400"/>
    <w:rsid w:val="008C36B7"/>
    <w:rsid w:val="008C4C2F"/>
    <w:rsid w:val="008C57B6"/>
    <w:rsid w:val="00925D70"/>
    <w:rsid w:val="0092616A"/>
    <w:rsid w:val="009302A6"/>
    <w:rsid w:val="00950995"/>
    <w:rsid w:val="009900FA"/>
    <w:rsid w:val="009C0CF8"/>
    <w:rsid w:val="009C7B0E"/>
    <w:rsid w:val="009F6317"/>
    <w:rsid w:val="009F65FB"/>
    <w:rsid w:val="00A150FE"/>
    <w:rsid w:val="00A32F39"/>
    <w:rsid w:val="00A3530B"/>
    <w:rsid w:val="00A40916"/>
    <w:rsid w:val="00A52B28"/>
    <w:rsid w:val="00A97AFF"/>
    <w:rsid w:val="00AB10EE"/>
    <w:rsid w:val="00AC34B9"/>
    <w:rsid w:val="00AC770C"/>
    <w:rsid w:val="00AD730F"/>
    <w:rsid w:val="00AE420B"/>
    <w:rsid w:val="00B1644A"/>
    <w:rsid w:val="00B24A67"/>
    <w:rsid w:val="00B25FE7"/>
    <w:rsid w:val="00B34666"/>
    <w:rsid w:val="00B3766A"/>
    <w:rsid w:val="00B40B7B"/>
    <w:rsid w:val="00B43473"/>
    <w:rsid w:val="00B63F8D"/>
    <w:rsid w:val="00B73648"/>
    <w:rsid w:val="00BC6383"/>
    <w:rsid w:val="00BE52AC"/>
    <w:rsid w:val="00BF23B1"/>
    <w:rsid w:val="00C11B88"/>
    <w:rsid w:val="00C20CF1"/>
    <w:rsid w:val="00C43FFE"/>
    <w:rsid w:val="00C71EA6"/>
    <w:rsid w:val="00CA7525"/>
    <w:rsid w:val="00CD3160"/>
    <w:rsid w:val="00CD711D"/>
    <w:rsid w:val="00CF54F4"/>
    <w:rsid w:val="00D40256"/>
    <w:rsid w:val="00D56DB7"/>
    <w:rsid w:val="00D630E0"/>
    <w:rsid w:val="00D6386A"/>
    <w:rsid w:val="00DA59E8"/>
    <w:rsid w:val="00DB07AA"/>
    <w:rsid w:val="00DB1CF0"/>
    <w:rsid w:val="00DB24E1"/>
    <w:rsid w:val="00DD06AE"/>
    <w:rsid w:val="00DD0E51"/>
    <w:rsid w:val="00DD6185"/>
    <w:rsid w:val="00E37A5D"/>
    <w:rsid w:val="00E41697"/>
    <w:rsid w:val="00E5269D"/>
    <w:rsid w:val="00E74837"/>
    <w:rsid w:val="00E74F5C"/>
    <w:rsid w:val="00EB2C00"/>
    <w:rsid w:val="00EC3EED"/>
    <w:rsid w:val="00ED0379"/>
    <w:rsid w:val="00ED3143"/>
    <w:rsid w:val="00ED537A"/>
    <w:rsid w:val="00EE3AA7"/>
    <w:rsid w:val="00F1792A"/>
    <w:rsid w:val="00F37E22"/>
    <w:rsid w:val="00F46E80"/>
    <w:rsid w:val="00F608FE"/>
    <w:rsid w:val="00F7365F"/>
    <w:rsid w:val="00F95E72"/>
    <w:rsid w:val="00FA1B0A"/>
    <w:rsid w:val="00FC3EBD"/>
    <w:rsid w:val="00FD1E45"/>
    <w:rsid w:val="00FD732F"/>
    <w:rsid w:val="00FE5B97"/>
    <w:rsid w:val="00FF0165"/>
    <w:rsid w:val="00FF7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4809"/>
  <w15:docId w15:val="{E8F795CB-87B6-440B-9FE3-932BE6D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aliases w:val="L1,Numerowanie,T_SZ_List Paragraph,maz_wyliczenie,opis dzialania,K-P_odwolanie,A_wyliczenie,Akapit z listą 1,CW_Lista,Akapit z listą5,Akapit z listą3,Akapit z listą31,Odstavec,List Paragraph,Table of contents numbered,BulletC,Wyliczanie"/>
    <w:basedOn w:val="Normalny"/>
    <w:link w:val="AkapitzlistZnak"/>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 w:type="paragraph" w:styleId="Poprawka">
    <w:name w:val="Revision"/>
    <w:hidden/>
    <w:uiPriority w:val="99"/>
    <w:semiHidden/>
    <w:rsid w:val="005817B3"/>
    <w:pPr>
      <w:spacing w:after="0" w:line="240" w:lineRule="auto"/>
    </w:pPr>
  </w:style>
  <w:style w:type="paragraph" w:styleId="Nagwek">
    <w:name w:val="header"/>
    <w:basedOn w:val="Normalny"/>
    <w:link w:val="NagwekZnak"/>
    <w:uiPriority w:val="99"/>
    <w:unhideWhenUsed/>
    <w:rsid w:val="008C14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400"/>
  </w:style>
  <w:style w:type="paragraph" w:styleId="Stopka">
    <w:name w:val="footer"/>
    <w:basedOn w:val="Normalny"/>
    <w:link w:val="StopkaZnak"/>
    <w:uiPriority w:val="99"/>
    <w:unhideWhenUsed/>
    <w:rsid w:val="008C14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400"/>
  </w:style>
  <w:style w:type="paragraph" w:customStyle="1" w:styleId="Default">
    <w:name w:val="Default"/>
    <w:rsid w:val="00E5269D"/>
    <w:pPr>
      <w:autoSpaceDE w:val="0"/>
      <w:autoSpaceDN w:val="0"/>
      <w:adjustRightInd w:val="0"/>
      <w:spacing w:after="0" w:line="240" w:lineRule="auto"/>
    </w:pPr>
    <w:rPr>
      <w:color w:val="000000"/>
      <w:sz w:val="24"/>
      <w:szCs w:val="24"/>
    </w:rPr>
  </w:style>
  <w:style w:type="character" w:customStyle="1" w:styleId="Teksttreci">
    <w:name w:val="Tekst treści_"/>
    <w:basedOn w:val="Domylnaczcionkaakapitu"/>
    <w:link w:val="Teksttreci0"/>
    <w:rsid w:val="004B0137"/>
    <w:rPr>
      <w:rFonts w:ascii="Palatino Linotype" w:eastAsia="Palatino Linotype" w:hAnsi="Palatino Linotype" w:cs="Palatino Linotype"/>
    </w:rPr>
  </w:style>
  <w:style w:type="paragraph" w:customStyle="1" w:styleId="Teksttreci0">
    <w:name w:val="Tekst treści"/>
    <w:basedOn w:val="Normalny"/>
    <w:link w:val="Teksttreci"/>
    <w:rsid w:val="004B0137"/>
    <w:pPr>
      <w:widowControl w:val="0"/>
      <w:spacing w:after="0"/>
    </w:pPr>
    <w:rPr>
      <w:rFonts w:ascii="Palatino Linotype" w:eastAsia="Palatino Linotype" w:hAnsi="Palatino Linotype" w:cs="Palatino Linotype"/>
    </w:rPr>
  </w:style>
  <w:style w:type="paragraph" w:styleId="NormalnyWeb">
    <w:name w:val="Normal (Web)"/>
    <w:basedOn w:val="Normalny"/>
    <w:uiPriority w:val="99"/>
    <w:semiHidden/>
    <w:unhideWhenUsed/>
    <w:rsid w:val="00EB2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L1 Znak,Numerowanie Znak,T_SZ_List Paragraph Znak,maz_wyliczenie Znak,opis dzialania Znak,K-P_odwolanie Znak,A_wyliczenie Znak,Akapit z listą 1 Znak,CW_Lista Znak,Akapit z listą5 Znak,Akapit z listą3 Znak,Akapit z listą31 Znak"/>
    <w:link w:val="Akapitzlist"/>
    <w:uiPriority w:val="34"/>
    <w:qFormat/>
    <w:locked/>
    <w:rsid w:val="006056C5"/>
  </w:style>
  <w:style w:type="character" w:styleId="Odwoaniedokomentarza">
    <w:name w:val="annotation reference"/>
    <w:basedOn w:val="Domylnaczcionkaakapitu"/>
    <w:uiPriority w:val="99"/>
    <w:semiHidden/>
    <w:unhideWhenUsed/>
    <w:rsid w:val="00ED537A"/>
    <w:rPr>
      <w:sz w:val="16"/>
      <w:szCs w:val="16"/>
    </w:rPr>
  </w:style>
  <w:style w:type="paragraph" w:styleId="Tekstkomentarza">
    <w:name w:val="annotation text"/>
    <w:basedOn w:val="Normalny"/>
    <w:link w:val="TekstkomentarzaZnak"/>
    <w:uiPriority w:val="99"/>
    <w:unhideWhenUsed/>
    <w:rsid w:val="00ED537A"/>
    <w:pPr>
      <w:spacing w:line="240" w:lineRule="auto"/>
    </w:pPr>
    <w:rPr>
      <w:sz w:val="20"/>
      <w:szCs w:val="20"/>
    </w:rPr>
  </w:style>
  <w:style w:type="character" w:customStyle="1" w:styleId="TekstkomentarzaZnak">
    <w:name w:val="Tekst komentarza Znak"/>
    <w:basedOn w:val="Domylnaczcionkaakapitu"/>
    <w:link w:val="Tekstkomentarza"/>
    <w:uiPriority w:val="99"/>
    <w:rsid w:val="00ED537A"/>
    <w:rPr>
      <w:sz w:val="20"/>
      <w:szCs w:val="20"/>
    </w:rPr>
  </w:style>
  <w:style w:type="paragraph" w:styleId="Tematkomentarza">
    <w:name w:val="annotation subject"/>
    <w:basedOn w:val="Tekstkomentarza"/>
    <w:next w:val="Tekstkomentarza"/>
    <w:link w:val="TematkomentarzaZnak"/>
    <w:uiPriority w:val="99"/>
    <w:semiHidden/>
    <w:unhideWhenUsed/>
    <w:rsid w:val="00ED537A"/>
    <w:rPr>
      <w:b/>
      <w:bCs/>
    </w:rPr>
  </w:style>
  <w:style w:type="character" w:customStyle="1" w:styleId="TematkomentarzaZnak">
    <w:name w:val="Temat komentarza Znak"/>
    <w:basedOn w:val="TekstkomentarzaZnak"/>
    <w:link w:val="Tematkomentarza"/>
    <w:uiPriority w:val="99"/>
    <w:semiHidden/>
    <w:rsid w:val="00ED5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777320">
      <w:bodyDiv w:val="1"/>
      <w:marLeft w:val="0"/>
      <w:marRight w:val="0"/>
      <w:marTop w:val="0"/>
      <w:marBottom w:val="0"/>
      <w:divBdr>
        <w:top w:val="none" w:sz="0" w:space="0" w:color="auto"/>
        <w:left w:val="none" w:sz="0" w:space="0" w:color="auto"/>
        <w:bottom w:val="none" w:sz="0" w:space="0" w:color="auto"/>
        <w:right w:val="none" w:sz="0" w:space="0" w:color="auto"/>
      </w:divBdr>
    </w:div>
    <w:div w:id="1275553543">
      <w:bodyDiv w:val="1"/>
      <w:marLeft w:val="0"/>
      <w:marRight w:val="0"/>
      <w:marTop w:val="0"/>
      <w:marBottom w:val="0"/>
      <w:divBdr>
        <w:top w:val="none" w:sz="0" w:space="0" w:color="auto"/>
        <w:left w:val="none" w:sz="0" w:space="0" w:color="auto"/>
        <w:bottom w:val="none" w:sz="0" w:space="0" w:color="auto"/>
        <w:right w:val="none" w:sz="0" w:space="0" w:color="auto"/>
      </w:divBdr>
    </w:div>
    <w:div w:id="147175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6o47VNjqnY5xf9BhvoBPEjrQyA==">AMUW2mUy0CvIYDy+zkyo7Yk/VZPFhvGja0W/x5V8W1Ink3iT+s1oCSMPHCVDt4VfGS29Jgs1K2jak+R17zGqTrDWJVm4BwHvyVOKTLIJ+s+58wt9AJBf3cmJ0Yi4yJghCyPS8znfRoePsWmIwnOB8vqVVbwnQFQ0AQ==</go:docsCustomData>
</go:gDocsCustomXmlDataStorage>
</file>

<file path=customXml/itemProps1.xml><?xml version="1.0" encoding="utf-8"?>
<ds:datastoreItem xmlns:ds="http://schemas.openxmlformats.org/officeDocument/2006/customXml" ds:itemID="{E036AA2B-7D7B-4E1E-B101-02334DE62B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3356</Words>
  <Characters>20779</Characters>
  <Application>Microsoft Office Word</Application>
  <DocSecurity>0</DocSecurity>
  <Lines>216</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Urbanowicz</dc:creator>
  <cp:lastModifiedBy>BK</cp:lastModifiedBy>
  <cp:revision>4</cp:revision>
  <cp:lastPrinted>2024-05-08T09:43:00Z</cp:lastPrinted>
  <dcterms:created xsi:type="dcterms:W3CDTF">2024-06-24T08:12:00Z</dcterms:created>
  <dcterms:modified xsi:type="dcterms:W3CDTF">2024-06-25T11:39:00Z</dcterms:modified>
</cp:coreProperties>
</file>