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5AE2C1" w14:textId="53973EA9" w:rsidR="006C6F5A" w:rsidRDefault="006C6F5A" w:rsidP="00EA1630">
      <w:pPr>
        <w:tabs>
          <w:tab w:val="left" w:pos="6946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361F26">
        <w:rPr>
          <w:rFonts w:asciiTheme="minorHAnsi" w:hAnsiTheme="minorHAnsi" w:cstheme="minorHAnsi"/>
          <w:b/>
          <w:sz w:val="22"/>
          <w:szCs w:val="22"/>
        </w:rPr>
        <w:t>do Wniosku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EEEF3" w14:textId="2AC3B747" w:rsidR="00664944" w:rsidRPr="00891526" w:rsidRDefault="00664944" w:rsidP="00EA1630">
      <w:pPr>
        <w:tabs>
          <w:tab w:val="left" w:pos="6946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65218E35" w14:textId="77777777" w:rsidR="001D618F" w:rsidRPr="00891526" w:rsidRDefault="001D618F" w:rsidP="00AC5D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596E5B" w14:textId="77777777" w:rsidR="00AC5DBC" w:rsidRPr="00891526" w:rsidRDefault="00BC0BEF" w:rsidP="00AC5D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1842D4" w:rsidRPr="00891526">
        <w:rPr>
          <w:rFonts w:asciiTheme="minorHAnsi" w:hAnsiTheme="minorHAnsi" w:cstheme="minorHAnsi"/>
          <w:b/>
          <w:bCs/>
          <w:sz w:val="22"/>
          <w:szCs w:val="22"/>
        </w:rPr>
        <w:t>…………………..</w:t>
      </w:r>
    </w:p>
    <w:p w14:paraId="28EB7080" w14:textId="77777777" w:rsidR="00373725" w:rsidRPr="00891526" w:rsidRDefault="003737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47B75D" w14:textId="3110807C" w:rsidR="003564EC" w:rsidRPr="00891526" w:rsidRDefault="0071338B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zawarta w Tarnowie</w:t>
      </w:r>
      <w:r w:rsidR="003564EC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w dniu ………………</w:t>
      </w:r>
      <w:r w:rsidR="009A05A7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202</w:t>
      </w:r>
      <w:r w:rsidR="008E2090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3</w:t>
      </w:r>
      <w:r w:rsidR="00361F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 </w:t>
      </w:r>
      <w:r w:rsidR="00E2310C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r. </w:t>
      </w:r>
      <w:r w:rsidR="003564EC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pomiędzy:</w:t>
      </w:r>
    </w:p>
    <w:p w14:paraId="395254F6" w14:textId="77777777" w:rsidR="003564EC" w:rsidRPr="00891526" w:rsidRDefault="003564EC" w:rsidP="003564EC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</w:p>
    <w:p w14:paraId="269223AE" w14:textId="77777777" w:rsidR="0058050A" w:rsidRPr="00891526" w:rsidRDefault="0058050A" w:rsidP="0058050A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15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Gminą Miasta Tarnowa, z siedzibą w Tarnowie, 33-100 Tarnów, ul. Mickiewicza 2, o nadanym NIP: 873-10-11-086 </w:t>
      </w:r>
      <w:r w:rsidR="00E6737D" w:rsidRPr="00891526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8915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Urzędem Miasta Tarnowa, 33-100 Tarnów, ul. Mickiewicza 2, reprezentowaną przez:</w:t>
      </w:r>
    </w:p>
    <w:p w14:paraId="4F6F9A89" w14:textId="77777777" w:rsidR="007215A3" w:rsidRPr="00891526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</w:t>
      </w:r>
      <w:r w:rsidR="00E6737D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</w:t>
      </w:r>
      <w:r w:rsidR="00DF33E5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</w:t>
      </w:r>
      <w:r w:rsidR="00E6737D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………………….….…</w:t>
      </w:r>
    </w:p>
    <w:p w14:paraId="078848D3" w14:textId="77777777" w:rsidR="007215A3" w:rsidRPr="00891526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przy udziale:</w:t>
      </w:r>
    </w:p>
    <w:p w14:paraId="125E6BF8" w14:textId="77777777" w:rsidR="007215A3" w:rsidRPr="00891526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……………………………………………………………………………….</w:t>
      </w:r>
      <w:r w:rsidR="00E6737D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,</w:t>
      </w:r>
    </w:p>
    <w:p w14:paraId="4B60CE1A" w14:textId="77777777" w:rsidR="007215A3" w:rsidRPr="00891526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91526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zwaną dalej „Zamawiającym”</w:t>
      </w:r>
      <w:r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, </w:t>
      </w:r>
    </w:p>
    <w:p w14:paraId="5BCFA073" w14:textId="77777777" w:rsidR="007215A3" w:rsidRPr="00891526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a</w:t>
      </w:r>
    </w:p>
    <w:p w14:paraId="474B2FEC" w14:textId="77777777" w:rsidR="007215A3" w:rsidRPr="00891526" w:rsidRDefault="007215A3" w:rsidP="007215A3">
      <w:pPr>
        <w:jc w:val="both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...............................................</w:t>
      </w:r>
    </w:p>
    <w:p w14:paraId="2A7A49E7" w14:textId="77777777" w:rsidR="0058050A" w:rsidRPr="00891526" w:rsidRDefault="007215A3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  <w:r w:rsidRPr="00891526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zwanym dalej „Wykonawcą”</w:t>
      </w:r>
      <w:r w:rsidR="00E6737D" w:rsidRPr="00891526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.</w:t>
      </w:r>
    </w:p>
    <w:p w14:paraId="3071DC3D" w14:textId="77777777" w:rsidR="0058050A" w:rsidRPr="00891526" w:rsidRDefault="0058050A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14:paraId="1B1AE847" w14:textId="77777777" w:rsidR="00E6737D" w:rsidRPr="00891526" w:rsidRDefault="00E6737D" w:rsidP="007215A3">
      <w:pPr>
        <w:jc w:val="both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14:paraId="5D86EA65" w14:textId="46AC57A8" w:rsidR="006104F3" w:rsidRPr="006104F3" w:rsidRDefault="0058050A" w:rsidP="006104F3">
      <w:pPr>
        <w:widowControl w:val="0"/>
        <w:shd w:val="clear" w:color="auto" w:fill="FFFFFF"/>
        <w:tabs>
          <w:tab w:val="left" w:pos="284"/>
          <w:tab w:val="left" w:leader="dot" w:pos="877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pacing w:val="-10"/>
          <w:sz w:val="22"/>
          <w:szCs w:val="22"/>
        </w:rPr>
      </w:pPr>
      <w:r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W wyniku wyboru przez Zamawiającego najkorzystniejszej oferty w postępowaniu o udzielenie zamówienia publicznego </w:t>
      </w:r>
      <w:r w:rsidR="00DF33E5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prz</w:t>
      </w:r>
      <w:r w:rsidR="00361F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eprowadzonego na podstawie art. 275 pkt </w:t>
      </w:r>
      <w:r w:rsidR="00DF33E5" w:rsidRPr="00891526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1 ustawy z </w:t>
      </w:r>
      <w:r w:rsidR="00DF33E5" w:rsidRPr="00891526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dnia 11 września 2019 r</w:t>
      </w:r>
      <w:r w:rsidR="00DF33E5" w:rsidRPr="006104F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. Prawo zamówień publicznych</w:t>
      </w:r>
      <w:r w:rsidR="001B7878" w:rsidRPr="006104F3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 (</w:t>
      </w:r>
      <w:proofErr w:type="spellStart"/>
      <w:r w:rsidR="00361F26">
        <w:rPr>
          <w:rFonts w:ascii="Calibri" w:hAnsi="Calibri" w:cs="Calibri"/>
          <w:bCs/>
          <w:color w:val="000000"/>
          <w:sz w:val="22"/>
          <w:szCs w:val="22"/>
        </w:rPr>
        <w:t>t.j</w:t>
      </w:r>
      <w:proofErr w:type="spellEnd"/>
      <w:r w:rsidR="00361F26">
        <w:rPr>
          <w:rFonts w:ascii="Calibri" w:hAnsi="Calibri" w:cs="Calibri"/>
          <w:bCs/>
          <w:color w:val="000000"/>
          <w:sz w:val="22"/>
          <w:szCs w:val="22"/>
        </w:rPr>
        <w:t>. Dz. U. z 2023 </w:t>
      </w:r>
      <w:r w:rsidR="00361F26" w:rsidRPr="00361F26">
        <w:rPr>
          <w:rFonts w:ascii="Calibri" w:hAnsi="Calibri" w:cs="Calibri"/>
          <w:bCs/>
          <w:color w:val="000000"/>
          <w:sz w:val="22"/>
          <w:szCs w:val="22"/>
        </w:rPr>
        <w:t>r. poz. 1605</w:t>
      </w:r>
      <w:r w:rsidR="00505BA3" w:rsidRPr="00A13D06">
        <w:rPr>
          <w:rFonts w:ascii="Calibri" w:hAnsi="Calibri" w:cs="Calibri"/>
          <w:bCs/>
          <w:sz w:val="22"/>
          <w:szCs w:val="22"/>
        </w:rPr>
        <w:t>)</w:t>
      </w:r>
      <w:r w:rsidR="00505BA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F33E5" w:rsidRPr="006104F3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na zadanie </w:t>
      </w:r>
      <w:r w:rsidRPr="006104F3">
        <w:rPr>
          <w:rFonts w:asciiTheme="minorHAnsi" w:hAnsiTheme="minorHAnsi" w:cstheme="minorHAnsi"/>
          <w:sz w:val="22"/>
          <w:szCs w:val="22"/>
        </w:rPr>
        <w:t>pn</w:t>
      </w:r>
      <w:r w:rsidR="009A05A7" w:rsidRPr="006104F3">
        <w:rPr>
          <w:rFonts w:asciiTheme="minorHAnsi" w:hAnsiTheme="minorHAnsi" w:cstheme="minorHAnsi"/>
          <w:kern w:val="1"/>
          <w:sz w:val="22"/>
          <w:szCs w:val="22"/>
        </w:rPr>
        <w:t>.</w:t>
      </w:r>
      <w:r w:rsidR="00F35986" w:rsidRPr="006104F3">
        <w:rPr>
          <w:rFonts w:asciiTheme="minorHAnsi" w:hAnsiTheme="minorHAnsi" w:cstheme="minorHAnsi"/>
          <w:b/>
          <w:sz w:val="22"/>
          <w:szCs w:val="22"/>
        </w:rPr>
        <w:t> </w:t>
      </w:r>
      <w:r w:rsidR="003F7785" w:rsidRPr="006104F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4176018"/>
      <w:bookmarkStart w:id="1" w:name="_Hlk105494786"/>
      <w:r w:rsidR="00361F26" w:rsidRPr="00361F2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Remont pokrycia dachu sali sportowej </w:t>
      </w:r>
      <w:r w:rsidR="00361F26" w:rsidRPr="00361F26">
        <w:rPr>
          <w:rFonts w:asciiTheme="minorHAnsi" w:hAnsiTheme="minorHAnsi" w:cstheme="minorHAnsi"/>
          <w:b/>
          <w:bCs/>
          <w:sz w:val="22"/>
          <w:szCs w:val="22"/>
        </w:rPr>
        <w:t>w ramach zadania: „Modernizacja hali sportowej Szkoły Podstawowej nr 23”</w:t>
      </w:r>
      <w:bookmarkEnd w:id="0"/>
      <w:r w:rsidR="006104F3" w:rsidRPr="006104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="006104F3" w:rsidRPr="006104F3">
        <w:rPr>
          <w:rFonts w:asciiTheme="minorHAnsi" w:hAnsiTheme="minorHAnsi" w:cstheme="minorHAnsi"/>
          <w:sz w:val="22"/>
          <w:szCs w:val="22"/>
        </w:rPr>
        <w:t>zawarto umowę o następującej treści:</w:t>
      </w:r>
    </w:p>
    <w:p w14:paraId="55E930D8" w14:textId="77777777" w:rsidR="00363923" w:rsidRDefault="00363923" w:rsidP="00361F26">
      <w:pPr>
        <w:pStyle w:val="Nagwek8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D1DCB7C" w14:textId="77777777" w:rsidR="00361F26" w:rsidRPr="00361F26" w:rsidRDefault="00361F26" w:rsidP="00361F26"/>
    <w:p w14:paraId="76A89915" w14:textId="77777777" w:rsidR="000430D6" w:rsidRPr="00891526" w:rsidRDefault="001B27CB" w:rsidP="00D832EA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PRZEDMIOT UMOWY</w:t>
      </w:r>
    </w:p>
    <w:p w14:paraId="3D05BEF4" w14:textId="77777777" w:rsidR="001B27CB" w:rsidRPr="00891526" w:rsidRDefault="001B27CB" w:rsidP="00D832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68D56654" w14:textId="495E3C1B" w:rsidR="006104F3" w:rsidRPr="009560EC" w:rsidRDefault="001B7878" w:rsidP="006104F3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9560EC">
        <w:rPr>
          <w:rFonts w:asciiTheme="minorHAnsi" w:hAnsiTheme="minorHAnsi" w:cstheme="minorHAnsi"/>
          <w:sz w:val="22"/>
          <w:szCs w:val="22"/>
        </w:rPr>
        <w:t xml:space="preserve">Zamawiający zamawia, a Wykonawca przyjmuje do wykonania </w:t>
      </w:r>
      <w:r w:rsidR="00DF33E5" w:rsidRPr="009560EC">
        <w:rPr>
          <w:rFonts w:asciiTheme="minorHAnsi" w:hAnsiTheme="minorHAnsi" w:cstheme="minorHAnsi"/>
          <w:sz w:val="22"/>
          <w:szCs w:val="22"/>
        </w:rPr>
        <w:t xml:space="preserve">roboty budowlane polegające </w:t>
      </w:r>
      <w:r w:rsidR="000B0471" w:rsidRPr="009560EC">
        <w:rPr>
          <w:rFonts w:asciiTheme="minorHAnsi" w:hAnsiTheme="minorHAnsi" w:cstheme="minorHAnsi"/>
          <w:sz w:val="22"/>
          <w:szCs w:val="22"/>
        </w:rPr>
        <w:t xml:space="preserve">na </w:t>
      </w:r>
      <w:r w:rsidR="00361F26" w:rsidRPr="00361F26">
        <w:rPr>
          <w:rFonts w:asciiTheme="minorHAnsi" w:hAnsiTheme="minorHAnsi"/>
          <w:bCs/>
          <w:iCs/>
          <w:sz w:val="22"/>
          <w:szCs w:val="22"/>
        </w:rPr>
        <w:t>remoncie pokrycia dachu sali sportowej w Szkole Podstaw</w:t>
      </w:r>
      <w:r w:rsidR="00361F26">
        <w:rPr>
          <w:rFonts w:asciiTheme="minorHAnsi" w:hAnsiTheme="minorHAnsi"/>
          <w:bCs/>
          <w:iCs/>
          <w:sz w:val="22"/>
          <w:szCs w:val="22"/>
        </w:rPr>
        <w:t>owej nr 23 przy Os. Legionów H. </w:t>
      </w:r>
      <w:r w:rsidR="00361F26" w:rsidRPr="00361F26">
        <w:rPr>
          <w:rFonts w:asciiTheme="minorHAnsi" w:hAnsiTheme="minorHAnsi"/>
          <w:bCs/>
          <w:iCs/>
          <w:sz w:val="22"/>
          <w:szCs w:val="22"/>
        </w:rPr>
        <w:t>Dąbrowskiego 16 w Tarnowie w ramach zadania inwestycyjnego pn</w:t>
      </w:r>
      <w:r w:rsidR="00361F26" w:rsidRPr="00361F26">
        <w:rPr>
          <w:rFonts w:asciiTheme="minorHAnsi" w:hAnsiTheme="minorHAnsi"/>
          <w:b/>
          <w:bCs/>
          <w:iCs/>
          <w:sz w:val="22"/>
          <w:szCs w:val="22"/>
        </w:rPr>
        <w:t xml:space="preserve">. </w:t>
      </w:r>
      <w:r w:rsidR="00361F26" w:rsidRPr="00361F26">
        <w:rPr>
          <w:rFonts w:asciiTheme="minorHAnsi" w:hAnsiTheme="minorHAnsi"/>
          <w:b/>
          <w:bCs/>
          <w:sz w:val="22"/>
          <w:szCs w:val="22"/>
        </w:rPr>
        <w:t>„Modernizacja hali sportowej Szkoły Podstawowej nr 23”</w:t>
      </w:r>
      <w:r w:rsidR="006104F3" w:rsidRPr="009560EC">
        <w:rPr>
          <w:rFonts w:asciiTheme="minorHAnsi" w:hAnsiTheme="minorHAnsi" w:cs="Calibri"/>
          <w:b/>
          <w:sz w:val="22"/>
          <w:szCs w:val="22"/>
        </w:rPr>
        <w:t>.</w:t>
      </w:r>
    </w:p>
    <w:p w14:paraId="073D23D0" w14:textId="0A1F2B86" w:rsidR="006104F3" w:rsidRPr="009560EC" w:rsidRDefault="006104F3" w:rsidP="006104F3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9560EC">
        <w:rPr>
          <w:rFonts w:asciiTheme="minorHAnsi" w:hAnsiTheme="minorHAnsi"/>
          <w:sz w:val="22"/>
          <w:szCs w:val="22"/>
        </w:rPr>
        <w:t xml:space="preserve"> Zakres robót do wykonania zamówienia obejmuje m.in.:</w:t>
      </w:r>
    </w:p>
    <w:p w14:paraId="754E8EAA" w14:textId="77777777" w:rsidR="00361F26" w:rsidRPr="00361F26" w:rsidRDefault="00361F26" w:rsidP="00361F26">
      <w:pPr>
        <w:numPr>
          <w:ilvl w:val="0"/>
          <w:numId w:val="6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2" w:name="_Hlk105405522"/>
      <w:r w:rsidRPr="00361F26">
        <w:rPr>
          <w:rFonts w:asciiTheme="minorHAnsi" w:hAnsiTheme="minorHAnsi"/>
          <w:sz w:val="22"/>
          <w:szCs w:val="22"/>
        </w:rPr>
        <w:t>demontaż instalacji odgromowej;</w:t>
      </w:r>
    </w:p>
    <w:p w14:paraId="61C41068" w14:textId="77777777" w:rsidR="00361F26" w:rsidRPr="00361F26" w:rsidRDefault="00361F26" w:rsidP="00361F26">
      <w:pPr>
        <w:numPr>
          <w:ilvl w:val="0"/>
          <w:numId w:val="6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1F26">
        <w:rPr>
          <w:rFonts w:asciiTheme="minorHAnsi" w:hAnsiTheme="minorHAnsi"/>
          <w:sz w:val="22"/>
          <w:szCs w:val="22"/>
        </w:rPr>
        <w:t>rozebranie obróbek blacharskich;</w:t>
      </w:r>
    </w:p>
    <w:p w14:paraId="39B66157" w14:textId="77777777" w:rsidR="00361F26" w:rsidRPr="00361F26" w:rsidRDefault="00361F26" w:rsidP="00361F26">
      <w:pPr>
        <w:numPr>
          <w:ilvl w:val="0"/>
          <w:numId w:val="6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1F26">
        <w:rPr>
          <w:rFonts w:asciiTheme="minorHAnsi" w:hAnsiTheme="minorHAnsi"/>
          <w:sz w:val="22"/>
          <w:szCs w:val="22"/>
        </w:rPr>
        <w:t>remont pokrycia dachowego;</w:t>
      </w:r>
    </w:p>
    <w:p w14:paraId="24C10E3D" w14:textId="77777777" w:rsidR="00361F26" w:rsidRPr="00361F26" w:rsidRDefault="00361F26" w:rsidP="00361F26">
      <w:pPr>
        <w:numPr>
          <w:ilvl w:val="0"/>
          <w:numId w:val="6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1F26">
        <w:rPr>
          <w:rFonts w:asciiTheme="minorHAnsi" w:hAnsiTheme="minorHAnsi"/>
          <w:sz w:val="22"/>
          <w:szCs w:val="22"/>
        </w:rPr>
        <w:t>montaż obróbek blacharskich;</w:t>
      </w:r>
    </w:p>
    <w:p w14:paraId="1D4C0684" w14:textId="613EE740" w:rsidR="00361F26" w:rsidRPr="00361F26" w:rsidRDefault="00361F26" w:rsidP="00361F26">
      <w:pPr>
        <w:numPr>
          <w:ilvl w:val="0"/>
          <w:numId w:val="6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wymianę</w:t>
      </w:r>
      <w:r w:rsidRPr="00361F26">
        <w:rPr>
          <w:rFonts w:asciiTheme="minorHAnsi" w:hAnsiTheme="minorHAnsi"/>
          <w:sz w:val="22"/>
          <w:szCs w:val="22"/>
        </w:rPr>
        <w:t xml:space="preserve"> zabezpieczenia wejścia istniejącej drabiny włazowej;</w:t>
      </w:r>
    </w:p>
    <w:p w14:paraId="08A2ACF4" w14:textId="78111009" w:rsidR="00361F26" w:rsidRPr="00361F26" w:rsidRDefault="00361F26" w:rsidP="00361F26">
      <w:pPr>
        <w:numPr>
          <w:ilvl w:val="0"/>
          <w:numId w:val="6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wymianę</w:t>
      </w:r>
      <w:r w:rsidRPr="00361F26">
        <w:rPr>
          <w:rFonts w:asciiTheme="minorHAnsi" w:hAnsiTheme="minorHAnsi"/>
          <w:sz w:val="22"/>
          <w:szCs w:val="22"/>
        </w:rPr>
        <w:t xml:space="preserve"> dolnych odcinków rur spustowych;</w:t>
      </w:r>
    </w:p>
    <w:p w14:paraId="63D1CC8D" w14:textId="77777777" w:rsidR="00361F26" w:rsidRPr="00361F26" w:rsidRDefault="00361F26" w:rsidP="00361F26">
      <w:pPr>
        <w:numPr>
          <w:ilvl w:val="0"/>
          <w:numId w:val="6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1F26">
        <w:rPr>
          <w:rFonts w:asciiTheme="minorHAnsi" w:hAnsiTheme="minorHAnsi"/>
          <w:sz w:val="22"/>
          <w:szCs w:val="22"/>
        </w:rPr>
        <w:t>montaż zdemontowanej instalacji odgromowej;</w:t>
      </w:r>
    </w:p>
    <w:p w14:paraId="4971CF67" w14:textId="02A13B1B" w:rsidR="006104F3" w:rsidRPr="009560EC" w:rsidRDefault="00361F26" w:rsidP="00361F26">
      <w:pPr>
        <w:numPr>
          <w:ilvl w:val="0"/>
          <w:numId w:val="6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1F26">
        <w:rPr>
          <w:rFonts w:asciiTheme="minorHAnsi" w:hAnsiTheme="minorHAnsi"/>
          <w:sz w:val="22"/>
          <w:szCs w:val="22"/>
        </w:rPr>
        <w:t>badanie i pomiar instalacji odgromowej</w:t>
      </w:r>
      <w:r w:rsidR="006104F3" w:rsidRPr="009560EC">
        <w:rPr>
          <w:rFonts w:asciiTheme="minorHAnsi" w:hAnsiTheme="minorHAnsi"/>
          <w:sz w:val="22"/>
          <w:szCs w:val="22"/>
        </w:rPr>
        <w:t>.</w:t>
      </w:r>
    </w:p>
    <w:p w14:paraId="52C5B5D2" w14:textId="77777777" w:rsidR="00E6384E" w:rsidRPr="00E6384E" w:rsidRDefault="00E6384E" w:rsidP="00E6384E">
      <w:pPr>
        <w:pStyle w:val="Akapitzlist"/>
        <w:spacing w:after="60"/>
        <w:ind w:left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3" w:name="_Hlk145940653"/>
      <w:bookmarkEnd w:id="2"/>
      <w:r w:rsidRPr="00E638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WAŻNE: </w:t>
      </w:r>
    </w:p>
    <w:p w14:paraId="05DD2A6F" w14:textId="42ED0F0C" w:rsidR="00E6384E" w:rsidRPr="00E6384E" w:rsidRDefault="00E6384E" w:rsidP="005E1737">
      <w:pPr>
        <w:pStyle w:val="Akapitzlist"/>
        <w:spacing w:after="60"/>
        <w:ind w:left="426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</w:pPr>
      <w:r w:rsidRPr="00E6384E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u w:val="single"/>
        </w:rPr>
        <w:t xml:space="preserve">Opis przedmiotu zamówienia nie obejmuje całości zakresu objętego dokumentacją projektową. </w:t>
      </w:r>
    </w:p>
    <w:p w14:paraId="10B1A271" w14:textId="3AE47921" w:rsidR="00E6384E" w:rsidRPr="00E6384E" w:rsidRDefault="00E6384E" w:rsidP="005E1737">
      <w:pPr>
        <w:pStyle w:val="Akapitzlist"/>
        <w:spacing w:after="60"/>
        <w:ind w:left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38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Zakres </w:t>
      </w:r>
      <w:r w:rsidR="00A00ED2" w:rsidRPr="00DD02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robót objęty umową </w:t>
      </w:r>
      <w:r w:rsidRPr="00E638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obejmuje wykonanie </w:t>
      </w:r>
      <w:r w:rsidRPr="00E6384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jedynie</w:t>
      </w:r>
      <w:r w:rsidRPr="00E638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6384E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remontu pokrycia dachu sali sportowej </w:t>
      </w:r>
      <w:r w:rsidRPr="00E638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wraz z robotami towarzyszącymi modernizacji hali sportowej w </w:t>
      </w:r>
      <w:r w:rsidRPr="00E6384E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Szkole Podstawowej nr 23 przy </w:t>
      </w:r>
      <w:r w:rsidRPr="00E638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os. Legionów H.  Dąbrowskiego 16</w:t>
      </w:r>
      <w:r w:rsidRPr="00E6384E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w Tarnowie</w:t>
      </w:r>
      <w:r w:rsidRPr="00E638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</w:t>
      </w:r>
      <w:r w:rsidRPr="00E6384E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określony został w</w:t>
      </w:r>
      <w:r w:rsidR="007A4BC2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 </w:t>
      </w:r>
      <w:r w:rsidRPr="00E6384E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Opisie przedmiotu zamówienia (załącznik nr 1 do SWZ)  oraz w Przedmiarze robót (załącznik nr</w:t>
      </w:r>
      <w:r w:rsidR="007A4BC2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 </w:t>
      </w:r>
      <w:r w:rsidRPr="00E6384E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8 do SWZ_Dokumentacja projektowa).</w:t>
      </w:r>
    </w:p>
    <w:bookmarkEnd w:id="3"/>
    <w:p w14:paraId="7AE9A312" w14:textId="2241B6C7" w:rsidR="00EA1630" w:rsidRPr="00EA1630" w:rsidRDefault="00EA1630" w:rsidP="00EA1630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A1630">
        <w:rPr>
          <w:rFonts w:asciiTheme="minorHAnsi" w:hAnsiTheme="minorHAnsi"/>
          <w:sz w:val="22"/>
          <w:szCs w:val="22"/>
        </w:rPr>
        <w:lastRenderedPageBreak/>
        <w:t xml:space="preserve">Szczegółowy zakres robót został określony w dokumentacji projektowej opracowanej przez </w:t>
      </w:r>
      <w:r w:rsidRPr="00EA1630">
        <w:rPr>
          <w:rFonts w:asciiTheme="minorHAnsi" w:hAnsiTheme="minorHAnsi" w:cs="Calibri"/>
          <w:b/>
          <w:sz w:val="22"/>
          <w:szCs w:val="22"/>
        </w:rPr>
        <w:t>Plan Biuro Architektoniczne Bogusław Tworzydło, Ul. Słowackiego 33-37/9, 33-100 Tarnów</w:t>
      </w:r>
      <w:r w:rsidRPr="00EA1630">
        <w:rPr>
          <w:rFonts w:asciiTheme="minorHAnsi" w:hAnsiTheme="minorHAnsi"/>
          <w:sz w:val="22"/>
          <w:szCs w:val="22"/>
        </w:rPr>
        <w:t xml:space="preserve">, stanowiącej </w:t>
      </w:r>
      <w:r w:rsidRPr="00EA1630">
        <w:rPr>
          <w:rFonts w:asciiTheme="minorHAnsi" w:hAnsiTheme="minorHAnsi"/>
          <w:b/>
          <w:sz w:val="22"/>
          <w:szCs w:val="22"/>
        </w:rPr>
        <w:t>załącznik do SWZ</w:t>
      </w:r>
      <w:r w:rsidRPr="00EA1630">
        <w:rPr>
          <w:rFonts w:asciiTheme="minorHAnsi" w:hAnsiTheme="minorHAnsi"/>
          <w:sz w:val="22"/>
          <w:szCs w:val="22"/>
        </w:rPr>
        <w:t>. W skład dokumentacji wchodzą: projekt modernizacji, specyfikacja techniczna wykonania i odbi</w:t>
      </w:r>
      <w:r w:rsidR="00361F26">
        <w:rPr>
          <w:rFonts w:asciiTheme="minorHAnsi" w:hAnsiTheme="minorHAnsi"/>
          <w:sz w:val="22"/>
          <w:szCs w:val="22"/>
        </w:rPr>
        <w:t>oru robót oraz przedmiar robót.</w:t>
      </w:r>
    </w:p>
    <w:p w14:paraId="176337A2" w14:textId="7940C3B1" w:rsidR="002750A5" w:rsidRPr="00EA1630" w:rsidRDefault="00EA1630" w:rsidP="00EA163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A1630">
        <w:rPr>
          <w:rFonts w:asciiTheme="minorHAnsi" w:hAnsiTheme="minorHAnsi"/>
          <w:b/>
          <w:sz w:val="22"/>
          <w:szCs w:val="22"/>
        </w:rPr>
        <w:t>Wszystkie powyższe dokumenty należy rozpatrywać wspólnie i ich treść traktować jako wzajemnie się uzupełniające.</w:t>
      </w:r>
    </w:p>
    <w:p w14:paraId="0E0C05FE" w14:textId="3BFA8E97" w:rsidR="006A6AEC" w:rsidRPr="006A6AEC" w:rsidRDefault="006A6AEC" w:rsidP="0073326A">
      <w:pPr>
        <w:pStyle w:val="Akapitzlis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A6AEC">
        <w:rPr>
          <w:rFonts w:asciiTheme="minorHAnsi" w:eastAsia="Calibri" w:hAnsiTheme="minorHAnsi" w:cstheme="minorHAnsi"/>
          <w:sz w:val="22"/>
          <w:szCs w:val="22"/>
          <w:lang w:eastAsia="en-US"/>
        </w:rPr>
        <w:t>Roboty należy wykonać w sposób zgodny z zasadami sztuki budowlanej i wiedzy technicznej, dokumentacją wraz ze specyfikacją techniczną wykonania i odbioru robót budowlanych obowiązującymi przepisami i aktualnymi normami, przy dołożeniu należytej staranności.</w:t>
      </w:r>
    </w:p>
    <w:p w14:paraId="7E4EA83A" w14:textId="77777777" w:rsidR="006A6AEC" w:rsidRPr="006A6AEC" w:rsidRDefault="006A6AEC" w:rsidP="0073326A">
      <w:pPr>
        <w:pStyle w:val="Akapitzlis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A6AEC">
        <w:rPr>
          <w:rFonts w:asciiTheme="minorHAnsi" w:eastAsia="Calibri" w:hAnsiTheme="minorHAnsi" w:cstheme="minorHAnsi"/>
          <w:sz w:val="22"/>
          <w:szCs w:val="22"/>
          <w:lang w:eastAsia="en-US"/>
        </w:rPr>
        <w:t>Wykonawca zrealizuje roboty budowlane stanowiące przedmiot umowy z materiałów własnych.</w:t>
      </w:r>
    </w:p>
    <w:p w14:paraId="2A98B9CC" w14:textId="68878E8B" w:rsidR="006A6AEC" w:rsidRPr="006A6AEC" w:rsidRDefault="006A6AEC" w:rsidP="0073326A">
      <w:pPr>
        <w:pStyle w:val="Akapitzlis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A6A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wykonania robót należy użyć materiałów posiadających wymagane atesty i certyfikaty. Zgodnie z rozporządzeniem Parlamentu Europejskiego i Rady (UE) </w:t>
      </w:r>
      <w:r w:rsidR="00361F26">
        <w:rPr>
          <w:rFonts w:asciiTheme="minorHAnsi" w:eastAsia="Calibri" w:hAnsiTheme="minorHAnsi" w:cstheme="minorHAnsi"/>
          <w:sz w:val="22"/>
          <w:szCs w:val="22"/>
          <w:lang w:eastAsia="en-US"/>
        </w:rPr>
        <w:t>Nr 305/2011 z dnia 9 marca 2011 </w:t>
      </w:r>
      <w:r w:rsidRPr="006A6A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r. ustanawiającego zharmonizowane warunki wprowadzania </w:t>
      </w:r>
      <w:r w:rsidR="00361F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obrotu wyrobów budowlanych i </w:t>
      </w:r>
      <w:r w:rsidRPr="006A6AEC">
        <w:rPr>
          <w:rFonts w:asciiTheme="minorHAnsi" w:eastAsia="Calibri" w:hAnsiTheme="minorHAnsi" w:cstheme="minorHAnsi"/>
          <w:sz w:val="22"/>
          <w:szCs w:val="22"/>
          <w:lang w:eastAsia="en-US"/>
        </w:rPr>
        <w:t>uchylającego dyrektywę Rady 89/106/EWG (Dz. Urz. UE L 88 z 04.04.2011, str. 5) powinny one odpowiadać, co do jakości wymaganiom określonym ustawą z dnia 16 kwietnia 2004 r. o wyrobach budowlanych (</w:t>
      </w:r>
      <w:proofErr w:type="spellStart"/>
      <w:r w:rsidR="00361F26">
        <w:rPr>
          <w:rFonts w:asciiTheme="minorHAnsi" w:eastAsia="Calibri" w:hAnsiTheme="minorHAnsi" w:cstheme="minorHAnsi"/>
          <w:sz w:val="22"/>
          <w:szCs w:val="22"/>
          <w:lang w:eastAsia="en-US"/>
        </w:rPr>
        <w:t>t.j</w:t>
      </w:r>
      <w:proofErr w:type="spellEnd"/>
      <w:r w:rsidR="00361F26">
        <w:rPr>
          <w:rFonts w:asciiTheme="minorHAnsi" w:eastAsia="Calibri" w:hAnsiTheme="minorHAnsi" w:cstheme="minorHAnsi"/>
          <w:sz w:val="22"/>
          <w:szCs w:val="22"/>
          <w:lang w:eastAsia="en-US"/>
        </w:rPr>
        <w:t>. Dz. U. z 2021 </w:t>
      </w:r>
      <w:r w:rsidR="00361F26" w:rsidRPr="00361F26">
        <w:rPr>
          <w:rFonts w:asciiTheme="minorHAnsi" w:eastAsia="Calibri" w:hAnsiTheme="minorHAnsi" w:cstheme="minorHAnsi"/>
          <w:sz w:val="22"/>
          <w:szCs w:val="22"/>
          <w:lang w:eastAsia="en-US"/>
        </w:rPr>
        <w:t>r. poz. 1213</w:t>
      </w:r>
      <w:r w:rsidRPr="006A6AEC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14:paraId="0E22975F" w14:textId="30DBC800" w:rsidR="001D7436" w:rsidRDefault="001D7436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14:paraId="7A9477DF" w14:textId="77777777" w:rsidR="000C37EB" w:rsidRPr="000C37EB" w:rsidRDefault="000C37EB" w:rsidP="000C37EB"/>
    <w:p w14:paraId="6015C4B1" w14:textId="77777777" w:rsidR="000430D6" w:rsidRPr="00891526" w:rsidRDefault="001B27CB" w:rsidP="00D832EA">
      <w:pPr>
        <w:pStyle w:val="Nagwek7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TERMIN</w:t>
      </w:r>
    </w:p>
    <w:p w14:paraId="3E27A872" w14:textId="77777777" w:rsidR="001B27CB" w:rsidRPr="00891526" w:rsidRDefault="001674B4" w:rsidP="00D832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2A85585A" w14:textId="77777777" w:rsidR="00A27D76" w:rsidRDefault="00A27D76" w:rsidP="00A27D76">
      <w:pPr>
        <w:pStyle w:val="Akapitzlist"/>
        <w:numPr>
          <w:ilvl w:val="1"/>
          <w:numId w:val="2"/>
        </w:numPr>
        <w:tabs>
          <w:tab w:val="clear" w:pos="1866"/>
          <w:tab w:val="left" w:pos="426"/>
          <w:tab w:val="num" w:pos="1440"/>
        </w:tabs>
        <w:suppressAutoHyphens w:val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D37FB">
        <w:rPr>
          <w:rFonts w:ascii="Calibri" w:hAnsi="Calibri" w:cs="Calibri"/>
          <w:sz w:val="22"/>
          <w:szCs w:val="22"/>
        </w:rPr>
        <w:t>Przekazanie placu budowy nastąpi w ciągu 5 dni roboczych od daty podpisania umowy.</w:t>
      </w:r>
    </w:p>
    <w:p w14:paraId="05BBB29A" w14:textId="544AD2E8" w:rsidR="009560EC" w:rsidRPr="00367292" w:rsidRDefault="00A27D76" w:rsidP="00A27D76">
      <w:pPr>
        <w:pStyle w:val="Akapitzlist"/>
        <w:numPr>
          <w:ilvl w:val="1"/>
          <w:numId w:val="2"/>
        </w:numPr>
        <w:tabs>
          <w:tab w:val="left" w:pos="426"/>
        </w:tabs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173C">
        <w:rPr>
          <w:rFonts w:asciiTheme="minorHAnsi" w:hAnsiTheme="minorHAnsi" w:cstheme="minorHAnsi"/>
          <w:sz w:val="22"/>
          <w:szCs w:val="22"/>
        </w:rPr>
        <w:t xml:space="preserve">Termin wykonania przedmiotu umowy: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30 dni</w:t>
      </w:r>
      <w:r w:rsidRPr="008A0B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A0B59">
        <w:rPr>
          <w:rFonts w:asciiTheme="minorHAnsi" w:hAnsiTheme="minorHAnsi" w:cstheme="minorHAnsi"/>
          <w:b/>
          <w:bCs/>
          <w:sz w:val="22"/>
          <w:szCs w:val="22"/>
          <w:u w:val="single"/>
        </w:rPr>
        <w:t>od daty zawarcia umowy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0948817F" w14:textId="77777777" w:rsidR="00283F49" w:rsidRPr="00A27D76" w:rsidRDefault="00283F49" w:rsidP="00283F49">
      <w:pPr>
        <w:pStyle w:val="Akapitzlist"/>
        <w:tabs>
          <w:tab w:val="left" w:pos="426"/>
        </w:tabs>
        <w:suppressAutoHyphens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602B916" w14:textId="30FA19C7" w:rsidR="001B27CB" w:rsidRPr="00891526" w:rsidRDefault="001674B4" w:rsidP="002C5DC6">
      <w:pPr>
        <w:pStyle w:val="Akapitzlist"/>
        <w:tabs>
          <w:tab w:val="left" w:pos="0"/>
        </w:tabs>
        <w:suppressAutoHyphens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3</w:t>
      </w:r>
      <w:r w:rsidR="001B27CB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2B9F8096" w14:textId="77777777" w:rsidR="00A27D76" w:rsidRPr="00DA4DBD" w:rsidRDefault="00A27D76" w:rsidP="00A27D76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 xml:space="preserve">W dniu przekazania terenu budowy, Zamawiający przekaże </w:t>
      </w:r>
      <w:r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Wykonawcy 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egzemplarz dokumentacji projektowej oraz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dziennik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realizacji inwestycji</w:t>
      </w:r>
      <w:r w:rsidRPr="00DA4DB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114C041" w14:textId="77777777" w:rsidR="00A27D76" w:rsidRPr="00DA4DBD" w:rsidRDefault="00A27D76" w:rsidP="00A27D76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wykrycia wad w dokumentach przekazanych przez Zamawiającego, Wykonawca zobowiązany jest do niezwłocznego pisemnego zgłoszenia Zamawiającemu ujawnionych wad.</w:t>
      </w:r>
    </w:p>
    <w:p w14:paraId="757E7E84" w14:textId="34203536" w:rsidR="001D618F" w:rsidRPr="00891526" w:rsidRDefault="00A27D76" w:rsidP="00A27D76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4DBD">
        <w:rPr>
          <w:rFonts w:asciiTheme="minorHAnsi" w:hAnsiTheme="minorHAnsi" w:cstheme="minorHAnsi"/>
          <w:sz w:val="22"/>
          <w:szCs w:val="22"/>
        </w:rPr>
        <w:t>W przypadku wykrycia wad i zgłoszenia ich wystąp</w:t>
      </w:r>
      <w:r>
        <w:rPr>
          <w:rFonts w:asciiTheme="minorHAnsi" w:hAnsiTheme="minorHAnsi" w:cstheme="minorHAnsi"/>
          <w:sz w:val="22"/>
          <w:szCs w:val="22"/>
        </w:rPr>
        <w:t>ienia w sposób opisany w ust. </w:t>
      </w:r>
      <w:r w:rsidRPr="00DA4DBD">
        <w:rPr>
          <w:rFonts w:asciiTheme="minorHAnsi" w:hAnsiTheme="minorHAnsi" w:cstheme="minorHAnsi"/>
          <w:sz w:val="22"/>
          <w:szCs w:val="22"/>
        </w:rPr>
        <w:t>2 Wykonawca będzie oczekiwać na przekazanie poprawionych dokumentów przez Zamawiającego. W takim wypadku Zamawiający będzie obowiązany na żądanie Wykonawcy przedłużyć odpowiednio termin wykonania zamówienia.</w:t>
      </w:r>
    </w:p>
    <w:p w14:paraId="320921B2" w14:textId="77777777" w:rsidR="00EA1630" w:rsidRPr="00891526" w:rsidRDefault="00EA1630" w:rsidP="00E53386">
      <w:pPr>
        <w:rPr>
          <w:rFonts w:asciiTheme="minorHAnsi" w:hAnsiTheme="minorHAnsi" w:cstheme="minorHAnsi"/>
        </w:rPr>
      </w:pPr>
    </w:p>
    <w:p w14:paraId="79A07F3D" w14:textId="77777777" w:rsidR="000430D6" w:rsidRPr="00891526" w:rsidRDefault="001B27CB" w:rsidP="00D832EA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OBOWIĄZKI STRON</w:t>
      </w:r>
    </w:p>
    <w:p w14:paraId="1D3E3203" w14:textId="77777777" w:rsidR="00EA017D" w:rsidRPr="00891526" w:rsidRDefault="00CB3600" w:rsidP="00B2562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4</w:t>
      </w:r>
      <w:r w:rsidR="001B27CB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76115176" w14:textId="77777777" w:rsidR="001B27CB" w:rsidRPr="00891526" w:rsidRDefault="00D064DD" w:rsidP="00B25628">
      <w:pPr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Obowiązki Zamawiającego</w:t>
      </w:r>
      <w:r w:rsidR="001B27CB" w:rsidRPr="00891526">
        <w:rPr>
          <w:rFonts w:asciiTheme="minorHAnsi" w:hAnsiTheme="minorHAnsi" w:cstheme="minorHAnsi"/>
          <w:sz w:val="22"/>
          <w:szCs w:val="22"/>
        </w:rPr>
        <w:t>:</w:t>
      </w:r>
    </w:p>
    <w:p w14:paraId="116F1ACD" w14:textId="0E37781F" w:rsidR="001B27CB" w:rsidRPr="00891526" w:rsidRDefault="00CB3600" w:rsidP="0073326A">
      <w:pPr>
        <w:pStyle w:val="Akapitzlist"/>
        <w:numPr>
          <w:ilvl w:val="0"/>
          <w:numId w:val="16"/>
        </w:numPr>
        <w:suppressAutoHyphens w:val="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P</w:t>
      </w:r>
      <w:r w:rsidR="001B27CB" w:rsidRPr="00891526">
        <w:rPr>
          <w:rFonts w:asciiTheme="minorHAnsi" w:hAnsiTheme="minorHAnsi" w:cstheme="minorHAnsi"/>
          <w:sz w:val="22"/>
          <w:szCs w:val="22"/>
        </w:rPr>
        <w:t xml:space="preserve">rzekazanie placu budowy </w:t>
      </w:r>
      <w:r w:rsidR="00DE27CB" w:rsidRPr="00891526">
        <w:rPr>
          <w:rFonts w:asciiTheme="minorHAnsi" w:hAnsiTheme="minorHAnsi" w:cstheme="minorHAnsi"/>
          <w:sz w:val="22"/>
          <w:szCs w:val="22"/>
        </w:rPr>
        <w:t>w terminie określonym w §</w:t>
      </w:r>
      <w:r w:rsidR="00A27D76">
        <w:rPr>
          <w:rFonts w:asciiTheme="minorHAnsi" w:hAnsiTheme="minorHAnsi" w:cstheme="minorHAnsi"/>
          <w:sz w:val="22"/>
          <w:szCs w:val="22"/>
        </w:rPr>
        <w:t> </w:t>
      </w:r>
      <w:r w:rsidR="00DE27CB" w:rsidRPr="00891526">
        <w:rPr>
          <w:rFonts w:asciiTheme="minorHAnsi" w:hAnsiTheme="minorHAnsi" w:cstheme="minorHAnsi"/>
          <w:sz w:val="22"/>
          <w:szCs w:val="22"/>
        </w:rPr>
        <w:t>2</w:t>
      </w:r>
      <w:r w:rsidR="00A27D76">
        <w:rPr>
          <w:rFonts w:asciiTheme="minorHAnsi" w:hAnsiTheme="minorHAnsi" w:cstheme="minorHAnsi"/>
          <w:sz w:val="22"/>
          <w:szCs w:val="22"/>
        </w:rPr>
        <w:t xml:space="preserve"> ust. </w:t>
      </w:r>
      <w:r w:rsidR="00D064DD" w:rsidRPr="00891526">
        <w:rPr>
          <w:rFonts w:asciiTheme="minorHAnsi" w:hAnsiTheme="minorHAnsi" w:cstheme="minorHAnsi"/>
          <w:sz w:val="22"/>
          <w:szCs w:val="22"/>
        </w:rPr>
        <w:t xml:space="preserve">1 </w:t>
      </w:r>
      <w:r w:rsidR="00D820B2" w:rsidRPr="00891526">
        <w:rPr>
          <w:rFonts w:asciiTheme="minorHAnsi" w:hAnsiTheme="minorHAnsi" w:cstheme="minorHAnsi"/>
          <w:sz w:val="22"/>
          <w:szCs w:val="22"/>
        </w:rPr>
        <w:t>umowy wraz z </w:t>
      </w:r>
      <w:r w:rsidR="00D064DD" w:rsidRPr="00891526">
        <w:rPr>
          <w:rFonts w:asciiTheme="minorHAnsi" w:hAnsiTheme="minorHAnsi" w:cstheme="minorHAnsi"/>
          <w:sz w:val="22"/>
          <w:szCs w:val="22"/>
        </w:rPr>
        <w:t>dokumenta</w:t>
      </w:r>
      <w:r w:rsidR="00A6150A" w:rsidRPr="00891526">
        <w:rPr>
          <w:rFonts w:asciiTheme="minorHAnsi" w:hAnsiTheme="minorHAnsi" w:cstheme="minorHAnsi"/>
          <w:sz w:val="22"/>
          <w:szCs w:val="22"/>
        </w:rPr>
        <w:t>mi</w:t>
      </w:r>
      <w:r w:rsidR="004B1E8E" w:rsidRPr="00891526">
        <w:rPr>
          <w:rFonts w:asciiTheme="minorHAnsi" w:hAnsiTheme="minorHAnsi" w:cstheme="minorHAnsi"/>
          <w:sz w:val="22"/>
          <w:szCs w:val="22"/>
        </w:rPr>
        <w:t>,</w:t>
      </w:r>
      <w:r w:rsidR="00D63128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4B1E8E" w:rsidRPr="00891526">
        <w:rPr>
          <w:rFonts w:asciiTheme="minorHAnsi" w:hAnsiTheme="minorHAnsi" w:cstheme="minorHAnsi"/>
          <w:sz w:val="22"/>
          <w:szCs w:val="22"/>
        </w:rPr>
        <w:t>o</w:t>
      </w:r>
      <w:r w:rsidR="00CB1149" w:rsidRPr="00891526">
        <w:rPr>
          <w:rFonts w:asciiTheme="minorHAnsi" w:hAnsiTheme="minorHAnsi" w:cstheme="minorHAnsi"/>
          <w:sz w:val="22"/>
          <w:szCs w:val="22"/>
        </w:rPr>
        <w:t> </w:t>
      </w:r>
      <w:r w:rsidR="004B1E8E" w:rsidRPr="00891526">
        <w:rPr>
          <w:rFonts w:asciiTheme="minorHAnsi" w:hAnsiTheme="minorHAnsi" w:cstheme="minorHAnsi"/>
          <w:sz w:val="22"/>
          <w:szCs w:val="22"/>
        </w:rPr>
        <w:t>których</w:t>
      </w:r>
      <w:r w:rsidR="00A27D76">
        <w:rPr>
          <w:rFonts w:asciiTheme="minorHAnsi" w:hAnsiTheme="minorHAnsi" w:cstheme="minorHAnsi"/>
          <w:sz w:val="22"/>
          <w:szCs w:val="22"/>
        </w:rPr>
        <w:t xml:space="preserve"> mowa w § </w:t>
      </w:r>
      <w:r w:rsidR="00D064DD" w:rsidRPr="00891526">
        <w:rPr>
          <w:rFonts w:asciiTheme="minorHAnsi" w:hAnsiTheme="minorHAnsi" w:cstheme="minorHAnsi"/>
          <w:sz w:val="22"/>
          <w:szCs w:val="22"/>
        </w:rPr>
        <w:t>3</w:t>
      </w:r>
      <w:r w:rsidR="00EE05AA">
        <w:rPr>
          <w:rFonts w:asciiTheme="minorHAnsi" w:hAnsiTheme="minorHAnsi" w:cstheme="minorHAnsi"/>
          <w:sz w:val="22"/>
          <w:szCs w:val="22"/>
        </w:rPr>
        <w:t xml:space="preserve"> ust. 1</w:t>
      </w:r>
      <w:r w:rsidR="00D820B2" w:rsidRPr="00891526">
        <w:rPr>
          <w:rFonts w:asciiTheme="minorHAnsi" w:hAnsiTheme="minorHAnsi" w:cstheme="minorHAnsi"/>
          <w:sz w:val="22"/>
          <w:szCs w:val="22"/>
        </w:rPr>
        <w:t xml:space="preserve"> umowy</w:t>
      </w:r>
      <w:r w:rsidR="00DE27CB" w:rsidRPr="00891526">
        <w:rPr>
          <w:rFonts w:asciiTheme="minorHAnsi" w:hAnsiTheme="minorHAnsi" w:cstheme="minorHAnsi"/>
          <w:sz w:val="22"/>
          <w:szCs w:val="22"/>
        </w:rPr>
        <w:t>.</w:t>
      </w:r>
    </w:p>
    <w:p w14:paraId="6E63D28F" w14:textId="3454D5A1" w:rsidR="001B27CB" w:rsidRPr="00891526" w:rsidRDefault="00CB3600" w:rsidP="0073326A">
      <w:pPr>
        <w:pStyle w:val="Akapitzlist"/>
        <w:numPr>
          <w:ilvl w:val="0"/>
          <w:numId w:val="16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</w:t>
      </w:r>
      <w:r w:rsidR="001B27CB" w:rsidRPr="00891526">
        <w:rPr>
          <w:rFonts w:asciiTheme="minorHAnsi" w:hAnsiTheme="minorHAnsi" w:cstheme="minorHAnsi"/>
          <w:sz w:val="22"/>
          <w:szCs w:val="22"/>
        </w:rPr>
        <w:t>apewnienie nadzoru inwestorskiego poprzez powołanie os</w:t>
      </w:r>
      <w:r w:rsidR="00AB0446" w:rsidRPr="00891526">
        <w:rPr>
          <w:rFonts w:asciiTheme="minorHAnsi" w:hAnsiTheme="minorHAnsi" w:cstheme="minorHAnsi"/>
          <w:sz w:val="22"/>
          <w:szCs w:val="22"/>
        </w:rPr>
        <w:t>oby</w:t>
      </w:r>
      <w:r w:rsidR="001B27CB" w:rsidRPr="00891526">
        <w:rPr>
          <w:rFonts w:asciiTheme="minorHAnsi" w:hAnsiTheme="minorHAnsi" w:cstheme="minorHAnsi"/>
          <w:sz w:val="22"/>
          <w:szCs w:val="22"/>
        </w:rPr>
        <w:t xml:space="preserve"> wsk</w:t>
      </w:r>
      <w:r w:rsidR="004060FB" w:rsidRPr="00891526">
        <w:rPr>
          <w:rFonts w:asciiTheme="minorHAnsi" w:hAnsiTheme="minorHAnsi" w:cstheme="minorHAnsi"/>
          <w:sz w:val="22"/>
          <w:szCs w:val="22"/>
        </w:rPr>
        <w:t>azan</w:t>
      </w:r>
      <w:r w:rsidR="00AB0446" w:rsidRPr="00891526">
        <w:rPr>
          <w:rFonts w:asciiTheme="minorHAnsi" w:hAnsiTheme="minorHAnsi" w:cstheme="minorHAnsi"/>
          <w:sz w:val="22"/>
          <w:szCs w:val="22"/>
        </w:rPr>
        <w:t>ej</w:t>
      </w:r>
      <w:r w:rsidR="00EE05AA">
        <w:rPr>
          <w:rFonts w:asciiTheme="minorHAnsi" w:hAnsiTheme="minorHAnsi" w:cstheme="minorHAnsi"/>
          <w:sz w:val="22"/>
          <w:szCs w:val="22"/>
        </w:rPr>
        <w:t xml:space="preserve"> w § </w:t>
      </w:r>
      <w:r w:rsidR="004060FB" w:rsidRPr="00891526">
        <w:rPr>
          <w:rFonts w:asciiTheme="minorHAnsi" w:hAnsiTheme="minorHAnsi" w:cstheme="minorHAnsi"/>
          <w:sz w:val="22"/>
          <w:szCs w:val="22"/>
        </w:rPr>
        <w:t>9</w:t>
      </w:r>
      <w:r w:rsidRPr="00891526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0691989C" w14:textId="77777777" w:rsidR="00D14BE9" w:rsidRPr="00891526" w:rsidRDefault="00CB3600" w:rsidP="0073326A">
      <w:pPr>
        <w:pStyle w:val="Akapitzlist"/>
        <w:numPr>
          <w:ilvl w:val="0"/>
          <w:numId w:val="16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D</w:t>
      </w:r>
      <w:r w:rsidR="001B27CB" w:rsidRPr="00891526">
        <w:rPr>
          <w:rFonts w:asciiTheme="minorHAnsi" w:hAnsiTheme="minorHAnsi" w:cstheme="minorHAnsi"/>
          <w:sz w:val="22"/>
          <w:szCs w:val="22"/>
        </w:rPr>
        <w:t>okonanie odbioru przedmiotu umowy i zapłata wynagrodzenia na warunkach określonych niniejszą umową.</w:t>
      </w:r>
    </w:p>
    <w:p w14:paraId="7B7D6251" w14:textId="77777777" w:rsidR="00EA1630" w:rsidRPr="00EE05AA" w:rsidRDefault="00EA1630" w:rsidP="00EE05AA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1A985870" w14:textId="77625236" w:rsidR="005E4077" w:rsidRPr="00891526" w:rsidRDefault="00CB3600" w:rsidP="008B31B5">
      <w:pPr>
        <w:pStyle w:val="Akapitzlist"/>
        <w:suppressAutoHyphens w:val="0"/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5</w:t>
      </w:r>
      <w:r w:rsidR="00D832EA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61858A44" w14:textId="77777777" w:rsidR="00CB3600" w:rsidRPr="00EE05AA" w:rsidRDefault="00D064DD" w:rsidP="00CB3600">
      <w:pPr>
        <w:pStyle w:val="Akapitzlist"/>
        <w:suppressAutoHyphens w:val="0"/>
        <w:ind w:left="0"/>
        <w:rPr>
          <w:rFonts w:asciiTheme="minorHAnsi" w:hAnsiTheme="minorHAnsi" w:cstheme="minorHAnsi"/>
          <w:sz w:val="22"/>
          <w:szCs w:val="22"/>
        </w:rPr>
      </w:pPr>
      <w:r w:rsidRPr="00EE05AA">
        <w:rPr>
          <w:rFonts w:asciiTheme="minorHAnsi" w:hAnsiTheme="minorHAnsi" w:cstheme="minorHAnsi"/>
          <w:sz w:val="22"/>
          <w:szCs w:val="22"/>
        </w:rPr>
        <w:t>Obowiązki Wykonawcy</w:t>
      </w:r>
      <w:r w:rsidR="008A39E3" w:rsidRPr="00EE05AA">
        <w:rPr>
          <w:rFonts w:asciiTheme="minorHAnsi" w:hAnsiTheme="minorHAnsi" w:cstheme="minorHAnsi"/>
          <w:sz w:val="22"/>
          <w:szCs w:val="22"/>
        </w:rPr>
        <w:t>:</w:t>
      </w:r>
    </w:p>
    <w:p w14:paraId="7ED9C998" w14:textId="77777777" w:rsidR="00D57148" w:rsidRPr="00891526" w:rsidRDefault="00D57148" w:rsidP="0073326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Wykonawca zobowiązany jest przedłożyć Zamawiającemu </w:t>
      </w:r>
      <w:r w:rsidRPr="00891526">
        <w:rPr>
          <w:rFonts w:asciiTheme="minorHAnsi" w:hAnsiTheme="minorHAnsi" w:cstheme="minorHAnsi"/>
          <w:b/>
          <w:sz w:val="22"/>
          <w:szCs w:val="22"/>
        </w:rPr>
        <w:t>kosztorys ofertowy i harmonogram rzeczowo-finansowy</w:t>
      </w:r>
      <w:r w:rsidRPr="00891526">
        <w:rPr>
          <w:rFonts w:asciiTheme="minorHAnsi" w:hAnsiTheme="minorHAnsi" w:cstheme="minorHAnsi"/>
          <w:sz w:val="22"/>
          <w:szCs w:val="22"/>
        </w:rPr>
        <w:t xml:space="preserve"> nie później niż w dniu przekazania placu budowy. Wykonawca zrealizuje przedmiot umowy zgodnie z przedłożonym i zaakceptowanym przez Zamawiającego </w:t>
      </w:r>
      <w:r w:rsidRPr="00891526">
        <w:rPr>
          <w:rFonts w:asciiTheme="minorHAnsi" w:hAnsiTheme="minorHAnsi" w:cstheme="minorHAnsi"/>
          <w:b/>
          <w:sz w:val="22"/>
          <w:szCs w:val="22"/>
        </w:rPr>
        <w:t>harmonogramem rzeczowo-finansowym.</w:t>
      </w:r>
    </w:p>
    <w:p w14:paraId="0417BC3E" w14:textId="77777777" w:rsidR="00D57148" w:rsidRPr="00891526" w:rsidRDefault="00D57148" w:rsidP="0073326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Wykonawca zobowiązany jest posiadać </w:t>
      </w:r>
      <w:r w:rsidRPr="00EE05AA">
        <w:rPr>
          <w:rFonts w:asciiTheme="minorHAnsi" w:hAnsiTheme="minorHAnsi" w:cstheme="minorHAnsi"/>
          <w:b/>
          <w:sz w:val="22"/>
          <w:szCs w:val="22"/>
        </w:rPr>
        <w:t>aktualne ubezpieczenie od odpowiedzialności cywilnej</w:t>
      </w:r>
      <w:r w:rsidRPr="00891526">
        <w:rPr>
          <w:rFonts w:asciiTheme="minorHAnsi" w:hAnsiTheme="minorHAnsi" w:cstheme="minorHAnsi"/>
          <w:sz w:val="22"/>
          <w:szCs w:val="22"/>
        </w:rPr>
        <w:t xml:space="preserve"> z tytułu prowadzonej działalności gospodarczej na sumę gwarancyjną w wysokości odpowiadającej co najmniej wartości kontraktu. Kopię dowodu zawarcia umowy ubezpieczenia, </w:t>
      </w:r>
      <w:r w:rsidRPr="00891526">
        <w:rPr>
          <w:rFonts w:asciiTheme="minorHAnsi" w:hAnsiTheme="minorHAnsi" w:cstheme="minorHAnsi"/>
          <w:sz w:val="22"/>
          <w:szCs w:val="22"/>
        </w:rPr>
        <w:lastRenderedPageBreak/>
        <w:t>poświadczonej za zgodność z oryginałem Wykonawca zobowiązany jest do przedłożenia w terminie 7 dni od daty zawarcia umowy. W przypadku, gdy ważność ubezpieczenia upłynie w trakcie realizacji kontraktu, Wykonawca zobowiązany będzie do ubezpieczenia działalności na dalszy okres i przedłożenia dowodu zawarcia umowy ubezpieczenia w ciągu 7 dni od daty upływu ważności ubezpieczenia.</w:t>
      </w:r>
    </w:p>
    <w:p w14:paraId="1D9D38EB" w14:textId="0653C641" w:rsidR="00D57148" w:rsidRPr="00891526" w:rsidRDefault="00D57148" w:rsidP="0073326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 zasadach ogólnych. W przypadku zniszczenia lub uszkodzenia elementów remontowanego obiektu lub uszkodzenia istniejącej infrastruktury, za które Wykonawca ponosi odpowiedzialność na zasadach ogólnych, Wykonawca zostanie wezwany do naprawy, w odpowiednim terminie wyznaczonym przez Zamawiającego. W przypadku bezskutecznego upływu terminu wskazanego w wezwaniu Zamawiający dokona niezbędnych napraw na koszt Wykonawcy.</w:t>
      </w:r>
    </w:p>
    <w:p w14:paraId="088B0837" w14:textId="68D09062" w:rsidR="00891526" w:rsidRPr="00891526" w:rsidRDefault="00891526" w:rsidP="0073326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Wszystkie zastosowane przez </w:t>
      </w:r>
      <w:r>
        <w:rPr>
          <w:rFonts w:asciiTheme="minorHAnsi" w:hAnsiTheme="minorHAnsi" w:cstheme="minorHAnsi"/>
          <w:sz w:val="22"/>
          <w:szCs w:val="22"/>
        </w:rPr>
        <w:t xml:space="preserve">Wykonawcę materiały </w:t>
      </w:r>
      <w:r w:rsidRPr="00891526">
        <w:rPr>
          <w:rFonts w:asciiTheme="minorHAnsi" w:hAnsiTheme="minorHAnsi" w:cstheme="minorHAnsi"/>
          <w:sz w:val="22"/>
          <w:szCs w:val="22"/>
        </w:rPr>
        <w:t>muszą być fabrycznie nowe, wcześniej nieużywane. Na zastosowane materiały Wykonawca przekaże Zamawiającemu dokumenty gwarancyjne w języku polskim.</w:t>
      </w:r>
    </w:p>
    <w:p w14:paraId="58C6D15D" w14:textId="4584B6D5" w:rsidR="00891526" w:rsidRDefault="00891526" w:rsidP="0073326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5AA">
        <w:rPr>
          <w:rFonts w:asciiTheme="minorHAnsi" w:hAnsiTheme="minorHAnsi" w:cstheme="minorHAnsi"/>
          <w:b/>
          <w:sz w:val="22"/>
          <w:szCs w:val="22"/>
        </w:rPr>
        <w:t>Wymaga się, aby zgłoszony przez Wykonawcę kierownik budowy był obecny na terenie budowy w</w:t>
      </w:r>
      <w:r w:rsidR="0015247C" w:rsidRPr="00EE05AA">
        <w:rPr>
          <w:rFonts w:asciiTheme="minorHAnsi" w:hAnsiTheme="minorHAnsi" w:cstheme="minorHAnsi"/>
          <w:b/>
          <w:sz w:val="22"/>
          <w:szCs w:val="22"/>
        </w:rPr>
        <w:t> </w:t>
      </w:r>
      <w:r w:rsidRPr="00EE05AA">
        <w:rPr>
          <w:rFonts w:asciiTheme="minorHAnsi" w:hAnsiTheme="minorHAnsi" w:cstheme="minorHAnsi"/>
          <w:b/>
          <w:sz w:val="22"/>
          <w:szCs w:val="22"/>
        </w:rPr>
        <w:t>trakcie realizacji robót</w:t>
      </w:r>
      <w:r w:rsidR="00EB12D8">
        <w:rPr>
          <w:rFonts w:asciiTheme="minorHAnsi" w:hAnsiTheme="minorHAnsi" w:cstheme="minorHAnsi"/>
          <w:sz w:val="22"/>
          <w:szCs w:val="22"/>
        </w:rPr>
        <w:t>.</w:t>
      </w:r>
    </w:p>
    <w:p w14:paraId="42DF6150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7040F356" w14:textId="662E92C5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Wykonawca własnym staraniem i na własny koszt zorganizuje plac budowy, w tym ze szczególną starannością właściwie zabezpieczy i oznakuje teren prowadzenia robót oraz zabezpieczy przed uciążliwymi czynnikami wynikłymi z prowadzonych robót oraz rozprzestrzenianiem się zanieczyszczeń. Koszt zorganizowania i rozbiórki czasowego z</w:t>
      </w:r>
      <w:r w:rsidR="00EE05AA">
        <w:rPr>
          <w:rFonts w:asciiTheme="minorHAnsi" w:hAnsiTheme="minorHAnsi" w:cstheme="minorHAnsi"/>
          <w:sz w:val="22"/>
          <w:szCs w:val="22"/>
        </w:rPr>
        <w:t>aplecza budowy należy wliczyć w </w:t>
      </w:r>
      <w:r w:rsidRPr="0015247C">
        <w:rPr>
          <w:rFonts w:asciiTheme="minorHAnsi" w:hAnsiTheme="minorHAnsi" w:cstheme="minorHAnsi"/>
          <w:sz w:val="22"/>
          <w:szCs w:val="22"/>
        </w:rPr>
        <w:t>cenę oferty.</w:t>
      </w:r>
    </w:p>
    <w:p w14:paraId="06C4285A" w14:textId="77777777" w:rsid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Wykonawca zobowiązany jest zapewnić nadzór nad terenem budowy oraz zapewnić warunki bezpieczeństwa dla osób trzecich.</w:t>
      </w:r>
    </w:p>
    <w:p w14:paraId="63AF194E" w14:textId="03A0C6AB" w:rsidR="00EE05AA" w:rsidRPr="0015247C" w:rsidRDefault="00EE05AA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5AA">
        <w:rPr>
          <w:rFonts w:asciiTheme="minorHAnsi" w:hAnsiTheme="minorHAnsi" w:cstheme="minorHAnsi"/>
          <w:sz w:val="22"/>
          <w:szCs w:val="22"/>
        </w:rPr>
        <w:t>Wszystkie roboty na dachu muszą być prowadzone pod bezpośrednim nadzorem uprawnionych osób, przebywających cały czas w miejscu wykonywania robót.</w:t>
      </w:r>
    </w:p>
    <w:p w14:paraId="1F0EC40B" w14:textId="02D2951D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Wszystkie prace prowadzone będą przez Wykonawcę zgodnie z obowiązującymi przepi</w:t>
      </w:r>
      <w:r w:rsidR="00EE05AA">
        <w:rPr>
          <w:rFonts w:asciiTheme="minorHAnsi" w:hAnsiTheme="minorHAnsi" w:cstheme="minorHAnsi"/>
          <w:sz w:val="22"/>
          <w:szCs w:val="22"/>
        </w:rPr>
        <w:t>sami BHP oraz przeciwpożarowymi</w:t>
      </w:r>
      <w:r w:rsidRPr="0015247C">
        <w:rPr>
          <w:rFonts w:asciiTheme="minorHAnsi" w:hAnsiTheme="minorHAnsi" w:cstheme="minorHAnsi"/>
          <w:sz w:val="22"/>
          <w:szCs w:val="22"/>
        </w:rPr>
        <w:t>.</w:t>
      </w:r>
    </w:p>
    <w:p w14:paraId="148395A4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 teren, określając przewidywany sposób, zakres i terminy korzystania z tych nieruchomości lub obiektów.</w:t>
      </w:r>
    </w:p>
    <w:p w14:paraId="17107E89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Jeśli zachodzić będzie taka potrzeba, Wykonawca wystąpi z wnioskiem o zezwolenie na zajęcie pasa drogowego i ponosić będzie opłaty za zajętość pasa drogowego, związane z wykonywanymi robotami. Wszelkie koszty związane z realizacją robót budowlanych obciążać będą Wykonawcę.</w:t>
      </w:r>
    </w:p>
    <w:p w14:paraId="6ED30BF5" w14:textId="69DB53F6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Warunki techniczne i finansowe ewentualnego korzystania z energii elektrycznej, wody, kanalizacji (WC) w trakcie prowadzenia robót budowlanych należy uzgodnić z Użytkownikiem Obiektu, tj.</w:t>
      </w:r>
      <w:r w:rsidR="00887220">
        <w:rPr>
          <w:rFonts w:asciiTheme="minorHAnsi" w:hAnsiTheme="minorHAnsi" w:cstheme="minorHAnsi"/>
          <w:sz w:val="22"/>
          <w:szCs w:val="22"/>
        </w:rPr>
        <w:t> </w:t>
      </w:r>
      <w:r w:rsidRPr="0015247C">
        <w:rPr>
          <w:rFonts w:asciiTheme="minorHAnsi" w:hAnsiTheme="minorHAnsi" w:cstheme="minorHAnsi"/>
          <w:sz w:val="22"/>
          <w:szCs w:val="22"/>
        </w:rPr>
        <w:t xml:space="preserve">Dyrektorem Szkoły Podstawowej nr </w:t>
      </w:r>
      <w:r w:rsidR="009560EC">
        <w:rPr>
          <w:rFonts w:asciiTheme="minorHAnsi" w:hAnsiTheme="minorHAnsi" w:cstheme="minorHAnsi"/>
          <w:sz w:val="22"/>
          <w:szCs w:val="22"/>
        </w:rPr>
        <w:t>23</w:t>
      </w:r>
      <w:r w:rsidRPr="0015247C">
        <w:rPr>
          <w:rFonts w:asciiTheme="minorHAnsi" w:hAnsiTheme="minorHAnsi" w:cstheme="minorHAnsi"/>
          <w:sz w:val="22"/>
          <w:szCs w:val="22"/>
        </w:rPr>
        <w:t xml:space="preserve"> w Tarnowie. Koszt korzystania z mediów należy wliczyć do ceny oferty.</w:t>
      </w:r>
    </w:p>
    <w:p w14:paraId="2BD626B3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Wszystkie materiały użyte do wykonania prac muszą posiadać parametry techniczne nie gorsze niż wskazano w opisie przedmiotu zamówienia.</w:t>
      </w:r>
    </w:p>
    <w:p w14:paraId="519763CA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Wykonawca jest zobowiązany przedstawić do zatwierdzenia Inspektorowi nadzoru karty materiałowe przed ich wbudowaniem.</w:t>
      </w:r>
    </w:p>
    <w:p w14:paraId="37DC1027" w14:textId="5AC457BD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Wykonawca zobowiązany jest informować Inspektora nadzoru inwestorskiego oraz Zamawiającego o problemach lub okolicznościach mogących wpłynąć na jakość robót, sposób i</w:t>
      </w:r>
      <w:r w:rsidR="00B76914">
        <w:rPr>
          <w:rFonts w:asciiTheme="minorHAnsi" w:hAnsiTheme="minorHAnsi" w:cstheme="minorHAnsi"/>
          <w:sz w:val="22"/>
          <w:szCs w:val="22"/>
        </w:rPr>
        <w:t> </w:t>
      </w:r>
      <w:r w:rsidRPr="0015247C">
        <w:rPr>
          <w:rFonts w:asciiTheme="minorHAnsi" w:hAnsiTheme="minorHAnsi" w:cstheme="minorHAnsi"/>
          <w:sz w:val="22"/>
          <w:szCs w:val="22"/>
        </w:rPr>
        <w:t>zakres wykonywania robót oraz termin ich zakończenia.</w:t>
      </w:r>
    </w:p>
    <w:p w14:paraId="106484DC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lastRenderedPageBreak/>
        <w:t>Wykonawca zobowiązany jest niezwłocznie informować Zamawiającego oraz Inspektora nadzoru inwestorskiego o zaistniałych na terenie budowy wypadkach i kontrolach.</w:t>
      </w:r>
    </w:p>
    <w:p w14:paraId="7B49937B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Wykonawca zobowiązany jest umożliwić wstęp na teren budowy pracownikom organów nadzoru i kontroli.</w:t>
      </w:r>
    </w:p>
    <w:p w14:paraId="50ABD24A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Wykonawca zobowiązany jest na bieżąco usuwać zbędne materiały z rozbiórki i odpady z terenu budowy.</w:t>
      </w:r>
    </w:p>
    <w:p w14:paraId="6AAF3D6B" w14:textId="5DE1CEF5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 xml:space="preserve">Materiały z robót oraz </w:t>
      </w:r>
      <w:r w:rsidR="009560EC">
        <w:rPr>
          <w:rFonts w:asciiTheme="minorHAnsi" w:hAnsiTheme="minorHAnsi" w:cstheme="minorHAnsi"/>
          <w:sz w:val="22"/>
          <w:szCs w:val="22"/>
        </w:rPr>
        <w:t xml:space="preserve">ewentualne </w:t>
      </w:r>
      <w:r w:rsidRPr="0015247C">
        <w:rPr>
          <w:rFonts w:asciiTheme="minorHAnsi" w:hAnsiTheme="minorHAnsi" w:cstheme="minorHAnsi"/>
          <w:sz w:val="22"/>
          <w:szCs w:val="22"/>
        </w:rPr>
        <w:t>materiały niebezpieczne należy zutylizować zgodnie z przepisami prawa regulującymi sposób zabezpieczenia i usuwania danych wyrobów. Koszt ich załadowania, wyładowania, transportu i przekazania odpadów do utylizacji należy wliczyć do ceny oferty.</w:t>
      </w:r>
    </w:p>
    <w:p w14:paraId="35AEEE44" w14:textId="77777777" w:rsidR="007C6302" w:rsidRPr="007C6302" w:rsidRDefault="007C6302" w:rsidP="007C6302">
      <w:pPr>
        <w:pStyle w:val="Akapitzlist"/>
        <w:numPr>
          <w:ilvl w:val="0"/>
          <w:numId w:val="40"/>
        </w:numPr>
        <w:suppressAutoHyphens w:val="0"/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7C6302">
        <w:rPr>
          <w:rFonts w:asciiTheme="minorHAnsi" w:hAnsiTheme="minorHAnsi"/>
          <w:sz w:val="22"/>
          <w:szCs w:val="22"/>
        </w:rPr>
        <w:t xml:space="preserve">Roboty należy wykonywać w sposób minimalizujący utrudnienia w funkcjonowaniu Szkoły Podstawowej </w:t>
      </w:r>
      <w:r w:rsidRPr="007C6302">
        <w:rPr>
          <w:rFonts w:asciiTheme="minorHAnsi" w:hAnsiTheme="minorHAnsi"/>
          <w:bCs/>
          <w:sz w:val="22"/>
          <w:szCs w:val="22"/>
        </w:rPr>
        <w:t>nr 23 im. J. Pawła II w Tarnowie.</w:t>
      </w:r>
      <w:r w:rsidRPr="007C6302">
        <w:rPr>
          <w:rFonts w:asciiTheme="minorHAnsi" w:hAnsiTheme="minorHAnsi"/>
          <w:sz w:val="22"/>
          <w:szCs w:val="22"/>
        </w:rPr>
        <w:t xml:space="preserve"> Prace należy prowadzić w sposób zapewniający ciągłość komunikacyjną oraz w ścisłym uzgodnieniu z Zarządcą placówki, tj. Dyrektorem Szkoły Podstawowej.</w:t>
      </w:r>
    </w:p>
    <w:p w14:paraId="66B22131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Po zakończeniu prac Wykonawca zobowiązany jest przywrócić do stanu pierwotnego teren stanowiący dojazd oraz teren zajęty czasowo pod plac budowy.</w:t>
      </w:r>
    </w:p>
    <w:p w14:paraId="5AB03083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Wykonawca zobowiązuje się do wydania Zamawiającemu atestów i certyfikatów zastosowanych materiałów nie później niż w dniu zgłoszenia zakończenia prac.</w:t>
      </w:r>
    </w:p>
    <w:p w14:paraId="3441F805" w14:textId="7CF7587E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Wykonawca wykona powykonawczą dokumentację odbiorową zgodną z wymogami prawa i</w:t>
      </w:r>
      <w:r w:rsidR="00B518DC">
        <w:rPr>
          <w:rFonts w:asciiTheme="minorHAnsi" w:hAnsiTheme="minorHAnsi" w:cstheme="minorHAnsi"/>
          <w:sz w:val="22"/>
          <w:szCs w:val="22"/>
        </w:rPr>
        <w:t> </w:t>
      </w:r>
      <w:r w:rsidRPr="0015247C">
        <w:rPr>
          <w:rFonts w:asciiTheme="minorHAnsi" w:hAnsiTheme="minorHAnsi" w:cstheme="minorHAnsi"/>
          <w:sz w:val="22"/>
          <w:szCs w:val="22"/>
        </w:rPr>
        <w:t>wymogami dokumentacji opisującej przedmiot zamówienia oraz dostarczy dokumentację potwierdzającą jakość użytych materiałów, instrukcje obsługi, użytkowania.</w:t>
      </w:r>
    </w:p>
    <w:p w14:paraId="61D496E7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Wykonawca zobowiązany jest do wykonania i przekazania Zamawiającemu najpóźniej w dniu zgłoszenia przez Wykonawcę gotowości do odbioru robót końcowych dokumentację powykonawczą.</w:t>
      </w:r>
    </w:p>
    <w:p w14:paraId="33AE19E0" w14:textId="77777777" w:rsidR="0015247C" w:rsidRPr="0015247C" w:rsidRDefault="0015247C" w:rsidP="0015247C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47C">
        <w:rPr>
          <w:rFonts w:asciiTheme="minorHAnsi" w:hAnsiTheme="minorHAnsi" w:cstheme="minorHAnsi"/>
          <w:sz w:val="22"/>
          <w:szCs w:val="22"/>
        </w:rPr>
        <w:t>Koszt załadowania, wyładowania i transportu złomu do punktu skupu surowców wtórnych ponosi Wykonawca. Dowód potwierdzający przekazanie złomu ma zostać wystawiony na Gminę Miasta Tarnowa - Urząd Miasta Tarnowa, 33-100 Tarnów, ul. Mickiewicza 2 i dostarczony Zamawiającemu w terminie 7 dni od daty wystawienia przez dany punkt.</w:t>
      </w:r>
    </w:p>
    <w:p w14:paraId="63B0CA39" w14:textId="79F5C03B" w:rsidR="00360A4F" w:rsidRPr="00891526" w:rsidRDefault="00360A4F" w:rsidP="0073326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Wykonawca przy wykonywaniu umowy spełniać będzie wymóg określony w </w:t>
      </w:r>
      <w:r w:rsidR="00EE05AA">
        <w:rPr>
          <w:rFonts w:asciiTheme="minorHAnsi" w:hAnsiTheme="minorHAnsi" w:cstheme="minorHAnsi"/>
          <w:sz w:val="22"/>
          <w:szCs w:val="22"/>
        </w:rPr>
        <w:t>art. 68 ust. </w:t>
      </w:r>
      <w:r w:rsidRPr="00891526">
        <w:rPr>
          <w:rFonts w:asciiTheme="minorHAnsi" w:hAnsiTheme="minorHAnsi" w:cstheme="minorHAnsi"/>
          <w:sz w:val="22"/>
          <w:szCs w:val="22"/>
        </w:rPr>
        <w:t>3 ustawy z</w:t>
      </w:r>
      <w:r w:rsidR="00490F22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 xml:space="preserve">dnia 11 stycznia 2018 r. </w:t>
      </w:r>
      <w:proofErr w:type="spellStart"/>
      <w:r w:rsidRPr="00891526">
        <w:rPr>
          <w:rFonts w:asciiTheme="minorHAnsi" w:hAnsiTheme="minorHAnsi" w:cstheme="minorHAnsi"/>
          <w:sz w:val="22"/>
          <w:szCs w:val="22"/>
        </w:rPr>
        <w:t>Elektromobilność</w:t>
      </w:r>
      <w:proofErr w:type="spellEnd"/>
      <w:r w:rsidRPr="00891526">
        <w:rPr>
          <w:rFonts w:asciiTheme="minorHAnsi" w:hAnsiTheme="minorHAnsi" w:cstheme="minorHAnsi"/>
          <w:sz w:val="22"/>
          <w:szCs w:val="22"/>
        </w:rPr>
        <w:t xml:space="preserve"> i paliwa alternatywne.</w:t>
      </w:r>
    </w:p>
    <w:p w14:paraId="104ADDA1" w14:textId="1EF48DEF" w:rsidR="00360A4F" w:rsidRPr="00891526" w:rsidRDefault="00360A4F" w:rsidP="0073326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Wykonawca zobowiązany jest w terminie do 7 dni od daty zawarcia umowy złożyć pisemne oświadczenie o spełnianiu wymogu określonego w ust. </w:t>
      </w:r>
      <w:r w:rsidR="00B518DC">
        <w:rPr>
          <w:rFonts w:asciiTheme="minorHAnsi" w:hAnsiTheme="minorHAnsi" w:cstheme="minorHAnsi"/>
          <w:sz w:val="22"/>
          <w:szCs w:val="22"/>
        </w:rPr>
        <w:t>2</w:t>
      </w:r>
      <w:r w:rsidR="00EE05AA">
        <w:rPr>
          <w:rFonts w:asciiTheme="minorHAnsi" w:hAnsiTheme="minorHAnsi" w:cstheme="minorHAnsi"/>
          <w:sz w:val="22"/>
          <w:szCs w:val="22"/>
        </w:rPr>
        <w:t>7</w:t>
      </w:r>
      <w:r w:rsidRPr="00891526">
        <w:rPr>
          <w:rFonts w:asciiTheme="minorHAnsi" w:hAnsiTheme="minorHAnsi" w:cstheme="minorHAnsi"/>
          <w:sz w:val="22"/>
          <w:szCs w:val="22"/>
        </w:rPr>
        <w:t>.</w:t>
      </w:r>
    </w:p>
    <w:p w14:paraId="232512B3" w14:textId="4017FA5B" w:rsidR="00360A4F" w:rsidRPr="00891526" w:rsidRDefault="00360A4F" w:rsidP="0073326A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Zamawiającemu przysługuje prawo do kontroli spełniania wymogu określonego w ust. </w:t>
      </w:r>
      <w:r w:rsidR="00B518DC">
        <w:rPr>
          <w:rFonts w:asciiTheme="minorHAnsi" w:hAnsiTheme="minorHAnsi" w:cstheme="minorHAnsi"/>
          <w:sz w:val="22"/>
          <w:szCs w:val="22"/>
        </w:rPr>
        <w:t>2</w:t>
      </w:r>
      <w:r w:rsidR="00EE05AA">
        <w:rPr>
          <w:rFonts w:asciiTheme="minorHAnsi" w:hAnsiTheme="minorHAnsi" w:cstheme="minorHAnsi"/>
          <w:sz w:val="22"/>
          <w:szCs w:val="22"/>
        </w:rPr>
        <w:t>7</w:t>
      </w:r>
      <w:r w:rsidRPr="00891526">
        <w:rPr>
          <w:rFonts w:asciiTheme="minorHAnsi" w:hAnsiTheme="minorHAnsi" w:cstheme="minorHAnsi"/>
          <w:sz w:val="22"/>
          <w:szCs w:val="22"/>
        </w:rPr>
        <w:t>.</w:t>
      </w:r>
    </w:p>
    <w:p w14:paraId="32699943" w14:textId="77777777" w:rsidR="00406390" w:rsidRPr="00891526" w:rsidRDefault="00406390" w:rsidP="005829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4FAC9" w14:textId="77777777" w:rsidR="001B27CB" w:rsidRPr="00891526" w:rsidRDefault="00CB3600" w:rsidP="00B04464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6</w:t>
      </w:r>
      <w:r w:rsidR="001B27CB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3445D8A5" w14:textId="77777777" w:rsidR="0030385D" w:rsidRPr="00891526" w:rsidRDefault="00AE5B8B" w:rsidP="000C3EDE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Koszty mediów niezbędnych do realizacji przedmiotu umowy ponosi Wykonawca</w:t>
      </w:r>
      <w:r w:rsidR="00750B95" w:rsidRPr="00891526">
        <w:rPr>
          <w:rFonts w:asciiTheme="minorHAnsi" w:hAnsiTheme="minorHAnsi" w:cstheme="minorHAnsi"/>
          <w:sz w:val="22"/>
          <w:szCs w:val="22"/>
        </w:rPr>
        <w:t>.</w:t>
      </w:r>
    </w:p>
    <w:p w14:paraId="769513CB" w14:textId="77777777" w:rsidR="003A0A7D" w:rsidRPr="00891526" w:rsidRDefault="003A0A7D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będzie odpowiedzialny za</w:t>
      </w:r>
      <w:r w:rsidR="00464849" w:rsidRPr="00891526">
        <w:rPr>
          <w:rFonts w:asciiTheme="minorHAnsi" w:hAnsiTheme="minorHAnsi" w:cstheme="minorHAnsi"/>
          <w:sz w:val="22"/>
          <w:szCs w:val="22"/>
        </w:rPr>
        <w:t xml:space="preserve"> ws</w:t>
      </w:r>
      <w:r w:rsidR="000D7E2C" w:rsidRPr="00891526">
        <w:rPr>
          <w:rFonts w:asciiTheme="minorHAnsi" w:hAnsiTheme="minorHAnsi" w:cstheme="minorHAnsi"/>
          <w:sz w:val="22"/>
          <w:szCs w:val="22"/>
        </w:rPr>
        <w:t>zelkie uszkodzenia</w:t>
      </w:r>
      <w:r w:rsidR="00D63128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750B95" w:rsidRPr="00891526">
        <w:rPr>
          <w:rFonts w:asciiTheme="minorHAnsi" w:hAnsiTheme="minorHAnsi" w:cstheme="minorHAnsi"/>
          <w:sz w:val="22"/>
          <w:szCs w:val="22"/>
        </w:rPr>
        <w:t>istniejącego zagospodarowania terenu tj.: budynków,</w:t>
      </w:r>
      <w:r w:rsidR="00595AA5" w:rsidRPr="00891526">
        <w:rPr>
          <w:rFonts w:asciiTheme="minorHAnsi" w:hAnsiTheme="minorHAnsi" w:cstheme="minorHAnsi"/>
          <w:sz w:val="22"/>
          <w:szCs w:val="22"/>
        </w:rPr>
        <w:t xml:space="preserve"> zieleni, </w:t>
      </w:r>
      <w:r w:rsidR="000D7E2C" w:rsidRPr="00891526">
        <w:rPr>
          <w:rFonts w:asciiTheme="minorHAnsi" w:hAnsiTheme="minorHAnsi" w:cstheme="minorHAnsi"/>
          <w:sz w:val="22"/>
          <w:szCs w:val="22"/>
        </w:rPr>
        <w:t>ogr</w:t>
      </w:r>
      <w:r w:rsidR="00B25628" w:rsidRPr="00891526">
        <w:rPr>
          <w:rFonts w:asciiTheme="minorHAnsi" w:hAnsiTheme="minorHAnsi" w:cstheme="minorHAnsi"/>
          <w:sz w:val="22"/>
          <w:szCs w:val="22"/>
        </w:rPr>
        <w:t xml:space="preserve">odzeń, dróg, </w:t>
      </w:r>
      <w:r w:rsidR="00B90648" w:rsidRPr="00891526">
        <w:rPr>
          <w:rFonts w:asciiTheme="minorHAnsi" w:hAnsiTheme="minorHAnsi" w:cstheme="minorHAnsi"/>
          <w:sz w:val="22"/>
          <w:szCs w:val="22"/>
        </w:rPr>
        <w:t xml:space="preserve">ciągów drenarskich, </w:t>
      </w:r>
      <w:r w:rsidRPr="00891526">
        <w:rPr>
          <w:rFonts w:asciiTheme="minorHAnsi" w:hAnsiTheme="minorHAnsi" w:cstheme="minorHAnsi"/>
          <w:sz w:val="22"/>
          <w:szCs w:val="22"/>
        </w:rPr>
        <w:t>wodociągów i ga</w:t>
      </w:r>
      <w:r w:rsidR="00595AA5" w:rsidRPr="00891526">
        <w:rPr>
          <w:rFonts w:asciiTheme="minorHAnsi" w:hAnsiTheme="minorHAnsi" w:cstheme="minorHAnsi"/>
          <w:sz w:val="22"/>
          <w:szCs w:val="22"/>
        </w:rPr>
        <w:t>zociągów, urządzeń naziemnych i </w:t>
      </w:r>
      <w:r w:rsidRPr="00891526">
        <w:rPr>
          <w:rFonts w:asciiTheme="minorHAnsi" w:hAnsiTheme="minorHAnsi" w:cstheme="minorHAnsi"/>
          <w:sz w:val="22"/>
          <w:szCs w:val="22"/>
        </w:rPr>
        <w:t>podziemnych, słupów i linii energe</w:t>
      </w:r>
      <w:r w:rsidR="00DE6AC3" w:rsidRPr="00891526">
        <w:rPr>
          <w:rFonts w:asciiTheme="minorHAnsi" w:hAnsiTheme="minorHAnsi" w:cstheme="minorHAnsi"/>
          <w:sz w:val="22"/>
          <w:szCs w:val="22"/>
        </w:rPr>
        <w:t xml:space="preserve">tycznych, telefonicznych, kabli, </w:t>
      </w:r>
      <w:r w:rsidRPr="00891526">
        <w:rPr>
          <w:rFonts w:asciiTheme="minorHAnsi" w:hAnsiTheme="minorHAnsi" w:cstheme="minorHAnsi"/>
          <w:sz w:val="22"/>
          <w:szCs w:val="22"/>
        </w:rPr>
        <w:t>itp., oraz punktów osnowy geodezyjnej i sieci jakiegokolwiek rodzaju spowodowane przez niego lub jego Podwykonawców podczas wykonywania r</w:t>
      </w:r>
      <w:r w:rsidR="00847FFA" w:rsidRPr="00891526">
        <w:rPr>
          <w:rFonts w:asciiTheme="minorHAnsi" w:hAnsiTheme="minorHAnsi" w:cstheme="minorHAnsi"/>
          <w:sz w:val="22"/>
          <w:szCs w:val="22"/>
        </w:rPr>
        <w:t>obót. Wykonawca, zobowiązany jest</w:t>
      </w:r>
      <w:r w:rsidRPr="00891526">
        <w:rPr>
          <w:rFonts w:asciiTheme="minorHAnsi" w:hAnsiTheme="minorHAnsi" w:cstheme="minorHAnsi"/>
          <w:sz w:val="22"/>
          <w:szCs w:val="22"/>
        </w:rPr>
        <w:t xml:space="preserve"> niezwłocznie naprawi</w:t>
      </w:r>
      <w:r w:rsidR="00847FFA" w:rsidRPr="00891526">
        <w:rPr>
          <w:rFonts w:asciiTheme="minorHAnsi" w:hAnsiTheme="minorHAnsi" w:cstheme="minorHAnsi"/>
          <w:sz w:val="22"/>
          <w:szCs w:val="22"/>
        </w:rPr>
        <w:t>ć</w:t>
      </w:r>
      <w:r w:rsidRPr="00891526">
        <w:rPr>
          <w:rFonts w:asciiTheme="minorHAnsi" w:hAnsiTheme="minorHAnsi" w:cstheme="minorHAnsi"/>
          <w:sz w:val="22"/>
          <w:szCs w:val="22"/>
        </w:rPr>
        <w:t xml:space="preserve"> wszelkie powstałe uszkodzenia lub przywróci</w:t>
      </w:r>
      <w:r w:rsidR="00847FFA" w:rsidRPr="00891526">
        <w:rPr>
          <w:rFonts w:asciiTheme="minorHAnsi" w:hAnsiTheme="minorHAnsi" w:cstheme="minorHAnsi"/>
          <w:sz w:val="22"/>
          <w:szCs w:val="22"/>
        </w:rPr>
        <w:t>ć</w:t>
      </w:r>
      <w:r w:rsidRPr="00891526">
        <w:rPr>
          <w:rFonts w:asciiTheme="minorHAnsi" w:hAnsiTheme="minorHAnsi" w:cstheme="minorHAnsi"/>
          <w:sz w:val="22"/>
          <w:szCs w:val="22"/>
        </w:rPr>
        <w:t xml:space="preserve"> stan poprzedni na własny koszt, a także, jeśli to konieczne, przeprowadzi inne prace nak</w:t>
      </w:r>
      <w:r w:rsidR="00B90648" w:rsidRPr="00891526">
        <w:rPr>
          <w:rFonts w:asciiTheme="minorHAnsi" w:hAnsiTheme="minorHAnsi" w:cstheme="minorHAnsi"/>
          <w:sz w:val="22"/>
          <w:szCs w:val="22"/>
        </w:rPr>
        <w:t>azane przez Inspektora Nadzoru.</w:t>
      </w:r>
    </w:p>
    <w:p w14:paraId="50255B7D" w14:textId="77777777" w:rsidR="00552704" w:rsidRPr="00891526" w:rsidRDefault="003A0A7D" w:rsidP="00573B86">
      <w:pPr>
        <w:numPr>
          <w:ilvl w:val="0"/>
          <w:numId w:val="7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Wykonawca będzie zobowiązany uzyskać własnym staraniem i na własny koszt wszelkie konieczne zgody i zezwolenia właścicieli, właściwych organów, lub innych podmiotów, wymagane do niezbędnego zdemontowania istniejących sieci, zamontowania </w:t>
      </w:r>
      <w:r w:rsidR="00E4619E" w:rsidRPr="00891526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891526">
        <w:rPr>
          <w:rFonts w:asciiTheme="minorHAnsi" w:hAnsiTheme="minorHAnsi" w:cstheme="minorHAnsi"/>
          <w:sz w:val="22"/>
          <w:szCs w:val="22"/>
        </w:rPr>
        <w:t xml:space="preserve">sieci tymczasowych, usunięcia </w:t>
      </w:r>
      <w:r w:rsidR="00E4619E" w:rsidRPr="00891526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891526">
        <w:rPr>
          <w:rFonts w:asciiTheme="minorHAnsi" w:hAnsiTheme="minorHAnsi" w:cstheme="minorHAnsi"/>
          <w:sz w:val="22"/>
          <w:szCs w:val="22"/>
        </w:rPr>
        <w:t xml:space="preserve">sieci tymczasowych i ponownego zamontowania istniejących </w:t>
      </w:r>
      <w:r w:rsidR="00E4619E" w:rsidRPr="00891526">
        <w:rPr>
          <w:rFonts w:asciiTheme="minorHAnsi" w:hAnsiTheme="minorHAnsi" w:cstheme="minorHAnsi"/>
          <w:sz w:val="22"/>
          <w:szCs w:val="22"/>
        </w:rPr>
        <w:t xml:space="preserve">instalacji i </w:t>
      </w:r>
      <w:r w:rsidRPr="00891526">
        <w:rPr>
          <w:rFonts w:asciiTheme="minorHAnsi" w:hAnsiTheme="minorHAnsi" w:cstheme="minorHAnsi"/>
          <w:sz w:val="22"/>
          <w:szCs w:val="22"/>
        </w:rPr>
        <w:t xml:space="preserve">sieci, każdorazowo na podstawie uzgodnień poczynionych z Inspektorem Nadzoru. Obowiązek ten dotyczy także uzyskania koniecznych </w:t>
      </w:r>
      <w:r w:rsidR="008F0C64" w:rsidRPr="00891526">
        <w:rPr>
          <w:rFonts w:asciiTheme="minorHAnsi" w:hAnsiTheme="minorHAnsi" w:cstheme="minorHAnsi"/>
          <w:sz w:val="22"/>
          <w:szCs w:val="22"/>
        </w:rPr>
        <w:t xml:space="preserve">zgód właścicieli nieruchomości </w:t>
      </w:r>
      <w:r w:rsidR="00E4619E" w:rsidRPr="00891526">
        <w:rPr>
          <w:rFonts w:asciiTheme="minorHAnsi" w:hAnsiTheme="minorHAnsi" w:cstheme="minorHAnsi"/>
          <w:sz w:val="22"/>
          <w:szCs w:val="22"/>
        </w:rPr>
        <w:t>i </w:t>
      </w:r>
      <w:r w:rsidRPr="00891526">
        <w:rPr>
          <w:rFonts w:asciiTheme="minorHAnsi" w:hAnsiTheme="minorHAnsi" w:cstheme="minorHAnsi"/>
          <w:sz w:val="22"/>
          <w:szCs w:val="22"/>
        </w:rPr>
        <w:t>dróg zajmowanych lub wykorzystywanych w celu dojazdu na teren budowy.</w:t>
      </w:r>
    </w:p>
    <w:p w14:paraId="4433B748" w14:textId="77777777" w:rsidR="00552704" w:rsidRPr="00891526" w:rsidRDefault="00552704" w:rsidP="00552704">
      <w:pPr>
        <w:suppressAutoHyphens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lastRenderedPageBreak/>
        <w:t>Wszelkie koszty z tym związane, w szczególności koszty uzyskania z</w:t>
      </w:r>
      <w:r w:rsidR="00FA5E9A" w:rsidRPr="00891526">
        <w:rPr>
          <w:rFonts w:asciiTheme="minorHAnsi" w:hAnsiTheme="minorHAnsi" w:cstheme="minorHAnsi"/>
          <w:sz w:val="22"/>
          <w:szCs w:val="22"/>
        </w:rPr>
        <w:t xml:space="preserve">gód i zezwoleń </w:t>
      </w:r>
      <w:r w:rsidR="00B04464" w:rsidRPr="00891526">
        <w:rPr>
          <w:rFonts w:asciiTheme="minorHAnsi" w:hAnsiTheme="minorHAnsi" w:cstheme="minorHAnsi"/>
          <w:sz w:val="22"/>
          <w:szCs w:val="22"/>
        </w:rPr>
        <w:t>uważa się za </w:t>
      </w:r>
      <w:r w:rsidRPr="00891526">
        <w:rPr>
          <w:rFonts w:asciiTheme="minorHAnsi" w:hAnsiTheme="minorHAnsi" w:cstheme="minorHAnsi"/>
          <w:sz w:val="22"/>
          <w:szCs w:val="22"/>
        </w:rPr>
        <w:t>wliczone w wynagrodzenie za przedmiot umowy.</w:t>
      </w:r>
    </w:p>
    <w:p w14:paraId="64FAA79F" w14:textId="77777777" w:rsidR="008F61A8" w:rsidRDefault="008F61A8" w:rsidP="00EE05AA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3840D35A" w14:textId="65FAE39B" w:rsidR="007A001C" w:rsidRPr="00891526" w:rsidRDefault="007C2B4C" w:rsidP="007C2B4C">
      <w:pPr>
        <w:suppressAutoHyphens w:val="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SPOSÓB REALIZACJI ZAMÓWIENIA</w:t>
      </w:r>
    </w:p>
    <w:p w14:paraId="29F9045B" w14:textId="77777777" w:rsidR="00E00F0D" w:rsidRPr="00891526" w:rsidRDefault="001E43A9" w:rsidP="007A001C">
      <w:pPr>
        <w:suppressAutoHyphens w:val="0"/>
        <w:ind w:left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5128D6AC" w14:textId="233F74C8" w:rsidR="00857C86" w:rsidRPr="00891526" w:rsidRDefault="00857C86" w:rsidP="0073326A">
      <w:pPr>
        <w:numPr>
          <w:ilvl w:val="0"/>
          <w:numId w:val="31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Zamawiający wymaga, aby w okresie od dnia przekazania Wykonawcy terenu robót do dnia odbioru końcowego, osoby wykonujące czynności </w:t>
      </w:r>
      <w:r w:rsidRPr="00891526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polegające na bezpośrednim (fizycznym) wykonywaniu </w:t>
      </w:r>
      <w:r w:rsidRPr="00891526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robót budowlanych wynikających z </w:t>
      </w:r>
      <w:r w:rsidR="00D64CF8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przedmiaru</w:t>
      </w:r>
      <w:r w:rsidR="00B607A3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robót oraz</w:t>
      </w:r>
      <w:r w:rsidR="00BA44FE" w:rsidRPr="00891526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Specyfikacji Techniczn</w:t>
      </w:r>
      <w:r w:rsidR="00B607A3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>ej</w:t>
      </w:r>
      <w:r w:rsidR="00BA44FE" w:rsidRPr="00891526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 Wykonania i Odbioru Robót Budowlanych</w:t>
      </w:r>
      <w:r w:rsidR="00B607A3"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  <w:t xml:space="preserve">, </w:t>
      </w:r>
      <w:r w:rsidRPr="00B607A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u </w:t>
      </w:r>
      <w:r w:rsidRPr="00B607A3">
        <w:rPr>
          <w:rFonts w:asciiTheme="minorHAnsi" w:eastAsia="Calibri" w:hAnsiTheme="minorHAnsi" w:cstheme="minorHAnsi"/>
          <w:sz w:val="22"/>
          <w:szCs w:val="22"/>
        </w:rPr>
        <w:t>Wykonawcy lub Podwykonawcy,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 zatrudnione były na podstawie </w:t>
      </w:r>
      <w:r w:rsidR="00EE05AA">
        <w:rPr>
          <w:rFonts w:asciiTheme="minorHAnsi" w:eastAsia="Calibri" w:hAnsiTheme="minorHAnsi" w:cstheme="minorHAnsi"/>
          <w:sz w:val="22"/>
          <w:szCs w:val="22"/>
        </w:rPr>
        <w:t>umowy o pracę w rozumieniu art. 22 § 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1 ustawy </w:t>
      </w:r>
      <w:r w:rsidR="00E3406C" w:rsidRPr="00891526">
        <w:rPr>
          <w:rFonts w:asciiTheme="minorHAnsi" w:eastAsia="Calibri" w:hAnsiTheme="minorHAnsi" w:cstheme="minorHAnsi"/>
          <w:sz w:val="22"/>
          <w:szCs w:val="22"/>
        </w:rPr>
        <w:t>z dnia 26 czerwca 1974 </w:t>
      </w:r>
      <w:r w:rsidRPr="00891526">
        <w:rPr>
          <w:rFonts w:asciiTheme="minorHAnsi" w:eastAsia="Calibri" w:hAnsiTheme="minorHAnsi" w:cstheme="minorHAnsi"/>
          <w:sz w:val="22"/>
          <w:szCs w:val="22"/>
        </w:rPr>
        <w:t>r. - Kodeks pracy</w:t>
      </w:r>
      <w:r w:rsidR="00596F7D" w:rsidRPr="00891526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="00EE05AA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EE05AA">
        <w:rPr>
          <w:rFonts w:asciiTheme="minorHAnsi" w:eastAsia="Calibri" w:hAnsiTheme="minorHAnsi" w:cstheme="minorHAnsi"/>
          <w:sz w:val="22"/>
          <w:szCs w:val="22"/>
        </w:rPr>
        <w:t>. Dz. U. z 2023 </w:t>
      </w:r>
      <w:r w:rsidR="00EE05AA" w:rsidRPr="00EE05AA">
        <w:rPr>
          <w:rFonts w:asciiTheme="minorHAnsi" w:eastAsia="Calibri" w:hAnsiTheme="minorHAnsi" w:cstheme="minorHAnsi"/>
          <w:sz w:val="22"/>
          <w:szCs w:val="22"/>
        </w:rPr>
        <w:t>r. poz. 1465</w:t>
      </w:r>
      <w:r w:rsidR="00BB78FA" w:rsidRPr="00891526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891526">
        <w:rPr>
          <w:rFonts w:asciiTheme="minorHAnsi" w:eastAsia="Calibri" w:hAnsiTheme="minorHAnsi" w:cstheme="minorHAnsi"/>
          <w:sz w:val="22"/>
          <w:szCs w:val="22"/>
        </w:rPr>
        <w:t>z</w:t>
      </w:r>
      <w:r w:rsidR="00D63128" w:rsidRPr="0089152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91526">
        <w:rPr>
          <w:rFonts w:asciiTheme="minorHAnsi" w:eastAsia="Calibri" w:hAnsiTheme="minorHAnsi" w:cstheme="minorHAnsi"/>
          <w:sz w:val="22"/>
          <w:szCs w:val="22"/>
        </w:rPr>
        <w:t>uwzględnieniem minimalnego wynagrodzenia za pra</w:t>
      </w:r>
      <w:r w:rsidR="00EE05AA">
        <w:rPr>
          <w:rFonts w:asciiTheme="minorHAnsi" w:eastAsia="Calibri" w:hAnsiTheme="minorHAnsi" w:cstheme="minorHAnsi"/>
          <w:sz w:val="22"/>
          <w:szCs w:val="22"/>
        </w:rPr>
        <w:t>cę ustalonego na podstawie art. 2 ust. </w:t>
      </w:r>
      <w:r w:rsidRPr="00891526">
        <w:rPr>
          <w:rFonts w:asciiTheme="minorHAnsi" w:eastAsia="Calibri" w:hAnsiTheme="minorHAnsi" w:cstheme="minorHAnsi"/>
          <w:sz w:val="22"/>
          <w:szCs w:val="22"/>
        </w:rPr>
        <w:t>3-5 ustawy z</w:t>
      </w:r>
      <w:r w:rsidR="00E3406C" w:rsidRPr="00891526">
        <w:rPr>
          <w:rFonts w:asciiTheme="minorHAnsi" w:eastAsia="Calibri" w:hAnsiTheme="minorHAnsi" w:cstheme="minorHAnsi"/>
          <w:sz w:val="22"/>
          <w:szCs w:val="22"/>
        </w:rPr>
        <w:t xml:space="preserve"> dnia 10 października 2002 </w:t>
      </w:r>
      <w:r w:rsidR="00B12F5D" w:rsidRPr="00891526">
        <w:rPr>
          <w:rFonts w:asciiTheme="minorHAnsi" w:eastAsia="Calibri" w:hAnsiTheme="minorHAnsi" w:cstheme="minorHAnsi"/>
          <w:sz w:val="22"/>
          <w:szCs w:val="22"/>
        </w:rPr>
        <w:t xml:space="preserve">r. o </w:t>
      </w:r>
      <w:r w:rsidRPr="00891526">
        <w:rPr>
          <w:rFonts w:asciiTheme="minorHAnsi" w:eastAsia="Calibri" w:hAnsiTheme="minorHAnsi" w:cstheme="minorHAnsi"/>
          <w:sz w:val="22"/>
          <w:szCs w:val="22"/>
        </w:rPr>
        <w:t>mi</w:t>
      </w:r>
      <w:r w:rsidR="00623E0E" w:rsidRPr="00891526">
        <w:rPr>
          <w:rFonts w:asciiTheme="minorHAnsi" w:eastAsia="Calibri" w:hAnsiTheme="minorHAnsi" w:cstheme="minorHAnsi"/>
          <w:sz w:val="22"/>
          <w:szCs w:val="22"/>
        </w:rPr>
        <w:t xml:space="preserve">nimalnym wynagrodzeniu za pracę </w:t>
      </w:r>
      <w:r w:rsidR="00596F7D" w:rsidRPr="0089152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96F7D" w:rsidRPr="0089152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96F7D" w:rsidRPr="00891526">
        <w:rPr>
          <w:rFonts w:asciiTheme="minorHAnsi" w:hAnsiTheme="minorHAnsi" w:cstheme="minorHAnsi"/>
          <w:sz w:val="22"/>
          <w:szCs w:val="22"/>
        </w:rPr>
        <w:t>. Dz. U. z 2020</w:t>
      </w:r>
      <w:r w:rsidR="00F04AD8" w:rsidRPr="00891526">
        <w:rPr>
          <w:rFonts w:asciiTheme="minorHAnsi" w:hAnsiTheme="minorHAnsi" w:cstheme="minorHAnsi"/>
          <w:sz w:val="22"/>
          <w:szCs w:val="22"/>
        </w:rPr>
        <w:t> </w:t>
      </w:r>
      <w:r w:rsidR="00596F7D" w:rsidRPr="00891526">
        <w:rPr>
          <w:rFonts w:asciiTheme="minorHAnsi" w:hAnsiTheme="minorHAnsi" w:cstheme="minorHAnsi"/>
          <w:sz w:val="22"/>
          <w:szCs w:val="22"/>
        </w:rPr>
        <w:t>r. poz. 220</w:t>
      </w:r>
      <w:r w:rsidR="00623E0E" w:rsidRPr="00891526">
        <w:rPr>
          <w:rFonts w:asciiTheme="minorHAnsi" w:hAnsiTheme="minorHAnsi" w:cstheme="minorHAnsi"/>
          <w:sz w:val="22"/>
          <w:szCs w:val="22"/>
        </w:rPr>
        <w:t>7).</w:t>
      </w:r>
    </w:p>
    <w:p w14:paraId="26C0667E" w14:textId="77777777" w:rsidR="001C4EB9" w:rsidRPr="00891526" w:rsidRDefault="001C4EB9" w:rsidP="001C4EB9">
      <w:pPr>
        <w:suppressAutoHyphens w:val="0"/>
        <w:ind w:left="36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891526">
        <w:rPr>
          <w:rFonts w:asciiTheme="minorHAnsi" w:eastAsia="Calibri" w:hAnsiTheme="minorHAnsi" w:cstheme="minorHAnsi"/>
          <w:sz w:val="22"/>
          <w:szCs w:val="22"/>
          <w:u w:val="single"/>
        </w:rPr>
        <w:t>Warunek nie dotyczy wykonywania samodzielnych funkcji technicznych w budownictwie.</w:t>
      </w:r>
    </w:p>
    <w:p w14:paraId="3E28B9BA" w14:textId="75E85886" w:rsidR="00E00F0D" w:rsidRPr="00891526" w:rsidRDefault="00E00F0D" w:rsidP="0073326A">
      <w:pPr>
        <w:numPr>
          <w:ilvl w:val="0"/>
          <w:numId w:val="31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1526">
        <w:rPr>
          <w:rFonts w:asciiTheme="minorHAnsi" w:eastAsia="Calibri" w:hAnsiTheme="minorHAnsi" w:cstheme="minorHAnsi"/>
          <w:sz w:val="22"/>
          <w:szCs w:val="22"/>
        </w:rPr>
        <w:t>W celu wykazania okol</w:t>
      </w:r>
      <w:r w:rsidR="00EE05AA">
        <w:rPr>
          <w:rFonts w:asciiTheme="minorHAnsi" w:eastAsia="Calibri" w:hAnsiTheme="minorHAnsi" w:cstheme="minorHAnsi"/>
          <w:sz w:val="22"/>
          <w:szCs w:val="22"/>
        </w:rPr>
        <w:t>iczności, o których mowa w ust. </w:t>
      </w:r>
      <w:r w:rsidRPr="00891526">
        <w:rPr>
          <w:rFonts w:asciiTheme="minorHAnsi" w:eastAsia="Calibri" w:hAnsiTheme="minorHAnsi" w:cstheme="minorHAnsi"/>
          <w:sz w:val="22"/>
          <w:szCs w:val="22"/>
        </w:rPr>
        <w:t>1, Wykonawca zobowiązany jest udokumentować zatrudnienie osób poprzez złożenie Zamawi</w:t>
      </w:r>
      <w:r w:rsidR="00B04464" w:rsidRPr="00891526">
        <w:rPr>
          <w:rFonts w:asciiTheme="minorHAnsi" w:eastAsia="Calibri" w:hAnsiTheme="minorHAnsi" w:cstheme="minorHAnsi"/>
          <w:sz w:val="22"/>
          <w:szCs w:val="22"/>
        </w:rPr>
        <w:t>ającemu w terminie do 10 dni od 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dnia zawarcia umowy, oświadczenia, że osoby </w:t>
      </w:r>
      <w:r w:rsidR="00CF3C61" w:rsidRPr="00891526">
        <w:rPr>
          <w:rFonts w:asciiTheme="minorHAnsi" w:hAnsiTheme="minorHAnsi" w:cstheme="minorHAnsi"/>
          <w:sz w:val="22"/>
          <w:szCs w:val="22"/>
        </w:rPr>
        <w:t>wykonujące cz</w:t>
      </w:r>
      <w:r w:rsidR="00B04464" w:rsidRPr="00891526">
        <w:rPr>
          <w:rFonts w:asciiTheme="minorHAnsi" w:hAnsiTheme="minorHAnsi" w:cstheme="minorHAnsi"/>
          <w:sz w:val="22"/>
          <w:szCs w:val="22"/>
        </w:rPr>
        <w:t>ynności polegające na </w:t>
      </w:r>
      <w:r w:rsidR="00CF3C61" w:rsidRPr="00891526">
        <w:rPr>
          <w:rFonts w:asciiTheme="minorHAnsi" w:hAnsiTheme="minorHAnsi" w:cstheme="minorHAnsi"/>
          <w:sz w:val="22"/>
          <w:szCs w:val="22"/>
        </w:rPr>
        <w:t xml:space="preserve">bezpośrednim </w:t>
      </w:r>
      <w:r w:rsidR="00E80863" w:rsidRPr="00891526">
        <w:rPr>
          <w:rFonts w:asciiTheme="minorHAnsi" w:hAnsiTheme="minorHAnsi" w:cstheme="minorHAnsi"/>
          <w:sz w:val="22"/>
          <w:szCs w:val="22"/>
        </w:rPr>
        <w:t xml:space="preserve">(fizycznym) </w:t>
      </w:r>
      <w:r w:rsidR="00CF3C61" w:rsidRPr="00891526">
        <w:rPr>
          <w:rFonts w:asciiTheme="minorHAnsi" w:hAnsiTheme="minorHAnsi" w:cstheme="minorHAnsi"/>
          <w:sz w:val="22"/>
          <w:szCs w:val="22"/>
        </w:rPr>
        <w:t xml:space="preserve">wykonywaniu robót budowlanych </w:t>
      </w:r>
      <w:r w:rsidR="0003318C" w:rsidRPr="00891526">
        <w:rPr>
          <w:rFonts w:asciiTheme="minorHAnsi" w:hAnsiTheme="minorHAnsi" w:cstheme="minorHAnsi"/>
          <w:sz w:val="22"/>
          <w:szCs w:val="22"/>
        </w:rPr>
        <w:t>opisanych lub wynikających z </w:t>
      </w:r>
      <w:r w:rsidR="00D64CF8">
        <w:rPr>
          <w:rFonts w:asciiTheme="minorHAnsi" w:hAnsiTheme="minorHAnsi" w:cstheme="minorHAnsi"/>
          <w:sz w:val="22"/>
          <w:szCs w:val="22"/>
        </w:rPr>
        <w:t>przedmiaru</w:t>
      </w:r>
      <w:r w:rsidR="001C436A" w:rsidRPr="00891526">
        <w:rPr>
          <w:rFonts w:asciiTheme="minorHAnsi" w:hAnsiTheme="minorHAnsi" w:cstheme="minorHAnsi"/>
          <w:sz w:val="22"/>
          <w:szCs w:val="22"/>
        </w:rPr>
        <w:t xml:space="preserve"> i</w:t>
      </w:r>
      <w:r w:rsidR="00D64CF8">
        <w:rPr>
          <w:rFonts w:asciiTheme="minorHAnsi" w:hAnsiTheme="minorHAnsi" w:cstheme="minorHAnsi"/>
          <w:sz w:val="22"/>
          <w:szCs w:val="22"/>
        </w:rPr>
        <w:t> </w:t>
      </w:r>
      <w:r w:rsidR="001C436A" w:rsidRPr="00891526">
        <w:rPr>
          <w:rFonts w:asciiTheme="minorHAnsi" w:hAnsiTheme="minorHAnsi" w:cstheme="minorHAnsi"/>
          <w:sz w:val="22"/>
          <w:szCs w:val="22"/>
        </w:rPr>
        <w:t xml:space="preserve">Specyfikacjach Technicznych Wykonania i Odbioru Robót </w:t>
      </w:r>
      <w:r w:rsidR="00A6150A" w:rsidRPr="00891526">
        <w:rPr>
          <w:rFonts w:asciiTheme="minorHAnsi" w:eastAsia="Calibri" w:hAnsiTheme="minorHAnsi" w:cstheme="minorHAnsi"/>
          <w:sz w:val="22"/>
          <w:szCs w:val="22"/>
        </w:rPr>
        <w:t>z</w:t>
      </w:r>
      <w:r w:rsidRPr="00891526">
        <w:rPr>
          <w:rFonts w:asciiTheme="minorHAnsi" w:eastAsia="Calibri" w:hAnsiTheme="minorHAnsi" w:cstheme="minorHAnsi"/>
          <w:sz w:val="22"/>
          <w:szCs w:val="22"/>
        </w:rPr>
        <w:t>atrudnione są na podstawie umowy o</w:t>
      </w:r>
      <w:r w:rsidR="00D64CF8">
        <w:rPr>
          <w:rFonts w:asciiTheme="minorHAnsi" w:eastAsia="Calibri" w:hAnsiTheme="minorHAnsi" w:cstheme="minorHAnsi"/>
          <w:sz w:val="22"/>
          <w:szCs w:val="22"/>
        </w:rPr>
        <w:t> </w:t>
      </w:r>
      <w:r w:rsidRPr="00891526">
        <w:rPr>
          <w:rFonts w:asciiTheme="minorHAnsi" w:eastAsia="Calibri" w:hAnsiTheme="minorHAnsi" w:cstheme="minorHAnsi"/>
          <w:sz w:val="22"/>
          <w:szCs w:val="22"/>
        </w:rPr>
        <w:t>pracę z uwzględnieniem minimalnego wynagrodzenia za pra</w:t>
      </w:r>
      <w:r w:rsidR="00EE05AA">
        <w:rPr>
          <w:rFonts w:asciiTheme="minorHAnsi" w:eastAsia="Calibri" w:hAnsiTheme="minorHAnsi" w:cstheme="minorHAnsi"/>
          <w:sz w:val="22"/>
          <w:szCs w:val="22"/>
        </w:rPr>
        <w:t>cę ustalonego na podstawie art. 2 ust. </w:t>
      </w:r>
      <w:r w:rsidRPr="00891526">
        <w:rPr>
          <w:rFonts w:asciiTheme="minorHAnsi" w:eastAsia="Calibri" w:hAnsiTheme="minorHAnsi" w:cstheme="minorHAnsi"/>
          <w:sz w:val="22"/>
          <w:szCs w:val="22"/>
        </w:rPr>
        <w:t>3</w:t>
      </w:r>
      <w:r w:rsidR="00B04464" w:rsidRPr="00891526">
        <w:rPr>
          <w:rFonts w:asciiTheme="minorHAnsi" w:eastAsia="Calibri" w:hAnsiTheme="minorHAnsi" w:cstheme="minorHAnsi"/>
          <w:sz w:val="22"/>
          <w:szCs w:val="22"/>
        </w:rPr>
        <w:t>-</w:t>
      </w:r>
      <w:r w:rsidRPr="00891526">
        <w:rPr>
          <w:rFonts w:asciiTheme="minorHAnsi" w:eastAsia="Calibri" w:hAnsiTheme="minorHAnsi" w:cstheme="minorHAnsi"/>
          <w:sz w:val="22"/>
          <w:szCs w:val="22"/>
        </w:rPr>
        <w:t>5 ustawy z dnia 10 października 2002</w:t>
      </w:r>
      <w:r w:rsidR="002C32F1" w:rsidRPr="00891526">
        <w:rPr>
          <w:rFonts w:asciiTheme="minorHAnsi" w:eastAsia="Calibri" w:hAnsiTheme="minorHAnsi" w:cstheme="minorHAnsi"/>
          <w:sz w:val="22"/>
          <w:szCs w:val="22"/>
        </w:rPr>
        <w:t> </w:t>
      </w:r>
      <w:r w:rsidRPr="00891526">
        <w:rPr>
          <w:rFonts w:asciiTheme="minorHAnsi" w:eastAsia="Calibri" w:hAnsiTheme="minorHAnsi" w:cstheme="minorHAnsi"/>
          <w:sz w:val="22"/>
          <w:szCs w:val="22"/>
        </w:rPr>
        <w:t>r. o</w:t>
      </w:r>
      <w:r w:rsidR="002C32F1" w:rsidRPr="00891526">
        <w:rPr>
          <w:rFonts w:asciiTheme="minorHAnsi" w:eastAsia="Calibri" w:hAnsiTheme="minorHAnsi" w:cstheme="minorHAnsi"/>
          <w:sz w:val="22"/>
          <w:szCs w:val="22"/>
        </w:rPr>
        <w:t> </w:t>
      </w:r>
      <w:r w:rsidRPr="00891526">
        <w:rPr>
          <w:rFonts w:asciiTheme="minorHAnsi" w:eastAsia="Calibri" w:hAnsiTheme="minorHAnsi" w:cstheme="minorHAnsi"/>
          <w:sz w:val="22"/>
          <w:szCs w:val="22"/>
        </w:rPr>
        <w:t>minimalnym wynagrodzeniu za pracę</w:t>
      </w:r>
      <w:r w:rsidR="001C436A" w:rsidRPr="00891526">
        <w:rPr>
          <w:rFonts w:asciiTheme="minorHAnsi" w:eastAsia="Calibri" w:hAnsiTheme="minorHAnsi" w:cstheme="minorHAnsi"/>
          <w:sz w:val="22"/>
          <w:szCs w:val="22"/>
        </w:rPr>
        <w:t xml:space="preserve"> przez cały okres realizacji przedmiotu zamówienia podczas prowadzonych tych prac</w:t>
      </w:r>
      <w:r w:rsidRPr="00891526">
        <w:rPr>
          <w:rFonts w:asciiTheme="minorHAnsi" w:eastAsia="Calibri" w:hAnsiTheme="minorHAnsi" w:cstheme="minorHAnsi"/>
          <w:sz w:val="22"/>
          <w:szCs w:val="22"/>
        </w:rPr>
        <w:t>.</w:t>
      </w:r>
      <w:r w:rsidR="00D63128" w:rsidRPr="0089152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F3C05" w:rsidRPr="00891526">
        <w:rPr>
          <w:rFonts w:asciiTheme="minorHAnsi" w:eastAsia="Calibri" w:hAnsiTheme="minorHAnsi" w:cstheme="minorHAnsi"/>
          <w:sz w:val="22"/>
          <w:szCs w:val="22"/>
        </w:rPr>
        <w:t>W</w:t>
      </w:r>
      <w:r w:rsidR="00B819F7">
        <w:rPr>
          <w:rFonts w:asciiTheme="minorHAnsi" w:eastAsia="Calibri" w:hAnsiTheme="minorHAnsi" w:cstheme="minorHAnsi"/>
          <w:sz w:val="22"/>
          <w:szCs w:val="22"/>
        </w:rPr>
        <w:t> </w:t>
      </w:r>
      <w:r w:rsidR="00526465" w:rsidRPr="00891526">
        <w:rPr>
          <w:rFonts w:asciiTheme="minorHAnsi" w:eastAsia="Calibri" w:hAnsiTheme="minorHAnsi" w:cstheme="minorHAnsi"/>
          <w:sz w:val="22"/>
          <w:szCs w:val="22"/>
        </w:rPr>
        <w:t xml:space="preserve">oświadczeniu Wykonawca zobowiązany jest podać liczbę pracowników przewidzianych do realizacji zamówienia. Do </w:t>
      </w:r>
      <w:r w:rsidR="00857C86" w:rsidRPr="00891526">
        <w:rPr>
          <w:rFonts w:asciiTheme="minorHAnsi" w:eastAsia="Calibri" w:hAnsiTheme="minorHAnsi" w:cstheme="minorHAnsi"/>
          <w:sz w:val="22"/>
          <w:szCs w:val="22"/>
        </w:rPr>
        <w:t xml:space="preserve">oświadczenia </w:t>
      </w:r>
      <w:r w:rsidR="00526465" w:rsidRPr="00891526">
        <w:rPr>
          <w:rFonts w:asciiTheme="minorHAnsi" w:eastAsia="Calibri" w:hAnsiTheme="minorHAnsi" w:cstheme="minorHAnsi"/>
          <w:sz w:val="22"/>
          <w:szCs w:val="22"/>
        </w:rPr>
        <w:t>Wykonawca obowiązany jest dołączyć uwierzytelniony odpis ostatniej deklaracji ZUS DRA złożonej przed datą składania oświadczenia.</w:t>
      </w:r>
      <w:r w:rsidR="00E7493A" w:rsidRPr="00891526">
        <w:rPr>
          <w:rFonts w:asciiTheme="minorHAnsi" w:eastAsia="Calibri" w:hAnsiTheme="minorHAnsi" w:cstheme="minorHAnsi"/>
          <w:sz w:val="22"/>
          <w:szCs w:val="22"/>
        </w:rPr>
        <w:t xml:space="preserve"> Jeżeli podmiot ma siedzibę lub miejsce zamieszkania poza terytorium Rzeczpospolitej Polskiej, zamiast odpisu deklaracji ZUS-DRA, składa równoważny dokument wydany przez właściwy organ w kraju, </w:t>
      </w:r>
      <w:r w:rsidR="00FF3C05" w:rsidRPr="00891526">
        <w:rPr>
          <w:rFonts w:asciiTheme="minorHAnsi" w:eastAsia="Calibri" w:hAnsiTheme="minorHAnsi" w:cstheme="minorHAnsi"/>
          <w:sz w:val="22"/>
          <w:szCs w:val="22"/>
        </w:rPr>
        <w:t>w</w:t>
      </w:r>
      <w:r w:rsidR="00B819F7">
        <w:rPr>
          <w:rFonts w:asciiTheme="minorHAnsi" w:eastAsia="Calibri" w:hAnsiTheme="minorHAnsi" w:cstheme="minorHAnsi"/>
          <w:sz w:val="22"/>
          <w:szCs w:val="22"/>
        </w:rPr>
        <w:t> </w:t>
      </w:r>
      <w:r w:rsidR="0032439A" w:rsidRPr="00891526">
        <w:rPr>
          <w:rFonts w:asciiTheme="minorHAnsi" w:eastAsia="Calibri" w:hAnsiTheme="minorHAnsi" w:cstheme="minorHAnsi"/>
          <w:sz w:val="22"/>
          <w:szCs w:val="22"/>
        </w:rPr>
        <w:t>którym W</w:t>
      </w:r>
      <w:r w:rsidR="00E7493A" w:rsidRPr="00891526">
        <w:rPr>
          <w:rFonts w:asciiTheme="minorHAnsi" w:eastAsia="Calibri" w:hAnsiTheme="minorHAnsi" w:cstheme="minorHAnsi"/>
          <w:sz w:val="22"/>
          <w:szCs w:val="22"/>
        </w:rPr>
        <w:t>ykonawca ma siedzibę lub miejsce zamieszkania.</w:t>
      </w:r>
    </w:p>
    <w:p w14:paraId="3B69F920" w14:textId="77777777" w:rsidR="0086663D" w:rsidRPr="00891526" w:rsidRDefault="0086663D" w:rsidP="0073326A">
      <w:pPr>
        <w:pStyle w:val="Akapitzlist"/>
        <w:numPr>
          <w:ilvl w:val="0"/>
          <w:numId w:val="31"/>
        </w:numPr>
        <w:rPr>
          <w:rFonts w:asciiTheme="minorHAnsi" w:eastAsia="Calibri" w:hAnsiTheme="minorHAnsi" w:cstheme="minorHAnsi"/>
          <w:sz w:val="22"/>
          <w:szCs w:val="22"/>
        </w:rPr>
      </w:pP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Na żądanie Zamawiającego Wykonawca zobowiązany jest przedstawić poświadczoną za zgodność z oryginałem kserokopie umowy o </w:t>
      </w:r>
      <w:r w:rsidR="001C436A" w:rsidRPr="00891526">
        <w:rPr>
          <w:rFonts w:asciiTheme="minorHAnsi" w:eastAsia="Calibri" w:hAnsiTheme="minorHAnsi" w:cstheme="minorHAnsi"/>
          <w:sz w:val="22"/>
          <w:szCs w:val="22"/>
        </w:rPr>
        <w:t>pracę zatrudnionego pracownika.</w:t>
      </w:r>
    </w:p>
    <w:p w14:paraId="6B871152" w14:textId="1D75BC0D" w:rsidR="00941068" w:rsidRPr="00891526" w:rsidRDefault="00941068" w:rsidP="0073326A">
      <w:pPr>
        <w:numPr>
          <w:ilvl w:val="0"/>
          <w:numId w:val="31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1526">
        <w:rPr>
          <w:rFonts w:asciiTheme="minorHAnsi" w:eastAsia="Calibri" w:hAnsiTheme="minorHAnsi" w:cstheme="minorHAnsi"/>
          <w:sz w:val="22"/>
          <w:szCs w:val="22"/>
        </w:rPr>
        <w:t>Na żąd</w:t>
      </w:r>
      <w:r w:rsidR="00FA6EA0" w:rsidRPr="00891526">
        <w:rPr>
          <w:rFonts w:asciiTheme="minorHAnsi" w:eastAsia="Calibri" w:hAnsiTheme="minorHAnsi" w:cstheme="minorHAnsi"/>
          <w:sz w:val="22"/>
          <w:szCs w:val="22"/>
        </w:rPr>
        <w:t>anie Z</w:t>
      </w:r>
      <w:r w:rsidRPr="00891526">
        <w:rPr>
          <w:rFonts w:asciiTheme="minorHAnsi" w:eastAsia="Calibri" w:hAnsiTheme="minorHAnsi" w:cstheme="minorHAnsi"/>
          <w:sz w:val="22"/>
          <w:szCs w:val="22"/>
        </w:rPr>
        <w:t>amawiającego Wykonawca obowiązany będzie składać aktualne ośw</w:t>
      </w:r>
      <w:r w:rsidR="00EE05AA">
        <w:rPr>
          <w:rFonts w:asciiTheme="minorHAnsi" w:eastAsia="Calibri" w:hAnsiTheme="minorHAnsi" w:cstheme="minorHAnsi"/>
          <w:sz w:val="22"/>
          <w:szCs w:val="22"/>
        </w:rPr>
        <w:t>iadczenie, o którym mowa w ust. 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2 </w:t>
      </w:r>
      <w:r w:rsidR="001C436A" w:rsidRPr="00891526">
        <w:rPr>
          <w:rFonts w:asciiTheme="minorHAnsi" w:eastAsia="Calibri" w:hAnsiTheme="minorHAnsi" w:cstheme="minorHAnsi"/>
          <w:sz w:val="22"/>
          <w:szCs w:val="22"/>
        </w:rPr>
        <w:t>oraz ko</w:t>
      </w:r>
      <w:r w:rsidR="00EE05AA">
        <w:rPr>
          <w:rFonts w:asciiTheme="minorHAnsi" w:eastAsia="Calibri" w:hAnsiTheme="minorHAnsi" w:cstheme="minorHAnsi"/>
          <w:sz w:val="22"/>
          <w:szCs w:val="22"/>
        </w:rPr>
        <w:t>pie umów, o których mowa w ust. </w:t>
      </w:r>
      <w:r w:rsidR="001C436A" w:rsidRPr="00891526">
        <w:rPr>
          <w:rFonts w:asciiTheme="minorHAnsi" w:eastAsia="Calibri" w:hAnsiTheme="minorHAnsi" w:cstheme="minorHAnsi"/>
          <w:sz w:val="22"/>
          <w:szCs w:val="22"/>
        </w:rPr>
        <w:t xml:space="preserve">3 w terminie 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do 5 dni od wezwania. </w:t>
      </w:r>
      <w:r w:rsidR="001C436A" w:rsidRPr="00891526">
        <w:rPr>
          <w:rFonts w:asciiTheme="minorHAnsi" w:eastAsia="Calibri" w:hAnsiTheme="minorHAnsi" w:cstheme="minorHAnsi"/>
          <w:sz w:val="22"/>
          <w:szCs w:val="22"/>
        </w:rPr>
        <w:t>Z wezwaniem Zamawiający może zwrócić się</w:t>
      </w:r>
      <w:r w:rsidR="002C32F1" w:rsidRPr="00891526">
        <w:rPr>
          <w:rFonts w:asciiTheme="minorHAnsi" w:eastAsia="Calibri" w:hAnsiTheme="minorHAnsi" w:cstheme="minorHAnsi"/>
          <w:sz w:val="22"/>
          <w:szCs w:val="22"/>
        </w:rPr>
        <w:t xml:space="preserve"> do Wykonawcy nie częściej niż 2</w:t>
      </w:r>
      <w:r w:rsidR="001C436A" w:rsidRPr="00891526">
        <w:rPr>
          <w:rFonts w:asciiTheme="minorHAnsi" w:eastAsia="Calibri" w:hAnsiTheme="minorHAnsi" w:cstheme="minorHAnsi"/>
          <w:sz w:val="22"/>
          <w:szCs w:val="22"/>
        </w:rPr>
        <w:t xml:space="preserve"> razy w okresie trwania umowy.</w:t>
      </w:r>
    </w:p>
    <w:p w14:paraId="37B068AE" w14:textId="542B707C" w:rsidR="00E00F0D" w:rsidRPr="00891526" w:rsidRDefault="00E00F0D" w:rsidP="0073326A">
      <w:pPr>
        <w:numPr>
          <w:ilvl w:val="0"/>
          <w:numId w:val="31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1526">
        <w:rPr>
          <w:rFonts w:asciiTheme="minorHAnsi" w:eastAsia="Calibri" w:hAnsiTheme="minorHAnsi" w:cstheme="minorHAnsi"/>
          <w:sz w:val="22"/>
          <w:szCs w:val="22"/>
        </w:rPr>
        <w:t>W przypadku, gdy Zamawiający poweźmie wątpliwości, co do prawdziwości oświadczenia Wykon</w:t>
      </w:r>
      <w:r w:rsidR="00EE05AA">
        <w:rPr>
          <w:rFonts w:asciiTheme="minorHAnsi" w:eastAsia="Calibri" w:hAnsiTheme="minorHAnsi" w:cstheme="minorHAnsi"/>
          <w:sz w:val="22"/>
          <w:szCs w:val="22"/>
        </w:rPr>
        <w:t>awcy, o którym mowa w ust. </w:t>
      </w:r>
      <w:r w:rsidR="000074B7" w:rsidRPr="00891526">
        <w:rPr>
          <w:rFonts w:asciiTheme="minorHAnsi" w:eastAsia="Calibri" w:hAnsiTheme="minorHAnsi" w:cstheme="minorHAnsi"/>
          <w:sz w:val="22"/>
          <w:szCs w:val="22"/>
        </w:rPr>
        <w:t>2 i 4</w:t>
      </w:r>
      <w:r w:rsidR="004D37D2" w:rsidRPr="0089152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zwróci się z wnioskiem do inspektoratu pracy </w:t>
      </w:r>
      <w:r w:rsidR="00FF3C05" w:rsidRPr="00891526">
        <w:rPr>
          <w:rFonts w:asciiTheme="minorHAnsi" w:eastAsia="Calibri" w:hAnsiTheme="minorHAnsi" w:cstheme="minorHAnsi"/>
          <w:sz w:val="22"/>
          <w:szCs w:val="22"/>
        </w:rPr>
        <w:t>o </w:t>
      </w:r>
      <w:r w:rsidRPr="00891526">
        <w:rPr>
          <w:rFonts w:asciiTheme="minorHAnsi" w:eastAsia="Calibri" w:hAnsiTheme="minorHAnsi" w:cstheme="minorHAnsi"/>
          <w:sz w:val="22"/>
          <w:szCs w:val="22"/>
        </w:rPr>
        <w:t>przeprowadzenie kontroli.</w:t>
      </w:r>
    </w:p>
    <w:p w14:paraId="05ACB8A7" w14:textId="277445C6" w:rsidR="00E53386" w:rsidRPr="00891526" w:rsidRDefault="00E00F0D" w:rsidP="0073326A">
      <w:pPr>
        <w:numPr>
          <w:ilvl w:val="0"/>
          <w:numId w:val="31"/>
        </w:numPr>
        <w:suppressAutoHyphens w:val="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1526">
        <w:rPr>
          <w:rFonts w:asciiTheme="minorHAnsi" w:eastAsia="Calibri" w:hAnsiTheme="minorHAnsi" w:cstheme="minorHAnsi"/>
          <w:sz w:val="22"/>
          <w:szCs w:val="22"/>
        </w:rPr>
        <w:t>Jeżeli czynności, których dotyczą wymagania zatrudnienia na umowę o pracę wykonywane są przez osoby zatrudnione przez Podwykonawcę, Wykonawca</w:t>
      </w:r>
      <w:r w:rsidR="00B04464" w:rsidRPr="00891526">
        <w:rPr>
          <w:rFonts w:asciiTheme="minorHAnsi" w:eastAsia="Calibri" w:hAnsiTheme="minorHAnsi" w:cstheme="minorHAnsi"/>
          <w:sz w:val="22"/>
          <w:szCs w:val="22"/>
        </w:rPr>
        <w:t xml:space="preserve"> zobowiązany jest wprowadzić do 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umowy z Podwykonawcą zapisy odpowiadające </w:t>
      </w:r>
      <w:r w:rsidR="00EE05AA">
        <w:rPr>
          <w:rFonts w:asciiTheme="minorHAnsi" w:eastAsia="Calibri" w:hAnsiTheme="minorHAnsi" w:cstheme="minorHAnsi"/>
          <w:sz w:val="22"/>
          <w:szCs w:val="22"/>
        </w:rPr>
        <w:t>treści ust. </w:t>
      </w:r>
      <w:r w:rsidR="00B04464" w:rsidRPr="00891526">
        <w:rPr>
          <w:rFonts w:asciiTheme="minorHAnsi" w:eastAsia="Calibri" w:hAnsiTheme="minorHAnsi" w:cstheme="minorHAnsi"/>
          <w:sz w:val="22"/>
          <w:szCs w:val="22"/>
        </w:rPr>
        <w:t>1-</w:t>
      </w:r>
      <w:r w:rsidR="00BB78FA" w:rsidRPr="00891526">
        <w:rPr>
          <w:rFonts w:asciiTheme="minorHAnsi" w:eastAsia="Calibri" w:hAnsiTheme="minorHAnsi" w:cstheme="minorHAnsi"/>
          <w:sz w:val="22"/>
          <w:szCs w:val="22"/>
        </w:rPr>
        <w:t>5</w:t>
      </w:r>
      <w:r w:rsidRPr="00891526">
        <w:rPr>
          <w:rFonts w:asciiTheme="minorHAnsi" w:eastAsia="Calibri" w:hAnsiTheme="minorHAnsi" w:cstheme="minorHAnsi"/>
          <w:sz w:val="22"/>
          <w:szCs w:val="22"/>
        </w:rPr>
        <w:t>, które umożliwią Wykonawcy skontrolowanie spełnienia przez Podwykonawcę obowiązku zatrudnienia na</w:t>
      </w:r>
      <w:r w:rsidR="00B819F7">
        <w:rPr>
          <w:rFonts w:asciiTheme="minorHAnsi" w:eastAsia="Calibri" w:hAnsiTheme="minorHAnsi" w:cstheme="minorHAnsi"/>
          <w:sz w:val="22"/>
          <w:szCs w:val="22"/>
        </w:rPr>
        <w:t xml:space="preserve"> umowę o pracę. Brak zapisów, o </w:t>
      </w:r>
      <w:r w:rsidRPr="00891526">
        <w:rPr>
          <w:rFonts w:asciiTheme="minorHAnsi" w:eastAsia="Calibri" w:hAnsiTheme="minorHAnsi" w:cstheme="minorHAnsi"/>
          <w:sz w:val="22"/>
          <w:szCs w:val="22"/>
        </w:rPr>
        <w:t>których mowa w zdaniu pierwszym jest podstawą do naliczenia Wyko</w:t>
      </w:r>
      <w:r w:rsidR="00B2563A" w:rsidRPr="00891526">
        <w:rPr>
          <w:rFonts w:asciiTheme="minorHAnsi" w:eastAsia="Calibri" w:hAnsiTheme="minorHAnsi" w:cstheme="minorHAnsi"/>
          <w:sz w:val="22"/>
          <w:szCs w:val="22"/>
        </w:rPr>
        <w:t>nawcy kar umownych zgodnie z § 15</w:t>
      </w:r>
      <w:r w:rsidR="00753AF9" w:rsidRPr="00891526">
        <w:rPr>
          <w:rFonts w:asciiTheme="minorHAnsi" w:eastAsia="Calibri" w:hAnsiTheme="minorHAnsi" w:cstheme="minorHAnsi"/>
          <w:sz w:val="22"/>
          <w:szCs w:val="22"/>
        </w:rPr>
        <w:t xml:space="preserve"> umowy</w:t>
      </w:r>
      <w:r w:rsidRPr="0089152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E347F30" w14:textId="77777777" w:rsidR="001B7878" w:rsidRPr="00891526" w:rsidRDefault="001B7878" w:rsidP="000430D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0027D5" w14:textId="77777777" w:rsidR="000430D6" w:rsidRPr="00891526" w:rsidRDefault="001B27CB" w:rsidP="007C2B4C">
      <w:pPr>
        <w:pStyle w:val="Nagwek8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KIEROWANIE ROBOTAMI I INSPEKTORZY</w:t>
      </w:r>
    </w:p>
    <w:p w14:paraId="5404F696" w14:textId="77777777" w:rsidR="001B27CB" w:rsidRPr="00891526" w:rsidRDefault="001B6089" w:rsidP="009A044C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5D74BB05" w14:textId="77777777" w:rsidR="001B27CB" w:rsidRPr="00891526" w:rsidRDefault="001B27CB" w:rsidP="0073326A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zobowiązany jest zapewnić wykonanie i kierowanie robotami specjalistycznymi objętymi umową przez osoby posiadające stosowne kwalifikacje zawodowe i uprawnienia wymagane p</w:t>
      </w:r>
      <w:r w:rsidR="00A6708D" w:rsidRPr="00891526">
        <w:rPr>
          <w:rFonts w:asciiTheme="minorHAnsi" w:hAnsiTheme="minorHAnsi" w:cstheme="minorHAnsi"/>
          <w:sz w:val="22"/>
          <w:szCs w:val="22"/>
        </w:rPr>
        <w:t>rzepisami obowiązującego prawa.</w:t>
      </w:r>
    </w:p>
    <w:p w14:paraId="6237A98C" w14:textId="69E0FDDD" w:rsidR="00812C80" w:rsidRPr="00891526" w:rsidRDefault="00812C80" w:rsidP="0073326A">
      <w:pPr>
        <w:numPr>
          <w:ilvl w:val="0"/>
          <w:numId w:val="9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wyznacza kierownika budowy</w:t>
      </w:r>
      <w:r w:rsidR="005E7D89">
        <w:rPr>
          <w:rFonts w:asciiTheme="minorHAnsi" w:hAnsiTheme="minorHAnsi" w:cstheme="minorHAnsi"/>
          <w:sz w:val="22"/>
          <w:szCs w:val="22"/>
        </w:rPr>
        <w:t>:</w:t>
      </w:r>
    </w:p>
    <w:p w14:paraId="0C704DEF" w14:textId="4DED2FD2" w:rsidR="00812C80" w:rsidRPr="00891526" w:rsidRDefault="00812C80" w:rsidP="00812C80">
      <w:pPr>
        <w:spacing w:before="120"/>
        <w:ind w:left="3119" w:hanging="2762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891526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Pr="00891526">
        <w:rPr>
          <w:rFonts w:asciiTheme="minorHAnsi" w:hAnsiTheme="minorHAnsi" w:cstheme="minorHAnsi"/>
          <w:sz w:val="22"/>
          <w:szCs w:val="22"/>
        </w:rPr>
        <w:t xml:space="preserve"> – </w:t>
      </w:r>
      <w:r w:rsidRPr="00891526">
        <w:rPr>
          <w:rFonts w:asciiTheme="minorHAnsi" w:hAnsiTheme="minorHAnsi" w:cstheme="minorHAnsi"/>
          <w:sz w:val="22"/>
          <w:szCs w:val="22"/>
        </w:rPr>
        <w:tab/>
        <w:t>w specjalności konstrukcyjno-budowlanej bez ograniczeń, pełniącego funkcję kierownika budowy</w:t>
      </w:r>
      <w:r w:rsidR="00610BF3">
        <w:rPr>
          <w:rFonts w:asciiTheme="minorHAnsi" w:hAnsiTheme="minorHAnsi" w:cstheme="minorHAnsi"/>
          <w:sz w:val="22"/>
          <w:szCs w:val="22"/>
        </w:rPr>
        <w:t>.</w:t>
      </w:r>
    </w:p>
    <w:p w14:paraId="2E77CAD8" w14:textId="4C08FECB" w:rsidR="004A312D" w:rsidRPr="00891526" w:rsidRDefault="000364D0" w:rsidP="00610BF3">
      <w:pPr>
        <w:numPr>
          <w:ilvl w:val="0"/>
          <w:numId w:val="9"/>
        </w:numPr>
        <w:tabs>
          <w:tab w:val="clear" w:pos="720"/>
          <w:tab w:val="left" w:pos="70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Zmiana </w:t>
      </w:r>
      <w:r w:rsidR="00D366E0" w:rsidRPr="00891526">
        <w:rPr>
          <w:rFonts w:asciiTheme="minorHAnsi" w:hAnsiTheme="minorHAnsi" w:cstheme="minorHAnsi"/>
          <w:sz w:val="22"/>
          <w:szCs w:val="22"/>
        </w:rPr>
        <w:t>oso</w:t>
      </w:r>
      <w:r w:rsidR="00610BF3">
        <w:rPr>
          <w:rFonts w:asciiTheme="minorHAnsi" w:hAnsiTheme="minorHAnsi" w:cstheme="minorHAnsi"/>
          <w:sz w:val="22"/>
          <w:szCs w:val="22"/>
        </w:rPr>
        <w:t xml:space="preserve">by, o </w:t>
      </w:r>
      <w:r w:rsidR="00D366E0" w:rsidRPr="00891526">
        <w:rPr>
          <w:rFonts w:asciiTheme="minorHAnsi" w:hAnsiTheme="minorHAnsi" w:cstheme="minorHAnsi"/>
          <w:sz w:val="22"/>
          <w:szCs w:val="22"/>
        </w:rPr>
        <w:t>któr</w:t>
      </w:r>
      <w:r w:rsidR="00610BF3">
        <w:rPr>
          <w:rFonts w:asciiTheme="minorHAnsi" w:hAnsiTheme="minorHAnsi" w:cstheme="minorHAnsi"/>
          <w:sz w:val="22"/>
          <w:szCs w:val="22"/>
        </w:rPr>
        <w:t>ej</w:t>
      </w:r>
      <w:r w:rsidR="00EE05AA">
        <w:rPr>
          <w:rFonts w:asciiTheme="minorHAnsi" w:hAnsiTheme="minorHAnsi" w:cstheme="minorHAnsi"/>
          <w:sz w:val="22"/>
          <w:szCs w:val="22"/>
        </w:rPr>
        <w:t xml:space="preserve"> mowa w ust. </w:t>
      </w:r>
      <w:r w:rsidR="00D366E0" w:rsidRPr="00891526">
        <w:rPr>
          <w:rFonts w:asciiTheme="minorHAnsi" w:hAnsiTheme="minorHAnsi" w:cstheme="minorHAnsi"/>
          <w:sz w:val="22"/>
          <w:szCs w:val="22"/>
        </w:rPr>
        <w:t xml:space="preserve">2, </w:t>
      </w:r>
      <w:r w:rsidRPr="00891526">
        <w:rPr>
          <w:rFonts w:asciiTheme="minorHAnsi" w:hAnsiTheme="minorHAnsi" w:cstheme="minorHAnsi"/>
          <w:sz w:val="22"/>
          <w:szCs w:val="22"/>
        </w:rPr>
        <w:t>w trakcie realizacji umowy, musi być uzasadniona przez Wykonawcę na piśmie i wymaga zaak</w:t>
      </w:r>
      <w:r w:rsidR="00C530BF" w:rsidRPr="00891526">
        <w:rPr>
          <w:rFonts w:asciiTheme="minorHAnsi" w:hAnsiTheme="minorHAnsi" w:cstheme="minorHAnsi"/>
          <w:sz w:val="22"/>
          <w:szCs w:val="22"/>
        </w:rPr>
        <w:t>ceptowania przez Zamawiającego.</w:t>
      </w:r>
      <w:r w:rsidR="000305A2" w:rsidRPr="00891526">
        <w:rPr>
          <w:rFonts w:asciiTheme="minorHAnsi" w:hAnsiTheme="minorHAnsi" w:cstheme="minorHAnsi"/>
          <w:sz w:val="22"/>
          <w:szCs w:val="22"/>
        </w:rPr>
        <w:t xml:space="preserve"> Zamawiający zaakceptuje taką zmianę niezwłocznie wyłącznie wtedy, gdy kwalifikacje wskazanej osoby będą co najmniej odpowiadały wskazanym </w:t>
      </w:r>
      <w:r w:rsidR="00EE05AA">
        <w:rPr>
          <w:rFonts w:asciiTheme="minorHAnsi" w:hAnsiTheme="minorHAnsi" w:cstheme="minorHAnsi"/>
          <w:sz w:val="22"/>
          <w:szCs w:val="22"/>
        </w:rPr>
        <w:t>w ust. </w:t>
      </w:r>
      <w:r w:rsidR="000305A2" w:rsidRPr="00891526">
        <w:rPr>
          <w:rFonts w:asciiTheme="minorHAnsi" w:hAnsiTheme="minorHAnsi" w:cstheme="minorHAnsi"/>
          <w:sz w:val="22"/>
          <w:szCs w:val="22"/>
        </w:rPr>
        <w:t>2.</w:t>
      </w:r>
    </w:p>
    <w:p w14:paraId="44AD9477" w14:textId="7A6B340E" w:rsidR="001B27CB" w:rsidRPr="00891526" w:rsidRDefault="0081773F" w:rsidP="0073326A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P</w:t>
      </w:r>
      <w:r w:rsidR="001B27CB" w:rsidRPr="00891526">
        <w:rPr>
          <w:rFonts w:asciiTheme="minorHAnsi" w:hAnsiTheme="minorHAnsi" w:cstheme="minorHAnsi"/>
          <w:sz w:val="22"/>
          <w:szCs w:val="22"/>
        </w:rPr>
        <w:t>ropozycję zmiany, o której mowa w u</w:t>
      </w:r>
      <w:r w:rsidR="000364D0" w:rsidRPr="00891526">
        <w:rPr>
          <w:rFonts w:asciiTheme="minorHAnsi" w:hAnsiTheme="minorHAnsi" w:cstheme="minorHAnsi"/>
          <w:sz w:val="22"/>
          <w:szCs w:val="22"/>
        </w:rPr>
        <w:t>st. 3</w:t>
      </w:r>
      <w:r w:rsidR="00455DE7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Pr="00891526">
        <w:rPr>
          <w:rFonts w:asciiTheme="minorHAnsi" w:hAnsiTheme="minorHAnsi" w:cstheme="minorHAnsi"/>
          <w:sz w:val="22"/>
          <w:szCs w:val="22"/>
        </w:rPr>
        <w:t xml:space="preserve">Wykonawca obowiązany jest złożyć Zamawiającemu </w:t>
      </w:r>
      <w:r w:rsidR="001B27CB" w:rsidRPr="00891526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0013D7" w:rsidRPr="00891526">
        <w:rPr>
          <w:rFonts w:asciiTheme="minorHAnsi" w:hAnsiTheme="minorHAnsi" w:cstheme="minorHAnsi"/>
          <w:sz w:val="22"/>
          <w:szCs w:val="22"/>
        </w:rPr>
        <w:t xml:space="preserve">na </w:t>
      </w:r>
      <w:r w:rsidR="001B27CB" w:rsidRPr="00891526">
        <w:rPr>
          <w:rFonts w:asciiTheme="minorHAnsi" w:hAnsiTheme="minorHAnsi" w:cstheme="minorHAnsi"/>
          <w:sz w:val="22"/>
          <w:szCs w:val="22"/>
        </w:rPr>
        <w:t>7 dni przed planowanym skierowaniem do kierowania budową</w:t>
      </w:r>
      <w:r w:rsidR="001657FC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7E6B55" w:rsidRPr="00891526">
        <w:rPr>
          <w:rFonts w:asciiTheme="minorHAnsi" w:hAnsiTheme="minorHAnsi" w:cstheme="minorHAnsi"/>
          <w:sz w:val="22"/>
          <w:szCs w:val="22"/>
        </w:rPr>
        <w:t>tej</w:t>
      </w:r>
      <w:r w:rsidR="00FB45F7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1B27CB" w:rsidRPr="00891526">
        <w:rPr>
          <w:rFonts w:asciiTheme="minorHAnsi" w:hAnsiTheme="minorHAnsi" w:cstheme="minorHAnsi"/>
          <w:sz w:val="22"/>
          <w:szCs w:val="22"/>
        </w:rPr>
        <w:t>o</w:t>
      </w:r>
      <w:r w:rsidR="007E6B55" w:rsidRPr="00891526">
        <w:rPr>
          <w:rFonts w:asciiTheme="minorHAnsi" w:hAnsiTheme="minorHAnsi" w:cstheme="minorHAnsi"/>
          <w:sz w:val="22"/>
          <w:szCs w:val="22"/>
        </w:rPr>
        <w:t>so</w:t>
      </w:r>
      <w:r w:rsidR="001657FC" w:rsidRPr="00891526">
        <w:rPr>
          <w:rFonts w:asciiTheme="minorHAnsi" w:hAnsiTheme="minorHAnsi" w:cstheme="minorHAnsi"/>
          <w:sz w:val="22"/>
          <w:szCs w:val="22"/>
        </w:rPr>
        <w:t>b</w:t>
      </w:r>
      <w:r w:rsidR="007E6B55" w:rsidRPr="00891526">
        <w:rPr>
          <w:rFonts w:asciiTheme="minorHAnsi" w:hAnsiTheme="minorHAnsi" w:cstheme="minorHAnsi"/>
          <w:sz w:val="22"/>
          <w:szCs w:val="22"/>
        </w:rPr>
        <w:t>y</w:t>
      </w:r>
      <w:r w:rsidR="001B27CB" w:rsidRPr="00891526">
        <w:rPr>
          <w:rFonts w:asciiTheme="minorHAnsi" w:hAnsiTheme="minorHAnsi" w:cstheme="minorHAnsi"/>
          <w:sz w:val="22"/>
          <w:szCs w:val="22"/>
        </w:rPr>
        <w:t>. Termin ten nie dotyczy konieczności zmiany wynikłej z</w:t>
      </w:r>
      <w:r w:rsidR="00213711" w:rsidRPr="00891526">
        <w:rPr>
          <w:rFonts w:asciiTheme="minorHAnsi" w:hAnsiTheme="minorHAnsi" w:cstheme="minorHAnsi"/>
          <w:sz w:val="22"/>
          <w:szCs w:val="22"/>
        </w:rPr>
        <w:t> </w:t>
      </w:r>
      <w:r w:rsidR="001B27CB" w:rsidRPr="00891526">
        <w:rPr>
          <w:rFonts w:asciiTheme="minorHAnsi" w:hAnsiTheme="minorHAnsi" w:cstheme="minorHAnsi"/>
          <w:sz w:val="22"/>
          <w:szCs w:val="22"/>
        </w:rPr>
        <w:t>okoliczności</w:t>
      </w:r>
      <w:r w:rsidR="00FB45F7" w:rsidRPr="00891526">
        <w:rPr>
          <w:rFonts w:asciiTheme="minorHAnsi" w:hAnsiTheme="minorHAnsi" w:cstheme="minorHAnsi"/>
          <w:sz w:val="22"/>
          <w:szCs w:val="22"/>
        </w:rPr>
        <w:t xml:space="preserve"> nagłych.</w:t>
      </w:r>
      <w:r w:rsidR="00F7594D" w:rsidRPr="00891526">
        <w:rPr>
          <w:rFonts w:asciiTheme="minorHAnsi" w:hAnsiTheme="minorHAnsi" w:cstheme="minorHAnsi"/>
          <w:sz w:val="22"/>
          <w:szCs w:val="22"/>
        </w:rPr>
        <w:t xml:space="preserve"> Jakakolwiek przerwa </w:t>
      </w:r>
      <w:r w:rsidR="001B27CB" w:rsidRPr="00891526">
        <w:rPr>
          <w:rFonts w:asciiTheme="minorHAnsi" w:hAnsiTheme="minorHAnsi" w:cstheme="minorHAnsi"/>
          <w:sz w:val="22"/>
          <w:szCs w:val="22"/>
        </w:rPr>
        <w:t>w</w:t>
      </w:r>
      <w:r w:rsidR="00B025A7">
        <w:rPr>
          <w:rFonts w:asciiTheme="minorHAnsi" w:hAnsiTheme="minorHAnsi" w:cstheme="minorHAnsi"/>
          <w:sz w:val="22"/>
          <w:szCs w:val="22"/>
        </w:rPr>
        <w:t> </w:t>
      </w:r>
      <w:r w:rsidR="001B27CB" w:rsidRPr="00891526">
        <w:rPr>
          <w:rFonts w:asciiTheme="minorHAnsi" w:hAnsiTheme="minorHAnsi" w:cstheme="minorHAnsi"/>
          <w:sz w:val="22"/>
          <w:szCs w:val="22"/>
        </w:rPr>
        <w:t>realizacji przedmiotu umowy wynikająca z braku kierownictwa budowy</w:t>
      </w:r>
      <w:r w:rsidR="00455DE7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1B27CB" w:rsidRPr="00891526">
        <w:rPr>
          <w:rFonts w:asciiTheme="minorHAnsi" w:hAnsiTheme="minorHAnsi" w:cstheme="minorHAnsi"/>
          <w:sz w:val="22"/>
          <w:szCs w:val="22"/>
        </w:rPr>
        <w:t>będzie traktowana jako przerwa wynikła z przyczyn zależnych od Wykonawcy i</w:t>
      </w:r>
      <w:r w:rsidR="00455DE7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103CD8" w:rsidRPr="00891526">
        <w:rPr>
          <w:rFonts w:asciiTheme="minorHAnsi" w:hAnsiTheme="minorHAnsi" w:cstheme="minorHAnsi"/>
          <w:sz w:val="22"/>
          <w:szCs w:val="22"/>
        </w:rPr>
        <w:t>nie może stanowić podstawy do </w:t>
      </w:r>
      <w:r w:rsidR="001B27CB" w:rsidRPr="00891526">
        <w:rPr>
          <w:rFonts w:asciiTheme="minorHAnsi" w:hAnsiTheme="minorHAnsi" w:cstheme="minorHAnsi"/>
          <w:sz w:val="22"/>
          <w:szCs w:val="22"/>
        </w:rPr>
        <w:t>zmiany terminu zakończenia robót.</w:t>
      </w:r>
    </w:p>
    <w:p w14:paraId="52256475" w14:textId="456184FF" w:rsidR="001B27CB" w:rsidRPr="00891526" w:rsidRDefault="00B558CA" w:rsidP="0073326A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Zaakceptowaną</w:t>
      </w:r>
      <w:r w:rsidR="001B27CB" w:rsidRPr="00891526">
        <w:rPr>
          <w:rFonts w:asciiTheme="minorHAnsi" w:hAnsiTheme="minorHAnsi" w:cstheme="minorHAnsi"/>
          <w:sz w:val="22"/>
          <w:szCs w:val="22"/>
        </w:rPr>
        <w:t xml:space="preserve"> przez Zamawiającego zmian</w:t>
      </w:r>
      <w:r w:rsidR="00903779" w:rsidRPr="00891526">
        <w:rPr>
          <w:rFonts w:asciiTheme="minorHAnsi" w:hAnsiTheme="minorHAnsi" w:cstheme="minorHAnsi"/>
          <w:sz w:val="22"/>
          <w:szCs w:val="22"/>
        </w:rPr>
        <w:t>ę</w:t>
      </w:r>
      <w:r w:rsidR="00455DE7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966DEC" w:rsidRPr="00891526">
        <w:rPr>
          <w:rFonts w:asciiTheme="minorHAnsi" w:hAnsiTheme="minorHAnsi" w:cstheme="minorHAnsi"/>
          <w:sz w:val="22"/>
          <w:szCs w:val="22"/>
        </w:rPr>
        <w:t>osoby</w:t>
      </w:r>
      <w:r w:rsidR="00455DE7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7703F3" w:rsidRPr="00891526">
        <w:rPr>
          <w:rFonts w:asciiTheme="minorHAnsi" w:hAnsiTheme="minorHAnsi" w:cstheme="minorHAnsi"/>
          <w:sz w:val="22"/>
          <w:szCs w:val="22"/>
        </w:rPr>
        <w:t>kierownika budowy</w:t>
      </w:r>
      <w:r w:rsidR="00D366E0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0D041F" w:rsidRPr="00891526">
        <w:rPr>
          <w:rFonts w:asciiTheme="minorHAnsi" w:hAnsiTheme="minorHAnsi" w:cstheme="minorHAnsi"/>
          <w:sz w:val="22"/>
          <w:szCs w:val="22"/>
        </w:rPr>
        <w:t xml:space="preserve">o </w:t>
      </w:r>
      <w:r w:rsidR="001B27CB" w:rsidRPr="00891526">
        <w:rPr>
          <w:rFonts w:asciiTheme="minorHAnsi" w:hAnsiTheme="minorHAnsi" w:cstheme="minorHAnsi"/>
          <w:sz w:val="22"/>
          <w:szCs w:val="22"/>
        </w:rPr>
        <w:t>któr</w:t>
      </w:r>
      <w:r w:rsidR="000D041F" w:rsidRPr="00891526">
        <w:rPr>
          <w:rFonts w:asciiTheme="minorHAnsi" w:hAnsiTheme="minorHAnsi" w:cstheme="minorHAnsi"/>
          <w:sz w:val="22"/>
          <w:szCs w:val="22"/>
        </w:rPr>
        <w:t>ej</w:t>
      </w:r>
      <w:r w:rsidR="00412C8B" w:rsidRPr="00891526">
        <w:rPr>
          <w:rFonts w:asciiTheme="minorHAnsi" w:hAnsiTheme="minorHAnsi" w:cstheme="minorHAnsi"/>
          <w:sz w:val="22"/>
          <w:szCs w:val="22"/>
        </w:rPr>
        <w:t xml:space="preserve"> mowa </w:t>
      </w:r>
      <w:r w:rsidR="001651E3" w:rsidRPr="00891526">
        <w:rPr>
          <w:rFonts w:asciiTheme="minorHAnsi" w:hAnsiTheme="minorHAnsi" w:cstheme="minorHAnsi"/>
          <w:sz w:val="22"/>
          <w:szCs w:val="22"/>
        </w:rPr>
        <w:t>w</w:t>
      </w:r>
      <w:r w:rsidR="008A22E8" w:rsidRPr="00891526">
        <w:rPr>
          <w:rFonts w:asciiTheme="minorHAnsi" w:hAnsiTheme="minorHAnsi" w:cstheme="minorHAnsi"/>
          <w:sz w:val="22"/>
          <w:szCs w:val="22"/>
        </w:rPr>
        <w:t> </w:t>
      </w:r>
      <w:r w:rsidR="001651E3" w:rsidRPr="00891526">
        <w:rPr>
          <w:rFonts w:asciiTheme="minorHAnsi" w:hAnsiTheme="minorHAnsi" w:cstheme="minorHAnsi"/>
          <w:sz w:val="22"/>
          <w:szCs w:val="22"/>
        </w:rPr>
        <w:t>ust. </w:t>
      </w:r>
      <w:r w:rsidR="000364D0" w:rsidRPr="00891526">
        <w:rPr>
          <w:rFonts w:asciiTheme="minorHAnsi" w:hAnsiTheme="minorHAnsi" w:cstheme="minorHAnsi"/>
          <w:sz w:val="22"/>
          <w:szCs w:val="22"/>
        </w:rPr>
        <w:t>3</w:t>
      </w:r>
      <w:r w:rsidR="000305A2" w:rsidRPr="00891526">
        <w:rPr>
          <w:rFonts w:asciiTheme="minorHAnsi" w:hAnsiTheme="minorHAnsi" w:cstheme="minorHAnsi"/>
          <w:sz w:val="22"/>
          <w:szCs w:val="22"/>
        </w:rPr>
        <w:t>, należy potwierdzić wpisem</w:t>
      </w:r>
      <w:r w:rsidR="00F758BA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764874" w:rsidRPr="00891526">
        <w:rPr>
          <w:rFonts w:asciiTheme="minorHAnsi" w:hAnsiTheme="minorHAnsi" w:cstheme="minorHAnsi"/>
          <w:sz w:val="22"/>
          <w:szCs w:val="22"/>
        </w:rPr>
        <w:t>do dziennika</w:t>
      </w:r>
      <w:r w:rsidR="00455DE7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8F65A7">
        <w:rPr>
          <w:rFonts w:asciiTheme="minorHAnsi" w:hAnsiTheme="minorHAnsi" w:cstheme="minorHAnsi"/>
          <w:sz w:val="22"/>
          <w:szCs w:val="22"/>
        </w:rPr>
        <w:t>realizacji inwestycji</w:t>
      </w:r>
      <w:r w:rsidR="007461C0" w:rsidRPr="00891526">
        <w:rPr>
          <w:rFonts w:asciiTheme="minorHAnsi" w:hAnsiTheme="minorHAnsi" w:cstheme="minorHAnsi"/>
          <w:sz w:val="22"/>
          <w:szCs w:val="22"/>
        </w:rPr>
        <w:t xml:space="preserve">. </w:t>
      </w:r>
      <w:r w:rsidR="00764874" w:rsidRPr="00891526">
        <w:rPr>
          <w:rFonts w:asciiTheme="minorHAnsi" w:hAnsiTheme="minorHAnsi" w:cstheme="minorHAnsi"/>
          <w:sz w:val="22"/>
          <w:szCs w:val="22"/>
        </w:rPr>
        <w:t>Zmiana ta</w:t>
      </w:r>
      <w:r w:rsidR="00455DE7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5213EC" w:rsidRPr="00891526">
        <w:rPr>
          <w:rFonts w:asciiTheme="minorHAnsi" w:hAnsiTheme="minorHAnsi" w:cstheme="minorHAnsi"/>
          <w:sz w:val="22"/>
          <w:szCs w:val="22"/>
        </w:rPr>
        <w:t xml:space="preserve">nie </w:t>
      </w:r>
      <w:r w:rsidR="001B27CB" w:rsidRPr="00891526">
        <w:rPr>
          <w:rFonts w:asciiTheme="minorHAnsi" w:hAnsiTheme="minorHAnsi" w:cstheme="minorHAnsi"/>
          <w:sz w:val="22"/>
          <w:szCs w:val="22"/>
        </w:rPr>
        <w:t>wymaga aneksu do umowy.</w:t>
      </w:r>
    </w:p>
    <w:p w14:paraId="2FFB8754" w14:textId="700A14C4" w:rsidR="004C5324" w:rsidRPr="008F65A7" w:rsidRDefault="00D366E0" w:rsidP="00EE05AA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65A7">
        <w:rPr>
          <w:rFonts w:asciiTheme="minorHAnsi" w:hAnsiTheme="minorHAnsi" w:cstheme="minorHAnsi"/>
          <w:sz w:val="22"/>
          <w:szCs w:val="22"/>
        </w:rPr>
        <w:t>Wymaga się, aby zgłoszony przez Wykonawcę kierownik budowy był obecny na terenie budowy w trakcie realizacji robó</w:t>
      </w:r>
      <w:r w:rsidR="008F65A7">
        <w:rPr>
          <w:rFonts w:asciiTheme="minorHAnsi" w:hAnsiTheme="minorHAnsi" w:cstheme="minorHAnsi"/>
          <w:sz w:val="22"/>
          <w:szCs w:val="22"/>
        </w:rPr>
        <w:t>t.</w:t>
      </w:r>
    </w:p>
    <w:p w14:paraId="5F83738F" w14:textId="77777777" w:rsidR="00001BFA" w:rsidRPr="00891526" w:rsidRDefault="00001BFA" w:rsidP="002314D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F5312E" w14:textId="77777777" w:rsidR="002314DF" w:rsidRPr="00891526" w:rsidRDefault="00CB3600" w:rsidP="009A044C">
      <w:p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1333" w:rsidRPr="00891526">
        <w:rPr>
          <w:rFonts w:asciiTheme="minorHAnsi" w:hAnsiTheme="minorHAnsi" w:cstheme="minorHAnsi"/>
          <w:b/>
          <w:sz w:val="22"/>
          <w:szCs w:val="22"/>
        </w:rPr>
        <w:t>9</w:t>
      </w:r>
      <w:r w:rsidR="001B27CB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696C91B1" w14:textId="79B5747B" w:rsidR="00257E58" w:rsidRPr="00891526" w:rsidRDefault="00B91A9C" w:rsidP="00282709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D28BC" w:rsidRPr="00891526">
        <w:rPr>
          <w:rFonts w:asciiTheme="minorHAnsi" w:hAnsiTheme="minorHAnsi" w:cstheme="minorHAnsi"/>
          <w:sz w:val="22"/>
          <w:szCs w:val="22"/>
        </w:rPr>
        <w:t>amawiający powołuje inspektor</w:t>
      </w:r>
      <w:r w:rsidR="005E7D89">
        <w:rPr>
          <w:rFonts w:asciiTheme="minorHAnsi" w:hAnsiTheme="minorHAnsi" w:cstheme="minorHAnsi"/>
          <w:sz w:val="22"/>
          <w:szCs w:val="22"/>
        </w:rPr>
        <w:t>ów</w:t>
      </w:r>
      <w:r w:rsidR="002314DF" w:rsidRPr="00891526">
        <w:rPr>
          <w:rFonts w:asciiTheme="minorHAnsi" w:hAnsiTheme="minorHAnsi" w:cstheme="minorHAnsi"/>
          <w:sz w:val="22"/>
          <w:szCs w:val="22"/>
        </w:rPr>
        <w:t xml:space="preserve"> nadzoru inwestorskiego</w:t>
      </w:r>
      <w:r w:rsidR="001801B8" w:rsidRPr="00891526">
        <w:rPr>
          <w:rFonts w:asciiTheme="minorHAnsi" w:hAnsiTheme="minorHAnsi" w:cstheme="minorHAnsi"/>
          <w:sz w:val="22"/>
          <w:szCs w:val="22"/>
        </w:rPr>
        <w:t>:</w:t>
      </w:r>
    </w:p>
    <w:p w14:paraId="051E274B" w14:textId="215E0EE5" w:rsidR="006F3A22" w:rsidRPr="00891526" w:rsidRDefault="006F3A22" w:rsidP="006F3A22">
      <w:pPr>
        <w:pStyle w:val="Akapitzlist"/>
        <w:ind w:left="3119" w:hanging="275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- </w:t>
      </w:r>
      <w:r w:rsidR="00EE05AA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  <w:r w:rsidRPr="00891526">
        <w:rPr>
          <w:rFonts w:asciiTheme="minorHAnsi" w:hAnsiTheme="minorHAnsi" w:cstheme="minorHAnsi"/>
          <w:sz w:val="22"/>
          <w:szCs w:val="22"/>
        </w:rPr>
        <w:t xml:space="preserve"> – w specjalności konstrukcyjno-budowlanej bez ograniczeń, </w:t>
      </w:r>
      <w:r w:rsidR="00B819F7">
        <w:rPr>
          <w:rFonts w:asciiTheme="minorHAnsi" w:hAnsiTheme="minorHAnsi" w:cstheme="minorHAnsi"/>
          <w:sz w:val="22"/>
          <w:szCs w:val="22"/>
          <w:lang w:eastAsia="pl-PL"/>
        </w:rPr>
        <w:t>pełniącego funkcję inspektora nadzoru</w:t>
      </w:r>
      <w:r w:rsidR="00282709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C0BE6D0" w14:textId="422CA967" w:rsidR="002314DF" w:rsidRPr="00891526" w:rsidRDefault="002314DF" w:rsidP="0073326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Zamawiający zastrzega sobie prawo zmian</w:t>
      </w:r>
      <w:r w:rsidR="00EE03ED" w:rsidRPr="00891526">
        <w:rPr>
          <w:rFonts w:asciiTheme="minorHAnsi" w:hAnsiTheme="minorHAnsi" w:cstheme="minorHAnsi"/>
          <w:sz w:val="22"/>
          <w:szCs w:val="22"/>
        </w:rPr>
        <w:t>y</w:t>
      </w:r>
      <w:r w:rsidR="0013210F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1801B8" w:rsidRPr="00891526">
        <w:rPr>
          <w:rFonts w:asciiTheme="minorHAnsi" w:hAnsiTheme="minorHAnsi" w:cstheme="minorHAnsi"/>
          <w:sz w:val="22"/>
          <w:szCs w:val="22"/>
        </w:rPr>
        <w:t>o</w:t>
      </w:r>
      <w:r w:rsidR="005D28BC" w:rsidRPr="00891526">
        <w:rPr>
          <w:rFonts w:asciiTheme="minorHAnsi" w:hAnsiTheme="minorHAnsi" w:cstheme="minorHAnsi"/>
          <w:sz w:val="22"/>
          <w:szCs w:val="22"/>
        </w:rPr>
        <w:t>s</w:t>
      </w:r>
      <w:r w:rsidR="00AB0446" w:rsidRPr="00891526">
        <w:rPr>
          <w:rFonts w:asciiTheme="minorHAnsi" w:hAnsiTheme="minorHAnsi" w:cstheme="minorHAnsi"/>
          <w:sz w:val="22"/>
          <w:szCs w:val="22"/>
        </w:rPr>
        <w:t>o</w:t>
      </w:r>
      <w:r w:rsidR="001801B8" w:rsidRPr="00891526">
        <w:rPr>
          <w:rFonts w:asciiTheme="minorHAnsi" w:hAnsiTheme="minorHAnsi" w:cstheme="minorHAnsi"/>
          <w:sz w:val="22"/>
          <w:szCs w:val="22"/>
        </w:rPr>
        <w:t>b</w:t>
      </w:r>
      <w:r w:rsidR="00AB0446" w:rsidRPr="00891526">
        <w:rPr>
          <w:rFonts w:asciiTheme="minorHAnsi" w:hAnsiTheme="minorHAnsi" w:cstheme="minorHAnsi"/>
          <w:sz w:val="22"/>
          <w:szCs w:val="22"/>
        </w:rPr>
        <w:t>y</w:t>
      </w:r>
      <w:r w:rsidR="0013210F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5D28BC" w:rsidRPr="00891526">
        <w:rPr>
          <w:rFonts w:asciiTheme="minorHAnsi" w:hAnsiTheme="minorHAnsi" w:cstheme="minorHAnsi"/>
          <w:sz w:val="22"/>
          <w:szCs w:val="22"/>
        </w:rPr>
        <w:t>wskazan</w:t>
      </w:r>
      <w:r w:rsidR="00AB0446" w:rsidRPr="00891526">
        <w:rPr>
          <w:rFonts w:asciiTheme="minorHAnsi" w:hAnsiTheme="minorHAnsi" w:cstheme="minorHAnsi"/>
          <w:sz w:val="22"/>
          <w:szCs w:val="22"/>
        </w:rPr>
        <w:t>ej</w:t>
      </w:r>
      <w:r w:rsidR="00EE05AA">
        <w:rPr>
          <w:rFonts w:asciiTheme="minorHAnsi" w:hAnsiTheme="minorHAnsi" w:cstheme="minorHAnsi"/>
          <w:sz w:val="22"/>
          <w:szCs w:val="22"/>
        </w:rPr>
        <w:t xml:space="preserve"> w ust. </w:t>
      </w:r>
      <w:r w:rsidR="00A9569D" w:rsidRPr="00891526">
        <w:rPr>
          <w:rFonts w:asciiTheme="minorHAnsi" w:hAnsiTheme="minorHAnsi" w:cstheme="minorHAnsi"/>
          <w:sz w:val="22"/>
          <w:szCs w:val="22"/>
        </w:rPr>
        <w:t>1</w:t>
      </w:r>
      <w:r w:rsidR="00AD0552" w:rsidRPr="00891526">
        <w:rPr>
          <w:rFonts w:asciiTheme="minorHAnsi" w:hAnsiTheme="minorHAnsi" w:cstheme="minorHAnsi"/>
          <w:sz w:val="22"/>
          <w:szCs w:val="22"/>
        </w:rPr>
        <w:t>, o czym powiadomi na </w:t>
      </w:r>
      <w:r w:rsidRPr="00891526">
        <w:rPr>
          <w:rFonts w:asciiTheme="minorHAnsi" w:hAnsiTheme="minorHAnsi" w:cstheme="minorHAnsi"/>
          <w:sz w:val="22"/>
          <w:szCs w:val="22"/>
        </w:rPr>
        <w:t xml:space="preserve">piśmie Wykonawcę </w:t>
      </w:r>
      <w:r w:rsidR="00257E58" w:rsidRPr="00891526">
        <w:rPr>
          <w:rFonts w:asciiTheme="minorHAnsi" w:hAnsiTheme="minorHAnsi" w:cstheme="minorHAnsi"/>
          <w:sz w:val="22"/>
          <w:szCs w:val="22"/>
        </w:rPr>
        <w:t xml:space="preserve">na 3 dni </w:t>
      </w:r>
      <w:r w:rsidRPr="00891526">
        <w:rPr>
          <w:rFonts w:asciiTheme="minorHAnsi" w:hAnsiTheme="minorHAnsi" w:cstheme="minorHAnsi"/>
          <w:sz w:val="22"/>
          <w:szCs w:val="22"/>
        </w:rPr>
        <w:t xml:space="preserve">przed dokonaniem zmiany. Zmiana </w:t>
      </w:r>
      <w:r w:rsidR="00AD0552" w:rsidRPr="00891526">
        <w:rPr>
          <w:rFonts w:asciiTheme="minorHAnsi" w:hAnsiTheme="minorHAnsi" w:cstheme="minorHAnsi"/>
          <w:sz w:val="22"/>
          <w:szCs w:val="22"/>
        </w:rPr>
        <w:t>ta winna być dokonana wpisem do </w:t>
      </w:r>
      <w:r w:rsidRPr="00891526">
        <w:rPr>
          <w:rFonts w:asciiTheme="minorHAnsi" w:hAnsiTheme="minorHAnsi" w:cstheme="minorHAnsi"/>
          <w:sz w:val="22"/>
          <w:szCs w:val="22"/>
        </w:rPr>
        <w:t xml:space="preserve">dziennika </w:t>
      </w:r>
      <w:r w:rsidR="00A80676">
        <w:rPr>
          <w:rFonts w:asciiTheme="minorHAnsi" w:hAnsiTheme="minorHAnsi" w:cstheme="minorHAnsi"/>
          <w:sz w:val="22"/>
          <w:szCs w:val="22"/>
        </w:rPr>
        <w:t>realizacji inwestycji</w:t>
      </w:r>
      <w:r w:rsidR="0013210F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7461C0" w:rsidRPr="00891526">
        <w:rPr>
          <w:rFonts w:asciiTheme="minorHAnsi" w:hAnsiTheme="minorHAnsi" w:cstheme="minorHAnsi"/>
          <w:sz w:val="22"/>
          <w:szCs w:val="22"/>
        </w:rPr>
        <w:t xml:space="preserve">i </w:t>
      </w:r>
      <w:r w:rsidRPr="00891526">
        <w:rPr>
          <w:rFonts w:asciiTheme="minorHAnsi" w:hAnsiTheme="minorHAnsi" w:cstheme="minorHAnsi"/>
          <w:sz w:val="22"/>
          <w:szCs w:val="22"/>
        </w:rPr>
        <w:t>nie wymag</w:t>
      </w:r>
      <w:r w:rsidR="003E79EE" w:rsidRPr="00891526">
        <w:rPr>
          <w:rFonts w:asciiTheme="minorHAnsi" w:hAnsiTheme="minorHAnsi" w:cstheme="minorHAnsi"/>
          <w:sz w:val="22"/>
          <w:szCs w:val="22"/>
        </w:rPr>
        <w:t>a zmiany umowy w formie aneksu.</w:t>
      </w:r>
    </w:p>
    <w:p w14:paraId="1FA29E0B" w14:textId="77777777" w:rsidR="003E79EE" w:rsidRPr="00891526" w:rsidRDefault="003E79EE" w:rsidP="0073326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Inspektor Nadzoru nie jest upoważniony do wydawania wiążących Wykonawcę poleceń w sprawie podjęcia ro</w:t>
      </w:r>
      <w:r w:rsidR="00257E58" w:rsidRPr="00891526">
        <w:rPr>
          <w:rFonts w:asciiTheme="minorHAnsi" w:hAnsiTheme="minorHAnsi" w:cstheme="minorHAnsi"/>
          <w:sz w:val="22"/>
          <w:szCs w:val="22"/>
        </w:rPr>
        <w:t>bót dodatkowych lub zamiennych.</w:t>
      </w:r>
    </w:p>
    <w:p w14:paraId="3C95D5CD" w14:textId="77777777" w:rsidR="003F6B06" w:rsidRPr="00891526" w:rsidRDefault="003F6B06" w:rsidP="002314D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37F017" w14:textId="77777777" w:rsidR="000430D6" w:rsidRPr="00891526" w:rsidRDefault="001B27CB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PODWYKONAWSTWO</w:t>
      </w:r>
    </w:p>
    <w:p w14:paraId="0C027B4D" w14:textId="77777777" w:rsidR="001B27CB" w:rsidRPr="00891526" w:rsidRDefault="00520D79" w:rsidP="009A044C">
      <w:pPr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10</w:t>
      </w:r>
      <w:r w:rsidR="001B27CB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5640DD63" w14:textId="77777777" w:rsidR="00490E62" w:rsidRPr="00891526" w:rsidRDefault="00490E62" w:rsidP="0073326A">
      <w:pPr>
        <w:widowControl w:val="0"/>
        <w:numPr>
          <w:ilvl w:val="0"/>
          <w:numId w:val="27"/>
        </w:numPr>
        <w:tabs>
          <w:tab w:val="num" w:pos="284"/>
          <w:tab w:val="num" w:pos="502"/>
        </w:tabs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i/>
          <w:sz w:val="22"/>
          <w:szCs w:val="22"/>
        </w:rPr>
        <w:t xml:space="preserve">(Wariant 1) </w:t>
      </w:r>
      <w:r w:rsidRPr="00891526">
        <w:rPr>
          <w:rFonts w:asciiTheme="minorHAnsi" w:hAnsiTheme="minorHAnsi" w:cstheme="minorHAnsi"/>
          <w:sz w:val="22"/>
          <w:szCs w:val="22"/>
        </w:rPr>
        <w:t>Wykonawca wykona całość zamówi</w:t>
      </w:r>
      <w:r w:rsidR="00A47C3D" w:rsidRPr="00891526">
        <w:rPr>
          <w:rFonts w:asciiTheme="minorHAnsi" w:hAnsiTheme="minorHAnsi" w:cstheme="minorHAnsi"/>
          <w:sz w:val="22"/>
          <w:szCs w:val="22"/>
        </w:rPr>
        <w:t>enia bez udziału Podwykonawców.</w:t>
      </w:r>
    </w:p>
    <w:p w14:paraId="117A0372" w14:textId="77777777" w:rsidR="00490E62" w:rsidRPr="00891526" w:rsidRDefault="00490E62" w:rsidP="0073326A">
      <w:pPr>
        <w:widowControl w:val="0"/>
        <w:numPr>
          <w:ilvl w:val="0"/>
          <w:numId w:val="27"/>
        </w:numPr>
        <w:tabs>
          <w:tab w:val="num" w:pos="284"/>
          <w:tab w:val="num" w:pos="502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(</w:t>
      </w:r>
      <w:r w:rsidRPr="00891526">
        <w:rPr>
          <w:rFonts w:asciiTheme="minorHAnsi" w:hAnsiTheme="minorHAnsi" w:cstheme="minorHAnsi"/>
          <w:i/>
          <w:sz w:val="22"/>
          <w:szCs w:val="22"/>
        </w:rPr>
        <w:t>Wariant 2)</w:t>
      </w:r>
      <w:r w:rsidRPr="00891526">
        <w:rPr>
          <w:rFonts w:asciiTheme="minorHAnsi" w:hAnsiTheme="minorHAnsi" w:cstheme="minorHAnsi"/>
          <w:sz w:val="22"/>
          <w:szCs w:val="22"/>
        </w:rPr>
        <w:t xml:space="preserve"> Wykonawca zrealizuje następujący zakres umowy przy udziale Podwykonawców:</w:t>
      </w:r>
    </w:p>
    <w:p w14:paraId="10E2F626" w14:textId="77777777" w:rsidR="003F6B06" w:rsidRPr="00891526" w:rsidRDefault="00490E62" w:rsidP="003F6B06">
      <w:pPr>
        <w:spacing w:before="40"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3F6B06" w:rsidRPr="00891526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E09B916" w14:textId="77777777" w:rsidR="00490E62" w:rsidRPr="00891526" w:rsidRDefault="009C4327" w:rsidP="003F6B06">
      <w:pPr>
        <w:spacing w:before="40" w:after="40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91526">
        <w:rPr>
          <w:rFonts w:asciiTheme="minorHAnsi" w:hAnsiTheme="minorHAnsi" w:cstheme="minorHAnsi"/>
          <w:i/>
          <w:sz w:val="22"/>
          <w:szCs w:val="22"/>
        </w:rPr>
        <w:t>(nazwa albo imię i </w:t>
      </w:r>
      <w:r w:rsidR="00EB1926" w:rsidRPr="00891526">
        <w:rPr>
          <w:rFonts w:asciiTheme="minorHAnsi" w:hAnsiTheme="minorHAnsi" w:cstheme="minorHAnsi"/>
          <w:i/>
          <w:sz w:val="22"/>
          <w:szCs w:val="22"/>
        </w:rPr>
        <w:t>nazwisko oraz dane kontaktowe P</w:t>
      </w:r>
      <w:r w:rsidR="00490E62" w:rsidRPr="00891526">
        <w:rPr>
          <w:rFonts w:asciiTheme="minorHAnsi" w:hAnsiTheme="minorHAnsi" w:cstheme="minorHAnsi"/>
          <w:i/>
          <w:sz w:val="22"/>
          <w:szCs w:val="22"/>
        </w:rPr>
        <w:t>odwykonawcy oraz osób do kontaktu z nimi, zaangażowanych w realizacje zamówienia)</w:t>
      </w:r>
    </w:p>
    <w:p w14:paraId="060E846C" w14:textId="77777777" w:rsidR="00490E62" w:rsidRPr="00891526" w:rsidRDefault="00490E62" w:rsidP="0073326A">
      <w:pPr>
        <w:widowControl w:val="0"/>
        <w:numPr>
          <w:ilvl w:val="0"/>
          <w:numId w:val="27"/>
        </w:numPr>
        <w:tabs>
          <w:tab w:val="num" w:pos="284"/>
          <w:tab w:val="num" w:pos="502"/>
        </w:tabs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zawiadomi Zamawiającego o wszelkich zmianach dan</w:t>
      </w:r>
      <w:r w:rsidR="009C4327" w:rsidRPr="00891526">
        <w:rPr>
          <w:rFonts w:asciiTheme="minorHAnsi" w:hAnsiTheme="minorHAnsi" w:cstheme="minorHAnsi"/>
          <w:sz w:val="22"/>
          <w:szCs w:val="22"/>
        </w:rPr>
        <w:t>ych, o których mowa w ust. 2, w </w:t>
      </w:r>
      <w:r w:rsidRPr="00891526">
        <w:rPr>
          <w:rFonts w:asciiTheme="minorHAnsi" w:hAnsiTheme="minorHAnsi" w:cstheme="minorHAnsi"/>
          <w:sz w:val="22"/>
          <w:szCs w:val="22"/>
        </w:rPr>
        <w:t xml:space="preserve">trakcie realizacji zamówienia, a także przekaże informacje na temat nowych </w:t>
      </w:r>
      <w:r w:rsidR="00EB1926" w:rsidRPr="0028270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</w:t>
      </w:r>
      <w:r w:rsidRPr="0028270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odwykonawców</w:t>
      </w:r>
      <w:r w:rsidRPr="0028270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891526">
        <w:rPr>
          <w:rFonts w:asciiTheme="minorHAnsi" w:hAnsiTheme="minorHAnsi" w:cstheme="minorHAnsi"/>
          <w:sz w:val="22"/>
          <w:szCs w:val="22"/>
        </w:rPr>
        <w:t xml:space="preserve"> którym w późniejszym okresie zamierza powierzyć realizację części zamówienia.</w:t>
      </w:r>
    </w:p>
    <w:p w14:paraId="75FAC76C" w14:textId="77777777" w:rsidR="00492763" w:rsidRPr="00891526" w:rsidRDefault="00492763" w:rsidP="00F7393C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30C1702C" w14:textId="77777777" w:rsidR="00490E62" w:rsidRPr="00891526" w:rsidRDefault="00520D79" w:rsidP="00AF01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11.</w:t>
      </w:r>
    </w:p>
    <w:p w14:paraId="07F91E3B" w14:textId="77777777" w:rsidR="00490E62" w:rsidRPr="00891526" w:rsidRDefault="00490E62" w:rsidP="0073326A">
      <w:pPr>
        <w:numPr>
          <w:ilvl w:val="0"/>
          <w:numId w:val="28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może wykona</w:t>
      </w:r>
      <w:r w:rsidR="00404AAB" w:rsidRPr="00891526">
        <w:rPr>
          <w:rFonts w:asciiTheme="minorHAnsi" w:hAnsiTheme="minorHAnsi" w:cstheme="minorHAnsi"/>
          <w:sz w:val="22"/>
          <w:szCs w:val="22"/>
        </w:rPr>
        <w:t>ć przedmiot umowy przy udziale P</w:t>
      </w:r>
      <w:r w:rsidRPr="00891526">
        <w:rPr>
          <w:rFonts w:asciiTheme="minorHAnsi" w:hAnsiTheme="minorHAnsi" w:cstheme="minorHAnsi"/>
          <w:sz w:val="22"/>
          <w:szCs w:val="22"/>
        </w:rPr>
        <w:t>odwykonawców, zawierając z nimi stosowne umowy w formie pisemnej pod rygorem nieważności.</w:t>
      </w:r>
    </w:p>
    <w:p w14:paraId="7B097387" w14:textId="77777777" w:rsidR="00490E62" w:rsidRPr="00891526" w:rsidRDefault="00490E62" w:rsidP="0073326A">
      <w:pPr>
        <w:numPr>
          <w:ilvl w:val="0"/>
          <w:numId w:val="28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odpowiada za działania i zaniec</w:t>
      </w:r>
      <w:r w:rsidR="00404AAB" w:rsidRPr="00891526">
        <w:rPr>
          <w:rFonts w:asciiTheme="minorHAnsi" w:hAnsiTheme="minorHAnsi" w:cstheme="minorHAnsi"/>
          <w:sz w:val="22"/>
          <w:szCs w:val="22"/>
        </w:rPr>
        <w:t>hania Podwykonawców i dalszych P</w:t>
      </w:r>
      <w:r w:rsidRPr="00891526">
        <w:rPr>
          <w:rFonts w:asciiTheme="minorHAnsi" w:hAnsiTheme="minorHAnsi" w:cstheme="minorHAnsi"/>
          <w:sz w:val="22"/>
          <w:szCs w:val="22"/>
        </w:rPr>
        <w:t>odwykonawców jak za swoje własne.</w:t>
      </w:r>
    </w:p>
    <w:p w14:paraId="34A207CA" w14:textId="77777777" w:rsidR="00490E62" w:rsidRPr="00891526" w:rsidRDefault="00490E62" w:rsidP="0073326A">
      <w:pPr>
        <w:numPr>
          <w:ilvl w:val="0"/>
          <w:numId w:val="28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</w:t>
      </w:r>
      <w:r w:rsidR="00404AAB" w:rsidRPr="00891526">
        <w:rPr>
          <w:rFonts w:asciiTheme="minorHAnsi" w:hAnsiTheme="minorHAnsi" w:cstheme="minorHAnsi"/>
          <w:sz w:val="22"/>
          <w:szCs w:val="22"/>
        </w:rPr>
        <w:t>nawca, Podwykonawca lub dalszy P</w:t>
      </w:r>
      <w:r w:rsidRPr="00891526">
        <w:rPr>
          <w:rFonts w:asciiTheme="minorHAnsi" w:hAnsiTheme="minorHAnsi" w:cstheme="minorHAnsi"/>
          <w:sz w:val="22"/>
          <w:szCs w:val="22"/>
        </w:rPr>
        <w:t xml:space="preserve">odwykonawca zamierzający zawrzeć umowę o podwykonawstwo, której przedmiotem są roboty budowlane ma obowiązek przedstawić Zamawiającemu projekt umowy o podwykonawstwo, a także projekt jej zmiany, przy </w:t>
      </w:r>
      <w:r w:rsidR="00404AAB" w:rsidRPr="00891526">
        <w:rPr>
          <w:rFonts w:asciiTheme="minorHAnsi" w:hAnsiTheme="minorHAnsi" w:cstheme="minorHAnsi"/>
          <w:sz w:val="22"/>
          <w:szCs w:val="22"/>
        </w:rPr>
        <w:t>czym Podwykonawca lub dalszy P</w:t>
      </w:r>
      <w:r w:rsidRPr="00891526">
        <w:rPr>
          <w:rFonts w:asciiTheme="minorHAnsi" w:hAnsiTheme="minorHAnsi" w:cstheme="minorHAnsi"/>
          <w:sz w:val="22"/>
          <w:szCs w:val="22"/>
        </w:rPr>
        <w:t>odwykonawca jest obowiązany dołączyć zgodę Wykonawcy na zawarcie umowy o podwykonawstwo o treści zgodnej z jej projektem.</w:t>
      </w:r>
    </w:p>
    <w:p w14:paraId="4711B310" w14:textId="77777777" w:rsidR="00490E62" w:rsidRPr="00891526" w:rsidRDefault="00490E62" w:rsidP="0073326A">
      <w:pPr>
        <w:numPr>
          <w:ilvl w:val="0"/>
          <w:numId w:val="28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Termin zapłaty wynagrodz</w:t>
      </w:r>
      <w:r w:rsidR="00404AAB"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enia Podwykonawcy 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przewidziany w umowie o podwykonawstwo nie może być dłuższy </w:t>
      </w:r>
      <w:r w:rsidR="007D72E4" w:rsidRPr="00891526">
        <w:rPr>
          <w:rFonts w:asciiTheme="minorHAnsi" w:hAnsiTheme="minorHAnsi" w:cstheme="minorHAnsi"/>
          <w:b/>
          <w:sz w:val="22"/>
          <w:szCs w:val="22"/>
          <w:lang w:eastAsia="pl-PL"/>
        </w:rPr>
        <w:t>niż 21</w:t>
      </w:r>
      <w:r w:rsidRPr="0089152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dni</w:t>
      </w:r>
      <w:r w:rsidR="00404AAB"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 od dnia doręczenia Wykonawcy, Podwykonawcy lub dalszemu P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odwykonawcy faktury lub rachunku, potwierdzających wykonanie zlec</w:t>
      </w:r>
      <w:r w:rsidR="00404AAB"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onej Podwykonawcy 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dostawy, usługi lub roboty budowlanej</w:t>
      </w:r>
      <w:r w:rsidR="004138B6" w:rsidRPr="00891526">
        <w:rPr>
          <w:rFonts w:asciiTheme="minorHAnsi" w:hAnsiTheme="minorHAnsi" w:cstheme="minorHAnsi"/>
          <w:sz w:val="22"/>
          <w:szCs w:val="22"/>
          <w:lang w:eastAsia="pl-PL"/>
        </w:rPr>
        <w:t>, a termin zapłaty dalszemu Podwykonawcy nie dłuższy niż 14 dni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D0F4F1F" w14:textId="6C9D5428" w:rsidR="00490E62" w:rsidRPr="00891526" w:rsidRDefault="00490E62" w:rsidP="0073326A">
      <w:pPr>
        <w:numPr>
          <w:ilvl w:val="0"/>
          <w:numId w:val="28"/>
        </w:numPr>
        <w:tabs>
          <w:tab w:val="num" w:pos="284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Zamawiający w ciągu </w:t>
      </w:r>
      <w:r w:rsidRPr="00891526">
        <w:rPr>
          <w:rFonts w:asciiTheme="minorHAnsi" w:hAnsiTheme="minorHAnsi" w:cstheme="minorHAnsi"/>
          <w:b/>
          <w:sz w:val="22"/>
          <w:szCs w:val="22"/>
        </w:rPr>
        <w:t>14 dni</w:t>
      </w:r>
      <w:r w:rsidRPr="00891526">
        <w:rPr>
          <w:rFonts w:asciiTheme="minorHAnsi" w:hAnsiTheme="minorHAnsi" w:cstheme="minorHAnsi"/>
          <w:sz w:val="22"/>
          <w:szCs w:val="22"/>
        </w:rPr>
        <w:t xml:space="preserve"> od daty otrzymania projektu umowy o podwykonawstwo, </w:t>
      </w:r>
      <w:r w:rsidR="00395F1F" w:rsidRPr="00891526">
        <w:rPr>
          <w:rFonts w:asciiTheme="minorHAnsi" w:hAnsiTheme="minorHAnsi" w:cstheme="minorHAnsi"/>
          <w:sz w:val="22"/>
          <w:szCs w:val="22"/>
        </w:rPr>
        <w:t xml:space="preserve">której przedmiotem są roboty budowlane, </w:t>
      </w:r>
      <w:r w:rsidRPr="00891526">
        <w:rPr>
          <w:rFonts w:asciiTheme="minorHAnsi" w:hAnsiTheme="minorHAnsi" w:cstheme="minorHAnsi"/>
          <w:sz w:val="22"/>
          <w:szCs w:val="22"/>
        </w:rPr>
        <w:t>a także projektu jej zm</w:t>
      </w:r>
      <w:r w:rsidR="006C1A80" w:rsidRPr="00891526">
        <w:rPr>
          <w:rFonts w:asciiTheme="minorHAnsi" w:hAnsiTheme="minorHAnsi" w:cstheme="minorHAnsi"/>
          <w:sz w:val="22"/>
          <w:szCs w:val="22"/>
        </w:rPr>
        <w:t xml:space="preserve">iany, zgłosi w formie pisemnej </w:t>
      </w:r>
      <w:r w:rsidRPr="00891526">
        <w:rPr>
          <w:rFonts w:asciiTheme="minorHAnsi" w:hAnsiTheme="minorHAnsi" w:cstheme="minorHAnsi"/>
          <w:sz w:val="22"/>
          <w:szCs w:val="22"/>
        </w:rPr>
        <w:t xml:space="preserve">zastrzeżenia do projektu umowy, a także </w:t>
      </w:r>
      <w:r w:rsidR="00AD0552" w:rsidRPr="00891526">
        <w:rPr>
          <w:rFonts w:asciiTheme="minorHAnsi" w:hAnsiTheme="minorHAnsi" w:cstheme="minorHAnsi"/>
          <w:sz w:val="22"/>
          <w:szCs w:val="22"/>
        </w:rPr>
        <w:t>do </w:t>
      </w:r>
      <w:r w:rsidRPr="00891526">
        <w:rPr>
          <w:rFonts w:asciiTheme="minorHAnsi" w:hAnsiTheme="minorHAnsi" w:cstheme="minorHAnsi"/>
          <w:sz w:val="22"/>
          <w:szCs w:val="22"/>
        </w:rPr>
        <w:t>projektu jej zmiany</w:t>
      </w:r>
      <w:r w:rsidR="00395F1F" w:rsidRPr="00891526">
        <w:rPr>
          <w:rFonts w:asciiTheme="minorHAnsi" w:hAnsiTheme="minorHAnsi" w:cstheme="minorHAnsi"/>
          <w:sz w:val="22"/>
          <w:szCs w:val="22"/>
        </w:rPr>
        <w:t xml:space="preserve"> w przypadkach określonych w</w:t>
      </w:r>
      <w:r w:rsidR="00BE19F4" w:rsidRPr="00891526">
        <w:rPr>
          <w:rFonts w:asciiTheme="minorHAnsi" w:hAnsiTheme="minorHAnsi" w:cstheme="minorHAnsi"/>
          <w:sz w:val="22"/>
          <w:szCs w:val="22"/>
        </w:rPr>
        <w:t> </w:t>
      </w:r>
      <w:r w:rsidR="00EE05AA">
        <w:rPr>
          <w:rFonts w:asciiTheme="minorHAnsi" w:hAnsiTheme="minorHAnsi" w:cstheme="minorHAnsi"/>
          <w:sz w:val="22"/>
          <w:szCs w:val="22"/>
        </w:rPr>
        <w:t>art. 464 ust. </w:t>
      </w:r>
      <w:r w:rsidR="00395F1F" w:rsidRPr="00891526">
        <w:rPr>
          <w:rFonts w:asciiTheme="minorHAnsi" w:hAnsiTheme="minorHAnsi" w:cstheme="minorHAnsi"/>
          <w:sz w:val="22"/>
          <w:szCs w:val="22"/>
        </w:rPr>
        <w:t>3 ustawy Prawo zamówień publicznych.</w:t>
      </w:r>
    </w:p>
    <w:p w14:paraId="1F5B17BA" w14:textId="77777777" w:rsidR="00490E62" w:rsidRPr="00891526" w:rsidRDefault="00490E62" w:rsidP="0073326A">
      <w:pPr>
        <w:numPr>
          <w:ilvl w:val="0"/>
          <w:numId w:val="28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Niezgłoszenie w formie pisemnej zastrzeżeń do przedłożonego projektu umowy o podwykonawstwo, której przedmiotem są roboty budowlane lub projektu jej zmian w terminie, o których mowa w</w:t>
      </w:r>
      <w:r w:rsidR="00D63128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Pr="00891526">
        <w:rPr>
          <w:rFonts w:asciiTheme="minorHAnsi" w:hAnsiTheme="minorHAnsi" w:cstheme="minorHAnsi"/>
          <w:sz w:val="22"/>
          <w:szCs w:val="22"/>
        </w:rPr>
        <w:t>ust. 5 uważa się za akceptację projektu umowy lub projektu jej zmian przez Zamawiającego.</w:t>
      </w:r>
    </w:p>
    <w:p w14:paraId="04AA0EA5" w14:textId="77777777" w:rsidR="00490E62" w:rsidRPr="00891526" w:rsidRDefault="00490E62" w:rsidP="0073326A">
      <w:pPr>
        <w:numPr>
          <w:ilvl w:val="0"/>
          <w:numId w:val="28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91526">
        <w:rPr>
          <w:rFonts w:asciiTheme="minorHAnsi" w:hAnsiTheme="minorHAnsi" w:cstheme="minorHAnsi"/>
          <w:sz w:val="22"/>
          <w:szCs w:val="22"/>
          <w:lang w:eastAsia="pl-PL"/>
        </w:rPr>
        <w:t>Wyko</w:t>
      </w:r>
      <w:r w:rsidR="00A63D0D" w:rsidRPr="00891526">
        <w:rPr>
          <w:rFonts w:asciiTheme="minorHAnsi" w:hAnsiTheme="minorHAnsi" w:cstheme="minorHAnsi"/>
          <w:sz w:val="22"/>
          <w:szCs w:val="22"/>
          <w:lang w:eastAsia="pl-PL"/>
        </w:rPr>
        <w:t>nawca, Podwykonawca lub dalszy P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odwykonawca zamówienia na roboty budowlane przedkłada Zamawiającemu poświadczoną za zgodność z oryginałem kopię zawartej umowy o podwykonawstwo lub jej zmian, której przedmiotem są roboty budowlane, w terminie </w:t>
      </w:r>
      <w:r w:rsidRPr="00891526">
        <w:rPr>
          <w:rFonts w:asciiTheme="minorHAnsi" w:hAnsiTheme="minorHAnsi" w:cstheme="minorHAnsi"/>
          <w:b/>
          <w:sz w:val="22"/>
          <w:szCs w:val="22"/>
          <w:lang w:eastAsia="pl-PL"/>
        </w:rPr>
        <w:t>7 dni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 od dnia jej zawarcia.</w:t>
      </w:r>
    </w:p>
    <w:p w14:paraId="0B007BC7" w14:textId="4837D205" w:rsidR="00490E62" w:rsidRPr="00891526" w:rsidRDefault="00490E62" w:rsidP="0073326A">
      <w:pPr>
        <w:numPr>
          <w:ilvl w:val="0"/>
          <w:numId w:val="28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Zamawiający, w terminie </w:t>
      </w:r>
      <w:r w:rsidRPr="00891526">
        <w:rPr>
          <w:rFonts w:asciiTheme="minorHAnsi" w:hAnsiTheme="minorHAnsi" w:cstheme="minorHAnsi"/>
          <w:b/>
          <w:sz w:val="22"/>
          <w:szCs w:val="22"/>
        </w:rPr>
        <w:t>14 dni</w:t>
      </w:r>
      <w:r w:rsidRPr="00891526">
        <w:rPr>
          <w:rFonts w:asciiTheme="minorHAnsi" w:hAnsiTheme="minorHAnsi" w:cstheme="minorHAnsi"/>
          <w:sz w:val="22"/>
          <w:szCs w:val="22"/>
        </w:rPr>
        <w:t xml:space="preserve"> od daty otrzymania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 poświadczonej za zgodność z oryginałem kopii zawartej umowy o podwykonawstwo lub jej zmian, zgłasza </w:t>
      </w:r>
      <w:r w:rsidRPr="00891526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sprzeciw do umowy lub zmian umowy, w prz</w:t>
      </w:r>
      <w:r w:rsidR="00EE05AA">
        <w:rPr>
          <w:rFonts w:asciiTheme="minorHAnsi" w:hAnsiTheme="minorHAnsi" w:cstheme="minorHAnsi"/>
          <w:sz w:val="22"/>
          <w:szCs w:val="22"/>
          <w:lang w:eastAsia="pl-PL"/>
        </w:rPr>
        <w:t>ypadkach, o których mowa w ust. 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5.</w:t>
      </w:r>
    </w:p>
    <w:p w14:paraId="2C993EBC" w14:textId="647EE1BF" w:rsidR="00490E62" w:rsidRPr="00891526" w:rsidRDefault="00490E62" w:rsidP="0073326A">
      <w:pPr>
        <w:numPr>
          <w:ilvl w:val="0"/>
          <w:numId w:val="28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91526">
        <w:rPr>
          <w:rFonts w:asciiTheme="minorHAnsi" w:hAnsiTheme="minorHAnsi" w:cstheme="minorHAnsi"/>
          <w:sz w:val="22"/>
          <w:szCs w:val="22"/>
          <w:lang w:eastAsia="pl-PL"/>
        </w:rPr>
        <w:t>N</w:t>
      </w:r>
      <w:r w:rsidR="00A47C3D"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iezgłoszenie </w:t>
      </w:r>
      <w:r w:rsidRPr="00891526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sprzeciwu do przedłożonej umowy o podwykonawstwo, której przedmiotem są roboty budowlane lub jej zmian, w terminie określonym zgodn</w:t>
      </w:r>
      <w:r w:rsidR="00EE05AA">
        <w:rPr>
          <w:rFonts w:asciiTheme="minorHAnsi" w:hAnsiTheme="minorHAnsi" w:cstheme="minorHAnsi"/>
          <w:sz w:val="22"/>
          <w:szCs w:val="22"/>
          <w:lang w:eastAsia="pl-PL"/>
        </w:rPr>
        <w:t>ie z ust. 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8, uważa się za akceptacj</w:t>
      </w:r>
      <w:r w:rsidR="00243090" w:rsidRPr="00891526">
        <w:rPr>
          <w:rFonts w:asciiTheme="minorHAnsi" w:hAnsiTheme="minorHAnsi" w:cstheme="minorHAnsi"/>
          <w:sz w:val="22"/>
          <w:szCs w:val="22"/>
          <w:lang w:eastAsia="pl-PL"/>
        </w:rPr>
        <w:t>ę umowy lub zmiany umowy przez Z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amawiającego.</w:t>
      </w:r>
    </w:p>
    <w:p w14:paraId="0E088A0B" w14:textId="77777777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891526">
        <w:rPr>
          <w:rStyle w:val="txt-new"/>
          <w:rFonts w:asciiTheme="minorHAnsi" w:hAnsiTheme="minorHAnsi" w:cstheme="minorHAnsi"/>
          <w:sz w:val="22"/>
          <w:szCs w:val="22"/>
        </w:rPr>
        <w:t>Wyko</w:t>
      </w:r>
      <w:r w:rsidR="007D54A7" w:rsidRPr="00891526">
        <w:rPr>
          <w:rStyle w:val="txt-new"/>
          <w:rFonts w:asciiTheme="minorHAnsi" w:hAnsiTheme="minorHAnsi" w:cstheme="minorHAnsi"/>
          <w:sz w:val="22"/>
          <w:szCs w:val="22"/>
        </w:rPr>
        <w:t>nawca, Podwykonawca lub dalszy P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</w:t>
      </w:r>
      <w:r w:rsidR="00112EDE" w:rsidRPr="00891526">
        <w:rPr>
          <w:rStyle w:val="txt-new"/>
          <w:rFonts w:asciiTheme="minorHAnsi" w:hAnsiTheme="minorHAnsi" w:cstheme="minorHAnsi"/>
          <w:sz w:val="22"/>
          <w:szCs w:val="22"/>
        </w:rPr>
        <w:t xml:space="preserve"> o wartości większej niż 50.000 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zł.</w:t>
      </w:r>
    </w:p>
    <w:p w14:paraId="78A47001" w14:textId="695BD8EC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EE05AA">
        <w:rPr>
          <w:rFonts w:asciiTheme="minorHAnsi" w:hAnsiTheme="minorHAnsi" w:cstheme="minorHAnsi"/>
          <w:sz w:val="22"/>
          <w:szCs w:val="22"/>
          <w:lang w:eastAsia="pl-PL"/>
        </w:rPr>
        <w:t>przypadku, o którym mowa w ust. 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10, jeżeli termin zapłaty wynagrodzenia je</w:t>
      </w:r>
      <w:r w:rsidR="00EE05AA">
        <w:rPr>
          <w:rFonts w:asciiTheme="minorHAnsi" w:hAnsiTheme="minorHAnsi" w:cstheme="minorHAnsi"/>
          <w:sz w:val="22"/>
          <w:szCs w:val="22"/>
          <w:lang w:eastAsia="pl-PL"/>
        </w:rPr>
        <w:t>st dłuższy niż określony w ust. 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4, Zamawiający poinformuje o tym Wykonawcę </w:t>
      </w:r>
      <w:r w:rsidR="00A47C3D"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i wezwie go do doprowadzenia 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zmiany tej umowy pod rygorem wystąpienia o zapłatę kary umownej.</w:t>
      </w:r>
    </w:p>
    <w:p w14:paraId="5769D66A" w14:textId="63173B13" w:rsidR="00490E62" w:rsidRPr="00891526" w:rsidRDefault="00EE05AA" w:rsidP="0073326A">
      <w:pPr>
        <w:numPr>
          <w:ilvl w:val="0"/>
          <w:numId w:val="28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>
        <w:rPr>
          <w:rStyle w:val="txt-new"/>
          <w:rFonts w:asciiTheme="minorHAnsi" w:hAnsiTheme="minorHAnsi" w:cstheme="minorHAnsi"/>
          <w:sz w:val="22"/>
          <w:szCs w:val="22"/>
        </w:rPr>
        <w:t>Przepisy ust. </w:t>
      </w:r>
      <w:r w:rsidR="00490E62" w:rsidRPr="00891526">
        <w:rPr>
          <w:rStyle w:val="txt-new"/>
          <w:rFonts w:asciiTheme="minorHAnsi" w:hAnsiTheme="minorHAnsi" w:cstheme="minorHAnsi"/>
          <w:sz w:val="22"/>
          <w:szCs w:val="22"/>
        </w:rPr>
        <w:t>10 i 11 stosuje się odpowiednio do zmian tej umowy o podwykonawstwo.</w:t>
      </w:r>
    </w:p>
    <w:p w14:paraId="12538AAF" w14:textId="77777777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Zgoda Zamawiającego na wykonanie jakiejkolwiek części umowy przez </w:t>
      </w:r>
      <w:r w:rsidR="00300033" w:rsidRPr="00891526">
        <w:rPr>
          <w:rFonts w:asciiTheme="minorHAnsi" w:hAnsiTheme="minorHAnsi" w:cstheme="minorHAnsi"/>
          <w:sz w:val="22"/>
          <w:szCs w:val="22"/>
        </w:rPr>
        <w:t>Podwykonawcę lub dalszego P</w:t>
      </w:r>
      <w:r w:rsidRPr="00891526">
        <w:rPr>
          <w:rFonts w:asciiTheme="minorHAnsi" w:hAnsiTheme="minorHAnsi" w:cstheme="minorHAnsi"/>
          <w:sz w:val="22"/>
          <w:szCs w:val="22"/>
        </w:rPr>
        <w:t>odwykonawcę nie zwalnia Wykonawcy z jakichkolwiek</w:t>
      </w:r>
      <w:r w:rsidR="007D72E4" w:rsidRPr="00891526">
        <w:rPr>
          <w:rFonts w:asciiTheme="minorHAnsi" w:hAnsiTheme="minorHAnsi" w:cstheme="minorHAnsi"/>
          <w:sz w:val="22"/>
          <w:szCs w:val="22"/>
        </w:rPr>
        <w:t xml:space="preserve"> jego zobowiązań wynikających z</w:t>
      </w:r>
      <w:r w:rsidR="00AD0552" w:rsidRPr="00891526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>umowy.</w:t>
      </w:r>
    </w:p>
    <w:p w14:paraId="29FC1DD0" w14:textId="77777777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Jakakolwiek przerwa w realizacji przedmiotu umowy wynikająca z b</w:t>
      </w:r>
      <w:r w:rsidR="00300033" w:rsidRPr="00891526">
        <w:rPr>
          <w:rFonts w:asciiTheme="minorHAnsi" w:hAnsiTheme="minorHAnsi" w:cstheme="minorHAnsi"/>
          <w:sz w:val="22"/>
          <w:szCs w:val="22"/>
        </w:rPr>
        <w:t>raku Podwykonawcy lub dalszych P</w:t>
      </w:r>
      <w:r w:rsidRPr="00891526">
        <w:rPr>
          <w:rFonts w:asciiTheme="minorHAnsi" w:hAnsiTheme="minorHAnsi" w:cstheme="minorHAnsi"/>
          <w:sz w:val="22"/>
          <w:szCs w:val="22"/>
        </w:rPr>
        <w:t>odwykonawców będzie traktowana jak przerwa wynikła z przyczyn leżących po stronie Wykonawcy i nie może stanowić przyczyny zmiany terminu realizacji zamówienia.</w:t>
      </w:r>
    </w:p>
    <w:p w14:paraId="48107DEB" w14:textId="77777777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Dopuszcza się zmianę lub rezygnację z Podwykonawcy.</w:t>
      </w:r>
      <w:r w:rsidR="002B7993" w:rsidRPr="00891526">
        <w:rPr>
          <w:rFonts w:asciiTheme="minorHAnsi" w:hAnsiTheme="minorHAnsi" w:cstheme="minorHAnsi"/>
          <w:sz w:val="22"/>
          <w:szCs w:val="22"/>
        </w:rPr>
        <w:t xml:space="preserve"> Zmiana taka nie wymaga zmiany umowy w formie aneksu.</w:t>
      </w:r>
    </w:p>
    <w:p w14:paraId="3BBB738B" w14:textId="39D2823C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Jeżeli zmiana lub rezygnacja z Podwykonawcy dotyczy podmiotu, na którego zasoby Wykonawca powoływał się, na z</w:t>
      </w:r>
      <w:r w:rsidR="00EE05AA">
        <w:rPr>
          <w:rFonts w:asciiTheme="minorHAnsi" w:hAnsiTheme="minorHAnsi" w:cstheme="minorHAnsi"/>
          <w:sz w:val="22"/>
          <w:szCs w:val="22"/>
        </w:rPr>
        <w:t>asadach określonych w art. </w:t>
      </w:r>
      <w:r w:rsidR="00112EDE" w:rsidRPr="00891526">
        <w:rPr>
          <w:rFonts w:asciiTheme="minorHAnsi" w:hAnsiTheme="minorHAnsi" w:cstheme="minorHAnsi"/>
          <w:sz w:val="22"/>
          <w:szCs w:val="22"/>
        </w:rPr>
        <w:t>118</w:t>
      </w:r>
      <w:r w:rsidR="00EE05AA">
        <w:rPr>
          <w:rFonts w:asciiTheme="minorHAnsi" w:hAnsiTheme="minorHAnsi" w:cstheme="minorHAnsi"/>
          <w:sz w:val="22"/>
          <w:szCs w:val="22"/>
        </w:rPr>
        <w:t xml:space="preserve"> ust. </w:t>
      </w:r>
      <w:r w:rsidRPr="00891526">
        <w:rPr>
          <w:rFonts w:asciiTheme="minorHAnsi" w:hAnsiTheme="minorHAnsi" w:cstheme="minorHAnsi"/>
          <w:sz w:val="22"/>
          <w:szCs w:val="22"/>
        </w:rPr>
        <w:t>1 ustawy Prawo zamówień publicznych, w celu wykazania spełniania warunków udziału w postępowaniu</w:t>
      </w:r>
      <w:r w:rsidR="000250DB" w:rsidRPr="00891526">
        <w:rPr>
          <w:rFonts w:asciiTheme="minorHAnsi" w:hAnsiTheme="minorHAnsi" w:cstheme="minorHAnsi"/>
          <w:sz w:val="22"/>
          <w:szCs w:val="22"/>
        </w:rPr>
        <w:t>–</w:t>
      </w:r>
      <w:r w:rsidRPr="00891526">
        <w:rPr>
          <w:rFonts w:asciiTheme="minorHAnsi" w:hAnsiTheme="minorHAnsi" w:cstheme="minorHAnsi"/>
          <w:sz w:val="22"/>
          <w:szCs w:val="22"/>
        </w:rPr>
        <w:t>Wykonawca jest obowiązany wykazać Zama</w:t>
      </w:r>
      <w:r w:rsidR="00300033" w:rsidRPr="00891526">
        <w:rPr>
          <w:rFonts w:asciiTheme="minorHAnsi" w:hAnsiTheme="minorHAnsi" w:cstheme="minorHAnsi"/>
          <w:sz w:val="22"/>
          <w:szCs w:val="22"/>
        </w:rPr>
        <w:t>wiającemu, iż proponowany inny P</w:t>
      </w:r>
      <w:r w:rsidRPr="00891526">
        <w:rPr>
          <w:rFonts w:asciiTheme="minorHAnsi" w:hAnsiTheme="minorHAnsi" w:cstheme="minorHAnsi"/>
          <w:sz w:val="22"/>
          <w:szCs w:val="22"/>
        </w:rPr>
        <w:t xml:space="preserve">odwykonawca lub Wykonawca samodzielnie spełnia </w:t>
      </w:r>
      <w:r w:rsidR="00300033" w:rsidRPr="00891526">
        <w:rPr>
          <w:rFonts w:asciiTheme="minorHAnsi" w:hAnsiTheme="minorHAnsi" w:cstheme="minorHAnsi"/>
          <w:sz w:val="22"/>
          <w:szCs w:val="22"/>
        </w:rPr>
        <w:t>je w stopniu nie mniejszym niż P</w:t>
      </w:r>
      <w:r w:rsidRPr="00891526">
        <w:rPr>
          <w:rFonts w:asciiTheme="minorHAnsi" w:hAnsiTheme="minorHAnsi" w:cstheme="minorHAnsi"/>
          <w:sz w:val="22"/>
          <w:szCs w:val="22"/>
        </w:rPr>
        <w:t>odwykonawca, na którego zasoby Wykonawca powoływał się w trakcie postępowania o udzielenie zam</w:t>
      </w:r>
      <w:r w:rsidR="009A518B" w:rsidRPr="00891526">
        <w:rPr>
          <w:rFonts w:asciiTheme="minorHAnsi" w:hAnsiTheme="minorHAnsi" w:cstheme="minorHAnsi"/>
          <w:sz w:val="22"/>
          <w:szCs w:val="22"/>
        </w:rPr>
        <w:t>ówienia oraz nie zachodzą wobec tego podmiotu podstawy wykluczenia</w:t>
      </w:r>
      <w:r w:rsidR="00DE194E" w:rsidRPr="00891526">
        <w:rPr>
          <w:rFonts w:asciiTheme="minorHAnsi" w:hAnsiTheme="minorHAnsi" w:cstheme="minorHAnsi"/>
          <w:sz w:val="22"/>
          <w:szCs w:val="22"/>
        </w:rPr>
        <w:t>,</w:t>
      </w:r>
      <w:r w:rsidR="009A518B" w:rsidRPr="00891526">
        <w:rPr>
          <w:rFonts w:asciiTheme="minorHAnsi" w:hAnsiTheme="minorHAnsi" w:cstheme="minorHAnsi"/>
          <w:sz w:val="22"/>
          <w:szCs w:val="22"/>
        </w:rPr>
        <w:t xml:space="preserve"> o któr</w:t>
      </w:r>
      <w:r w:rsidR="002F4C45" w:rsidRPr="00891526">
        <w:rPr>
          <w:rFonts w:asciiTheme="minorHAnsi" w:hAnsiTheme="minorHAnsi" w:cstheme="minorHAnsi"/>
          <w:sz w:val="22"/>
          <w:szCs w:val="22"/>
        </w:rPr>
        <w:t xml:space="preserve">ych mowa </w:t>
      </w:r>
      <w:r w:rsidR="00EE05AA">
        <w:rPr>
          <w:rFonts w:asciiTheme="minorHAnsi" w:hAnsiTheme="minorHAnsi" w:cstheme="minorHAnsi"/>
          <w:sz w:val="22"/>
          <w:szCs w:val="22"/>
        </w:rPr>
        <w:t>w art. 108 ust. 1 i art. 109 ust. </w:t>
      </w:r>
      <w:r w:rsidR="00112EDE" w:rsidRPr="00891526">
        <w:rPr>
          <w:rFonts w:asciiTheme="minorHAnsi" w:hAnsiTheme="minorHAnsi" w:cstheme="minorHAnsi"/>
          <w:sz w:val="22"/>
          <w:szCs w:val="22"/>
        </w:rPr>
        <w:t>1 p</w:t>
      </w:r>
      <w:r w:rsidR="00EE05AA">
        <w:rPr>
          <w:rFonts w:asciiTheme="minorHAnsi" w:hAnsiTheme="minorHAnsi" w:cstheme="minorHAnsi"/>
          <w:sz w:val="22"/>
          <w:szCs w:val="22"/>
        </w:rPr>
        <w:t>kt </w:t>
      </w:r>
      <w:r w:rsidR="00112EDE" w:rsidRPr="00891526">
        <w:rPr>
          <w:rFonts w:asciiTheme="minorHAnsi" w:hAnsiTheme="minorHAnsi" w:cstheme="minorHAnsi"/>
          <w:sz w:val="22"/>
          <w:szCs w:val="22"/>
        </w:rPr>
        <w:t>4,5,7,8,9,10</w:t>
      </w:r>
      <w:r w:rsidR="00532F8E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300033" w:rsidRPr="00891526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9A518B" w:rsidRPr="00891526">
        <w:rPr>
          <w:rFonts w:asciiTheme="minorHAnsi" w:hAnsiTheme="minorHAnsi" w:cstheme="minorHAnsi"/>
          <w:sz w:val="22"/>
          <w:szCs w:val="22"/>
        </w:rPr>
        <w:t>.</w:t>
      </w:r>
      <w:r w:rsidR="00E10F8D" w:rsidRPr="008915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C66CD" w14:textId="2A23221E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Zapłata </w:t>
      </w:r>
      <w:r w:rsidR="000250DB" w:rsidRPr="00891526">
        <w:rPr>
          <w:rFonts w:asciiTheme="minorHAnsi" w:hAnsiTheme="minorHAnsi" w:cstheme="minorHAnsi"/>
          <w:sz w:val="22"/>
          <w:szCs w:val="22"/>
        </w:rPr>
        <w:t xml:space="preserve">kolejnych części </w:t>
      </w:r>
      <w:r w:rsidRPr="00891526">
        <w:rPr>
          <w:rFonts w:asciiTheme="minorHAnsi" w:hAnsiTheme="minorHAnsi" w:cstheme="minorHAnsi"/>
          <w:sz w:val="22"/>
          <w:szCs w:val="22"/>
        </w:rPr>
        <w:t>należnego wynagrodzenia Wykonawcy nastąpi zgodn</w:t>
      </w:r>
      <w:r w:rsidRPr="00FF6D83">
        <w:rPr>
          <w:rFonts w:asciiTheme="minorHAnsi" w:hAnsiTheme="minorHAnsi" w:cstheme="minorHAnsi"/>
          <w:sz w:val="22"/>
          <w:szCs w:val="22"/>
        </w:rPr>
        <w:t xml:space="preserve">ie z </w:t>
      </w:r>
      <w:r w:rsidR="00EE05AA">
        <w:rPr>
          <w:rFonts w:asciiTheme="minorHAnsi" w:hAnsiTheme="minorHAnsi" w:cstheme="minorHAnsi"/>
          <w:sz w:val="22"/>
          <w:szCs w:val="22"/>
        </w:rPr>
        <w:t>§ </w:t>
      </w:r>
      <w:r w:rsidR="00521662" w:rsidRPr="00FF6D83">
        <w:rPr>
          <w:rFonts w:asciiTheme="minorHAnsi" w:hAnsiTheme="minorHAnsi" w:cstheme="minorHAnsi"/>
          <w:sz w:val="22"/>
          <w:szCs w:val="22"/>
        </w:rPr>
        <w:t>1</w:t>
      </w:r>
      <w:r w:rsidR="00FF6D83" w:rsidRPr="00FF6D83">
        <w:rPr>
          <w:rFonts w:asciiTheme="minorHAnsi" w:hAnsiTheme="minorHAnsi" w:cstheme="minorHAnsi"/>
          <w:sz w:val="22"/>
          <w:szCs w:val="22"/>
        </w:rPr>
        <w:t>7</w:t>
      </w:r>
      <w:r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3D0F21" w:rsidRPr="00891526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891526">
        <w:rPr>
          <w:rFonts w:asciiTheme="minorHAnsi" w:hAnsiTheme="minorHAnsi" w:cstheme="minorHAnsi"/>
          <w:sz w:val="22"/>
          <w:szCs w:val="22"/>
        </w:rPr>
        <w:t>umowy oraz po przedstawieniu przez Wykonawcę dowodu potwierdzającego zapłatę wymagalnego wynagrodz</w:t>
      </w:r>
      <w:r w:rsidR="00300033" w:rsidRPr="00891526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891526">
        <w:rPr>
          <w:rFonts w:asciiTheme="minorHAnsi" w:hAnsiTheme="minorHAnsi" w:cstheme="minorHAnsi"/>
          <w:sz w:val="22"/>
          <w:szCs w:val="22"/>
        </w:rPr>
        <w:t>odwykonawcy.</w:t>
      </w:r>
    </w:p>
    <w:p w14:paraId="0B108F02" w14:textId="77777777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lastRenderedPageBreak/>
        <w:t>Zamawiający dokonuje bezpośredniej zapłaty wymagalnego wynagrodzenia przysługują</w:t>
      </w:r>
      <w:r w:rsidR="00230625" w:rsidRPr="00891526">
        <w:rPr>
          <w:rFonts w:asciiTheme="minorHAnsi" w:hAnsiTheme="minorHAnsi" w:cstheme="minorHAnsi"/>
          <w:sz w:val="22"/>
          <w:szCs w:val="22"/>
        </w:rPr>
        <w:t>cego Podwykonawcy lub dalszemu P</w:t>
      </w:r>
      <w:r w:rsidRPr="00891526">
        <w:rPr>
          <w:rFonts w:asciiTheme="minorHAnsi" w:hAnsiTheme="minorHAnsi" w:cstheme="minorHAnsi"/>
          <w:sz w:val="22"/>
          <w:szCs w:val="22"/>
        </w:rPr>
        <w:t xml:space="preserve">odwykonawcy, który zawarł zaakceptowaną przez Zamawiającego umowę o podwykonawstwo, 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 xml:space="preserve">której przedmiotem są roboty budowlane, lub który zawarł przedłożoną Zamawiającemu umowę o podwykonawstwo, której przedmiotem są dostawy lub usługi, </w:t>
      </w:r>
      <w:r w:rsidRPr="00891526">
        <w:rPr>
          <w:rFonts w:asciiTheme="minorHAnsi" w:hAnsiTheme="minorHAnsi" w:cstheme="minorHAnsi"/>
          <w:sz w:val="22"/>
          <w:szCs w:val="22"/>
        </w:rPr>
        <w:t xml:space="preserve">w przypadku uchylenia się od obowiązku zapłaty 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odpowiednio przez Wykona</w:t>
      </w:r>
      <w:r w:rsidR="00230625" w:rsidRPr="00891526">
        <w:rPr>
          <w:rStyle w:val="txt-new"/>
          <w:rFonts w:asciiTheme="minorHAnsi" w:hAnsiTheme="minorHAnsi" w:cstheme="minorHAnsi"/>
          <w:sz w:val="22"/>
          <w:szCs w:val="22"/>
        </w:rPr>
        <w:t>wcę, Podwykonawcę lub dalszego P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odwykonawcę zamówienia na roboty budowlane</w:t>
      </w:r>
      <w:r w:rsidRPr="00891526">
        <w:rPr>
          <w:rFonts w:asciiTheme="minorHAnsi" w:hAnsiTheme="minorHAnsi" w:cstheme="minorHAnsi"/>
          <w:sz w:val="22"/>
          <w:szCs w:val="22"/>
        </w:rPr>
        <w:t>.</w:t>
      </w:r>
    </w:p>
    <w:p w14:paraId="154AEC9D" w14:textId="6350E553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Wyna</w:t>
      </w:r>
      <w:r w:rsidR="00EE05AA">
        <w:rPr>
          <w:rFonts w:asciiTheme="minorHAnsi" w:hAnsiTheme="minorHAnsi" w:cstheme="minorHAnsi"/>
          <w:sz w:val="22"/>
          <w:szCs w:val="22"/>
        </w:rPr>
        <w:t>grodzenie, o którym mowa w ust. </w:t>
      </w:r>
      <w:r w:rsidR="00263A3A" w:rsidRPr="00891526">
        <w:rPr>
          <w:rFonts w:asciiTheme="minorHAnsi" w:hAnsiTheme="minorHAnsi" w:cstheme="minorHAnsi"/>
          <w:sz w:val="22"/>
          <w:szCs w:val="22"/>
        </w:rPr>
        <w:t>18</w:t>
      </w:r>
      <w:r w:rsidRPr="00891526">
        <w:rPr>
          <w:rFonts w:asciiTheme="minorHAnsi" w:hAnsiTheme="minorHAnsi" w:cstheme="minorHAnsi"/>
          <w:sz w:val="22"/>
          <w:szCs w:val="22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14:paraId="7663EEF1" w14:textId="77777777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Bezpośrednia zapłata obejmuje wyłącznie należne wynagrodzenie, bez odsetek należ</w:t>
      </w:r>
      <w:r w:rsidR="00230625" w:rsidRPr="00891526">
        <w:rPr>
          <w:rFonts w:asciiTheme="minorHAnsi" w:hAnsiTheme="minorHAnsi" w:cstheme="minorHAnsi"/>
          <w:sz w:val="22"/>
          <w:szCs w:val="22"/>
        </w:rPr>
        <w:t>nych Podwykonawcy lub dalszemu P</w:t>
      </w:r>
      <w:r w:rsidRPr="00891526">
        <w:rPr>
          <w:rFonts w:asciiTheme="minorHAnsi" w:hAnsiTheme="minorHAnsi" w:cstheme="minorHAnsi"/>
          <w:sz w:val="22"/>
          <w:szCs w:val="22"/>
        </w:rPr>
        <w:t>odwykonawcy.</w:t>
      </w:r>
    </w:p>
    <w:p w14:paraId="72D27E52" w14:textId="4979C9E8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891526">
        <w:rPr>
          <w:rStyle w:val="txt-new"/>
          <w:rFonts w:asciiTheme="minorHAnsi" w:hAnsiTheme="minorHAnsi" w:cstheme="minorHAnsi"/>
          <w:sz w:val="22"/>
          <w:szCs w:val="22"/>
        </w:rPr>
        <w:t>Przed dokonaniem bezpośredniej zapłaty Zamawiający</w:t>
      </w:r>
      <w:r w:rsidR="00A5612D" w:rsidRPr="00891526">
        <w:rPr>
          <w:rStyle w:val="txt-new"/>
          <w:rFonts w:asciiTheme="minorHAnsi" w:hAnsiTheme="minorHAnsi" w:cstheme="minorHAnsi"/>
          <w:sz w:val="22"/>
          <w:szCs w:val="22"/>
        </w:rPr>
        <w:t xml:space="preserve"> umożliwi Wykonawcy zgłoszenie </w:t>
      </w:r>
      <w:r w:rsidR="00AD0552" w:rsidRPr="00891526">
        <w:rPr>
          <w:rStyle w:val="txt-new"/>
          <w:rFonts w:asciiTheme="minorHAnsi" w:hAnsiTheme="minorHAnsi" w:cstheme="minorHAnsi"/>
          <w:sz w:val="22"/>
          <w:szCs w:val="22"/>
        </w:rPr>
        <w:t>w 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formie pisemnej uwag dotyczących zasadności bezpośredniej zapłaty wynagrodz</w:t>
      </w:r>
      <w:r w:rsidR="00230625" w:rsidRPr="00891526">
        <w:rPr>
          <w:rStyle w:val="txt-new"/>
          <w:rFonts w:asciiTheme="minorHAnsi" w:hAnsiTheme="minorHAnsi" w:cstheme="minorHAnsi"/>
          <w:sz w:val="22"/>
          <w:szCs w:val="22"/>
        </w:rPr>
        <w:t>enia Podwykonawcy lub dalszemu P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odw</w:t>
      </w:r>
      <w:r w:rsidR="007A43CC">
        <w:rPr>
          <w:rStyle w:val="txt-new"/>
          <w:rFonts w:asciiTheme="minorHAnsi" w:hAnsiTheme="minorHAnsi" w:cstheme="minorHAnsi"/>
          <w:sz w:val="22"/>
          <w:szCs w:val="22"/>
        </w:rPr>
        <w:t>ykonawcy, o których mowa w ust. 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18. Zamawiający poinformuje o terminie zgłaszania uwag, z zastrzeżeniem, że term</w:t>
      </w:r>
      <w:r w:rsidR="00AD0552" w:rsidRPr="00891526">
        <w:rPr>
          <w:rStyle w:val="txt-new"/>
          <w:rFonts w:asciiTheme="minorHAnsi" w:hAnsiTheme="minorHAnsi" w:cstheme="minorHAnsi"/>
          <w:sz w:val="22"/>
          <w:szCs w:val="22"/>
        </w:rPr>
        <w:t>in ten nie będzie krótszy niż 7 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dni od dnia doręczenia tej informacji.</w:t>
      </w:r>
    </w:p>
    <w:p w14:paraId="104509DA" w14:textId="7A63C465" w:rsidR="00490E62" w:rsidRPr="00891526" w:rsidRDefault="00490E62" w:rsidP="0073326A">
      <w:pPr>
        <w:numPr>
          <w:ilvl w:val="0"/>
          <w:numId w:val="28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91526">
        <w:rPr>
          <w:rFonts w:asciiTheme="minorHAnsi" w:hAnsiTheme="minorHAnsi" w:cstheme="minorHAnsi"/>
          <w:sz w:val="22"/>
          <w:szCs w:val="22"/>
        </w:rPr>
        <w:t>W przypadku zgłosze</w:t>
      </w:r>
      <w:r w:rsidR="007A43CC">
        <w:rPr>
          <w:rFonts w:asciiTheme="minorHAnsi" w:hAnsiTheme="minorHAnsi" w:cstheme="minorHAnsi"/>
          <w:sz w:val="22"/>
          <w:szCs w:val="22"/>
        </w:rPr>
        <w:t>nia uwag, o których mowa w ust. </w:t>
      </w:r>
      <w:r w:rsidRPr="00891526">
        <w:rPr>
          <w:rFonts w:asciiTheme="minorHAnsi" w:hAnsiTheme="minorHAnsi" w:cstheme="minorHAnsi"/>
          <w:sz w:val="22"/>
          <w:szCs w:val="22"/>
        </w:rPr>
        <w:t xml:space="preserve">21, Zamawiający może: </w:t>
      </w:r>
    </w:p>
    <w:p w14:paraId="43979FA0" w14:textId="77777777" w:rsidR="00490E62" w:rsidRPr="00891526" w:rsidRDefault="00490E62" w:rsidP="0073326A">
      <w:pPr>
        <w:widowControl w:val="0"/>
        <w:numPr>
          <w:ilvl w:val="2"/>
          <w:numId w:val="28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nie dokonać bezpośredniej zapłaty wynagrodz</w:t>
      </w:r>
      <w:r w:rsidR="00230625" w:rsidRPr="00891526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891526">
        <w:rPr>
          <w:rFonts w:asciiTheme="minorHAnsi" w:hAnsiTheme="minorHAnsi" w:cstheme="minorHAnsi"/>
          <w:sz w:val="22"/>
          <w:szCs w:val="22"/>
        </w:rPr>
        <w:t>odwykonawcy, jeżeli Wykonawca wykaże niezasadność takiej zapłaty albo</w:t>
      </w:r>
    </w:p>
    <w:p w14:paraId="2AD39624" w14:textId="77777777" w:rsidR="00490E62" w:rsidRPr="00891526" w:rsidRDefault="00490E62" w:rsidP="0073326A">
      <w:pPr>
        <w:widowControl w:val="0"/>
        <w:numPr>
          <w:ilvl w:val="2"/>
          <w:numId w:val="28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Style w:val="txt-new"/>
          <w:rFonts w:asciiTheme="minorHAnsi" w:hAnsiTheme="minorHAnsi" w:cstheme="minorHAnsi"/>
          <w:sz w:val="22"/>
          <w:szCs w:val="22"/>
        </w:rPr>
        <w:t>złożyć do depozytu sądowego kwotę potrzebną na pokrycie wynagrodz</w:t>
      </w:r>
      <w:r w:rsidR="00230625" w:rsidRPr="00891526">
        <w:rPr>
          <w:rStyle w:val="txt-new"/>
          <w:rFonts w:asciiTheme="minorHAnsi" w:hAnsiTheme="minorHAnsi" w:cstheme="minorHAnsi"/>
          <w:sz w:val="22"/>
          <w:szCs w:val="22"/>
        </w:rPr>
        <w:t>enia Podwykonawcy lub dalszego P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odwykonawcy w przypadku istnienia zasadnicz</w:t>
      </w:r>
      <w:r w:rsidR="00AD0552" w:rsidRPr="00891526">
        <w:rPr>
          <w:rStyle w:val="txt-new"/>
          <w:rFonts w:asciiTheme="minorHAnsi" w:hAnsiTheme="minorHAnsi" w:cstheme="minorHAnsi"/>
          <w:sz w:val="22"/>
          <w:szCs w:val="22"/>
        </w:rPr>
        <w:t>ej wątpliwości Zamawiającego co </w:t>
      </w:r>
      <w:r w:rsidRPr="00891526">
        <w:rPr>
          <w:rStyle w:val="txt-new"/>
          <w:rFonts w:asciiTheme="minorHAnsi" w:hAnsiTheme="minorHAnsi" w:cstheme="minorHAnsi"/>
          <w:sz w:val="22"/>
          <w:szCs w:val="22"/>
        </w:rPr>
        <w:t>do wysokości należnej zapłaty lub podmiotu, któremu płatność się należy, albo</w:t>
      </w:r>
    </w:p>
    <w:p w14:paraId="1233B4D4" w14:textId="77777777" w:rsidR="00490E62" w:rsidRPr="00891526" w:rsidRDefault="00490E62" w:rsidP="0073326A">
      <w:pPr>
        <w:widowControl w:val="0"/>
        <w:numPr>
          <w:ilvl w:val="2"/>
          <w:numId w:val="28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dokonać bezpośredniej zapłaty wynagrodz</w:t>
      </w:r>
      <w:r w:rsidR="00230625" w:rsidRPr="00891526">
        <w:rPr>
          <w:rFonts w:asciiTheme="minorHAnsi" w:hAnsiTheme="minorHAnsi" w:cstheme="minorHAnsi"/>
          <w:sz w:val="22"/>
          <w:szCs w:val="22"/>
        </w:rPr>
        <w:t>enia Podwykonawcy lub dalszemu P</w:t>
      </w:r>
      <w:r w:rsidRPr="00891526">
        <w:rPr>
          <w:rFonts w:asciiTheme="minorHAnsi" w:hAnsiTheme="minorHAnsi" w:cstheme="minorHAnsi"/>
          <w:sz w:val="22"/>
          <w:szCs w:val="22"/>
        </w:rPr>
        <w:t>odwykonawcy, jeżeli Podwykonawca wykaże zasadność takiej zapłaty.</w:t>
      </w:r>
    </w:p>
    <w:p w14:paraId="64ACE302" w14:textId="77777777" w:rsidR="00E53386" w:rsidRPr="00891526" w:rsidRDefault="00490E62" w:rsidP="0073326A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 przypadku dokonania bezpośredniej zap</w:t>
      </w:r>
      <w:r w:rsidR="00230625" w:rsidRPr="00891526">
        <w:rPr>
          <w:rFonts w:asciiTheme="minorHAnsi" w:hAnsiTheme="minorHAnsi" w:cstheme="minorHAnsi"/>
          <w:sz w:val="22"/>
          <w:szCs w:val="22"/>
        </w:rPr>
        <w:t>łaty Podwykonawcy lub dalszemu P</w:t>
      </w:r>
      <w:r w:rsidRPr="00891526">
        <w:rPr>
          <w:rFonts w:asciiTheme="minorHAnsi" w:hAnsiTheme="minorHAnsi" w:cstheme="minorHAnsi"/>
          <w:sz w:val="22"/>
          <w:szCs w:val="22"/>
        </w:rPr>
        <w:t>odwykonawcy, Zamawiający potrąca kwotę wypłaconego wynagrodzenia z wynagrodzenia należnego Wykonawcy.</w:t>
      </w:r>
    </w:p>
    <w:p w14:paraId="578DB431" w14:textId="77777777" w:rsidR="00E53386" w:rsidRPr="00891526" w:rsidRDefault="00E53386" w:rsidP="007C2B4C">
      <w:pPr>
        <w:widowControl w:val="0"/>
        <w:tabs>
          <w:tab w:val="num" w:pos="851"/>
          <w:tab w:val="num" w:pos="144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46AE4A" w14:textId="77777777" w:rsidR="000430D6" w:rsidRPr="00891526" w:rsidRDefault="001B27CB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ODBIORY</w:t>
      </w:r>
    </w:p>
    <w:p w14:paraId="1C993BB4" w14:textId="77777777" w:rsidR="001B27CB" w:rsidRPr="00891526" w:rsidRDefault="00520D79" w:rsidP="007C2B4C">
      <w:pPr>
        <w:pStyle w:val="Akapitzlist"/>
        <w:autoSpaceDE w:val="0"/>
        <w:spacing w:before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12</w:t>
      </w:r>
      <w:r w:rsidR="001B27CB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2BA4A7E1" w14:textId="61D94ED4" w:rsidR="009D780A" w:rsidRDefault="00676635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zobowi</w:t>
      </w:r>
      <w:r w:rsidR="00AA5E37" w:rsidRPr="00891526">
        <w:rPr>
          <w:rFonts w:asciiTheme="minorHAnsi" w:hAnsiTheme="minorHAnsi" w:cstheme="minorHAnsi"/>
          <w:sz w:val="22"/>
          <w:szCs w:val="22"/>
        </w:rPr>
        <w:t>ązany jest zgłaszać Inspektorowi</w:t>
      </w:r>
      <w:r w:rsidRPr="00891526">
        <w:rPr>
          <w:rFonts w:asciiTheme="minorHAnsi" w:hAnsiTheme="minorHAnsi" w:cstheme="minorHAnsi"/>
          <w:sz w:val="22"/>
          <w:szCs w:val="22"/>
        </w:rPr>
        <w:t xml:space="preserve"> Nadzoru </w:t>
      </w:r>
      <w:r w:rsidR="006612D5" w:rsidRPr="00891526">
        <w:rPr>
          <w:rFonts w:asciiTheme="minorHAnsi" w:hAnsiTheme="minorHAnsi" w:cstheme="minorHAnsi"/>
          <w:sz w:val="22"/>
          <w:szCs w:val="22"/>
        </w:rPr>
        <w:t xml:space="preserve">roboty </w:t>
      </w:r>
      <w:r w:rsidR="008276B2" w:rsidRPr="00891526">
        <w:rPr>
          <w:rFonts w:asciiTheme="minorHAnsi" w:hAnsiTheme="minorHAnsi" w:cstheme="minorHAnsi"/>
          <w:sz w:val="22"/>
          <w:szCs w:val="22"/>
        </w:rPr>
        <w:t xml:space="preserve">zanikające oraz </w:t>
      </w:r>
      <w:r w:rsidR="006612D5" w:rsidRPr="00891526">
        <w:rPr>
          <w:rFonts w:asciiTheme="minorHAnsi" w:hAnsiTheme="minorHAnsi" w:cstheme="minorHAnsi"/>
          <w:sz w:val="22"/>
          <w:szCs w:val="22"/>
        </w:rPr>
        <w:t>ulegające</w:t>
      </w:r>
      <w:r w:rsidRPr="00891526">
        <w:rPr>
          <w:rFonts w:asciiTheme="minorHAnsi" w:hAnsiTheme="minorHAnsi" w:cstheme="minorHAnsi"/>
          <w:sz w:val="22"/>
          <w:szCs w:val="22"/>
        </w:rPr>
        <w:t xml:space="preserve"> zakryciu</w:t>
      </w:r>
      <w:r w:rsidR="000D4E23" w:rsidRPr="00891526">
        <w:rPr>
          <w:rFonts w:asciiTheme="minorHAnsi" w:hAnsiTheme="minorHAnsi" w:cstheme="minorHAnsi"/>
          <w:sz w:val="22"/>
          <w:szCs w:val="22"/>
        </w:rPr>
        <w:t xml:space="preserve"> w celu dokonania ich odbioru.</w:t>
      </w:r>
    </w:p>
    <w:p w14:paraId="66C93A54" w14:textId="156CB298" w:rsidR="006D41D3" w:rsidRPr="00891526" w:rsidRDefault="000555A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Wykonawca zobowiązany jest zgłosić zakończenie wszystkich robót </w:t>
      </w:r>
      <w:r w:rsidR="00F20835" w:rsidRPr="00891526">
        <w:rPr>
          <w:rFonts w:asciiTheme="minorHAnsi" w:hAnsiTheme="minorHAnsi" w:cstheme="minorHAnsi"/>
          <w:sz w:val="22"/>
          <w:szCs w:val="22"/>
        </w:rPr>
        <w:t xml:space="preserve">odpowiednio </w:t>
      </w:r>
      <w:r w:rsidR="002E79B0" w:rsidRPr="00891526">
        <w:rPr>
          <w:rFonts w:asciiTheme="minorHAnsi" w:hAnsiTheme="minorHAnsi" w:cstheme="minorHAnsi"/>
          <w:sz w:val="22"/>
          <w:szCs w:val="22"/>
        </w:rPr>
        <w:t>wpisem do </w:t>
      </w:r>
      <w:r w:rsidR="006D41D3" w:rsidRPr="00891526">
        <w:rPr>
          <w:rFonts w:asciiTheme="minorHAnsi" w:hAnsiTheme="minorHAnsi" w:cstheme="minorHAnsi"/>
          <w:sz w:val="22"/>
          <w:szCs w:val="22"/>
        </w:rPr>
        <w:t>dziennika</w:t>
      </w:r>
      <w:r w:rsidR="0013210F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A80676">
        <w:rPr>
          <w:rFonts w:asciiTheme="minorHAnsi" w:hAnsiTheme="minorHAnsi" w:cstheme="minorHAnsi"/>
          <w:sz w:val="22"/>
          <w:szCs w:val="22"/>
        </w:rPr>
        <w:t>realizacji inwestycji</w:t>
      </w:r>
      <w:r w:rsidR="00EE03ED" w:rsidRPr="00891526">
        <w:rPr>
          <w:rFonts w:asciiTheme="minorHAnsi" w:hAnsiTheme="minorHAnsi" w:cstheme="minorHAnsi"/>
          <w:sz w:val="22"/>
          <w:szCs w:val="22"/>
        </w:rPr>
        <w:t xml:space="preserve">. </w:t>
      </w:r>
      <w:r w:rsidR="006D41D3" w:rsidRPr="00891526">
        <w:rPr>
          <w:rFonts w:asciiTheme="minorHAnsi" w:hAnsiTheme="minorHAnsi" w:cstheme="minorHAnsi"/>
          <w:sz w:val="22"/>
          <w:szCs w:val="22"/>
        </w:rPr>
        <w:t>Potwierdzenie zgodności wpisu ze st</w:t>
      </w:r>
      <w:r w:rsidR="00A5612D" w:rsidRPr="00891526">
        <w:rPr>
          <w:rFonts w:asciiTheme="minorHAnsi" w:hAnsiTheme="minorHAnsi" w:cstheme="minorHAnsi"/>
          <w:sz w:val="22"/>
          <w:szCs w:val="22"/>
        </w:rPr>
        <w:t>a</w:t>
      </w:r>
      <w:r w:rsidR="00AA5E37" w:rsidRPr="00891526">
        <w:rPr>
          <w:rFonts w:asciiTheme="minorHAnsi" w:hAnsiTheme="minorHAnsi" w:cstheme="minorHAnsi"/>
          <w:sz w:val="22"/>
          <w:szCs w:val="22"/>
        </w:rPr>
        <w:t>nem faktycznym przez Inspektora</w:t>
      </w:r>
      <w:r w:rsidR="006D41D3" w:rsidRPr="00891526">
        <w:rPr>
          <w:rFonts w:asciiTheme="minorHAnsi" w:hAnsiTheme="minorHAnsi" w:cstheme="minorHAnsi"/>
          <w:sz w:val="22"/>
          <w:szCs w:val="22"/>
        </w:rPr>
        <w:t xml:space="preserve"> Nadzoru lub brak ustosunkowania się do wpisu w ciągu 5 dni oznacza osiągnięcie gotowości do odbioru końcowego z dniem wpisu do dziennika</w:t>
      </w:r>
      <w:r w:rsidR="003D0F21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A80676">
        <w:rPr>
          <w:rFonts w:asciiTheme="minorHAnsi" w:hAnsiTheme="minorHAnsi" w:cstheme="minorHAnsi"/>
          <w:sz w:val="22"/>
          <w:szCs w:val="22"/>
        </w:rPr>
        <w:t>realizacji inwestycji</w:t>
      </w:r>
      <w:r w:rsidR="007461C0" w:rsidRPr="00891526">
        <w:rPr>
          <w:rFonts w:asciiTheme="minorHAnsi" w:hAnsiTheme="minorHAnsi" w:cstheme="minorHAnsi"/>
          <w:sz w:val="22"/>
          <w:szCs w:val="22"/>
        </w:rPr>
        <w:t>.</w:t>
      </w:r>
      <w:r w:rsidR="00D63128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891526">
        <w:rPr>
          <w:rFonts w:asciiTheme="minorHAnsi" w:hAnsiTheme="minorHAnsi" w:cstheme="minorHAnsi"/>
          <w:sz w:val="22"/>
          <w:szCs w:val="22"/>
        </w:rPr>
        <w:t>O</w:t>
      </w:r>
      <w:r w:rsidR="0013210F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6D41D3" w:rsidRPr="00891526">
        <w:rPr>
          <w:rFonts w:asciiTheme="minorHAnsi" w:hAnsiTheme="minorHAnsi" w:cstheme="minorHAnsi"/>
          <w:sz w:val="22"/>
          <w:szCs w:val="22"/>
        </w:rPr>
        <w:t xml:space="preserve">osiągnięciu gotowości do odbioru Wykonawca jest obowiązany zawiadomić na piśmie </w:t>
      </w:r>
      <w:r w:rsidR="00F638F9" w:rsidRPr="00891526">
        <w:rPr>
          <w:rFonts w:asciiTheme="minorHAnsi" w:hAnsiTheme="minorHAnsi" w:cstheme="minorHAnsi"/>
          <w:sz w:val="22"/>
          <w:szCs w:val="22"/>
        </w:rPr>
        <w:t xml:space="preserve">lub drogą elektroniczną na adres </w:t>
      </w:r>
      <w:hyperlink r:id="rId8" w:history="1">
        <w:r w:rsidR="00820657" w:rsidRPr="00891526">
          <w:rPr>
            <w:rStyle w:val="Hipercze"/>
            <w:rFonts w:asciiTheme="minorHAnsi" w:hAnsiTheme="minorHAnsi" w:cstheme="minorHAnsi"/>
            <w:sz w:val="22"/>
            <w:szCs w:val="22"/>
          </w:rPr>
          <w:t>inwestycje@umt.tarnów.pl</w:t>
        </w:r>
      </w:hyperlink>
      <w:r w:rsidR="006D41D3" w:rsidRPr="00891526">
        <w:rPr>
          <w:rFonts w:asciiTheme="minorHAnsi" w:hAnsiTheme="minorHAnsi" w:cstheme="minorHAnsi"/>
          <w:sz w:val="22"/>
          <w:szCs w:val="22"/>
        </w:rPr>
        <w:t>.</w:t>
      </w:r>
    </w:p>
    <w:p w14:paraId="50CF8F51" w14:textId="069C5705" w:rsidR="006D41D3" w:rsidRPr="00891526" w:rsidRDefault="006D41D3" w:rsidP="002E79B0">
      <w:pPr>
        <w:pStyle w:val="Standard"/>
        <w:widowControl/>
        <w:numPr>
          <w:ilvl w:val="0"/>
          <w:numId w:val="4"/>
        </w:numPr>
        <w:tabs>
          <w:tab w:val="clear" w:pos="0"/>
          <w:tab w:val="num" w:pos="284"/>
        </w:tabs>
        <w:autoSpaceDE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Zamawiający wyznacza datę i rozpoczyna czynności odbioru końcowego w ciągu </w:t>
      </w:r>
      <w:r w:rsidR="00B0461C">
        <w:rPr>
          <w:rFonts w:asciiTheme="minorHAnsi" w:hAnsiTheme="minorHAnsi" w:cstheme="minorHAnsi"/>
          <w:sz w:val="22"/>
          <w:szCs w:val="22"/>
        </w:rPr>
        <w:t>10</w:t>
      </w:r>
      <w:r w:rsidRPr="00891526">
        <w:rPr>
          <w:rFonts w:asciiTheme="minorHAnsi" w:hAnsiTheme="minorHAnsi" w:cstheme="minorHAnsi"/>
          <w:sz w:val="22"/>
          <w:szCs w:val="22"/>
        </w:rPr>
        <w:t xml:space="preserve"> dni roboczych od daty zawiadomienia go o osią</w:t>
      </w:r>
      <w:r w:rsidR="00541D71" w:rsidRPr="00891526">
        <w:rPr>
          <w:rFonts w:asciiTheme="minorHAnsi" w:hAnsiTheme="minorHAnsi" w:cstheme="minorHAnsi"/>
          <w:sz w:val="22"/>
          <w:szCs w:val="22"/>
        </w:rPr>
        <w:t>gnięciu gotowości do odbioru, po</w:t>
      </w:r>
      <w:r w:rsidRPr="00891526">
        <w:rPr>
          <w:rFonts w:asciiTheme="minorHAnsi" w:hAnsiTheme="minorHAnsi" w:cstheme="minorHAnsi"/>
          <w:sz w:val="22"/>
          <w:szCs w:val="22"/>
        </w:rPr>
        <w:t xml:space="preserve">wiadamiając o tym Wykonawcę. Zamawiający powinien zakończyć czynności odbioru najpóźniej w </w:t>
      </w:r>
      <w:r w:rsidR="00B0461C">
        <w:rPr>
          <w:rFonts w:asciiTheme="minorHAnsi" w:hAnsiTheme="minorHAnsi" w:cstheme="minorHAnsi"/>
          <w:sz w:val="22"/>
          <w:szCs w:val="22"/>
        </w:rPr>
        <w:t>10</w:t>
      </w:r>
      <w:r w:rsidRPr="00891526">
        <w:rPr>
          <w:rFonts w:asciiTheme="minorHAnsi" w:hAnsiTheme="minorHAnsi" w:cstheme="minorHAnsi"/>
          <w:sz w:val="22"/>
          <w:szCs w:val="22"/>
        </w:rPr>
        <w:t xml:space="preserve"> dniu roboczym, licząc od daty rozpoczęcia czynności</w:t>
      </w:r>
      <w:r w:rsidR="00226D9C">
        <w:rPr>
          <w:rFonts w:asciiTheme="minorHAnsi" w:hAnsiTheme="minorHAnsi" w:cstheme="minorHAnsi"/>
          <w:sz w:val="22"/>
          <w:szCs w:val="22"/>
        </w:rPr>
        <w:t xml:space="preserve"> odbioru, z zastrzeżeniem ust. 4</w:t>
      </w:r>
      <w:r w:rsidRPr="00891526">
        <w:rPr>
          <w:rFonts w:asciiTheme="minorHAnsi" w:hAnsiTheme="minorHAnsi" w:cstheme="minorHAnsi"/>
          <w:sz w:val="22"/>
          <w:szCs w:val="22"/>
        </w:rPr>
        <w:t xml:space="preserve"> i </w:t>
      </w:r>
      <w:r w:rsidR="00226D9C">
        <w:rPr>
          <w:rFonts w:asciiTheme="minorHAnsi" w:hAnsiTheme="minorHAnsi" w:cstheme="minorHAnsi"/>
          <w:sz w:val="22"/>
          <w:szCs w:val="22"/>
        </w:rPr>
        <w:t>ust. 7 pkt </w:t>
      </w:r>
      <w:r w:rsidRPr="00891526">
        <w:rPr>
          <w:rFonts w:asciiTheme="minorHAnsi" w:hAnsiTheme="minorHAnsi" w:cstheme="minorHAnsi"/>
          <w:sz w:val="22"/>
          <w:szCs w:val="22"/>
        </w:rPr>
        <w:t>1</w:t>
      </w:r>
      <w:r w:rsidR="00226D9C">
        <w:rPr>
          <w:rFonts w:asciiTheme="minorHAnsi" w:hAnsiTheme="minorHAnsi" w:cstheme="minorHAnsi"/>
          <w:sz w:val="22"/>
          <w:szCs w:val="22"/>
        </w:rPr>
        <w:t xml:space="preserve"> lit. </w:t>
      </w:r>
      <w:r w:rsidR="00075479" w:rsidRPr="00891526">
        <w:rPr>
          <w:rFonts w:asciiTheme="minorHAnsi" w:hAnsiTheme="minorHAnsi" w:cstheme="minorHAnsi"/>
          <w:sz w:val="22"/>
          <w:szCs w:val="22"/>
        </w:rPr>
        <w:t>a</w:t>
      </w:r>
      <w:r w:rsidRPr="00891526">
        <w:rPr>
          <w:rFonts w:asciiTheme="minorHAnsi" w:hAnsiTheme="minorHAnsi" w:cstheme="minorHAnsi"/>
          <w:sz w:val="22"/>
          <w:szCs w:val="22"/>
        </w:rPr>
        <w:t>. Za dni robocze uznaje się dni robocze dla Zamawiającego.</w:t>
      </w:r>
    </w:p>
    <w:p w14:paraId="45B9F85B" w14:textId="77777777" w:rsidR="006D41D3" w:rsidRPr="00891526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Jeżeli w toku czynności odbioru zostanie stwierdzone, że przedmiot umowy nie osiągnął gotowości do odbioru, Zamawiający może odmówić odbioru.</w:t>
      </w:r>
    </w:p>
    <w:p w14:paraId="0A79A469" w14:textId="36C3211A" w:rsidR="006D41D3" w:rsidRPr="00891526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 czynności odbioru końcowego i odbioru gwarancyjnego będą spisane protokoły, zawierające wszelkie ustalenia dokonane w toku odbioru oraz terminy wyznaczone na usunięcie stwierdzonych w czasie odbioru wad.</w:t>
      </w:r>
    </w:p>
    <w:p w14:paraId="77A51274" w14:textId="1117F47E" w:rsidR="006D41D3" w:rsidRPr="00891526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Dokumentem potwierdzającym przejęcie przez Zamawiającego </w:t>
      </w:r>
      <w:r w:rsidR="00717156" w:rsidRPr="00891526">
        <w:rPr>
          <w:rFonts w:asciiTheme="minorHAnsi" w:hAnsiTheme="minorHAnsi" w:cstheme="minorHAnsi"/>
          <w:sz w:val="22"/>
          <w:szCs w:val="22"/>
        </w:rPr>
        <w:t>przedmiotu</w:t>
      </w:r>
      <w:r w:rsidRPr="00891526">
        <w:rPr>
          <w:rFonts w:asciiTheme="minorHAnsi" w:hAnsiTheme="minorHAnsi" w:cstheme="minorHAnsi"/>
          <w:sz w:val="22"/>
          <w:szCs w:val="22"/>
        </w:rPr>
        <w:t xml:space="preserve"> umowy jest protokół końcowego odbioru robót, podpisany przez strony umowy, którego integralną częścią będą </w:t>
      </w:r>
      <w:r w:rsidRPr="00891526">
        <w:rPr>
          <w:rFonts w:asciiTheme="minorHAnsi" w:hAnsiTheme="minorHAnsi" w:cstheme="minorHAnsi"/>
          <w:sz w:val="22"/>
          <w:szCs w:val="22"/>
        </w:rPr>
        <w:lastRenderedPageBreak/>
        <w:t>dokumenty wy</w:t>
      </w:r>
      <w:r w:rsidR="00226D9C">
        <w:rPr>
          <w:rFonts w:asciiTheme="minorHAnsi" w:hAnsiTheme="minorHAnsi" w:cstheme="minorHAnsi"/>
          <w:sz w:val="22"/>
          <w:szCs w:val="22"/>
        </w:rPr>
        <w:t>mienione w art. </w:t>
      </w:r>
      <w:r w:rsidR="00977B8C" w:rsidRPr="00891526">
        <w:rPr>
          <w:rFonts w:asciiTheme="minorHAnsi" w:hAnsiTheme="minorHAnsi" w:cstheme="minorHAnsi"/>
          <w:sz w:val="22"/>
          <w:szCs w:val="22"/>
        </w:rPr>
        <w:t xml:space="preserve">57 ustawy z dnia </w:t>
      </w:r>
      <w:r w:rsidR="006A6402" w:rsidRPr="00891526">
        <w:rPr>
          <w:rFonts w:asciiTheme="minorHAnsi" w:hAnsiTheme="minorHAnsi" w:cstheme="minorHAnsi"/>
          <w:sz w:val="22"/>
          <w:szCs w:val="22"/>
        </w:rPr>
        <w:t>7 lipca 1994 </w:t>
      </w:r>
      <w:r w:rsidR="00A5612D" w:rsidRPr="00891526">
        <w:rPr>
          <w:rFonts w:asciiTheme="minorHAnsi" w:hAnsiTheme="minorHAnsi" w:cstheme="minorHAnsi"/>
          <w:sz w:val="22"/>
          <w:szCs w:val="22"/>
        </w:rPr>
        <w:t>r. Prawo budowlane</w:t>
      </w:r>
      <w:r w:rsidR="002E79B0" w:rsidRPr="00891526">
        <w:rPr>
          <w:rFonts w:asciiTheme="minorHAnsi" w:hAnsiTheme="minorHAnsi" w:cstheme="minorHAnsi"/>
          <w:sz w:val="22"/>
          <w:szCs w:val="22"/>
        </w:rPr>
        <w:br/>
      </w:r>
      <w:r w:rsidR="0026226D" w:rsidRPr="0089152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226D9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26D9C">
        <w:rPr>
          <w:rFonts w:asciiTheme="minorHAnsi" w:hAnsiTheme="minorHAnsi" w:cstheme="minorHAnsi"/>
          <w:sz w:val="22"/>
          <w:szCs w:val="22"/>
        </w:rPr>
        <w:t>. Dz. U. z 2023 </w:t>
      </w:r>
      <w:r w:rsidR="00226D9C" w:rsidRPr="00226D9C">
        <w:rPr>
          <w:rFonts w:asciiTheme="minorHAnsi" w:hAnsiTheme="minorHAnsi" w:cstheme="minorHAnsi"/>
          <w:sz w:val="22"/>
          <w:szCs w:val="22"/>
        </w:rPr>
        <w:t xml:space="preserve">r. poz. 682 z </w:t>
      </w:r>
      <w:proofErr w:type="spellStart"/>
      <w:r w:rsidR="00226D9C" w:rsidRPr="00226D9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26D9C" w:rsidRPr="00226D9C">
        <w:rPr>
          <w:rFonts w:asciiTheme="minorHAnsi" w:hAnsiTheme="minorHAnsi" w:cstheme="minorHAnsi"/>
          <w:sz w:val="22"/>
          <w:szCs w:val="22"/>
        </w:rPr>
        <w:t>. zm.</w:t>
      </w:r>
      <w:r w:rsidR="0026226D" w:rsidRPr="00891526">
        <w:rPr>
          <w:rFonts w:asciiTheme="minorHAnsi" w:hAnsiTheme="minorHAnsi" w:cstheme="minorHAnsi"/>
          <w:sz w:val="22"/>
          <w:szCs w:val="22"/>
        </w:rPr>
        <w:t xml:space="preserve">) </w:t>
      </w:r>
      <w:r w:rsidRPr="00891526">
        <w:rPr>
          <w:rFonts w:asciiTheme="minorHAnsi" w:hAnsiTheme="minorHAnsi" w:cstheme="minorHAnsi"/>
          <w:sz w:val="22"/>
          <w:szCs w:val="22"/>
        </w:rPr>
        <w:t>– oświadczenie kierownika budowy, protokoły odbioru robót branżowych, protokoły badań i sprawdz</w:t>
      </w:r>
      <w:r w:rsidR="000B4F09" w:rsidRPr="00891526">
        <w:rPr>
          <w:rFonts w:asciiTheme="minorHAnsi" w:hAnsiTheme="minorHAnsi" w:cstheme="minorHAnsi"/>
          <w:sz w:val="22"/>
          <w:szCs w:val="22"/>
        </w:rPr>
        <w:t>eń jakości robót i materiałów</w:t>
      </w:r>
      <w:r w:rsidR="002E79B0" w:rsidRPr="00891526">
        <w:rPr>
          <w:rFonts w:asciiTheme="minorHAnsi" w:hAnsiTheme="minorHAnsi" w:cstheme="minorHAnsi"/>
          <w:sz w:val="22"/>
          <w:szCs w:val="22"/>
        </w:rPr>
        <w:t>,</w:t>
      </w:r>
      <w:r w:rsidR="000B4F09" w:rsidRPr="00891526">
        <w:rPr>
          <w:rFonts w:asciiTheme="minorHAnsi" w:hAnsiTheme="minorHAnsi" w:cstheme="minorHAnsi"/>
          <w:sz w:val="22"/>
          <w:szCs w:val="22"/>
        </w:rPr>
        <w:t xml:space="preserve"> w</w:t>
      </w:r>
      <w:r w:rsidR="002E79B0" w:rsidRPr="00891526">
        <w:rPr>
          <w:rFonts w:asciiTheme="minorHAnsi" w:hAnsiTheme="minorHAnsi" w:cstheme="minorHAnsi"/>
          <w:sz w:val="22"/>
          <w:szCs w:val="22"/>
        </w:rPr>
        <w:t xml:space="preserve"> tym atesty i </w:t>
      </w:r>
      <w:r w:rsidRPr="00891526">
        <w:rPr>
          <w:rFonts w:asciiTheme="minorHAnsi" w:hAnsiTheme="minorHAnsi" w:cstheme="minorHAnsi"/>
          <w:sz w:val="22"/>
          <w:szCs w:val="22"/>
        </w:rPr>
        <w:t xml:space="preserve">świadectwa zezwalające na stosowanie </w:t>
      </w:r>
      <w:r w:rsidR="006A6402" w:rsidRPr="00891526">
        <w:rPr>
          <w:rFonts w:asciiTheme="minorHAnsi" w:hAnsiTheme="minorHAnsi" w:cstheme="minorHAnsi"/>
          <w:sz w:val="22"/>
          <w:szCs w:val="22"/>
        </w:rPr>
        <w:t>materiałów w budownictwie, dokumentacja projektowa powykonawcza (o ile okaże się niezbędna).</w:t>
      </w:r>
    </w:p>
    <w:p w14:paraId="12C1E2D5" w14:textId="77777777" w:rsidR="006D41D3" w:rsidRPr="00891526" w:rsidRDefault="006D41D3" w:rsidP="002E79B0">
      <w:pPr>
        <w:pStyle w:val="Akapitzlist"/>
        <w:numPr>
          <w:ilvl w:val="0"/>
          <w:numId w:val="4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Jeżeli w toku czynności odbioru zostaną stwierdzone wady:</w:t>
      </w:r>
    </w:p>
    <w:p w14:paraId="3327AE11" w14:textId="77777777" w:rsidR="006D41D3" w:rsidRPr="00891526" w:rsidRDefault="0086417C" w:rsidP="0073326A">
      <w:pPr>
        <w:pStyle w:val="Akapitzlist"/>
        <w:numPr>
          <w:ilvl w:val="2"/>
          <w:numId w:val="12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</w:t>
      </w:r>
      <w:r w:rsidR="006D41D3" w:rsidRPr="00891526">
        <w:rPr>
          <w:rFonts w:asciiTheme="minorHAnsi" w:hAnsiTheme="minorHAnsi" w:cstheme="minorHAnsi"/>
          <w:sz w:val="22"/>
          <w:szCs w:val="22"/>
        </w:rPr>
        <w:t xml:space="preserve">adające się do usunięcia </w:t>
      </w:r>
      <w:r w:rsidR="00075479" w:rsidRPr="00891526">
        <w:rPr>
          <w:rFonts w:asciiTheme="minorHAnsi" w:hAnsiTheme="minorHAnsi" w:cstheme="minorHAnsi"/>
          <w:sz w:val="22"/>
          <w:szCs w:val="22"/>
        </w:rPr>
        <w:t>– Zamawiający może:</w:t>
      </w:r>
    </w:p>
    <w:p w14:paraId="144D8DDB" w14:textId="77777777" w:rsidR="00075479" w:rsidRPr="00891526" w:rsidRDefault="00075479" w:rsidP="0073326A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odmówić </w:t>
      </w:r>
      <w:r w:rsidR="006A6402" w:rsidRPr="00891526">
        <w:rPr>
          <w:rFonts w:asciiTheme="minorHAnsi" w:hAnsiTheme="minorHAnsi" w:cstheme="minorHAnsi"/>
          <w:sz w:val="22"/>
          <w:szCs w:val="22"/>
        </w:rPr>
        <w:t>odbioru do czasu usunięcia wad,</w:t>
      </w:r>
    </w:p>
    <w:p w14:paraId="7E47CF90" w14:textId="77777777" w:rsidR="00075479" w:rsidRPr="00891526" w:rsidRDefault="00075479" w:rsidP="0073326A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odebrać roboty i wyznacz</w:t>
      </w:r>
      <w:r w:rsidR="006A6402" w:rsidRPr="00891526">
        <w:rPr>
          <w:rFonts w:asciiTheme="minorHAnsi" w:hAnsiTheme="minorHAnsi" w:cstheme="minorHAnsi"/>
          <w:sz w:val="22"/>
          <w:szCs w:val="22"/>
        </w:rPr>
        <w:t>yć termin na usunięcie wad albo</w:t>
      </w:r>
    </w:p>
    <w:p w14:paraId="23F2D2AE" w14:textId="77777777" w:rsidR="00075479" w:rsidRPr="00891526" w:rsidRDefault="00075479" w:rsidP="0073326A">
      <w:pPr>
        <w:pStyle w:val="Akapitzlist"/>
        <w:numPr>
          <w:ilvl w:val="0"/>
          <w:numId w:val="34"/>
        </w:numPr>
        <w:spacing w:line="276" w:lineRule="auto"/>
        <w:ind w:left="993" w:hanging="2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obniżyć wynagrodzenie za przedmiot umowy odpowiednio do utraconej wartości użytk</w:t>
      </w:r>
      <w:r w:rsidR="0086417C" w:rsidRPr="00891526">
        <w:rPr>
          <w:rFonts w:asciiTheme="minorHAnsi" w:hAnsiTheme="minorHAnsi" w:cstheme="minorHAnsi"/>
          <w:sz w:val="22"/>
          <w:szCs w:val="22"/>
        </w:rPr>
        <w:t>owej, estetycznej i technicznej;</w:t>
      </w:r>
    </w:p>
    <w:p w14:paraId="3589315B" w14:textId="77777777" w:rsidR="006D41D3" w:rsidRPr="00891526" w:rsidRDefault="0086417C" w:rsidP="0073326A">
      <w:pPr>
        <w:pStyle w:val="Akapitzlist"/>
        <w:numPr>
          <w:ilvl w:val="2"/>
          <w:numId w:val="12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</w:t>
      </w:r>
      <w:r w:rsidR="006D41D3" w:rsidRPr="00891526">
        <w:rPr>
          <w:rFonts w:asciiTheme="minorHAnsi" w:hAnsiTheme="minorHAnsi" w:cstheme="minorHAnsi"/>
          <w:sz w:val="22"/>
          <w:szCs w:val="22"/>
        </w:rPr>
        <w:t>ie nadające się do usunięcia – Zamawiający może:</w:t>
      </w:r>
    </w:p>
    <w:p w14:paraId="6B374939" w14:textId="77777777" w:rsidR="006D41D3" w:rsidRPr="00891526" w:rsidRDefault="006D41D3" w:rsidP="00AB0446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jeżeli wad</w:t>
      </w:r>
      <w:r w:rsidR="007A78E7" w:rsidRPr="00891526">
        <w:rPr>
          <w:rFonts w:asciiTheme="minorHAnsi" w:hAnsiTheme="minorHAnsi" w:cstheme="minorHAnsi"/>
          <w:sz w:val="22"/>
          <w:szCs w:val="22"/>
        </w:rPr>
        <w:t>y nie uniemożliwiają użytkowania</w:t>
      </w:r>
      <w:r w:rsidRPr="00891526">
        <w:rPr>
          <w:rFonts w:asciiTheme="minorHAnsi" w:hAnsiTheme="minorHAnsi" w:cstheme="minorHAnsi"/>
          <w:sz w:val="22"/>
          <w:szCs w:val="22"/>
        </w:rPr>
        <w:t xml:space="preserve"> przedmiotu umowy zgodnie z jego przeznaczeniem – odebrać roboty i obniżyć wynagrodzenie za przedmiot umowy odpowiednio do utraconej wartości użytk</w:t>
      </w:r>
      <w:r w:rsidR="0086417C" w:rsidRPr="00891526">
        <w:rPr>
          <w:rFonts w:asciiTheme="minorHAnsi" w:hAnsiTheme="minorHAnsi" w:cstheme="minorHAnsi"/>
          <w:sz w:val="22"/>
          <w:szCs w:val="22"/>
        </w:rPr>
        <w:t>owej, estetycznej i technicznej;</w:t>
      </w:r>
    </w:p>
    <w:p w14:paraId="4300EF64" w14:textId="77777777" w:rsidR="006D41D3" w:rsidRPr="00891526" w:rsidRDefault="006D41D3" w:rsidP="00AB0446">
      <w:pPr>
        <w:pStyle w:val="Akapitzlist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jeżeli wady uniemożliwiają użytkowanie przedmiotu umowy zgodnie z jego przeznaczeniem – odstąpić od umowy zawiadamiając o tym właściwe organy nadzoru </w:t>
      </w:r>
      <w:r w:rsidR="0031496E" w:rsidRPr="00891526">
        <w:rPr>
          <w:rFonts w:asciiTheme="minorHAnsi" w:hAnsiTheme="minorHAnsi" w:cstheme="minorHAnsi"/>
          <w:sz w:val="22"/>
          <w:szCs w:val="22"/>
        </w:rPr>
        <w:t>i </w:t>
      </w:r>
      <w:r w:rsidRPr="00891526">
        <w:rPr>
          <w:rFonts w:asciiTheme="minorHAnsi" w:hAnsiTheme="minorHAnsi" w:cstheme="minorHAnsi"/>
          <w:sz w:val="22"/>
          <w:szCs w:val="22"/>
        </w:rPr>
        <w:t>inspekcji lub żądać wykonania przedmiotu umowy po raz drugi w ramach wynagrodzenia ustalonego niniejszą umową, zachowując prawo dom</w:t>
      </w:r>
      <w:r w:rsidR="00CB6698" w:rsidRPr="00891526">
        <w:rPr>
          <w:rFonts w:asciiTheme="minorHAnsi" w:hAnsiTheme="minorHAnsi" w:cstheme="minorHAnsi"/>
          <w:sz w:val="22"/>
          <w:szCs w:val="22"/>
        </w:rPr>
        <w:t>agania się od </w:t>
      </w:r>
      <w:r w:rsidRPr="00891526">
        <w:rPr>
          <w:rFonts w:asciiTheme="minorHAnsi" w:hAnsiTheme="minorHAnsi" w:cstheme="minorHAnsi"/>
          <w:sz w:val="22"/>
          <w:szCs w:val="22"/>
        </w:rPr>
        <w:t>Wykonawcy naprawienia szkody wynikłej z</w:t>
      </w:r>
      <w:r w:rsidR="00E47E65" w:rsidRPr="00891526">
        <w:rPr>
          <w:rFonts w:asciiTheme="minorHAnsi" w:hAnsiTheme="minorHAnsi" w:cstheme="minorHAnsi"/>
          <w:sz w:val="22"/>
          <w:szCs w:val="22"/>
        </w:rPr>
        <w:t>e</w:t>
      </w:r>
      <w:r w:rsidR="0031496E" w:rsidRPr="00891526">
        <w:rPr>
          <w:rFonts w:asciiTheme="minorHAnsi" w:hAnsiTheme="minorHAnsi" w:cstheme="minorHAnsi"/>
          <w:sz w:val="22"/>
          <w:szCs w:val="22"/>
        </w:rPr>
        <w:t xml:space="preserve"> zwłoki.</w:t>
      </w:r>
    </w:p>
    <w:p w14:paraId="15ECA786" w14:textId="44A9CF15" w:rsidR="006D41D3" w:rsidRPr="00891526" w:rsidRDefault="006D41D3" w:rsidP="000430D6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Zamawiający zachowuje przy tym także prawo do </w:t>
      </w:r>
      <w:r w:rsidR="0031496E" w:rsidRPr="00891526">
        <w:rPr>
          <w:rFonts w:asciiTheme="minorHAnsi" w:hAnsiTheme="minorHAnsi" w:cstheme="minorHAnsi"/>
          <w:sz w:val="22"/>
          <w:szCs w:val="22"/>
        </w:rPr>
        <w:t>naliczania kar, o</w:t>
      </w:r>
      <w:r w:rsidR="00D63128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31496E" w:rsidRPr="00891526">
        <w:rPr>
          <w:rFonts w:asciiTheme="minorHAnsi" w:hAnsiTheme="minorHAnsi" w:cstheme="minorHAnsi"/>
          <w:sz w:val="22"/>
          <w:szCs w:val="22"/>
        </w:rPr>
        <w:t>których mowa w</w:t>
      </w:r>
      <w:r w:rsidR="0013210F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31496E" w:rsidRPr="00891526">
        <w:rPr>
          <w:rFonts w:asciiTheme="minorHAnsi" w:hAnsiTheme="minorHAnsi" w:cstheme="minorHAnsi"/>
          <w:sz w:val="22"/>
          <w:szCs w:val="22"/>
        </w:rPr>
        <w:t>§</w:t>
      </w:r>
      <w:r w:rsidR="004C0192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>1</w:t>
      </w:r>
      <w:r w:rsidR="004060FB" w:rsidRPr="00891526">
        <w:rPr>
          <w:rFonts w:asciiTheme="minorHAnsi" w:hAnsiTheme="minorHAnsi" w:cstheme="minorHAnsi"/>
          <w:sz w:val="22"/>
          <w:szCs w:val="22"/>
        </w:rPr>
        <w:t>5</w:t>
      </w:r>
      <w:r w:rsidR="0013210F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Pr="00891526">
        <w:rPr>
          <w:rFonts w:asciiTheme="minorHAnsi" w:hAnsiTheme="minorHAnsi" w:cstheme="minorHAnsi"/>
          <w:sz w:val="22"/>
          <w:szCs w:val="22"/>
        </w:rPr>
        <w:t>umowy.</w:t>
      </w:r>
    </w:p>
    <w:p w14:paraId="32E36B24" w14:textId="33D7BA68" w:rsidR="001F7882" w:rsidRPr="00891526" w:rsidRDefault="006D41D3" w:rsidP="000572DE">
      <w:pPr>
        <w:pStyle w:val="Akapitzlist"/>
        <w:numPr>
          <w:ilvl w:val="0"/>
          <w:numId w:val="4"/>
        </w:numPr>
        <w:suppressAutoHyphens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Jeżeli odbiór został dokonany, a nie zaszły wcześnie</w:t>
      </w:r>
      <w:r w:rsidR="004C0192">
        <w:rPr>
          <w:rFonts w:asciiTheme="minorHAnsi" w:hAnsiTheme="minorHAnsi" w:cstheme="minorHAnsi"/>
          <w:sz w:val="22"/>
          <w:szCs w:val="22"/>
        </w:rPr>
        <w:t>j okoliczności wskazane w ust. 4</w:t>
      </w:r>
      <w:r w:rsidR="006A6402" w:rsidRPr="00891526">
        <w:rPr>
          <w:rFonts w:asciiTheme="minorHAnsi" w:hAnsiTheme="minorHAnsi" w:cstheme="minorHAnsi"/>
          <w:sz w:val="22"/>
          <w:szCs w:val="22"/>
        </w:rPr>
        <w:t xml:space="preserve"> lub</w:t>
      </w:r>
      <w:r w:rsidR="00AF2A45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4C0192">
        <w:rPr>
          <w:rFonts w:asciiTheme="minorHAnsi" w:hAnsiTheme="minorHAnsi" w:cstheme="minorHAnsi"/>
          <w:sz w:val="22"/>
          <w:szCs w:val="22"/>
        </w:rPr>
        <w:t>7 pkt 1 lit. </w:t>
      </w:r>
      <w:r w:rsidR="00075479" w:rsidRPr="00891526">
        <w:rPr>
          <w:rFonts w:asciiTheme="minorHAnsi" w:hAnsiTheme="minorHAnsi" w:cstheme="minorHAnsi"/>
          <w:sz w:val="22"/>
          <w:szCs w:val="22"/>
        </w:rPr>
        <w:t>a</w:t>
      </w:r>
      <w:r w:rsidRPr="00891526">
        <w:rPr>
          <w:rFonts w:asciiTheme="minorHAnsi" w:hAnsiTheme="minorHAnsi" w:cstheme="minorHAnsi"/>
          <w:sz w:val="22"/>
          <w:szCs w:val="22"/>
        </w:rPr>
        <w:t>, Wykonawca nie pozostaje w zwłoce ze spełnieniem zobowiązania wynikającego z umowy od daty gotowości do odbioru</w:t>
      </w:r>
      <w:r w:rsidR="00373725" w:rsidRPr="00891526">
        <w:rPr>
          <w:rFonts w:asciiTheme="minorHAnsi" w:hAnsiTheme="minorHAnsi" w:cstheme="minorHAnsi"/>
          <w:sz w:val="22"/>
          <w:szCs w:val="22"/>
        </w:rPr>
        <w:t>.</w:t>
      </w:r>
    </w:p>
    <w:p w14:paraId="5992050A" w14:textId="77777777" w:rsidR="00546400" w:rsidRPr="00AA1795" w:rsidRDefault="00546400" w:rsidP="008B42A4">
      <w:pPr>
        <w:pStyle w:val="Nagwek8"/>
        <w:spacing w:after="120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1D83CFA" w14:textId="77777777" w:rsidR="000430D6" w:rsidRPr="00AA1795" w:rsidRDefault="005634D4" w:rsidP="007C2B4C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_Hlk130471156"/>
      <w:r w:rsidRPr="00AA1795">
        <w:rPr>
          <w:rFonts w:asciiTheme="minorHAnsi" w:hAnsiTheme="minorHAnsi" w:cstheme="minorHAnsi"/>
          <w:sz w:val="22"/>
          <w:szCs w:val="22"/>
        </w:rPr>
        <w:t>RĘKOJMIA</w:t>
      </w:r>
      <w:r w:rsidR="006B7754" w:rsidRPr="00AA1795">
        <w:rPr>
          <w:rFonts w:asciiTheme="minorHAnsi" w:hAnsiTheme="minorHAnsi" w:cstheme="minorHAnsi"/>
          <w:sz w:val="22"/>
          <w:szCs w:val="22"/>
        </w:rPr>
        <w:t xml:space="preserve"> I GWARANCJA</w:t>
      </w:r>
    </w:p>
    <w:p w14:paraId="6FA835AF" w14:textId="77777777" w:rsidR="00AF7E24" w:rsidRPr="00AA1795" w:rsidRDefault="00520D79" w:rsidP="007C2B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795">
        <w:rPr>
          <w:rFonts w:asciiTheme="minorHAnsi" w:hAnsiTheme="minorHAnsi" w:cstheme="minorHAnsi"/>
          <w:b/>
          <w:sz w:val="22"/>
          <w:szCs w:val="22"/>
        </w:rPr>
        <w:t>§ 13</w:t>
      </w:r>
      <w:r w:rsidR="00AF7E24" w:rsidRPr="00AA1795">
        <w:rPr>
          <w:rFonts w:asciiTheme="minorHAnsi" w:hAnsiTheme="minorHAnsi" w:cstheme="minorHAnsi"/>
          <w:b/>
          <w:sz w:val="22"/>
          <w:szCs w:val="22"/>
        </w:rPr>
        <w:t>.</w:t>
      </w:r>
    </w:p>
    <w:p w14:paraId="232065E0" w14:textId="5DA678EC" w:rsidR="00B6083E" w:rsidRPr="00AA1795" w:rsidRDefault="006D41D3" w:rsidP="0073326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795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="006D051D" w:rsidRPr="00AA1795">
        <w:rPr>
          <w:rFonts w:asciiTheme="minorHAnsi" w:hAnsiTheme="minorHAnsi" w:cstheme="minorHAnsi"/>
          <w:bCs/>
          <w:sz w:val="22"/>
          <w:szCs w:val="22"/>
        </w:rPr>
        <w:t>udziela ……</w:t>
      </w:r>
      <w:r w:rsidR="004C0192">
        <w:rPr>
          <w:rFonts w:asciiTheme="minorHAnsi" w:hAnsiTheme="minorHAnsi" w:cstheme="minorHAnsi"/>
          <w:bCs/>
          <w:sz w:val="22"/>
          <w:szCs w:val="22"/>
        </w:rPr>
        <w:t xml:space="preserve">….. </w:t>
      </w:r>
      <w:r w:rsidR="006D051D" w:rsidRPr="00AA1795">
        <w:rPr>
          <w:rFonts w:asciiTheme="minorHAnsi" w:hAnsiTheme="minorHAnsi" w:cstheme="minorHAnsi"/>
          <w:bCs/>
          <w:sz w:val="22"/>
          <w:szCs w:val="22"/>
        </w:rPr>
        <w:t>lat rękojmi na wykonany przedmiot zamówienia</w:t>
      </w:r>
      <w:r w:rsidR="00A5612D" w:rsidRPr="00AA1795">
        <w:rPr>
          <w:rFonts w:asciiTheme="minorHAnsi" w:hAnsiTheme="minorHAnsi" w:cstheme="minorHAnsi"/>
          <w:bCs/>
          <w:sz w:val="22"/>
          <w:szCs w:val="22"/>
        </w:rPr>
        <w:t xml:space="preserve"> (roboty budowlane)</w:t>
      </w:r>
      <w:r w:rsidR="004B4207" w:rsidRPr="00AA179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D051D" w:rsidRPr="00AA1795">
        <w:rPr>
          <w:rFonts w:asciiTheme="minorHAnsi" w:hAnsiTheme="minorHAnsi" w:cstheme="minorHAnsi"/>
          <w:bCs/>
          <w:sz w:val="22"/>
          <w:szCs w:val="22"/>
        </w:rPr>
        <w:t>licząc od daty protokolarnego odbioru pełnego zakresu robót.</w:t>
      </w:r>
    </w:p>
    <w:p w14:paraId="2CF0FA0C" w14:textId="72667330" w:rsidR="00AA5E37" w:rsidRDefault="00AA5E37" w:rsidP="0073326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795">
        <w:rPr>
          <w:rFonts w:asciiTheme="minorHAnsi" w:hAnsiTheme="minorHAnsi" w:cstheme="minorHAnsi"/>
          <w:bCs/>
          <w:sz w:val="22"/>
          <w:szCs w:val="22"/>
        </w:rPr>
        <w:t xml:space="preserve">Wykonawca udziela ……….. lat gwarancji jakości </w:t>
      </w:r>
      <w:r w:rsidR="00207417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4C0192">
        <w:rPr>
          <w:rFonts w:asciiTheme="minorHAnsi" w:hAnsiTheme="minorHAnsi" w:cstheme="minorHAnsi"/>
          <w:bCs/>
          <w:sz w:val="22"/>
          <w:szCs w:val="22"/>
        </w:rPr>
        <w:t>położoną papę</w:t>
      </w:r>
      <w:r w:rsidR="00EC1582" w:rsidRPr="00EC1582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5" w:name="_Hlk77919883"/>
      <w:r w:rsidR="00DA396F">
        <w:rPr>
          <w:rFonts w:asciiTheme="minorHAnsi" w:hAnsiTheme="minorHAnsi" w:cstheme="minorHAnsi"/>
          <w:bCs/>
          <w:sz w:val="22"/>
          <w:szCs w:val="22"/>
        </w:rPr>
        <w:t>l</w:t>
      </w:r>
      <w:r w:rsidRPr="00AA1795">
        <w:rPr>
          <w:rFonts w:asciiTheme="minorHAnsi" w:hAnsiTheme="minorHAnsi" w:cstheme="minorHAnsi"/>
          <w:bCs/>
          <w:sz w:val="22"/>
          <w:szCs w:val="22"/>
        </w:rPr>
        <w:t xml:space="preserve">icząc </w:t>
      </w:r>
      <w:bookmarkEnd w:id="5"/>
      <w:r w:rsidRPr="00AA1795">
        <w:rPr>
          <w:rFonts w:asciiTheme="minorHAnsi" w:hAnsiTheme="minorHAnsi" w:cstheme="minorHAnsi"/>
          <w:bCs/>
          <w:sz w:val="22"/>
          <w:szCs w:val="22"/>
        </w:rPr>
        <w:t xml:space="preserve">od daty protokolarnego odbioru pełnego zakresu robót </w:t>
      </w:r>
      <w:r w:rsidR="008E0395" w:rsidRPr="00AA1795">
        <w:rPr>
          <w:rFonts w:asciiTheme="minorHAnsi" w:hAnsiTheme="minorHAnsi" w:cstheme="minorHAnsi"/>
          <w:bCs/>
          <w:sz w:val="22"/>
          <w:szCs w:val="22"/>
        </w:rPr>
        <w:t>oraz gwarantuje, że posiada ono</w:t>
      </w:r>
      <w:r w:rsidRPr="00AA1795">
        <w:rPr>
          <w:rFonts w:asciiTheme="minorHAnsi" w:hAnsiTheme="minorHAnsi" w:cstheme="minorHAnsi"/>
          <w:bCs/>
          <w:sz w:val="22"/>
          <w:szCs w:val="22"/>
        </w:rPr>
        <w:t xml:space="preserve"> właściwości, które rzeczy tego rodzaju powinny mieć ze względu na cel w umowie oznaczony albo wynikający z</w:t>
      </w:r>
      <w:r w:rsidR="00DA396F">
        <w:rPr>
          <w:rFonts w:asciiTheme="minorHAnsi" w:hAnsiTheme="minorHAnsi" w:cstheme="minorHAnsi"/>
          <w:bCs/>
          <w:sz w:val="22"/>
          <w:szCs w:val="22"/>
        </w:rPr>
        <w:t> </w:t>
      </w:r>
      <w:r w:rsidRPr="00AA1795">
        <w:rPr>
          <w:rFonts w:asciiTheme="minorHAnsi" w:hAnsiTheme="minorHAnsi" w:cstheme="minorHAnsi"/>
          <w:bCs/>
          <w:sz w:val="22"/>
          <w:szCs w:val="22"/>
        </w:rPr>
        <w:t>okoliczności lub przeznaczenia, w szczególności zaś odpowiadają aktualnym wymaganiom określonym w normach, specyfikacjach technicznych przywołanych w SWZ.</w:t>
      </w:r>
    </w:p>
    <w:p w14:paraId="32956163" w14:textId="563A894D" w:rsidR="00F50B04" w:rsidRPr="00AA1795" w:rsidRDefault="00F50B04" w:rsidP="0073326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="00F8110D">
        <w:rPr>
          <w:rFonts w:asciiTheme="minorHAnsi" w:hAnsiTheme="minorHAnsi" w:cstheme="minorHAnsi"/>
          <w:bCs/>
          <w:sz w:val="22"/>
          <w:szCs w:val="22"/>
        </w:rPr>
        <w:t xml:space="preserve">udziela </w:t>
      </w:r>
      <w:r w:rsidRPr="00F50B04">
        <w:rPr>
          <w:rFonts w:asciiTheme="minorHAnsi" w:hAnsiTheme="minorHAnsi" w:cstheme="minorHAnsi"/>
          <w:bCs/>
          <w:sz w:val="22"/>
          <w:szCs w:val="22"/>
        </w:rPr>
        <w:t>2 lata gwarancji jakości na pozostałe zastosowane materiały.</w:t>
      </w:r>
    </w:p>
    <w:p w14:paraId="0A53E437" w14:textId="2890746C" w:rsidR="00E714B9" w:rsidRPr="00AA1795" w:rsidRDefault="00E714B9" w:rsidP="0073326A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795">
        <w:rPr>
          <w:rFonts w:asciiTheme="minorHAnsi" w:hAnsiTheme="minorHAnsi" w:cstheme="minorHAnsi"/>
          <w:bCs/>
          <w:sz w:val="22"/>
          <w:szCs w:val="22"/>
        </w:rPr>
        <w:t xml:space="preserve">Wykonawca na zastosowane </w:t>
      </w:r>
      <w:r w:rsidR="00AB7ACE" w:rsidRPr="00AA1795">
        <w:rPr>
          <w:rFonts w:asciiTheme="minorHAnsi" w:hAnsiTheme="minorHAnsi" w:cstheme="minorHAnsi"/>
          <w:bCs/>
          <w:sz w:val="22"/>
          <w:szCs w:val="22"/>
        </w:rPr>
        <w:t xml:space="preserve">materiały </w:t>
      </w:r>
      <w:r w:rsidRPr="00AA1795">
        <w:rPr>
          <w:rFonts w:asciiTheme="minorHAnsi" w:hAnsiTheme="minorHAnsi" w:cstheme="minorHAnsi"/>
          <w:bCs/>
          <w:sz w:val="22"/>
          <w:szCs w:val="22"/>
        </w:rPr>
        <w:t>udziela gwarancji producenta.</w:t>
      </w:r>
    </w:p>
    <w:p w14:paraId="4F66D856" w14:textId="21829E9B" w:rsidR="008E0395" w:rsidRPr="00891526" w:rsidRDefault="004B4207" w:rsidP="0073326A">
      <w:pPr>
        <w:numPr>
          <w:ilvl w:val="0"/>
          <w:numId w:val="11"/>
        </w:numPr>
        <w:tabs>
          <w:tab w:val="clear" w:pos="0"/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1795">
        <w:rPr>
          <w:rFonts w:asciiTheme="minorHAnsi" w:hAnsiTheme="minorHAnsi" w:cstheme="minorHAnsi"/>
          <w:bCs/>
          <w:sz w:val="22"/>
          <w:szCs w:val="22"/>
        </w:rPr>
        <w:t xml:space="preserve">W przypadku gdy na </w:t>
      </w:r>
      <w:r w:rsidR="00AD2B88" w:rsidRPr="00AA1795">
        <w:rPr>
          <w:rFonts w:asciiTheme="minorHAnsi" w:hAnsiTheme="minorHAnsi" w:cstheme="minorHAnsi"/>
          <w:bCs/>
          <w:sz w:val="22"/>
          <w:szCs w:val="22"/>
        </w:rPr>
        <w:t>zastosowane</w:t>
      </w:r>
      <w:r w:rsidRPr="00AA1795">
        <w:rPr>
          <w:rFonts w:asciiTheme="minorHAnsi" w:hAnsiTheme="minorHAnsi" w:cstheme="minorHAnsi"/>
          <w:bCs/>
          <w:sz w:val="22"/>
          <w:szCs w:val="22"/>
        </w:rPr>
        <w:t xml:space="preserve"> materiały Wykonawca</w:t>
      </w:r>
      <w:r w:rsidR="003862F5" w:rsidRPr="00AA1795">
        <w:rPr>
          <w:rFonts w:asciiTheme="minorHAnsi" w:hAnsiTheme="minorHAnsi" w:cstheme="minorHAnsi"/>
          <w:bCs/>
          <w:sz w:val="22"/>
          <w:szCs w:val="22"/>
        </w:rPr>
        <w:t xml:space="preserve"> udziela gwarancji producenta</w:t>
      </w:r>
      <w:r w:rsidR="003862F5" w:rsidRPr="00891526">
        <w:rPr>
          <w:rFonts w:asciiTheme="minorHAnsi" w:hAnsiTheme="minorHAnsi" w:cstheme="minorHAnsi"/>
          <w:sz w:val="22"/>
          <w:szCs w:val="22"/>
        </w:rPr>
        <w:t xml:space="preserve"> i </w:t>
      </w:r>
      <w:r w:rsidRPr="00891526">
        <w:rPr>
          <w:rFonts w:asciiTheme="minorHAnsi" w:hAnsiTheme="minorHAnsi" w:cstheme="minorHAnsi"/>
          <w:sz w:val="22"/>
          <w:szCs w:val="22"/>
        </w:rPr>
        <w:t>gwarancja producenta</w:t>
      </w:r>
      <w:r w:rsidR="008E0395" w:rsidRPr="00891526">
        <w:rPr>
          <w:rFonts w:asciiTheme="minorHAnsi" w:hAnsiTheme="minorHAnsi" w:cstheme="minorHAnsi"/>
          <w:sz w:val="22"/>
          <w:szCs w:val="22"/>
        </w:rPr>
        <w:t>:</w:t>
      </w:r>
    </w:p>
    <w:p w14:paraId="37864A96" w14:textId="5215A81F" w:rsidR="004B4207" w:rsidRPr="00891526" w:rsidRDefault="008E0395" w:rsidP="0073326A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na </w:t>
      </w:r>
      <w:r w:rsidR="004C0192" w:rsidRPr="004C0192">
        <w:rPr>
          <w:rFonts w:asciiTheme="minorHAnsi" w:hAnsiTheme="minorHAnsi" w:cstheme="minorHAnsi"/>
          <w:bCs/>
          <w:sz w:val="22"/>
          <w:szCs w:val="22"/>
        </w:rPr>
        <w:t xml:space="preserve">położoną papę </w:t>
      </w:r>
      <w:r w:rsidRPr="00891526">
        <w:rPr>
          <w:rFonts w:asciiTheme="minorHAnsi" w:hAnsiTheme="minorHAnsi" w:cstheme="minorHAnsi"/>
          <w:sz w:val="22"/>
          <w:szCs w:val="22"/>
        </w:rPr>
        <w:t>określon</w:t>
      </w:r>
      <w:r w:rsidR="008D71FB" w:rsidRPr="00891526">
        <w:rPr>
          <w:rFonts w:asciiTheme="minorHAnsi" w:hAnsiTheme="minorHAnsi" w:cstheme="minorHAnsi"/>
          <w:sz w:val="22"/>
          <w:szCs w:val="22"/>
        </w:rPr>
        <w:t>ą</w:t>
      </w:r>
      <w:r w:rsidR="004C0192">
        <w:rPr>
          <w:rFonts w:asciiTheme="minorHAnsi" w:hAnsiTheme="minorHAnsi" w:cstheme="minorHAnsi"/>
          <w:sz w:val="22"/>
          <w:szCs w:val="22"/>
        </w:rPr>
        <w:t xml:space="preserve"> w ust. </w:t>
      </w:r>
      <w:r w:rsidRPr="00891526">
        <w:rPr>
          <w:rFonts w:asciiTheme="minorHAnsi" w:hAnsiTheme="minorHAnsi" w:cstheme="minorHAnsi"/>
          <w:sz w:val="22"/>
          <w:szCs w:val="22"/>
        </w:rPr>
        <w:t>2</w:t>
      </w:r>
      <w:r w:rsidR="003F3DB2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891526">
        <w:rPr>
          <w:rFonts w:asciiTheme="minorHAnsi" w:hAnsiTheme="minorHAnsi" w:cstheme="minorHAnsi"/>
          <w:sz w:val="22"/>
          <w:szCs w:val="22"/>
        </w:rPr>
        <w:t xml:space="preserve">będzie krótsza niż </w:t>
      </w:r>
      <w:r w:rsidRPr="00891526">
        <w:rPr>
          <w:rFonts w:asciiTheme="minorHAnsi" w:hAnsiTheme="minorHAnsi" w:cstheme="minorHAnsi"/>
          <w:sz w:val="22"/>
          <w:szCs w:val="22"/>
        </w:rPr>
        <w:t>określona w</w:t>
      </w:r>
      <w:r w:rsidR="008D71FB" w:rsidRPr="00891526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 xml:space="preserve">tym ustępie, licząc </w:t>
      </w:r>
      <w:r w:rsidR="00AB4E4D" w:rsidRPr="00891526">
        <w:rPr>
          <w:rFonts w:asciiTheme="minorHAnsi" w:hAnsiTheme="minorHAnsi" w:cstheme="minorHAnsi"/>
          <w:sz w:val="22"/>
          <w:szCs w:val="22"/>
        </w:rPr>
        <w:t xml:space="preserve">od daty protokolarnego odbioru pełnego zakresu robót, Wykonawca udzieli gwarancji własnej uzupełniającej do </w:t>
      </w:r>
      <w:r w:rsidRPr="00891526">
        <w:rPr>
          <w:rFonts w:asciiTheme="minorHAnsi" w:hAnsiTheme="minorHAnsi" w:cstheme="minorHAnsi"/>
          <w:sz w:val="22"/>
          <w:szCs w:val="22"/>
        </w:rPr>
        <w:t>t</w:t>
      </w:r>
      <w:r w:rsidR="008D71FB" w:rsidRPr="00891526">
        <w:rPr>
          <w:rFonts w:asciiTheme="minorHAnsi" w:hAnsiTheme="minorHAnsi" w:cstheme="minorHAnsi"/>
          <w:sz w:val="22"/>
          <w:szCs w:val="22"/>
        </w:rPr>
        <w:t>ego</w:t>
      </w:r>
      <w:r w:rsidRPr="00891526">
        <w:rPr>
          <w:rFonts w:asciiTheme="minorHAnsi" w:hAnsiTheme="minorHAnsi" w:cstheme="minorHAnsi"/>
          <w:sz w:val="22"/>
          <w:szCs w:val="22"/>
        </w:rPr>
        <w:t xml:space="preserve"> termin</w:t>
      </w:r>
      <w:r w:rsidR="008D71FB" w:rsidRPr="00891526">
        <w:rPr>
          <w:rFonts w:asciiTheme="minorHAnsi" w:hAnsiTheme="minorHAnsi" w:cstheme="minorHAnsi"/>
          <w:sz w:val="22"/>
          <w:szCs w:val="22"/>
        </w:rPr>
        <w:t>u</w:t>
      </w:r>
      <w:r w:rsidRPr="00891526">
        <w:rPr>
          <w:rFonts w:asciiTheme="minorHAnsi" w:hAnsiTheme="minorHAnsi" w:cstheme="minorHAnsi"/>
          <w:sz w:val="22"/>
          <w:szCs w:val="22"/>
        </w:rPr>
        <w:t>;</w:t>
      </w:r>
    </w:p>
    <w:p w14:paraId="280071FC" w14:textId="7362F256" w:rsidR="008E0395" w:rsidRPr="00891526" w:rsidRDefault="008E0395" w:rsidP="0073326A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na </w:t>
      </w:r>
      <w:r w:rsidR="00F50B04">
        <w:rPr>
          <w:rFonts w:asciiTheme="minorHAnsi" w:hAnsiTheme="minorHAnsi" w:cstheme="minorHAnsi"/>
          <w:sz w:val="22"/>
          <w:szCs w:val="22"/>
        </w:rPr>
        <w:t xml:space="preserve">pozostałe zastosowane </w:t>
      </w:r>
      <w:r w:rsidRPr="00891526">
        <w:rPr>
          <w:rFonts w:asciiTheme="minorHAnsi" w:hAnsiTheme="minorHAnsi" w:cstheme="minorHAnsi"/>
          <w:sz w:val="22"/>
          <w:szCs w:val="22"/>
        </w:rPr>
        <w:t>materiały będzie krótsza niż 2 lata od daty protokolarnego odbioru pełnego zakresu robót, Wykonawca udzieli gwarancji własnej uzupełniającej do 2 lat.</w:t>
      </w:r>
    </w:p>
    <w:p w14:paraId="34219735" w14:textId="0F5CAEA7" w:rsidR="003C2B38" w:rsidRPr="00891526" w:rsidRDefault="003C2B38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przekazuje Zamawiającemu uzyskane gwarancje producenta na zastosowane materiały</w:t>
      </w:r>
      <w:r w:rsidR="00F8110D">
        <w:rPr>
          <w:rFonts w:asciiTheme="minorHAnsi" w:hAnsiTheme="minorHAnsi" w:cstheme="minorHAnsi"/>
          <w:sz w:val="22"/>
          <w:szCs w:val="22"/>
        </w:rPr>
        <w:t xml:space="preserve">. </w:t>
      </w:r>
      <w:r w:rsidRPr="00891526">
        <w:rPr>
          <w:rFonts w:asciiTheme="minorHAnsi" w:hAnsiTheme="minorHAnsi" w:cstheme="minorHAnsi"/>
          <w:sz w:val="22"/>
          <w:szCs w:val="22"/>
        </w:rPr>
        <w:t>Udzielenie gwarancji uzupełniającej nie wymaga w</w:t>
      </w:r>
      <w:r w:rsidR="004D5D19" w:rsidRPr="00891526">
        <w:rPr>
          <w:rFonts w:asciiTheme="minorHAnsi" w:hAnsiTheme="minorHAnsi" w:cstheme="minorHAnsi"/>
          <w:sz w:val="22"/>
          <w:szCs w:val="22"/>
        </w:rPr>
        <w:t>ydania dokumentu gwarancyjnego.</w:t>
      </w:r>
    </w:p>
    <w:p w14:paraId="07B28ABF" w14:textId="71A5001A" w:rsidR="004D5D19" w:rsidRPr="00891526" w:rsidRDefault="004D5D19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Na wszystkie </w:t>
      </w:r>
      <w:r w:rsidR="0009613A" w:rsidRPr="00891526">
        <w:rPr>
          <w:rFonts w:asciiTheme="minorHAnsi" w:hAnsiTheme="minorHAnsi" w:cstheme="minorHAnsi"/>
          <w:sz w:val="22"/>
          <w:szCs w:val="22"/>
        </w:rPr>
        <w:t>zastosowane</w:t>
      </w:r>
      <w:r w:rsidRPr="00891526">
        <w:rPr>
          <w:rFonts w:asciiTheme="minorHAnsi" w:hAnsiTheme="minorHAnsi" w:cstheme="minorHAnsi"/>
          <w:sz w:val="22"/>
          <w:szCs w:val="22"/>
        </w:rPr>
        <w:t xml:space="preserve"> materiały Wykonawca przekaże Zamawiającemu dokumenty gwarancyjne w języku polskim.</w:t>
      </w:r>
    </w:p>
    <w:p w14:paraId="67818798" w14:textId="23DF9BEF" w:rsidR="00653582" w:rsidRPr="00891526" w:rsidRDefault="00653582" w:rsidP="00F8110D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 ramach gwarancji </w:t>
      </w:r>
      <w:r w:rsidR="00D978E6" w:rsidRPr="00891526">
        <w:rPr>
          <w:rFonts w:asciiTheme="minorHAnsi" w:hAnsiTheme="minorHAnsi" w:cstheme="minorHAnsi"/>
          <w:sz w:val="22"/>
          <w:szCs w:val="22"/>
        </w:rPr>
        <w:t>Wyko</w:t>
      </w:r>
      <w:r w:rsidRPr="00891526">
        <w:rPr>
          <w:rFonts w:asciiTheme="minorHAnsi" w:hAnsiTheme="minorHAnsi" w:cstheme="minorHAnsi"/>
          <w:sz w:val="22"/>
          <w:szCs w:val="22"/>
        </w:rPr>
        <w:t>n</w:t>
      </w:r>
      <w:r w:rsidR="00D978E6" w:rsidRPr="00891526">
        <w:rPr>
          <w:rFonts w:asciiTheme="minorHAnsi" w:hAnsiTheme="minorHAnsi" w:cstheme="minorHAnsi"/>
          <w:sz w:val="22"/>
          <w:szCs w:val="22"/>
        </w:rPr>
        <w:t>a</w:t>
      </w:r>
      <w:r w:rsidRPr="00891526">
        <w:rPr>
          <w:rFonts w:asciiTheme="minorHAnsi" w:hAnsiTheme="minorHAnsi" w:cstheme="minorHAnsi"/>
          <w:sz w:val="22"/>
          <w:szCs w:val="22"/>
        </w:rPr>
        <w:t>wca</w:t>
      </w:r>
      <w:r w:rsidR="00D978E6" w:rsidRPr="00891526">
        <w:rPr>
          <w:rFonts w:asciiTheme="minorHAnsi" w:hAnsiTheme="minorHAnsi" w:cstheme="minorHAnsi"/>
          <w:sz w:val="22"/>
          <w:szCs w:val="22"/>
        </w:rPr>
        <w:t xml:space="preserve"> zobowiązuje się do nieodpłatnego usunięcia wad </w:t>
      </w:r>
      <w:r w:rsidR="00075479" w:rsidRPr="00891526">
        <w:rPr>
          <w:rFonts w:asciiTheme="minorHAnsi" w:hAnsiTheme="minorHAnsi" w:cstheme="minorHAnsi"/>
          <w:sz w:val="22"/>
          <w:szCs w:val="22"/>
        </w:rPr>
        <w:t>w </w:t>
      </w:r>
      <w:r w:rsidR="004A60DA" w:rsidRPr="00891526">
        <w:rPr>
          <w:rFonts w:asciiTheme="minorHAnsi" w:hAnsiTheme="minorHAnsi" w:cstheme="minorHAnsi"/>
          <w:color w:val="000000" w:themeColor="text1"/>
          <w:sz w:val="22"/>
          <w:szCs w:val="22"/>
        </w:rPr>
        <w:t>zastosowanych materiałach</w:t>
      </w:r>
      <w:r w:rsidR="00F811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26B22" w:rsidRPr="00891526">
        <w:rPr>
          <w:rFonts w:asciiTheme="minorHAnsi" w:hAnsiTheme="minorHAnsi" w:cstheme="minorHAnsi"/>
          <w:sz w:val="22"/>
          <w:szCs w:val="22"/>
        </w:rPr>
        <w:t>w odpowiednim terminie wyznaczonym przez Zamawiającego.</w:t>
      </w:r>
    </w:p>
    <w:p w14:paraId="6F3BB39F" w14:textId="77777777" w:rsidR="003B4CB7" w:rsidRPr="00891526" w:rsidRDefault="003B4CB7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lastRenderedPageBreak/>
        <w:t>Gwarancją nie są objęte wady powstałe wskutek niewłaściwego użytkowania, niewłaściwej konserwacji, uszkodzeń mechanicznych</w:t>
      </w:r>
      <w:r w:rsidR="00D63128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AB4E4D" w:rsidRPr="00891526">
        <w:rPr>
          <w:rFonts w:asciiTheme="minorHAnsi" w:hAnsiTheme="minorHAnsi" w:cstheme="minorHAnsi"/>
          <w:sz w:val="22"/>
          <w:szCs w:val="22"/>
        </w:rPr>
        <w:t>i</w:t>
      </w:r>
      <w:r w:rsidRPr="00891526">
        <w:rPr>
          <w:rFonts w:asciiTheme="minorHAnsi" w:hAnsiTheme="minorHAnsi" w:cstheme="minorHAnsi"/>
          <w:sz w:val="22"/>
          <w:szCs w:val="22"/>
        </w:rPr>
        <w:t xml:space="preserve"> zdarzeń losowych.</w:t>
      </w:r>
    </w:p>
    <w:p w14:paraId="6066E00F" w14:textId="77777777" w:rsidR="00C46BF1" w:rsidRPr="00891526" w:rsidRDefault="00C46BF1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Gwarancja nie wyłącza, nie ogranicza ani nie zawiesza uprawnień Zamawiającego wynikających z przepisów o rękojmi.</w:t>
      </w:r>
    </w:p>
    <w:p w14:paraId="65AE7EAE" w14:textId="77777777" w:rsidR="003C2B38" w:rsidRPr="00891526" w:rsidRDefault="003C2B38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  <w:lang w:eastAsia="pl-PL"/>
        </w:rPr>
        <w:t>Jeżeli w wykonaniu obowiązków z tytułu udzielonej gwarancji Wykonawca dokonał istotnych napraw, termin gwarancji bi</w:t>
      </w:r>
      <w:r w:rsidR="0076759F"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egnie na nowo od chwili naprawy. 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W innych przypadkach termin gwarancji ulega przedłużeniu o czas, w ciągu którego nie można było z przedmiotu umowy korzystać.</w:t>
      </w:r>
    </w:p>
    <w:p w14:paraId="723ED43E" w14:textId="77777777" w:rsidR="00347EC9" w:rsidRPr="00891526" w:rsidRDefault="003C2B38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504026514"/>
      <w:r w:rsidRPr="00891526">
        <w:rPr>
          <w:rFonts w:asciiTheme="minorHAnsi" w:hAnsiTheme="minorHAnsi" w:cstheme="minorHAnsi"/>
          <w:sz w:val="22"/>
          <w:szCs w:val="22"/>
        </w:rPr>
        <w:t>Bieg okresu rękojmi</w:t>
      </w:r>
      <w:r w:rsidR="00347EC9" w:rsidRPr="00891526">
        <w:rPr>
          <w:rFonts w:asciiTheme="minorHAnsi" w:hAnsiTheme="minorHAnsi" w:cstheme="minorHAnsi"/>
          <w:sz w:val="22"/>
          <w:szCs w:val="22"/>
        </w:rPr>
        <w:t xml:space="preserve"> rozpoczyna się</w:t>
      </w:r>
      <w:r w:rsidR="001E37A1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347EC9" w:rsidRPr="00891526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1E37A1" w:rsidRPr="00891526">
        <w:rPr>
          <w:rFonts w:asciiTheme="minorHAnsi" w:hAnsiTheme="minorHAnsi" w:cstheme="minorHAnsi"/>
          <w:sz w:val="22"/>
          <w:szCs w:val="22"/>
        </w:rPr>
        <w:t>(odbioru pełnego zakresu robót).</w:t>
      </w:r>
    </w:p>
    <w:p w14:paraId="6F61321A" w14:textId="77777777" w:rsidR="001E37A1" w:rsidRPr="00891526" w:rsidRDefault="00347EC9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B</w:t>
      </w:r>
      <w:r w:rsidR="003C2B38" w:rsidRPr="00891526">
        <w:rPr>
          <w:rFonts w:asciiTheme="minorHAnsi" w:hAnsiTheme="minorHAnsi" w:cstheme="minorHAnsi"/>
          <w:sz w:val="22"/>
          <w:szCs w:val="22"/>
        </w:rPr>
        <w:t>i</w:t>
      </w:r>
      <w:r w:rsidRPr="00891526">
        <w:rPr>
          <w:rFonts w:asciiTheme="minorHAnsi" w:hAnsiTheme="minorHAnsi" w:cstheme="minorHAnsi"/>
          <w:sz w:val="22"/>
          <w:szCs w:val="22"/>
        </w:rPr>
        <w:t>eg okresu</w:t>
      </w:r>
      <w:r w:rsidR="002306DC" w:rsidRPr="00891526">
        <w:rPr>
          <w:rFonts w:asciiTheme="minorHAnsi" w:hAnsiTheme="minorHAnsi" w:cstheme="minorHAnsi"/>
          <w:sz w:val="22"/>
          <w:szCs w:val="22"/>
        </w:rPr>
        <w:t xml:space="preserve"> gwarancji rozpoczyna się</w:t>
      </w:r>
      <w:r w:rsidR="001E37A1" w:rsidRPr="00891526">
        <w:rPr>
          <w:rFonts w:asciiTheme="minorHAnsi" w:hAnsiTheme="minorHAnsi" w:cstheme="minorHAnsi"/>
          <w:sz w:val="22"/>
          <w:szCs w:val="22"/>
        </w:rPr>
        <w:t>:</w:t>
      </w:r>
    </w:p>
    <w:p w14:paraId="7ECBF8B7" w14:textId="77777777" w:rsidR="003C2B38" w:rsidRPr="00891526" w:rsidRDefault="003C2B38" w:rsidP="0073326A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od daty podpisania protokołu końcowego robót budowlanych </w:t>
      </w:r>
      <w:r w:rsidR="002306DC" w:rsidRPr="00891526">
        <w:rPr>
          <w:rFonts w:asciiTheme="minorHAnsi" w:hAnsiTheme="minorHAnsi" w:cstheme="minorHAnsi"/>
          <w:sz w:val="22"/>
          <w:szCs w:val="22"/>
        </w:rPr>
        <w:t>(odbioru pełnego zakresu robót)</w:t>
      </w:r>
      <w:r w:rsidR="001E37A1" w:rsidRPr="00891526">
        <w:rPr>
          <w:rFonts w:asciiTheme="minorHAnsi" w:hAnsiTheme="minorHAnsi" w:cstheme="minorHAnsi"/>
          <w:sz w:val="22"/>
          <w:szCs w:val="22"/>
        </w:rPr>
        <w:t>;</w:t>
      </w:r>
    </w:p>
    <w:p w14:paraId="72118C9F" w14:textId="0EA40A3F" w:rsidR="001E37A1" w:rsidRPr="00891526" w:rsidRDefault="001E37A1" w:rsidP="0073326A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dla wymienionych materiałów z dniem ich wymiany.</w:t>
      </w:r>
    </w:p>
    <w:bookmarkEnd w:id="6"/>
    <w:p w14:paraId="264CB19D" w14:textId="77777777" w:rsidR="00C46BF1" w:rsidRPr="00891526" w:rsidRDefault="00C46BF1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 przypadku ujawnienia się wady w okresie</w:t>
      </w:r>
      <w:r w:rsidR="0076759F" w:rsidRPr="00891526">
        <w:rPr>
          <w:rFonts w:asciiTheme="minorHAnsi" w:hAnsiTheme="minorHAnsi" w:cstheme="minorHAnsi"/>
          <w:sz w:val="22"/>
          <w:szCs w:val="22"/>
        </w:rPr>
        <w:t xml:space="preserve"> gwarancji lub</w:t>
      </w:r>
      <w:r w:rsidRPr="00891526">
        <w:rPr>
          <w:rFonts w:asciiTheme="minorHAnsi" w:hAnsiTheme="minorHAnsi" w:cstheme="minorHAnsi"/>
          <w:sz w:val="22"/>
          <w:szCs w:val="22"/>
        </w:rPr>
        <w:t xml:space="preserve"> rękojmi Zamawiający powoła Komisję, która w obecności przedstawicieli Wykonawcy dokona kwalifikacji wad i wyznaczy odpowiedni termin (z zachowaniem wymogów technologicznych) do ich usunięcia. Niestawienn</w:t>
      </w:r>
      <w:r w:rsidR="009E2719" w:rsidRPr="00891526">
        <w:rPr>
          <w:rFonts w:asciiTheme="minorHAnsi" w:hAnsiTheme="minorHAnsi" w:cstheme="minorHAnsi"/>
          <w:sz w:val="22"/>
          <w:szCs w:val="22"/>
        </w:rPr>
        <w:t>ictwo Wykonawcy na posiedzenie K</w:t>
      </w:r>
      <w:r w:rsidRPr="00891526">
        <w:rPr>
          <w:rFonts w:asciiTheme="minorHAnsi" w:hAnsiTheme="minorHAnsi" w:cstheme="minorHAnsi"/>
          <w:sz w:val="22"/>
          <w:szCs w:val="22"/>
        </w:rPr>
        <w:t xml:space="preserve">omisji, nie stanowi </w:t>
      </w:r>
      <w:r w:rsidR="00FB5528" w:rsidRPr="00891526">
        <w:rPr>
          <w:rFonts w:asciiTheme="minorHAnsi" w:hAnsiTheme="minorHAnsi" w:cstheme="minorHAnsi"/>
          <w:sz w:val="22"/>
          <w:szCs w:val="22"/>
        </w:rPr>
        <w:t>przeszkody w jej pracach.</w:t>
      </w:r>
    </w:p>
    <w:p w14:paraId="6746A5A1" w14:textId="77777777" w:rsidR="003C2B38" w:rsidRPr="00891526" w:rsidRDefault="003C2B38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Jeżeli dla ustalenia zaistnienia wad niezbędne jest dokonanie prób, badań, odkryć lub ekspertyz, Zamawiający ma prawo </w:t>
      </w:r>
      <w:r w:rsidR="00D03ABD"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żądać </w:t>
      </w:r>
      <w:r w:rsidR="009E2719"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od 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Wykonawcy dokonanie tych czynności na jego koszt. W</w:t>
      </w:r>
      <w:r w:rsidR="009E2719" w:rsidRPr="00891526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przypadku, jeżeli te czynności przesądzą, że wady w robotach nie</w:t>
      </w:r>
      <w:r w:rsidR="009E2719" w:rsidRPr="0089152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91526">
        <w:rPr>
          <w:rFonts w:asciiTheme="minorHAnsi" w:hAnsiTheme="minorHAnsi" w:cstheme="minorHAnsi"/>
          <w:sz w:val="22"/>
          <w:szCs w:val="22"/>
          <w:lang w:eastAsia="pl-PL"/>
        </w:rPr>
        <w:t>występują, Wykonawca będzie miał prawo żądać zwrotu poniesionych kosztów.</w:t>
      </w:r>
    </w:p>
    <w:p w14:paraId="1C4D0A46" w14:textId="15F0CFE5" w:rsidR="003C2B38" w:rsidRPr="00891526" w:rsidRDefault="003C2B38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Po zgłoszeniu przez Wykonawcę usunięcia wad, Komisja, o której mowa </w:t>
      </w:r>
      <w:r w:rsidRPr="00201425">
        <w:rPr>
          <w:rFonts w:asciiTheme="minorHAnsi" w:hAnsiTheme="minorHAnsi" w:cstheme="minorHAnsi"/>
          <w:sz w:val="22"/>
          <w:szCs w:val="22"/>
        </w:rPr>
        <w:t>w us</w:t>
      </w:r>
      <w:r w:rsidR="00704A87" w:rsidRPr="00201425">
        <w:rPr>
          <w:rFonts w:asciiTheme="minorHAnsi" w:hAnsiTheme="minorHAnsi" w:cstheme="minorHAnsi"/>
          <w:sz w:val="22"/>
          <w:szCs w:val="22"/>
        </w:rPr>
        <w:t>t.</w:t>
      </w:r>
      <w:r w:rsidR="004C0192">
        <w:rPr>
          <w:rFonts w:asciiTheme="minorHAnsi" w:hAnsiTheme="minorHAnsi" w:cstheme="minorHAnsi"/>
          <w:sz w:val="22"/>
          <w:szCs w:val="22"/>
        </w:rPr>
        <w:t> </w:t>
      </w:r>
      <w:r w:rsidR="00704A87" w:rsidRPr="00891526">
        <w:rPr>
          <w:rFonts w:asciiTheme="minorHAnsi" w:hAnsiTheme="minorHAnsi" w:cstheme="minorHAnsi"/>
          <w:sz w:val="22"/>
          <w:szCs w:val="22"/>
        </w:rPr>
        <w:t>1</w:t>
      </w:r>
      <w:r w:rsidR="00FB5528" w:rsidRPr="00891526">
        <w:rPr>
          <w:rFonts w:asciiTheme="minorHAnsi" w:hAnsiTheme="minorHAnsi" w:cstheme="minorHAnsi"/>
          <w:sz w:val="22"/>
          <w:szCs w:val="22"/>
        </w:rPr>
        <w:t>6</w:t>
      </w:r>
      <w:r w:rsidRPr="00891526">
        <w:rPr>
          <w:rFonts w:asciiTheme="minorHAnsi" w:hAnsiTheme="minorHAnsi" w:cstheme="minorHAnsi"/>
          <w:sz w:val="22"/>
          <w:szCs w:val="22"/>
        </w:rPr>
        <w:t xml:space="preserve"> protokolarnie stwierdzi usunięcie wad lub wyznaczy nowy termin na ich usunięcie.</w:t>
      </w:r>
    </w:p>
    <w:bookmarkEnd w:id="4"/>
    <w:p w14:paraId="528FF1C6" w14:textId="6054E033" w:rsidR="0026226D" w:rsidRPr="00891526" w:rsidRDefault="0026226D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Jeżeli Wykonawca nie usunie wad w terminie wyznaczonym przez Komisję, Zamawiający może n</w:t>
      </w:r>
      <w:r w:rsidR="004C0192">
        <w:rPr>
          <w:rFonts w:asciiTheme="minorHAnsi" w:hAnsiTheme="minorHAnsi" w:cstheme="minorHAnsi"/>
          <w:sz w:val="22"/>
          <w:szCs w:val="22"/>
        </w:rPr>
        <w:t>aliczyć kary umowne zgodnie z § 15 ust. 1 pkt </w:t>
      </w:r>
      <w:r w:rsidRPr="00891526">
        <w:rPr>
          <w:rFonts w:asciiTheme="minorHAnsi" w:hAnsiTheme="minorHAnsi" w:cstheme="minorHAnsi"/>
          <w:sz w:val="22"/>
          <w:szCs w:val="22"/>
        </w:rPr>
        <w:t>2 lub zlecić usunięcie ich osob</w:t>
      </w:r>
      <w:r w:rsidR="00B803E9" w:rsidRPr="00891526">
        <w:rPr>
          <w:rFonts w:asciiTheme="minorHAnsi" w:hAnsiTheme="minorHAnsi" w:cstheme="minorHAnsi"/>
          <w:sz w:val="22"/>
          <w:szCs w:val="22"/>
        </w:rPr>
        <w:t>ie trzeciej na koszt Wykonawcy.</w:t>
      </w:r>
    </w:p>
    <w:p w14:paraId="773B2AAB" w14:textId="77777777" w:rsidR="00B803E9" w:rsidRPr="00891526" w:rsidRDefault="00B803E9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zobowiązuje się do wydania Zamawiającemu atestów i certyfi</w:t>
      </w:r>
      <w:r w:rsidR="00987E0A" w:rsidRPr="00891526">
        <w:rPr>
          <w:rFonts w:asciiTheme="minorHAnsi" w:hAnsiTheme="minorHAnsi" w:cstheme="minorHAnsi"/>
          <w:sz w:val="22"/>
          <w:szCs w:val="22"/>
        </w:rPr>
        <w:t>katów zastosowanych materiałów</w:t>
      </w:r>
      <w:r w:rsidRPr="00891526">
        <w:rPr>
          <w:rFonts w:asciiTheme="minorHAnsi" w:hAnsiTheme="minorHAnsi" w:cstheme="minorHAnsi"/>
          <w:sz w:val="22"/>
          <w:szCs w:val="22"/>
        </w:rPr>
        <w:t xml:space="preserve"> nie później niż w dniu zgłoszenia zakończenia prac.</w:t>
      </w:r>
    </w:p>
    <w:p w14:paraId="33E0D7FC" w14:textId="77777777" w:rsidR="003C2B38" w:rsidRPr="00891526" w:rsidRDefault="00326B22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Na okoliczność upływu terminów</w:t>
      </w:r>
      <w:r w:rsidR="003C2B38" w:rsidRPr="00891526">
        <w:rPr>
          <w:rFonts w:asciiTheme="minorHAnsi" w:hAnsiTheme="minorHAnsi" w:cstheme="minorHAnsi"/>
          <w:sz w:val="22"/>
          <w:szCs w:val="22"/>
        </w:rPr>
        <w:t xml:space="preserve"> gwarancji strony sp</w:t>
      </w:r>
      <w:r w:rsidR="00B803E9" w:rsidRPr="00891526">
        <w:rPr>
          <w:rFonts w:asciiTheme="minorHAnsi" w:hAnsiTheme="minorHAnsi" w:cstheme="minorHAnsi"/>
          <w:sz w:val="22"/>
          <w:szCs w:val="22"/>
        </w:rPr>
        <w:t>orządzają protokół gwarancyjny.</w:t>
      </w:r>
    </w:p>
    <w:p w14:paraId="53CAADBF" w14:textId="77777777" w:rsidR="003C2B38" w:rsidRPr="00891526" w:rsidRDefault="003C2B38" w:rsidP="0073326A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Na okoliczność upływu terminu rękojmi strony na 1 miesiąc przed upływem terminu rękojmi sporządza</w:t>
      </w:r>
      <w:r w:rsidR="00B803E9" w:rsidRPr="00891526">
        <w:rPr>
          <w:rFonts w:asciiTheme="minorHAnsi" w:hAnsiTheme="minorHAnsi" w:cstheme="minorHAnsi"/>
          <w:sz w:val="22"/>
          <w:szCs w:val="22"/>
        </w:rPr>
        <w:t>ją protokół.</w:t>
      </w:r>
    </w:p>
    <w:p w14:paraId="21785201" w14:textId="6910A4A3" w:rsidR="00394F44" w:rsidRPr="00891526" w:rsidRDefault="00C46BF1" w:rsidP="0073326A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Zamawiający może dochodzić roszczeń z tytułu rękojmi i gwaran</w:t>
      </w:r>
      <w:r w:rsidR="008849FE" w:rsidRPr="00891526">
        <w:rPr>
          <w:rFonts w:asciiTheme="minorHAnsi" w:hAnsiTheme="minorHAnsi" w:cstheme="minorHAnsi"/>
          <w:sz w:val="22"/>
          <w:szCs w:val="22"/>
        </w:rPr>
        <w:t xml:space="preserve">cji także po okresie wskazanym </w:t>
      </w:r>
      <w:r w:rsidR="004F4B94" w:rsidRPr="00891526">
        <w:rPr>
          <w:rFonts w:asciiTheme="minorHAnsi" w:hAnsiTheme="minorHAnsi" w:cstheme="minorHAnsi"/>
          <w:sz w:val="22"/>
          <w:szCs w:val="22"/>
        </w:rPr>
        <w:t>w </w:t>
      </w:r>
      <w:r w:rsidRPr="00891526">
        <w:rPr>
          <w:rFonts w:asciiTheme="minorHAnsi" w:hAnsiTheme="minorHAnsi" w:cstheme="minorHAnsi"/>
          <w:sz w:val="22"/>
          <w:szCs w:val="22"/>
        </w:rPr>
        <w:t>ust. 1-</w:t>
      </w:r>
      <w:r w:rsidR="004C0192">
        <w:rPr>
          <w:rFonts w:asciiTheme="minorHAnsi" w:hAnsiTheme="minorHAnsi" w:cstheme="minorHAnsi"/>
          <w:sz w:val="22"/>
          <w:szCs w:val="22"/>
        </w:rPr>
        <w:t>3</w:t>
      </w:r>
      <w:r w:rsidRPr="00891526">
        <w:rPr>
          <w:rFonts w:asciiTheme="minorHAnsi" w:hAnsiTheme="minorHAnsi" w:cstheme="minorHAnsi"/>
          <w:sz w:val="22"/>
          <w:szCs w:val="22"/>
        </w:rPr>
        <w:t xml:space="preserve"> jeżeli zgłosił wadę przed upływem tego terminu (wada ujawniła się w okresie gwarancji, rękojmi).</w:t>
      </w:r>
    </w:p>
    <w:p w14:paraId="71AD361F" w14:textId="77777777" w:rsidR="00AF7D50" w:rsidRPr="00891526" w:rsidRDefault="00AF7D50" w:rsidP="00AF7D50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023FF2" w14:textId="77777777" w:rsidR="00B91BA0" w:rsidRPr="00891526" w:rsidRDefault="006B7754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ZABEZPIECZENIE NALEŻYTEGO WYKONANIA UMOWY</w:t>
      </w:r>
    </w:p>
    <w:p w14:paraId="7A5BE3FA" w14:textId="77777777" w:rsidR="0083423A" w:rsidRPr="00891526" w:rsidRDefault="00520D79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14</w:t>
      </w:r>
      <w:r w:rsidR="0083423A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3245EF73" w14:textId="77777777" w:rsidR="0083423A" w:rsidRPr="00891526" w:rsidRDefault="0083423A" w:rsidP="0073326A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wnosi zabezpieczenie należytego wyko</w:t>
      </w:r>
      <w:r w:rsidR="00490E62" w:rsidRPr="00891526">
        <w:rPr>
          <w:rFonts w:asciiTheme="minorHAnsi" w:hAnsiTheme="minorHAnsi" w:cstheme="minorHAnsi"/>
          <w:sz w:val="22"/>
          <w:szCs w:val="22"/>
        </w:rPr>
        <w:t xml:space="preserve">nania umowy w wysokości </w:t>
      </w:r>
      <w:r w:rsidR="00341C99" w:rsidRPr="00891526">
        <w:rPr>
          <w:rFonts w:asciiTheme="minorHAnsi" w:hAnsiTheme="minorHAnsi" w:cstheme="minorHAnsi"/>
          <w:sz w:val="22"/>
          <w:szCs w:val="22"/>
        </w:rPr>
        <w:t xml:space="preserve">5% </w:t>
      </w:r>
      <w:r w:rsidRPr="00891526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C70263" w:rsidRPr="00891526">
        <w:rPr>
          <w:rFonts w:asciiTheme="minorHAnsi" w:hAnsiTheme="minorHAnsi" w:cstheme="minorHAnsi"/>
          <w:sz w:val="22"/>
          <w:szCs w:val="22"/>
        </w:rPr>
        <w:t>umownego za przedmiot umowy, tj</w:t>
      </w:r>
      <w:r w:rsidRPr="00891526">
        <w:rPr>
          <w:rFonts w:asciiTheme="minorHAnsi" w:hAnsiTheme="minorHAnsi" w:cstheme="minorHAnsi"/>
          <w:sz w:val="22"/>
          <w:szCs w:val="22"/>
        </w:rPr>
        <w:t>. …</w:t>
      </w:r>
      <w:r w:rsidR="0013488C" w:rsidRPr="00891526">
        <w:rPr>
          <w:rFonts w:asciiTheme="minorHAnsi" w:hAnsiTheme="minorHAnsi" w:cstheme="minorHAnsi"/>
          <w:sz w:val="22"/>
          <w:szCs w:val="22"/>
        </w:rPr>
        <w:t>……………</w:t>
      </w:r>
      <w:r w:rsidRPr="00891526">
        <w:rPr>
          <w:rFonts w:asciiTheme="minorHAnsi" w:hAnsiTheme="minorHAnsi" w:cstheme="minorHAnsi"/>
          <w:sz w:val="22"/>
          <w:szCs w:val="22"/>
        </w:rPr>
        <w:t>.</w:t>
      </w:r>
      <w:r w:rsidR="00103CD8" w:rsidRPr="00891526">
        <w:rPr>
          <w:rFonts w:asciiTheme="minorHAnsi" w:hAnsiTheme="minorHAnsi" w:cstheme="minorHAnsi"/>
          <w:sz w:val="22"/>
          <w:szCs w:val="22"/>
        </w:rPr>
        <w:t>,</w:t>
      </w:r>
      <w:r w:rsidRPr="00891526">
        <w:rPr>
          <w:rFonts w:asciiTheme="minorHAnsi" w:hAnsiTheme="minorHAnsi" w:cstheme="minorHAnsi"/>
          <w:sz w:val="22"/>
          <w:szCs w:val="22"/>
        </w:rPr>
        <w:t xml:space="preserve"> słownie: …</w:t>
      </w:r>
      <w:r w:rsidR="0013488C" w:rsidRPr="00891526">
        <w:rPr>
          <w:rFonts w:asciiTheme="minorHAnsi" w:hAnsiTheme="minorHAnsi" w:cstheme="minorHAnsi"/>
          <w:sz w:val="22"/>
          <w:szCs w:val="22"/>
        </w:rPr>
        <w:t>…………………</w:t>
      </w:r>
      <w:r w:rsidR="0052398E" w:rsidRPr="00891526">
        <w:rPr>
          <w:rFonts w:asciiTheme="minorHAnsi" w:hAnsiTheme="minorHAnsi" w:cstheme="minorHAnsi"/>
          <w:sz w:val="22"/>
          <w:szCs w:val="22"/>
        </w:rPr>
        <w:t>.</w:t>
      </w:r>
      <w:r w:rsidR="0013488C" w:rsidRPr="00891526">
        <w:rPr>
          <w:rFonts w:asciiTheme="minorHAnsi" w:hAnsiTheme="minorHAnsi" w:cstheme="minorHAnsi"/>
          <w:sz w:val="22"/>
          <w:szCs w:val="22"/>
        </w:rPr>
        <w:t>…………</w:t>
      </w:r>
    </w:p>
    <w:p w14:paraId="3FFFCB8B" w14:textId="77777777" w:rsidR="0083423A" w:rsidRPr="00891526" w:rsidRDefault="0083423A" w:rsidP="0073326A">
      <w:pPr>
        <w:numPr>
          <w:ilvl w:val="0"/>
          <w:numId w:val="18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Zabezpieczenie należytego wykonania umowy zostało wniesione w formie: ……</w:t>
      </w:r>
      <w:r w:rsidR="0013488C" w:rsidRPr="00891526">
        <w:rPr>
          <w:rFonts w:asciiTheme="minorHAnsi" w:hAnsiTheme="minorHAnsi" w:cstheme="minorHAnsi"/>
          <w:sz w:val="22"/>
          <w:szCs w:val="22"/>
        </w:rPr>
        <w:t>……………..</w:t>
      </w:r>
      <w:r w:rsidRPr="00891526">
        <w:rPr>
          <w:rFonts w:asciiTheme="minorHAnsi" w:hAnsiTheme="minorHAnsi" w:cstheme="minorHAnsi"/>
          <w:sz w:val="22"/>
          <w:szCs w:val="22"/>
        </w:rPr>
        <w:t>…</w:t>
      </w:r>
      <w:r w:rsidR="0013488C" w:rsidRPr="00891526">
        <w:rPr>
          <w:rFonts w:asciiTheme="minorHAnsi" w:hAnsiTheme="minorHAnsi" w:cstheme="minorHAnsi"/>
          <w:sz w:val="22"/>
          <w:szCs w:val="22"/>
        </w:rPr>
        <w:t>.</w:t>
      </w:r>
      <w:r w:rsidRPr="00891526">
        <w:rPr>
          <w:rFonts w:asciiTheme="minorHAnsi" w:hAnsiTheme="minorHAnsi" w:cstheme="minorHAnsi"/>
          <w:sz w:val="22"/>
          <w:szCs w:val="22"/>
        </w:rPr>
        <w:t>….</w:t>
      </w:r>
    </w:p>
    <w:p w14:paraId="5330793F" w14:textId="77777777" w:rsidR="0083423A" w:rsidRPr="00891526" w:rsidRDefault="0083423A" w:rsidP="0073326A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Wniesione przez Wykonawcę zabezpieczenie należytego wykonania zostanie zwrócone </w:t>
      </w:r>
      <w:r w:rsidR="00FB3175" w:rsidRPr="00891526">
        <w:rPr>
          <w:rFonts w:asciiTheme="minorHAnsi" w:hAnsiTheme="minorHAnsi" w:cstheme="minorHAnsi"/>
          <w:sz w:val="22"/>
          <w:szCs w:val="22"/>
        </w:rPr>
        <w:t>w </w:t>
      </w:r>
      <w:r w:rsidRPr="00891526">
        <w:rPr>
          <w:rFonts w:asciiTheme="minorHAnsi" w:hAnsiTheme="minorHAnsi" w:cstheme="minorHAnsi"/>
          <w:sz w:val="22"/>
          <w:szCs w:val="22"/>
        </w:rPr>
        <w:t>następujący sposób:</w:t>
      </w:r>
    </w:p>
    <w:p w14:paraId="05A8595B" w14:textId="77777777" w:rsidR="004B4207" w:rsidRPr="00891526" w:rsidRDefault="004B4207" w:rsidP="0073326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891526">
        <w:rPr>
          <w:rFonts w:asciiTheme="minorHAnsi" w:hAnsiTheme="minorHAnsi" w:cstheme="minorHAnsi"/>
          <w:sz w:val="22"/>
          <w:szCs w:val="22"/>
        </w:rPr>
        <w:t>……</w:t>
      </w:r>
      <w:r w:rsidR="003F6B06" w:rsidRPr="00891526">
        <w:rPr>
          <w:rFonts w:asciiTheme="minorHAnsi" w:hAnsiTheme="minorHAnsi" w:cstheme="minorHAnsi"/>
          <w:sz w:val="22"/>
          <w:szCs w:val="22"/>
        </w:rPr>
        <w:t>z</w:t>
      </w:r>
      <w:r w:rsidRPr="00891526">
        <w:rPr>
          <w:rFonts w:asciiTheme="minorHAnsi" w:hAnsiTheme="minorHAnsi" w:cstheme="minorHAnsi"/>
          <w:sz w:val="22"/>
          <w:szCs w:val="22"/>
        </w:rPr>
        <w:t>ł</w:t>
      </w:r>
      <w:r w:rsidR="003F6B06" w:rsidRPr="00891526">
        <w:rPr>
          <w:rFonts w:asciiTheme="minorHAnsi" w:hAnsiTheme="minorHAnsi" w:cstheme="minorHAnsi"/>
          <w:sz w:val="22"/>
          <w:szCs w:val="22"/>
        </w:rPr>
        <w:t>,</w:t>
      </w:r>
      <w:r w:rsidRPr="00891526">
        <w:rPr>
          <w:rFonts w:asciiTheme="minorHAnsi" w:hAnsiTheme="minorHAnsi" w:cstheme="minorHAnsi"/>
          <w:sz w:val="22"/>
          <w:szCs w:val="22"/>
        </w:rPr>
        <w:t xml:space="preserve"> tj. 70% zabezpieczenia należytego wykonani</w:t>
      </w:r>
      <w:r w:rsidR="00103CD8" w:rsidRPr="00891526">
        <w:rPr>
          <w:rFonts w:asciiTheme="minorHAnsi" w:hAnsiTheme="minorHAnsi" w:cstheme="minorHAnsi"/>
          <w:sz w:val="22"/>
          <w:szCs w:val="22"/>
        </w:rPr>
        <w:t>a zostanie zwolniona w ciągu 30 </w:t>
      </w:r>
      <w:r w:rsidRPr="00891526">
        <w:rPr>
          <w:rFonts w:asciiTheme="minorHAnsi" w:hAnsiTheme="minorHAnsi" w:cstheme="minorHAnsi"/>
          <w:sz w:val="22"/>
          <w:szCs w:val="22"/>
        </w:rPr>
        <w:t>dni po dokonaniu końcowego odbioru przedmiotu umowy;</w:t>
      </w:r>
    </w:p>
    <w:p w14:paraId="2678A804" w14:textId="2B0B5D74" w:rsidR="004B4207" w:rsidRPr="00891526" w:rsidRDefault="004B4207" w:rsidP="0073326A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kwota </w:t>
      </w:r>
      <w:r w:rsidR="00103CD8" w:rsidRPr="00891526">
        <w:rPr>
          <w:rFonts w:asciiTheme="minorHAnsi" w:hAnsiTheme="minorHAnsi" w:cstheme="minorHAnsi"/>
          <w:sz w:val="22"/>
          <w:szCs w:val="22"/>
        </w:rPr>
        <w:t>……</w:t>
      </w:r>
      <w:r w:rsidRPr="00891526">
        <w:rPr>
          <w:rFonts w:asciiTheme="minorHAnsi" w:hAnsiTheme="minorHAnsi" w:cstheme="minorHAnsi"/>
          <w:sz w:val="22"/>
          <w:szCs w:val="22"/>
        </w:rPr>
        <w:t xml:space="preserve"> zł</w:t>
      </w:r>
      <w:r w:rsidR="003F6B06" w:rsidRPr="00891526">
        <w:rPr>
          <w:rFonts w:asciiTheme="minorHAnsi" w:hAnsiTheme="minorHAnsi" w:cstheme="minorHAnsi"/>
          <w:sz w:val="22"/>
          <w:szCs w:val="22"/>
        </w:rPr>
        <w:t>,</w:t>
      </w:r>
      <w:r w:rsidRPr="00891526">
        <w:rPr>
          <w:rFonts w:asciiTheme="minorHAnsi" w:hAnsiTheme="minorHAnsi" w:cstheme="minorHAnsi"/>
          <w:sz w:val="22"/>
          <w:szCs w:val="22"/>
        </w:rPr>
        <w:t xml:space="preserve"> tj. 30% zabezpieczenia należytego wykonania umowy, pozostawiona na</w:t>
      </w:r>
      <w:r w:rsidR="00E9795C" w:rsidRPr="00891526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>zabezpieczenie roszczeń z tytułu rękojmi za wady zosta</w:t>
      </w:r>
      <w:r w:rsidR="00DC11B4" w:rsidRPr="00891526">
        <w:rPr>
          <w:rFonts w:asciiTheme="minorHAnsi" w:hAnsiTheme="minorHAnsi" w:cstheme="minorHAnsi"/>
          <w:sz w:val="22"/>
          <w:szCs w:val="22"/>
        </w:rPr>
        <w:t>nie zwolniona w </w:t>
      </w:r>
      <w:r w:rsidR="00E9795C" w:rsidRPr="00891526">
        <w:rPr>
          <w:rFonts w:asciiTheme="minorHAnsi" w:hAnsiTheme="minorHAnsi" w:cstheme="minorHAnsi"/>
          <w:sz w:val="22"/>
          <w:szCs w:val="22"/>
        </w:rPr>
        <w:t>ciągu 15 dni od </w:t>
      </w:r>
      <w:r w:rsidRPr="00891526">
        <w:rPr>
          <w:rFonts w:asciiTheme="minorHAnsi" w:hAnsiTheme="minorHAnsi" w:cstheme="minorHAnsi"/>
          <w:sz w:val="22"/>
          <w:szCs w:val="22"/>
        </w:rPr>
        <w:t>upływu okresu rękojmi.</w:t>
      </w:r>
    </w:p>
    <w:p w14:paraId="7DD25E84" w14:textId="77777777" w:rsidR="00623E0E" w:rsidRPr="00891526" w:rsidRDefault="00623E0E" w:rsidP="0073326A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 przypadku wnoszenia zabezpieczenia należytego wykonania umowy w innej formie niż w</w:t>
      </w:r>
      <w:r w:rsidR="003F6B06" w:rsidRPr="00891526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>pieniądzu zabezpieczenie wnoszone przed zawarciem umowy musi obejmować cały okres realizacji umowy tj. okres realizacji zamówienia oraz okres rękojmi.</w:t>
      </w:r>
    </w:p>
    <w:p w14:paraId="0A80EF95" w14:textId="7C3AB21F" w:rsidR="00326B22" w:rsidRPr="00891526" w:rsidRDefault="00326B22" w:rsidP="0073326A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lastRenderedPageBreak/>
        <w:t xml:space="preserve">Jeżeli okres na jaki ma zostać wniesione zabezpieczenie przekracza 5 lat, zabezpieczenie w pieniądzu wnosi się na cały ten okres, a zabezpieczenie w innej formie </w:t>
      </w:r>
      <w:r w:rsidR="00276330" w:rsidRPr="00891526">
        <w:rPr>
          <w:rFonts w:asciiTheme="minorHAnsi" w:hAnsiTheme="minorHAnsi" w:cstheme="minorHAnsi"/>
          <w:sz w:val="22"/>
          <w:szCs w:val="22"/>
        </w:rPr>
        <w:t>Wykonawca wnosi</w:t>
      </w:r>
      <w:r w:rsidRPr="00891526">
        <w:rPr>
          <w:rFonts w:asciiTheme="minorHAnsi" w:hAnsiTheme="minorHAnsi" w:cstheme="minorHAnsi"/>
          <w:sz w:val="22"/>
          <w:szCs w:val="22"/>
        </w:rPr>
        <w:t xml:space="preserve"> na </w:t>
      </w:r>
      <w:r w:rsidR="00276330" w:rsidRPr="00891526">
        <w:rPr>
          <w:rFonts w:asciiTheme="minorHAnsi" w:hAnsiTheme="minorHAnsi" w:cstheme="minorHAnsi"/>
          <w:sz w:val="22"/>
          <w:szCs w:val="22"/>
        </w:rPr>
        <w:t xml:space="preserve">cały </w:t>
      </w:r>
      <w:r w:rsidRPr="00891526">
        <w:rPr>
          <w:rFonts w:asciiTheme="minorHAnsi" w:hAnsiTheme="minorHAnsi" w:cstheme="minorHAnsi"/>
          <w:sz w:val="22"/>
          <w:szCs w:val="22"/>
        </w:rPr>
        <w:t xml:space="preserve">okres </w:t>
      </w:r>
      <w:r w:rsidR="00276330" w:rsidRPr="00891526">
        <w:rPr>
          <w:rFonts w:asciiTheme="minorHAnsi" w:hAnsiTheme="minorHAnsi" w:cstheme="minorHAnsi"/>
          <w:sz w:val="22"/>
          <w:szCs w:val="22"/>
        </w:rPr>
        <w:t xml:space="preserve">albo na okres </w:t>
      </w:r>
      <w:r w:rsidRPr="00891526">
        <w:rPr>
          <w:rFonts w:asciiTheme="minorHAnsi" w:hAnsiTheme="minorHAnsi" w:cstheme="minorHAnsi"/>
          <w:sz w:val="22"/>
          <w:szCs w:val="22"/>
        </w:rPr>
        <w:t xml:space="preserve">nie krótszy niż 5 lat, z </w:t>
      </w:r>
      <w:r w:rsidR="00F12F80" w:rsidRPr="00891526">
        <w:rPr>
          <w:rFonts w:asciiTheme="minorHAnsi" w:hAnsiTheme="minorHAnsi" w:cstheme="minorHAnsi"/>
          <w:sz w:val="22"/>
          <w:szCs w:val="22"/>
        </w:rPr>
        <w:t xml:space="preserve">jednoczesnym zobowiązaniem </w:t>
      </w:r>
      <w:r w:rsidRPr="00891526">
        <w:rPr>
          <w:rFonts w:asciiTheme="minorHAnsi" w:hAnsiTheme="minorHAnsi" w:cstheme="minorHAnsi"/>
          <w:sz w:val="22"/>
          <w:szCs w:val="22"/>
        </w:rPr>
        <w:t>do przedłużenia zabezpieczenia lub wniesienia nowego zabezpieczenia na kolejne okresy.</w:t>
      </w:r>
    </w:p>
    <w:p w14:paraId="0F73E3E6" w14:textId="72D040ED" w:rsidR="00326B22" w:rsidRPr="00891526" w:rsidRDefault="00326B22" w:rsidP="0073326A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nieprzedłużenia lub niewniesienia nowego zabezpieczenia najpóźniej na 30 dni przed upływem terminu ważności dotychczasowego zabezpieczenia wniesionego w</w:t>
      </w:r>
      <w:r w:rsidR="00F12F80" w:rsidRPr="0089152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innej formie niż w pieniądzu, Z</w:t>
      </w:r>
      <w:r w:rsidRPr="00891526">
        <w:rPr>
          <w:rFonts w:asciiTheme="minorHAnsi" w:hAnsiTheme="minorHAnsi" w:cstheme="minorHAnsi"/>
          <w:sz w:val="22"/>
          <w:szCs w:val="22"/>
          <w:shd w:val="clear" w:color="auto" w:fill="FFFFFF"/>
        </w:rPr>
        <w:t>amawiający zmienia formę na zabezpieczenie w pieniądzu, poprzez wypłatę kwoty z dotychczasowego zabezpieczenia.</w:t>
      </w:r>
    </w:p>
    <w:p w14:paraId="6BFAADF1" w14:textId="3A57B311" w:rsidR="00E53386" w:rsidRPr="00891526" w:rsidRDefault="0021529D" w:rsidP="0073326A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  <w:shd w:val="clear" w:color="auto" w:fill="FFFFFF"/>
        </w:rPr>
        <w:t>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zabezpieczenie.</w:t>
      </w:r>
    </w:p>
    <w:p w14:paraId="0AEFEA05" w14:textId="77777777" w:rsidR="00360A4F" w:rsidRPr="00891526" w:rsidRDefault="00360A4F" w:rsidP="0073326A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Jeżeli w toku realizacji przedmiotu umowy z jakichkolwiek przyczyn nastąpi zmiana terminu wykonania umowy, Wykonawca zobowiązany jest przedłużyć wniesione zabezpieczenie w ciągu 7 dni od daty wezwania go przez Zamawiającego.</w:t>
      </w:r>
    </w:p>
    <w:p w14:paraId="30F171D9" w14:textId="77777777" w:rsidR="00326B22" w:rsidRPr="00891526" w:rsidRDefault="00326B22" w:rsidP="00326B22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9A955DE" w14:textId="77777777" w:rsidR="00A14B26" w:rsidRPr="00891526" w:rsidRDefault="00A14B26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KARY UMOWNE</w:t>
      </w:r>
    </w:p>
    <w:p w14:paraId="304FFCCB" w14:textId="77777777" w:rsidR="00B91BA0" w:rsidRPr="00891526" w:rsidRDefault="00520D79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15</w:t>
      </w:r>
      <w:r w:rsidR="00A14B26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07A1B4BE" w14:textId="77777777" w:rsidR="00A14B26" w:rsidRPr="00891526" w:rsidRDefault="00A14B26" w:rsidP="0073326A">
      <w:pPr>
        <w:pStyle w:val="Akapitzlist"/>
        <w:numPr>
          <w:ilvl w:val="0"/>
          <w:numId w:val="15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przypadkach:</w:t>
      </w:r>
    </w:p>
    <w:p w14:paraId="619F8AF4" w14:textId="23ADAA12" w:rsidR="00A14B26" w:rsidRPr="00891526" w:rsidRDefault="00A14B26" w:rsidP="0073326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 zwłokę w wykonan</w:t>
      </w:r>
      <w:r w:rsidR="004C0192">
        <w:rPr>
          <w:rFonts w:asciiTheme="minorHAnsi" w:hAnsiTheme="minorHAnsi" w:cstheme="minorHAnsi"/>
          <w:sz w:val="22"/>
          <w:szCs w:val="22"/>
        </w:rPr>
        <w:t>iu przedmiotu umowy zgodnie z § </w:t>
      </w:r>
      <w:r w:rsidR="00FF1957" w:rsidRPr="00891526">
        <w:rPr>
          <w:rFonts w:asciiTheme="minorHAnsi" w:hAnsiTheme="minorHAnsi" w:cstheme="minorHAnsi"/>
          <w:sz w:val="22"/>
          <w:szCs w:val="22"/>
        </w:rPr>
        <w:t>2</w:t>
      </w:r>
      <w:r w:rsidR="004C0192">
        <w:rPr>
          <w:rFonts w:asciiTheme="minorHAnsi" w:hAnsiTheme="minorHAnsi" w:cstheme="minorHAnsi"/>
          <w:sz w:val="22"/>
          <w:szCs w:val="22"/>
        </w:rPr>
        <w:t xml:space="preserve"> ust. </w:t>
      </w:r>
      <w:r w:rsidRPr="00891526">
        <w:rPr>
          <w:rFonts w:asciiTheme="minorHAnsi" w:hAnsiTheme="minorHAnsi" w:cstheme="minorHAnsi"/>
          <w:sz w:val="22"/>
          <w:szCs w:val="22"/>
        </w:rPr>
        <w:t>2</w:t>
      </w:r>
      <w:r w:rsidR="00CC2AE8" w:rsidRPr="00891526">
        <w:rPr>
          <w:rFonts w:asciiTheme="minorHAnsi" w:hAnsiTheme="minorHAnsi" w:cstheme="minorHAnsi"/>
          <w:sz w:val="22"/>
          <w:szCs w:val="22"/>
        </w:rPr>
        <w:t xml:space="preserve"> umowy, w</w:t>
      </w:r>
      <w:r w:rsidR="004D37D2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Pr="00891526">
        <w:rPr>
          <w:rFonts w:asciiTheme="minorHAnsi" w:hAnsiTheme="minorHAnsi" w:cstheme="minorHAnsi"/>
          <w:sz w:val="22"/>
          <w:szCs w:val="22"/>
        </w:rPr>
        <w:t>wysokości</w:t>
      </w:r>
      <w:r w:rsidR="00532F8E" w:rsidRPr="00891526">
        <w:rPr>
          <w:rFonts w:asciiTheme="minorHAnsi" w:hAnsiTheme="minorHAnsi" w:cstheme="minorHAnsi"/>
          <w:sz w:val="22"/>
          <w:szCs w:val="22"/>
        </w:rPr>
        <w:t xml:space="preserve"> 0,</w:t>
      </w:r>
      <w:r w:rsidR="006D3E26" w:rsidRPr="00891526">
        <w:rPr>
          <w:rFonts w:asciiTheme="minorHAnsi" w:hAnsiTheme="minorHAnsi" w:cstheme="minorHAnsi"/>
          <w:sz w:val="22"/>
          <w:szCs w:val="22"/>
        </w:rPr>
        <w:t>1</w:t>
      </w:r>
      <w:r w:rsidR="00532F8E" w:rsidRPr="00891526">
        <w:rPr>
          <w:rFonts w:asciiTheme="minorHAnsi" w:hAnsiTheme="minorHAnsi" w:cstheme="minorHAnsi"/>
          <w:sz w:val="22"/>
          <w:szCs w:val="22"/>
        </w:rPr>
        <w:t>%</w:t>
      </w:r>
      <w:r w:rsidR="004D37D2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4C0192">
        <w:rPr>
          <w:rFonts w:asciiTheme="minorHAnsi" w:hAnsiTheme="minorHAnsi" w:cstheme="minorHAnsi"/>
          <w:sz w:val="22"/>
          <w:szCs w:val="22"/>
        </w:rPr>
        <w:t>kwoty brutto wskazanej w § </w:t>
      </w:r>
      <w:r w:rsidR="00FF1957" w:rsidRPr="00891526">
        <w:rPr>
          <w:rFonts w:asciiTheme="minorHAnsi" w:hAnsiTheme="minorHAnsi" w:cstheme="minorHAnsi"/>
          <w:sz w:val="22"/>
          <w:szCs w:val="22"/>
        </w:rPr>
        <w:t>1</w:t>
      </w:r>
      <w:r w:rsidR="004060FB" w:rsidRPr="00891526">
        <w:rPr>
          <w:rFonts w:asciiTheme="minorHAnsi" w:hAnsiTheme="minorHAnsi" w:cstheme="minorHAnsi"/>
          <w:sz w:val="22"/>
          <w:szCs w:val="22"/>
        </w:rPr>
        <w:t>6</w:t>
      </w:r>
      <w:r w:rsidRPr="00891526">
        <w:rPr>
          <w:rFonts w:asciiTheme="minorHAnsi" w:hAnsiTheme="minorHAnsi" w:cstheme="minorHAnsi"/>
          <w:sz w:val="22"/>
          <w:szCs w:val="22"/>
        </w:rPr>
        <w:t xml:space="preserve"> ust.</w:t>
      </w:r>
      <w:r w:rsidR="004C0192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>1 umowy za każdy dzień zwłoki</w:t>
      </w:r>
      <w:r w:rsidR="004C0192">
        <w:rPr>
          <w:rFonts w:asciiTheme="minorHAnsi" w:hAnsiTheme="minorHAnsi" w:cstheme="minorHAnsi"/>
          <w:sz w:val="22"/>
          <w:szCs w:val="22"/>
        </w:rPr>
        <w:t>, nie więcej niż 15% tej kwoty;</w:t>
      </w:r>
    </w:p>
    <w:p w14:paraId="40A299BE" w14:textId="65C3F255" w:rsidR="00A14B26" w:rsidRPr="00891526" w:rsidRDefault="00A14B26" w:rsidP="0073326A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 zwłokę w usunięciu wad w wysokości 0,</w:t>
      </w:r>
      <w:r w:rsidR="006D3E26" w:rsidRPr="00891526">
        <w:rPr>
          <w:rFonts w:asciiTheme="minorHAnsi" w:hAnsiTheme="minorHAnsi" w:cstheme="minorHAnsi"/>
          <w:sz w:val="22"/>
          <w:szCs w:val="22"/>
        </w:rPr>
        <w:t>1</w:t>
      </w:r>
      <w:r w:rsidR="004C0192">
        <w:rPr>
          <w:rFonts w:asciiTheme="minorHAnsi" w:hAnsiTheme="minorHAnsi" w:cstheme="minorHAnsi"/>
          <w:sz w:val="22"/>
          <w:szCs w:val="22"/>
        </w:rPr>
        <w:t>% kwoty brutto wskazanej w § </w:t>
      </w:r>
      <w:r w:rsidR="00FF1957" w:rsidRPr="00891526">
        <w:rPr>
          <w:rFonts w:asciiTheme="minorHAnsi" w:hAnsiTheme="minorHAnsi" w:cstheme="minorHAnsi"/>
          <w:sz w:val="22"/>
          <w:szCs w:val="22"/>
        </w:rPr>
        <w:t>1</w:t>
      </w:r>
      <w:r w:rsidR="004060FB" w:rsidRPr="00891526">
        <w:rPr>
          <w:rFonts w:asciiTheme="minorHAnsi" w:hAnsiTheme="minorHAnsi" w:cstheme="minorHAnsi"/>
          <w:sz w:val="22"/>
          <w:szCs w:val="22"/>
        </w:rPr>
        <w:t>6</w:t>
      </w:r>
      <w:r w:rsidRPr="00891526">
        <w:rPr>
          <w:rFonts w:asciiTheme="minorHAnsi" w:hAnsiTheme="minorHAnsi" w:cstheme="minorHAnsi"/>
          <w:sz w:val="22"/>
          <w:szCs w:val="22"/>
        </w:rPr>
        <w:t xml:space="preserve"> ust.</w:t>
      </w:r>
      <w:r w:rsidR="004C0192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>1 umowy za każdy dzień zwłoki liczony od upływu terminu wyznaczonego na usunięcie wad</w:t>
      </w:r>
      <w:r w:rsidR="00276330" w:rsidRPr="00891526">
        <w:rPr>
          <w:rFonts w:asciiTheme="minorHAnsi" w:hAnsiTheme="minorHAnsi" w:cstheme="minorHAnsi"/>
          <w:sz w:val="22"/>
          <w:szCs w:val="22"/>
        </w:rPr>
        <w:t>, nie więcej jednak niż 10% tej kwoty</w:t>
      </w:r>
      <w:r w:rsidRPr="00891526">
        <w:rPr>
          <w:rFonts w:asciiTheme="minorHAnsi" w:hAnsiTheme="minorHAnsi" w:cstheme="minorHAnsi"/>
          <w:sz w:val="22"/>
          <w:szCs w:val="22"/>
        </w:rPr>
        <w:t>;</w:t>
      </w:r>
    </w:p>
    <w:p w14:paraId="38F0E577" w14:textId="24426AFA" w:rsidR="00A14B26" w:rsidRPr="00891526" w:rsidRDefault="00A14B26" w:rsidP="0073326A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 tytułu odstąpienia od umowy z przyczyn</w:t>
      </w:r>
      <w:r w:rsidR="006D45ED" w:rsidRPr="00891526">
        <w:rPr>
          <w:rFonts w:asciiTheme="minorHAnsi" w:hAnsiTheme="minorHAnsi" w:cstheme="minorHAnsi"/>
          <w:sz w:val="22"/>
          <w:szCs w:val="22"/>
        </w:rPr>
        <w:t xml:space="preserve"> leżących po stronie Wykonawcy </w:t>
      </w:r>
      <w:r w:rsidR="00276330" w:rsidRPr="00891526">
        <w:rPr>
          <w:rFonts w:asciiTheme="minorHAnsi" w:hAnsiTheme="minorHAnsi" w:cstheme="minorHAnsi"/>
          <w:sz w:val="22"/>
          <w:szCs w:val="22"/>
        </w:rPr>
        <w:t xml:space="preserve">lub osoby, którymi się posługuje </w:t>
      </w:r>
      <w:r w:rsidRPr="00891526">
        <w:rPr>
          <w:rFonts w:asciiTheme="minorHAnsi" w:hAnsiTheme="minorHAnsi" w:cstheme="minorHAnsi"/>
          <w:sz w:val="22"/>
          <w:szCs w:val="22"/>
        </w:rPr>
        <w:t>w wysokości</w:t>
      </w:r>
      <w:r w:rsidR="004C0192">
        <w:rPr>
          <w:rFonts w:asciiTheme="minorHAnsi" w:hAnsiTheme="minorHAnsi" w:cstheme="minorHAnsi"/>
          <w:sz w:val="22"/>
          <w:szCs w:val="22"/>
        </w:rPr>
        <w:t xml:space="preserve"> 20% kwoty brutto wskazanej w § </w:t>
      </w:r>
      <w:r w:rsidRPr="00891526">
        <w:rPr>
          <w:rFonts w:asciiTheme="minorHAnsi" w:hAnsiTheme="minorHAnsi" w:cstheme="minorHAnsi"/>
          <w:sz w:val="22"/>
          <w:szCs w:val="22"/>
        </w:rPr>
        <w:t>1</w:t>
      </w:r>
      <w:r w:rsidR="004060FB" w:rsidRPr="00891526">
        <w:rPr>
          <w:rFonts w:asciiTheme="minorHAnsi" w:hAnsiTheme="minorHAnsi" w:cstheme="minorHAnsi"/>
          <w:sz w:val="22"/>
          <w:szCs w:val="22"/>
        </w:rPr>
        <w:t>6</w:t>
      </w:r>
      <w:r w:rsidRPr="00891526">
        <w:rPr>
          <w:rFonts w:asciiTheme="minorHAnsi" w:hAnsiTheme="minorHAnsi" w:cstheme="minorHAnsi"/>
          <w:sz w:val="22"/>
          <w:szCs w:val="22"/>
        </w:rPr>
        <w:t xml:space="preserve"> ust.</w:t>
      </w:r>
      <w:r w:rsidR="004C0192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>1 umowy;</w:t>
      </w:r>
    </w:p>
    <w:p w14:paraId="0C9FDF19" w14:textId="77777777" w:rsidR="00A14B26" w:rsidRPr="00891526" w:rsidRDefault="00A14B26" w:rsidP="0073326A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jeżeli czynności zastrzeżone dla kierownika budowy będzie wykonywała inna osoba niż zaakceptowana przez Zamawiającego zgodnie z procedurą określoną</w:t>
      </w:r>
      <w:r w:rsidR="00E4624F" w:rsidRPr="00891526">
        <w:rPr>
          <w:rFonts w:asciiTheme="minorHAnsi" w:hAnsiTheme="minorHAnsi" w:cstheme="minorHAnsi"/>
          <w:sz w:val="22"/>
          <w:szCs w:val="22"/>
        </w:rPr>
        <w:t xml:space="preserve"> w § </w:t>
      </w:r>
      <w:r w:rsidR="004060FB" w:rsidRPr="00891526">
        <w:rPr>
          <w:rFonts w:asciiTheme="minorHAnsi" w:hAnsiTheme="minorHAnsi" w:cstheme="minorHAnsi"/>
          <w:sz w:val="22"/>
          <w:szCs w:val="22"/>
        </w:rPr>
        <w:t>8</w:t>
      </w:r>
      <w:r w:rsidR="000A6912" w:rsidRPr="00891526">
        <w:rPr>
          <w:rFonts w:asciiTheme="minorHAnsi" w:hAnsiTheme="minorHAnsi" w:cstheme="minorHAnsi"/>
          <w:sz w:val="22"/>
          <w:szCs w:val="22"/>
        </w:rPr>
        <w:t xml:space="preserve"> umowy – w</w:t>
      </w:r>
      <w:r w:rsidR="004D37D2" w:rsidRPr="00891526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0A6912" w:rsidRPr="00891526">
        <w:rPr>
          <w:rFonts w:asciiTheme="minorHAnsi" w:hAnsiTheme="minorHAnsi" w:cstheme="minorHAnsi"/>
          <w:sz w:val="22"/>
          <w:szCs w:val="22"/>
        </w:rPr>
        <w:t>2</w:t>
      </w:r>
      <w:r w:rsidR="00103CD8" w:rsidRPr="00891526">
        <w:rPr>
          <w:rFonts w:asciiTheme="minorHAnsi" w:hAnsiTheme="minorHAnsi" w:cstheme="minorHAnsi"/>
          <w:sz w:val="22"/>
          <w:szCs w:val="22"/>
        </w:rPr>
        <w:t>.</w:t>
      </w:r>
      <w:r w:rsidR="00E4624F" w:rsidRPr="00891526">
        <w:rPr>
          <w:rFonts w:asciiTheme="minorHAnsi" w:hAnsiTheme="minorHAnsi" w:cstheme="minorHAnsi"/>
          <w:sz w:val="22"/>
          <w:szCs w:val="22"/>
        </w:rPr>
        <w:t>000 </w:t>
      </w:r>
      <w:r w:rsidR="000A6912" w:rsidRPr="00891526">
        <w:rPr>
          <w:rFonts w:asciiTheme="minorHAnsi" w:hAnsiTheme="minorHAnsi" w:cstheme="minorHAnsi"/>
          <w:sz w:val="22"/>
          <w:szCs w:val="22"/>
        </w:rPr>
        <w:t>zł;</w:t>
      </w:r>
    </w:p>
    <w:p w14:paraId="6C3E85E4" w14:textId="383BEF60" w:rsidR="008323F5" w:rsidRPr="00891526" w:rsidRDefault="008323F5" w:rsidP="0073326A">
      <w:pPr>
        <w:pStyle w:val="Akapitzlist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 przypadku stwierdzenia nieusprawiedliwionej nieobecności kierownika budowy</w:t>
      </w:r>
      <w:r w:rsidR="008B0C9A" w:rsidRPr="00891526">
        <w:rPr>
          <w:rFonts w:asciiTheme="minorHAnsi" w:hAnsiTheme="minorHAnsi" w:cstheme="minorHAnsi"/>
          <w:sz w:val="22"/>
          <w:szCs w:val="22"/>
        </w:rPr>
        <w:t>/robót</w:t>
      </w:r>
      <w:r w:rsidR="004C0192">
        <w:rPr>
          <w:rFonts w:asciiTheme="minorHAnsi" w:hAnsiTheme="minorHAnsi" w:cstheme="minorHAnsi"/>
          <w:sz w:val="22"/>
          <w:szCs w:val="22"/>
        </w:rPr>
        <w:t xml:space="preserve"> w </w:t>
      </w:r>
      <w:r w:rsidRPr="00891526">
        <w:rPr>
          <w:rFonts w:asciiTheme="minorHAnsi" w:hAnsiTheme="minorHAnsi" w:cstheme="minorHAnsi"/>
          <w:sz w:val="22"/>
          <w:szCs w:val="22"/>
        </w:rPr>
        <w:t xml:space="preserve">trakcie </w:t>
      </w:r>
      <w:r w:rsidR="00531822" w:rsidRPr="00891526">
        <w:rPr>
          <w:rFonts w:asciiTheme="minorHAnsi" w:hAnsiTheme="minorHAnsi" w:cstheme="minorHAnsi"/>
          <w:sz w:val="22"/>
          <w:szCs w:val="22"/>
        </w:rPr>
        <w:t>wykonywania prac – w wysokości 5</w:t>
      </w:r>
      <w:r w:rsidR="00276330" w:rsidRPr="00891526">
        <w:rPr>
          <w:rFonts w:asciiTheme="minorHAnsi" w:hAnsiTheme="minorHAnsi" w:cstheme="minorHAnsi"/>
          <w:sz w:val="22"/>
          <w:szCs w:val="22"/>
        </w:rPr>
        <w:t>00 </w:t>
      </w:r>
      <w:r w:rsidRPr="00891526">
        <w:rPr>
          <w:rFonts w:asciiTheme="minorHAnsi" w:hAnsiTheme="minorHAnsi" w:cstheme="minorHAnsi"/>
          <w:sz w:val="22"/>
          <w:szCs w:val="22"/>
        </w:rPr>
        <w:t xml:space="preserve">zł </w:t>
      </w:r>
      <w:r w:rsidR="004327C0" w:rsidRPr="00891526">
        <w:rPr>
          <w:rFonts w:asciiTheme="minorHAnsi" w:hAnsiTheme="minorHAnsi" w:cstheme="minorHAnsi"/>
          <w:sz w:val="22"/>
          <w:szCs w:val="22"/>
        </w:rPr>
        <w:t>za każdy dzień nieobecności;</w:t>
      </w:r>
    </w:p>
    <w:p w14:paraId="35A3646E" w14:textId="77777777" w:rsidR="00A14B26" w:rsidRPr="00891526" w:rsidRDefault="00A14B26" w:rsidP="0073326A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braku zapłaty lub nieterminowej zapłaty wynagrodzenia nale</w:t>
      </w:r>
      <w:r w:rsidR="00BD19F7" w:rsidRPr="00891526">
        <w:rPr>
          <w:rFonts w:asciiTheme="minorHAnsi" w:hAnsiTheme="minorHAnsi" w:cstheme="minorHAnsi"/>
          <w:sz w:val="22"/>
          <w:szCs w:val="22"/>
        </w:rPr>
        <w:t>żnego Podwykonawcy lub dalszym P</w:t>
      </w:r>
      <w:r w:rsidRPr="00891526">
        <w:rPr>
          <w:rFonts w:asciiTheme="minorHAnsi" w:hAnsiTheme="minorHAnsi" w:cstheme="minorHAnsi"/>
          <w:sz w:val="22"/>
          <w:szCs w:val="22"/>
        </w:rPr>
        <w:t xml:space="preserve">odwykonawcom – w wysokości </w:t>
      </w:r>
      <w:r w:rsidR="00180B87" w:rsidRPr="00891526">
        <w:rPr>
          <w:rFonts w:asciiTheme="minorHAnsi" w:hAnsiTheme="minorHAnsi" w:cstheme="minorHAnsi"/>
          <w:sz w:val="22"/>
          <w:szCs w:val="22"/>
        </w:rPr>
        <w:t>1</w:t>
      </w:r>
      <w:r w:rsidR="00103CD8" w:rsidRPr="00891526">
        <w:rPr>
          <w:rFonts w:asciiTheme="minorHAnsi" w:hAnsiTheme="minorHAnsi" w:cstheme="minorHAnsi"/>
          <w:sz w:val="22"/>
          <w:szCs w:val="22"/>
        </w:rPr>
        <w:t>.</w:t>
      </w:r>
      <w:r w:rsidRPr="00891526">
        <w:rPr>
          <w:rFonts w:asciiTheme="minorHAnsi" w:hAnsiTheme="minorHAnsi" w:cstheme="minorHAnsi"/>
          <w:sz w:val="22"/>
          <w:szCs w:val="22"/>
        </w:rPr>
        <w:t>000</w:t>
      </w:r>
      <w:r w:rsidR="00E4624F" w:rsidRPr="00891526">
        <w:rPr>
          <w:rFonts w:asciiTheme="minorHAnsi" w:hAnsiTheme="minorHAnsi" w:cstheme="minorHAnsi"/>
          <w:sz w:val="22"/>
          <w:szCs w:val="22"/>
        </w:rPr>
        <w:t> </w:t>
      </w:r>
      <w:r w:rsidR="004327C0" w:rsidRPr="00891526">
        <w:rPr>
          <w:rFonts w:asciiTheme="minorHAnsi" w:hAnsiTheme="minorHAnsi" w:cstheme="minorHAnsi"/>
          <w:sz w:val="22"/>
          <w:szCs w:val="22"/>
        </w:rPr>
        <w:t>zł;</w:t>
      </w:r>
    </w:p>
    <w:p w14:paraId="58509951" w14:textId="77777777" w:rsidR="00A14B26" w:rsidRPr="00891526" w:rsidRDefault="00A14B26" w:rsidP="0073326A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nieprzedłożenia do zaakceptowania projektu umowy o podwykonawstwo</w:t>
      </w:r>
      <w:r w:rsidR="00BD19F7" w:rsidRPr="00891526">
        <w:rPr>
          <w:rFonts w:asciiTheme="minorHAnsi" w:hAnsiTheme="minorHAnsi" w:cstheme="minorHAnsi"/>
          <w:sz w:val="22"/>
          <w:szCs w:val="22"/>
        </w:rPr>
        <w:t>,</w:t>
      </w:r>
      <w:r w:rsidRPr="00891526">
        <w:rPr>
          <w:rFonts w:asciiTheme="minorHAnsi" w:hAnsiTheme="minorHAnsi" w:cstheme="minorHAnsi"/>
          <w:sz w:val="22"/>
          <w:szCs w:val="22"/>
        </w:rPr>
        <w:t xml:space="preserve"> której przedmiotem są roboty budowlane lub projektu jej zmiany - w wysokości </w:t>
      </w:r>
      <w:r w:rsidR="00180B87" w:rsidRPr="00891526">
        <w:rPr>
          <w:rFonts w:asciiTheme="minorHAnsi" w:hAnsiTheme="minorHAnsi" w:cstheme="minorHAnsi"/>
          <w:sz w:val="22"/>
          <w:szCs w:val="22"/>
        </w:rPr>
        <w:t>1</w:t>
      </w:r>
      <w:r w:rsidR="00103CD8" w:rsidRPr="00891526">
        <w:rPr>
          <w:rFonts w:asciiTheme="minorHAnsi" w:hAnsiTheme="minorHAnsi" w:cstheme="minorHAnsi"/>
          <w:sz w:val="22"/>
          <w:szCs w:val="22"/>
        </w:rPr>
        <w:t>.</w:t>
      </w:r>
      <w:r w:rsidR="00E4624F" w:rsidRPr="00891526">
        <w:rPr>
          <w:rFonts w:asciiTheme="minorHAnsi" w:hAnsiTheme="minorHAnsi" w:cstheme="minorHAnsi"/>
          <w:sz w:val="22"/>
          <w:szCs w:val="22"/>
        </w:rPr>
        <w:t>000 </w:t>
      </w:r>
      <w:r w:rsidR="004327C0" w:rsidRPr="00891526">
        <w:rPr>
          <w:rFonts w:asciiTheme="minorHAnsi" w:hAnsiTheme="minorHAnsi" w:cstheme="minorHAnsi"/>
          <w:sz w:val="22"/>
          <w:szCs w:val="22"/>
        </w:rPr>
        <w:t>zł;</w:t>
      </w:r>
    </w:p>
    <w:p w14:paraId="27168B99" w14:textId="77777777" w:rsidR="00A14B26" w:rsidRPr="00891526" w:rsidRDefault="00A14B26" w:rsidP="0073326A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nieprzedłożenia poświadczonej za zgo</w:t>
      </w:r>
      <w:r w:rsidR="001F1815" w:rsidRPr="00891526">
        <w:rPr>
          <w:rFonts w:asciiTheme="minorHAnsi" w:hAnsiTheme="minorHAnsi" w:cstheme="minorHAnsi"/>
          <w:sz w:val="22"/>
          <w:szCs w:val="22"/>
        </w:rPr>
        <w:t xml:space="preserve">dność z oryginałem kopii umowy </w:t>
      </w:r>
      <w:r w:rsidRPr="00891526">
        <w:rPr>
          <w:rFonts w:asciiTheme="minorHAnsi" w:hAnsiTheme="minorHAnsi" w:cstheme="minorHAnsi"/>
          <w:sz w:val="22"/>
          <w:szCs w:val="22"/>
        </w:rPr>
        <w:t xml:space="preserve">o podwykonawstwo lub jej zmiany - w wysokości </w:t>
      </w:r>
      <w:r w:rsidR="00180B87" w:rsidRPr="00891526">
        <w:rPr>
          <w:rFonts w:asciiTheme="minorHAnsi" w:hAnsiTheme="minorHAnsi" w:cstheme="minorHAnsi"/>
          <w:sz w:val="22"/>
          <w:szCs w:val="22"/>
        </w:rPr>
        <w:t>1</w:t>
      </w:r>
      <w:r w:rsidR="00103CD8" w:rsidRPr="00891526">
        <w:rPr>
          <w:rFonts w:asciiTheme="minorHAnsi" w:hAnsiTheme="minorHAnsi" w:cstheme="minorHAnsi"/>
          <w:sz w:val="22"/>
          <w:szCs w:val="22"/>
        </w:rPr>
        <w:t>.</w:t>
      </w:r>
      <w:r w:rsidRPr="00891526">
        <w:rPr>
          <w:rFonts w:asciiTheme="minorHAnsi" w:hAnsiTheme="minorHAnsi" w:cstheme="minorHAnsi"/>
          <w:sz w:val="22"/>
          <w:szCs w:val="22"/>
        </w:rPr>
        <w:t>000</w:t>
      </w:r>
      <w:r w:rsidR="00E4624F" w:rsidRPr="00891526">
        <w:rPr>
          <w:rFonts w:asciiTheme="minorHAnsi" w:hAnsiTheme="minorHAnsi" w:cstheme="minorHAnsi"/>
          <w:sz w:val="22"/>
          <w:szCs w:val="22"/>
        </w:rPr>
        <w:t> </w:t>
      </w:r>
      <w:r w:rsidR="004327C0" w:rsidRPr="00891526">
        <w:rPr>
          <w:rFonts w:asciiTheme="minorHAnsi" w:hAnsiTheme="minorHAnsi" w:cstheme="minorHAnsi"/>
          <w:sz w:val="22"/>
          <w:szCs w:val="22"/>
        </w:rPr>
        <w:t>zł;</w:t>
      </w:r>
    </w:p>
    <w:p w14:paraId="26F637E3" w14:textId="77777777" w:rsidR="008323F5" w:rsidRPr="00891526" w:rsidRDefault="008323F5" w:rsidP="0073326A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braku zmiany umowy o podwykonawstwo w zakresie terminu zapłaty - w wysokości 1</w:t>
      </w:r>
      <w:r w:rsidR="00103CD8" w:rsidRPr="00891526">
        <w:rPr>
          <w:rFonts w:asciiTheme="minorHAnsi" w:hAnsiTheme="minorHAnsi" w:cstheme="minorHAnsi"/>
          <w:sz w:val="22"/>
          <w:szCs w:val="22"/>
        </w:rPr>
        <w:t>.</w:t>
      </w:r>
      <w:r w:rsidR="00E4624F" w:rsidRPr="00891526">
        <w:rPr>
          <w:rFonts w:asciiTheme="minorHAnsi" w:hAnsiTheme="minorHAnsi" w:cstheme="minorHAnsi"/>
          <w:sz w:val="22"/>
          <w:szCs w:val="22"/>
        </w:rPr>
        <w:t>000 </w:t>
      </w:r>
      <w:r w:rsidR="004327C0" w:rsidRPr="00891526">
        <w:rPr>
          <w:rFonts w:asciiTheme="minorHAnsi" w:hAnsiTheme="minorHAnsi" w:cstheme="minorHAnsi"/>
          <w:sz w:val="22"/>
          <w:szCs w:val="22"/>
        </w:rPr>
        <w:t>zł;</w:t>
      </w:r>
    </w:p>
    <w:p w14:paraId="4ECAC7FF" w14:textId="77777777" w:rsidR="00E4624F" w:rsidRPr="00891526" w:rsidRDefault="00E4624F" w:rsidP="0073326A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wbudowania materiałów na budowie bez wcześniejszej akceptacji przez Inspektora Nadzoru danej branży kart materiałowych – w wysokości 200 zł za każdy przypadek;</w:t>
      </w:r>
    </w:p>
    <w:p w14:paraId="546754E2" w14:textId="3897485C" w:rsidR="004B5AE7" w:rsidRPr="00891526" w:rsidRDefault="004B5AE7" w:rsidP="0073326A">
      <w:pPr>
        <w:pStyle w:val="Akapitzlist"/>
        <w:widowControl w:val="0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nieprzedłożenia poświadczonej za zgodność z oryginałem kopii dowodu zawarcia umowy ubezpieczenia lub dowodu zawarcia umowy ubezpieczenia n</w:t>
      </w:r>
      <w:r w:rsidR="00B71AF4" w:rsidRPr="00891526">
        <w:rPr>
          <w:rFonts w:asciiTheme="minorHAnsi" w:hAnsiTheme="minorHAnsi" w:cstheme="minorHAnsi"/>
          <w:sz w:val="22"/>
          <w:szCs w:val="22"/>
        </w:rPr>
        <w:t>a</w:t>
      </w:r>
      <w:r w:rsidR="006D3E26" w:rsidRPr="00891526">
        <w:rPr>
          <w:rFonts w:asciiTheme="minorHAnsi" w:hAnsiTheme="minorHAnsi" w:cstheme="minorHAnsi"/>
          <w:sz w:val="22"/>
          <w:szCs w:val="22"/>
        </w:rPr>
        <w:t xml:space="preserve"> dalszy okres – w wysokości </w:t>
      </w:r>
      <w:r w:rsidR="00E4624F" w:rsidRPr="00891526">
        <w:rPr>
          <w:rFonts w:asciiTheme="minorHAnsi" w:hAnsiTheme="minorHAnsi" w:cstheme="minorHAnsi"/>
          <w:sz w:val="22"/>
          <w:szCs w:val="22"/>
        </w:rPr>
        <w:t>0</w:t>
      </w:r>
      <w:r w:rsidR="006D3E26" w:rsidRPr="00891526">
        <w:rPr>
          <w:rFonts w:asciiTheme="minorHAnsi" w:hAnsiTheme="minorHAnsi" w:cstheme="minorHAnsi"/>
          <w:sz w:val="22"/>
          <w:szCs w:val="22"/>
        </w:rPr>
        <w:t>,</w:t>
      </w:r>
      <w:r w:rsidR="00E4624F" w:rsidRPr="00891526">
        <w:rPr>
          <w:rFonts w:asciiTheme="minorHAnsi" w:hAnsiTheme="minorHAnsi" w:cstheme="minorHAnsi"/>
          <w:sz w:val="22"/>
          <w:szCs w:val="22"/>
        </w:rPr>
        <w:t>0</w:t>
      </w:r>
      <w:r w:rsidR="006D3E26" w:rsidRPr="00891526">
        <w:rPr>
          <w:rFonts w:asciiTheme="minorHAnsi" w:hAnsiTheme="minorHAnsi" w:cstheme="minorHAnsi"/>
          <w:sz w:val="22"/>
          <w:szCs w:val="22"/>
        </w:rPr>
        <w:t>5</w:t>
      </w:r>
      <w:r w:rsidR="00E4624F" w:rsidRPr="00891526">
        <w:rPr>
          <w:rFonts w:asciiTheme="minorHAnsi" w:hAnsiTheme="minorHAnsi" w:cstheme="minorHAnsi"/>
          <w:sz w:val="22"/>
          <w:szCs w:val="22"/>
        </w:rPr>
        <w:t> </w:t>
      </w:r>
      <w:r w:rsidR="006D3E26" w:rsidRPr="00891526">
        <w:rPr>
          <w:rFonts w:asciiTheme="minorHAnsi" w:hAnsiTheme="minorHAnsi" w:cstheme="minorHAnsi"/>
          <w:sz w:val="22"/>
          <w:szCs w:val="22"/>
        </w:rPr>
        <w:t>%</w:t>
      </w:r>
      <w:r w:rsidR="004D37D2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4060FB" w:rsidRPr="00891526">
        <w:rPr>
          <w:rFonts w:asciiTheme="minorHAnsi" w:hAnsiTheme="minorHAnsi" w:cstheme="minorHAnsi"/>
          <w:sz w:val="22"/>
          <w:szCs w:val="22"/>
        </w:rPr>
        <w:t xml:space="preserve">kwoty </w:t>
      </w:r>
      <w:r w:rsidR="004C0192">
        <w:rPr>
          <w:rFonts w:asciiTheme="minorHAnsi" w:hAnsiTheme="minorHAnsi" w:cstheme="minorHAnsi"/>
          <w:sz w:val="22"/>
          <w:szCs w:val="22"/>
        </w:rPr>
        <w:t>brutto wskazanej w § 16 ust. </w:t>
      </w:r>
      <w:r w:rsidR="006D3E26" w:rsidRPr="00891526">
        <w:rPr>
          <w:rFonts w:asciiTheme="minorHAnsi" w:hAnsiTheme="minorHAnsi" w:cstheme="minorHAnsi"/>
          <w:sz w:val="22"/>
          <w:szCs w:val="22"/>
        </w:rPr>
        <w:t xml:space="preserve">1 umowy </w:t>
      </w:r>
      <w:r w:rsidRPr="00891526">
        <w:rPr>
          <w:rFonts w:asciiTheme="minorHAnsi" w:hAnsiTheme="minorHAnsi" w:cstheme="minorHAnsi"/>
          <w:sz w:val="22"/>
          <w:szCs w:val="22"/>
        </w:rPr>
        <w:t>za każdy dzień zwłoki</w:t>
      </w:r>
      <w:r w:rsidR="00E4624F" w:rsidRPr="00891526">
        <w:rPr>
          <w:rFonts w:asciiTheme="minorHAnsi" w:hAnsiTheme="minorHAnsi" w:cstheme="minorHAnsi"/>
          <w:sz w:val="22"/>
          <w:szCs w:val="22"/>
        </w:rPr>
        <w:t>, nie więcej jednak niż 2% tej kwoty</w:t>
      </w:r>
      <w:r w:rsidR="004327C0" w:rsidRPr="00891526">
        <w:rPr>
          <w:rFonts w:asciiTheme="minorHAnsi" w:hAnsiTheme="minorHAnsi" w:cstheme="minorHAnsi"/>
          <w:sz w:val="22"/>
          <w:szCs w:val="22"/>
        </w:rPr>
        <w:t>;</w:t>
      </w:r>
    </w:p>
    <w:p w14:paraId="1B303460" w14:textId="3A6990B4" w:rsidR="008323F5" w:rsidRPr="00891526" w:rsidRDefault="008323F5" w:rsidP="0073326A">
      <w:pPr>
        <w:pStyle w:val="Akapitzlist"/>
        <w:widowControl w:val="0"/>
        <w:numPr>
          <w:ilvl w:val="0"/>
          <w:numId w:val="19"/>
        </w:numPr>
        <w:suppressAutoHyphens w:val="0"/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za </w:t>
      </w:r>
      <w:r w:rsidR="00E4624F" w:rsidRPr="00891526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891526">
        <w:rPr>
          <w:rFonts w:asciiTheme="minorHAnsi" w:hAnsiTheme="minorHAnsi" w:cstheme="minorHAnsi"/>
          <w:sz w:val="22"/>
          <w:szCs w:val="22"/>
        </w:rPr>
        <w:t>w wykonaniu obowiązku przedłożenia harmonogramu rzeczowo-finansowego lub kosztorysu ofertowego</w:t>
      </w:r>
      <w:r w:rsidR="00C71F40" w:rsidRPr="00891526">
        <w:rPr>
          <w:rFonts w:asciiTheme="minorHAnsi" w:hAnsiTheme="minorHAnsi" w:cstheme="minorHAnsi"/>
          <w:sz w:val="22"/>
          <w:szCs w:val="22"/>
        </w:rPr>
        <w:t>– w wysokości 0,05</w:t>
      </w:r>
      <w:r w:rsidR="004C0192">
        <w:rPr>
          <w:rFonts w:asciiTheme="minorHAnsi" w:hAnsiTheme="minorHAnsi" w:cstheme="minorHAnsi"/>
          <w:sz w:val="22"/>
          <w:szCs w:val="22"/>
        </w:rPr>
        <w:t>% kwoty brutto wskazanej w § </w:t>
      </w:r>
      <w:r w:rsidR="004060FB" w:rsidRPr="00891526">
        <w:rPr>
          <w:rFonts w:asciiTheme="minorHAnsi" w:hAnsiTheme="minorHAnsi" w:cstheme="minorHAnsi"/>
          <w:sz w:val="22"/>
          <w:szCs w:val="22"/>
        </w:rPr>
        <w:t>16</w:t>
      </w:r>
      <w:r w:rsidR="004C0192">
        <w:rPr>
          <w:rFonts w:asciiTheme="minorHAnsi" w:hAnsiTheme="minorHAnsi" w:cstheme="minorHAnsi"/>
          <w:sz w:val="22"/>
          <w:szCs w:val="22"/>
        </w:rPr>
        <w:t xml:space="preserve"> ust. </w:t>
      </w:r>
      <w:r w:rsidRPr="00891526">
        <w:rPr>
          <w:rFonts w:asciiTheme="minorHAnsi" w:hAnsiTheme="minorHAnsi" w:cstheme="minorHAnsi"/>
          <w:sz w:val="22"/>
          <w:szCs w:val="22"/>
        </w:rPr>
        <w:t>1</w:t>
      </w:r>
      <w:r w:rsidR="00E4624F" w:rsidRPr="00891526">
        <w:rPr>
          <w:rFonts w:asciiTheme="minorHAnsi" w:hAnsiTheme="minorHAnsi" w:cstheme="minorHAnsi"/>
          <w:sz w:val="22"/>
          <w:szCs w:val="22"/>
        </w:rPr>
        <w:t xml:space="preserve"> umowy za każdy dzień zwłoki, nie więcej niż 2% tej kwoty</w:t>
      </w:r>
      <w:r w:rsidR="004327C0" w:rsidRPr="00891526">
        <w:rPr>
          <w:rFonts w:asciiTheme="minorHAnsi" w:hAnsiTheme="minorHAnsi" w:cstheme="minorHAnsi"/>
          <w:sz w:val="22"/>
          <w:szCs w:val="22"/>
        </w:rPr>
        <w:t>;</w:t>
      </w:r>
    </w:p>
    <w:p w14:paraId="23560B49" w14:textId="0A256962" w:rsidR="00F05C66" w:rsidRPr="00891526" w:rsidRDefault="00F05C66" w:rsidP="0073326A">
      <w:pPr>
        <w:numPr>
          <w:ilvl w:val="0"/>
          <w:numId w:val="19"/>
        </w:numPr>
        <w:tabs>
          <w:tab w:val="left" w:pos="360"/>
        </w:tabs>
        <w:spacing w:before="100" w:beforeAutospacing="1" w:after="100" w:afterAutospacing="1"/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 brak</w:t>
      </w:r>
      <w:r w:rsidR="00521662" w:rsidRPr="00891526">
        <w:rPr>
          <w:rFonts w:asciiTheme="minorHAnsi" w:hAnsiTheme="minorHAnsi" w:cstheme="minorHAnsi"/>
          <w:sz w:val="22"/>
          <w:szCs w:val="22"/>
        </w:rPr>
        <w:t xml:space="preserve"> zapisów, o których mowa w §</w:t>
      </w:r>
      <w:r w:rsidR="004D37D2" w:rsidRPr="00891526">
        <w:rPr>
          <w:rFonts w:asciiTheme="minorHAnsi" w:hAnsiTheme="minorHAnsi" w:cstheme="minorHAnsi"/>
          <w:sz w:val="22"/>
          <w:szCs w:val="22"/>
        </w:rPr>
        <w:t> </w:t>
      </w:r>
      <w:r w:rsidR="004C0192">
        <w:rPr>
          <w:rFonts w:asciiTheme="minorHAnsi" w:hAnsiTheme="minorHAnsi" w:cstheme="minorHAnsi"/>
          <w:sz w:val="22"/>
          <w:szCs w:val="22"/>
        </w:rPr>
        <w:t>7 ust. </w:t>
      </w:r>
      <w:r w:rsidR="00B71AF4" w:rsidRPr="00891526">
        <w:rPr>
          <w:rFonts w:asciiTheme="minorHAnsi" w:hAnsiTheme="minorHAnsi" w:cstheme="minorHAnsi"/>
          <w:sz w:val="22"/>
          <w:szCs w:val="22"/>
        </w:rPr>
        <w:t>6</w:t>
      </w:r>
      <w:r w:rsidR="004D37D2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CC2AE8" w:rsidRPr="00891526">
        <w:rPr>
          <w:rFonts w:asciiTheme="minorHAnsi" w:hAnsiTheme="minorHAnsi" w:cstheme="minorHAnsi"/>
          <w:sz w:val="22"/>
          <w:szCs w:val="22"/>
        </w:rPr>
        <w:t xml:space="preserve">umowy </w:t>
      </w:r>
      <w:r w:rsidR="00326B22" w:rsidRPr="00891526">
        <w:rPr>
          <w:rFonts w:asciiTheme="minorHAnsi" w:hAnsiTheme="minorHAnsi" w:cstheme="minorHAnsi"/>
          <w:sz w:val="22"/>
          <w:szCs w:val="22"/>
        </w:rPr>
        <w:t>w umowie łączącej Wykonawcę z </w:t>
      </w:r>
      <w:r w:rsidR="00BD19F7" w:rsidRPr="00891526">
        <w:rPr>
          <w:rFonts w:asciiTheme="minorHAnsi" w:hAnsiTheme="minorHAnsi" w:cstheme="minorHAnsi"/>
          <w:sz w:val="22"/>
          <w:szCs w:val="22"/>
        </w:rPr>
        <w:t>P</w:t>
      </w:r>
      <w:r w:rsidRPr="00891526">
        <w:rPr>
          <w:rFonts w:asciiTheme="minorHAnsi" w:hAnsiTheme="minorHAnsi" w:cstheme="minorHAnsi"/>
          <w:sz w:val="22"/>
          <w:szCs w:val="22"/>
        </w:rPr>
        <w:t xml:space="preserve">odwykonawcą </w:t>
      </w:r>
      <w:r w:rsidR="0049692F" w:rsidRPr="00891526">
        <w:rPr>
          <w:rFonts w:asciiTheme="minorHAnsi" w:hAnsiTheme="minorHAnsi" w:cstheme="minorHAnsi"/>
          <w:sz w:val="22"/>
          <w:szCs w:val="22"/>
        </w:rPr>
        <w:t xml:space="preserve">- </w:t>
      </w:r>
      <w:r w:rsidRPr="00891526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A6912" w:rsidRPr="00891526">
        <w:rPr>
          <w:rFonts w:asciiTheme="minorHAnsi" w:hAnsiTheme="minorHAnsi" w:cstheme="minorHAnsi"/>
          <w:sz w:val="22"/>
          <w:szCs w:val="22"/>
        </w:rPr>
        <w:t>1</w:t>
      </w:r>
      <w:r w:rsidR="00103CD8" w:rsidRPr="00891526">
        <w:rPr>
          <w:rFonts w:asciiTheme="minorHAnsi" w:hAnsiTheme="minorHAnsi" w:cstheme="minorHAnsi"/>
          <w:sz w:val="22"/>
          <w:szCs w:val="22"/>
        </w:rPr>
        <w:t>.</w:t>
      </w:r>
      <w:r w:rsidR="00E4624F" w:rsidRPr="00891526">
        <w:rPr>
          <w:rFonts w:asciiTheme="minorHAnsi" w:hAnsiTheme="minorHAnsi" w:cstheme="minorHAnsi"/>
          <w:sz w:val="22"/>
          <w:szCs w:val="22"/>
        </w:rPr>
        <w:t>000 </w:t>
      </w:r>
      <w:r w:rsidR="000A6912" w:rsidRPr="00891526">
        <w:rPr>
          <w:rFonts w:asciiTheme="minorHAnsi" w:hAnsiTheme="minorHAnsi" w:cstheme="minorHAnsi"/>
          <w:sz w:val="22"/>
          <w:szCs w:val="22"/>
        </w:rPr>
        <w:t>zł;</w:t>
      </w:r>
    </w:p>
    <w:p w14:paraId="36FBC324" w14:textId="1E877FE6" w:rsidR="00ED692D" w:rsidRPr="00891526" w:rsidRDefault="00544330" w:rsidP="0073326A">
      <w:pPr>
        <w:numPr>
          <w:ilvl w:val="0"/>
          <w:numId w:val="19"/>
        </w:numPr>
        <w:tabs>
          <w:tab w:val="left" w:pos="360"/>
        </w:tabs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1526">
        <w:rPr>
          <w:rFonts w:asciiTheme="minorHAnsi" w:eastAsia="Calibri" w:hAnsiTheme="minorHAnsi" w:cstheme="minorHAnsi"/>
          <w:sz w:val="22"/>
          <w:szCs w:val="22"/>
        </w:rPr>
        <w:lastRenderedPageBreak/>
        <w:t>w przypadku, gdy oświ</w:t>
      </w:r>
      <w:r w:rsidR="004D37D2" w:rsidRPr="00891526">
        <w:rPr>
          <w:rFonts w:asciiTheme="minorHAnsi" w:eastAsia="Calibri" w:hAnsiTheme="minorHAnsi" w:cstheme="minorHAnsi"/>
          <w:sz w:val="22"/>
          <w:szCs w:val="22"/>
        </w:rPr>
        <w:t>adczenia, o których mowa w § </w:t>
      </w:r>
      <w:r w:rsidR="00394A70" w:rsidRPr="00891526">
        <w:rPr>
          <w:rFonts w:asciiTheme="minorHAnsi" w:eastAsia="Calibri" w:hAnsiTheme="minorHAnsi" w:cstheme="minorHAnsi"/>
          <w:sz w:val="22"/>
          <w:szCs w:val="22"/>
        </w:rPr>
        <w:t xml:space="preserve">7 </w:t>
      </w:r>
      <w:r w:rsidR="004C0192">
        <w:rPr>
          <w:rFonts w:asciiTheme="minorHAnsi" w:eastAsia="Calibri" w:hAnsiTheme="minorHAnsi" w:cstheme="minorHAnsi"/>
          <w:sz w:val="22"/>
          <w:szCs w:val="22"/>
        </w:rPr>
        <w:t>ust. </w:t>
      </w:r>
      <w:r w:rsidR="00B71AF4" w:rsidRPr="00891526">
        <w:rPr>
          <w:rFonts w:asciiTheme="minorHAnsi" w:eastAsia="Calibri" w:hAnsiTheme="minorHAnsi" w:cstheme="minorHAnsi"/>
          <w:sz w:val="22"/>
          <w:szCs w:val="22"/>
        </w:rPr>
        <w:t>2 i 4</w:t>
      </w:r>
      <w:r w:rsidR="004D37D2" w:rsidRPr="0089152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2AE8" w:rsidRPr="00891526">
        <w:rPr>
          <w:rFonts w:asciiTheme="minorHAnsi" w:eastAsia="Calibri" w:hAnsiTheme="minorHAnsi" w:cstheme="minorHAnsi"/>
          <w:sz w:val="22"/>
          <w:szCs w:val="22"/>
        </w:rPr>
        <w:t xml:space="preserve">umowy 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okażą się nieprawdziwe </w:t>
      </w:r>
      <w:r w:rsidR="00326B22" w:rsidRPr="00891526">
        <w:rPr>
          <w:rFonts w:asciiTheme="minorHAnsi" w:eastAsia="Calibri" w:hAnsiTheme="minorHAnsi" w:cstheme="minorHAnsi"/>
          <w:sz w:val="22"/>
          <w:szCs w:val="22"/>
        </w:rPr>
        <w:t>–</w:t>
      </w:r>
      <w:r w:rsidR="00326B22" w:rsidRPr="00891526">
        <w:rPr>
          <w:rFonts w:asciiTheme="minorHAnsi" w:hAnsiTheme="minorHAnsi" w:cstheme="minorHAnsi"/>
          <w:sz w:val="22"/>
          <w:szCs w:val="22"/>
        </w:rPr>
        <w:t>w</w:t>
      </w:r>
      <w:r w:rsidR="00F83813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49692F" w:rsidRPr="00891526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4B3D9B" w:rsidRPr="00891526">
        <w:rPr>
          <w:rFonts w:asciiTheme="minorHAnsi" w:hAnsiTheme="minorHAnsi" w:cstheme="minorHAnsi"/>
          <w:sz w:val="22"/>
          <w:szCs w:val="22"/>
        </w:rPr>
        <w:t>1</w:t>
      </w:r>
      <w:r w:rsidR="00103CD8" w:rsidRPr="00891526">
        <w:rPr>
          <w:rFonts w:asciiTheme="minorHAnsi" w:hAnsiTheme="minorHAnsi" w:cstheme="minorHAnsi"/>
          <w:sz w:val="22"/>
          <w:szCs w:val="22"/>
        </w:rPr>
        <w:t>.</w:t>
      </w:r>
      <w:r w:rsidR="00E4624F" w:rsidRPr="00891526">
        <w:rPr>
          <w:rFonts w:asciiTheme="minorHAnsi" w:hAnsiTheme="minorHAnsi" w:cstheme="minorHAnsi"/>
          <w:sz w:val="22"/>
          <w:szCs w:val="22"/>
        </w:rPr>
        <w:t>000 </w:t>
      </w:r>
      <w:r w:rsidR="004B3D9B" w:rsidRPr="00891526">
        <w:rPr>
          <w:rFonts w:asciiTheme="minorHAnsi" w:hAnsiTheme="minorHAnsi" w:cstheme="minorHAnsi"/>
          <w:sz w:val="22"/>
          <w:szCs w:val="22"/>
        </w:rPr>
        <w:t>zł.</w:t>
      </w:r>
    </w:p>
    <w:p w14:paraId="737A0AD3" w14:textId="3D70A4B0" w:rsidR="00360A4F" w:rsidRDefault="00360A4F" w:rsidP="0073326A">
      <w:pPr>
        <w:numPr>
          <w:ilvl w:val="0"/>
          <w:numId w:val="19"/>
        </w:numPr>
        <w:tabs>
          <w:tab w:val="left" w:pos="360"/>
        </w:tabs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1526">
        <w:rPr>
          <w:rFonts w:asciiTheme="minorHAnsi" w:eastAsia="Calibri" w:hAnsiTheme="minorHAnsi" w:cstheme="minorHAnsi"/>
          <w:sz w:val="22"/>
          <w:szCs w:val="22"/>
        </w:rPr>
        <w:t>za zwłokę w wykonaniu obowiązku przedłożenia oświadczenia o spełnianiu w</w:t>
      </w:r>
      <w:r w:rsidR="004C0192">
        <w:rPr>
          <w:rFonts w:asciiTheme="minorHAnsi" w:eastAsia="Calibri" w:hAnsiTheme="minorHAnsi" w:cstheme="minorHAnsi"/>
          <w:sz w:val="22"/>
          <w:szCs w:val="22"/>
        </w:rPr>
        <w:t>ymogu określonego w § 5 ust. </w:t>
      </w:r>
      <w:r w:rsidR="008A4255">
        <w:rPr>
          <w:rFonts w:asciiTheme="minorHAnsi" w:eastAsia="Calibri" w:hAnsiTheme="minorHAnsi" w:cstheme="minorHAnsi"/>
          <w:sz w:val="22"/>
          <w:szCs w:val="22"/>
        </w:rPr>
        <w:t>2</w:t>
      </w:r>
      <w:r w:rsidR="004C0192">
        <w:rPr>
          <w:rFonts w:asciiTheme="minorHAnsi" w:eastAsia="Calibri" w:hAnsiTheme="minorHAnsi" w:cstheme="minorHAnsi"/>
          <w:sz w:val="22"/>
          <w:szCs w:val="22"/>
        </w:rPr>
        <w:t>8</w:t>
      </w:r>
      <w:r w:rsidR="00434CA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– w wysokości </w:t>
      </w:r>
      <w:r w:rsidR="00C32F26" w:rsidRPr="00891526">
        <w:rPr>
          <w:rFonts w:asciiTheme="minorHAnsi" w:eastAsia="Calibri" w:hAnsiTheme="minorHAnsi" w:cstheme="minorHAnsi"/>
          <w:sz w:val="22"/>
          <w:szCs w:val="22"/>
        </w:rPr>
        <w:t>50</w:t>
      </w:r>
      <w:r w:rsidRPr="00891526">
        <w:rPr>
          <w:rFonts w:asciiTheme="minorHAnsi" w:eastAsia="Calibri" w:hAnsiTheme="minorHAnsi" w:cstheme="minorHAnsi"/>
          <w:sz w:val="22"/>
          <w:szCs w:val="22"/>
        </w:rPr>
        <w:t xml:space="preserve"> zł za każdy dzień zwłoki</w:t>
      </w:r>
      <w:r w:rsidR="00E44CAE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2BFE3D2F" w14:textId="60693BF0" w:rsidR="00360A4F" w:rsidRPr="00891526" w:rsidRDefault="00AA66E5" w:rsidP="0073326A">
      <w:pPr>
        <w:numPr>
          <w:ilvl w:val="0"/>
          <w:numId w:val="19"/>
        </w:numPr>
        <w:tabs>
          <w:tab w:val="left" w:pos="360"/>
        </w:tabs>
        <w:ind w:left="782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</w:t>
      </w:r>
      <w:r w:rsidR="00360A4F" w:rsidRPr="00891526">
        <w:rPr>
          <w:rFonts w:asciiTheme="minorHAnsi" w:eastAsia="Calibri" w:hAnsiTheme="minorHAnsi" w:cstheme="minorHAnsi"/>
          <w:sz w:val="22"/>
          <w:szCs w:val="22"/>
        </w:rPr>
        <w:t>ieprzedłożenia dokumentu potwierdzającego przedłużenie wniesienia zabezpieczenia należytego wykonania u</w:t>
      </w:r>
      <w:r w:rsidR="004C0192">
        <w:rPr>
          <w:rFonts w:asciiTheme="minorHAnsi" w:eastAsia="Calibri" w:hAnsiTheme="minorHAnsi" w:cstheme="minorHAnsi"/>
          <w:sz w:val="22"/>
          <w:szCs w:val="22"/>
        </w:rPr>
        <w:t>mowy w przypadku określonym w § 14 ust. </w:t>
      </w:r>
      <w:r w:rsidR="00360A4F" w:rsidRPr="00891526">
        <w:rPr>
          <w:rFonts w:asciiTheme="minorHAnsi" w:eastAsia="Calibri" w:hAnsiTheme="minorHAnsi" w:cstheme="minorHAnsi"/>
          <w:sz w:val="22"/>
          <w:szCs w:val="22"/>
        </w:rPr>
        <w:t>8 – w wysokości 0,</w:t>
      </w:r>
      <w:r w:rsidR="004C0192">
        <w:rPr>
          <w:rFonts w:asciiTheme="minorHAnsi" w:eastAsia="Calibri" w:hAnsiTheme="minorHAnsi" w:cstheme="minorHAnsi"/>
          <w:sz w:val="22"/>
          <w:szCs w:val="22"/>
        </w:rPr>
        <w:t>05 % kwoty brutto wskazanej w § 16 ust. </w:t>
      </w:r>
      <w:r w:rsidR="00360A4F" w:rsidRPr="00891526">
        <w:rPr>
          <w:rFonts w:asciiTheme="minorHAnsi" w:eastAsia="Calibri" w:hAnsiTheme="minorHAnsi" w:cstheme="minorHAnsi"/>
          <w:sz w:val="22"/>
          <w:szCs w:val="22"/>
        </w:rPr>
        <w:t>1 umowy za każdy dzień zwłoki, nie więcej jednak niż 2% tej kwoty;</w:t>
      </w:r>
    </w:p>
    <w:p w14:paraId="537E09B7" w14:textId="77777777" w:rsidR="00A14B26" w:rsidRPr="00891526" w:rsidRDefault="00A14B26" w:rsidP="0073326A">
      <w:pPr>
        <w:pStyle w:val="Akapitzlist"/>
        <w:numPr>
          <w:ilvl w:val="0"/>
          <w:numId w:val="15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Zamawiający zapłaci Wykonawcy kary umowne w przypadku:</w:t>
      </w:r>
    </w:p>
    <w:p w14:paraId="2547A2ED" w14:textId="2CB6162F" w:rsidR="00A425B6" w:rsidRPr="00891526" w:rsidRDefault="00A425B6" w:rsidP="0073326A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zwłoki w przekaza</w:t>
      </w:r>
      <w:r w:rsidR="00C71F40" w:rsidRPr="00891526">
        <w:rPr>
          <w:rFonts w:asciiTheme="minorHAnsi" w:hAnsiTheme="minorHAnsi" w:cstheme="minorHAnsi"/>
          <w:sz w:val="22"/>
          <w:szCs w:val="22"/>
        </w:rPr>
        <w:t>niu placu budowy w wysokości</w:t>
      </w:r>
      <w:r w:rsidR="00532F8E" w:rsidRPr="00891526">
        <w:rPr>
          <w:rFonts w:asciiTheme="minorHAnsi" w:hAnsiTheme="minorHAnsi" w:cstheme="minorHAnsi"/>
          <w:sz w:val="22"/>
          <w:szCs w:val="22"/>
        </w:rPr>
        <w:t xml:space="preserve"> 0,1 % </w:t>
      </w:r>
      <w:r w:rsidR="001F1815" w:rsidRPr="00891526">
        <w:rPr>
          <w:rFonts w:asciiTheme="minorHAnsi" w:hAnsiTheme="minorHAnsi" w:cstheme="minorHAnsi"/>
          <w:sz w:val="22"/>
          <w:szCs w:val="22"/>
        </w:rPr>
        <w:t xml:space="preserve">kwoty brutto wskazanej </w:t>
      </w:r>
      <w:r w:rsidR="004C0192">
        <w:rPr>
          <w:rFonts w:asciiTheme="minorHAnsi" w:hAnsiTheme="minorHAnsi" w:cstheme="minorHAnsi"/>
          <w:sz w:val="22"/>
          <w:szCs w:val="22"/>
        </w:rPr>
        <w:t>w § </w:t>
      </w:r>
      <w:r w:rsidRPr="00891526">
        <w:rPr>
          <w:rFonts w:asciiTheme="minorHAnsi" w:hAnsiTheme="minorHAnsi" w:cstheme="minorHAnsi"/>
          <w:sz w:val="22"/>
          <w:szCs w:val="22"/>
        </w:rPr>
        <w:t>1</w:t>
      </w:r>
      <w:r w:rsidR="004060FB" w:rsidRPr="00891526">
        <w:rPr>
          <w:rFonts w:asciiTheme="minorHAnsi" w:hAnsiTheme="minorHAnsi" w:cstheme="minorHAnsi"/>
          <w:sz w:val="22"/>
          <w:szCs w:val="22"/>
        </w:rPr>
        <w:t>6</w:t>
      </w:r>
      <w:r w:rsidR="004C0192">
        <w:rPr>
          <w:rFonts w:asciiTheme="minorHAnsi" w:hAnsiTheme="minorHAnsi" w:cstheme="minorHAnsi"/>
          <w:sz w:val="22"/>
          <w:szCs w:val="22"/>
        </w:rPr>
        <w:t xml:space="preserve"> ust. </w:t>
      </w:r>
      <w:r w:rsidRPr="00891526">
        <w:rPr>
          <w:rFonts w:asciiTheme="minorHAnsi" w:hAnsiTheme="minorHAnsi" w:cstheme="minorHAnsi"/>
          <w:sz w:val="22"/>
          <w:szCs w:val="22"/>
        </w:rPr>
        <w:t>1 umowy</w:t>
      </w:r>
      <w:r w:rsidR="00B9674F" w:rsidRPr="00891526">
        <w:rPr>
          <w:rFonts w:asciiTheme="minorHAnsi" w:hAnsiTheme="minorHAnsi" w:cstheme="minorHAnsi"/>
          <w:sz w:val="22"/>
          <w:szCs w:val="22"/>
        </w:rPr>
        <w:t xml:space="preserve"> za każdy dzień zwłoki, nie więcej</w:t>
      </w:r>
      <w:r w:rsidR="00E72F32" w:rsidRPr="00891526">
        <w:rPr>
          <w:rFonts w:asciiTheme="minorHAnsi" w:hAnsiTheme="minorHAnsi" w:cstheme="minorHAnsi"/>
          <w:sz w:val="22"/>
          <w:szCs w:val="22"/>
        </w:rPr>
        <w:t xml:space="preserve"> niż 15% tej kwoty</w:t>
      </w:r>
      <w:r w:rsidR="001E4C8F" w:rsidRPr="00891526">
        <w:rPr>
          <w:rFonts w:asciiTheme="minorHAnsi" w:hAnsiTheme="minorHAnsi" w:cstheme="minorHAnsi"/>
          <w:sz w:val="22"/>
          <w:szCs w:val="22"/>
        </w:rPr>
        <w:t>;</w:t>
      </w:r>
    </w:p>
    <w:p w14:paraId="484211B9" w14:textId="68EA3639" w:rsidR="00A425B6" w:rsidRPr="00891526" w:rsidRDefault="00A425B6" w:rsidP="0073326A">
      <w:pPr>
        <w:pStyle w:val="Akapitzlist"/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odstąpienia od umowy z winy Zamawiającego w wysokości </w:t>
      </w:r>
      <w:r w:rsidR="00532F8E" w:rsidRPr="00891526">
        <w:rPr>
          <w:rFonts w:asciiTheme="minorHAnsi" w:hAnsiTheme="minorHAnsi" w:cstheme="minorHAnsi"/>
          <w:sz w:val="22"/>
          <w:szCs w:val="22"/>
        </w:rPr>
        <w:t>20%</w:t>
      </w:r>
      <w:r w:rsidR="00E42855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Pr="00891526">
        <w:rPr>
          <w:rFonts w:asciiTheme="minorHAnsi" w:hAnsiTheme="minorHAnsi" w:cstheme="minorHAnsi"/>
          <w:sz w:val="22"/>
          <w:szCs w:val="22"/>
        </w:rPr>
        <w:t>wynagrod</w:t>
      </w:r>
      <w:r w:rsidR="008F0B1B">
        <w:rPr>
          <w:rFonts w:asciiTheme="minorHAnsi" w:hAnsiTheme="minorHAnsi" w:cstheme="minorHAnsi"/>
          <w:sz w:val="22"/>
          <w:szCs w:val="22"/>
        </w:rPr>
        <w:t>zenia brutto, o którym mowa w § </w:t>
      </w:r>
      <w:r w:rsidRPr="00891526">
        <w:rPr>
          <w:rFonts w:asciiTheme="minorHAnsi" w:hAnsiTheme="minorHAnsi" w:cstheme="minorHAnsi"/>
          <w:sz w:val="22"/>
          <w:szCs w:val="22"/>
        </w:rPr>
        <w:t>1</w:t>
      </w:r>
      <w:r w:rsidR="004060FB" w:rsidRPr="00891526">
        <w:rPr>
          <w:rFonts w:asciiTheme="minorHAnsi" w:hAnsiTheme="minorHAnsi" w:cstheme="minorHAnsi"/>
          <w:sz w:val="22"/>
          <w:szCs w:val="22"/>
        </w:rPr>
        <w:t>6</w:t>
      </w:r>
      <w:r w:rsidRPr="00891526">
        <w:rPr>
          <w:rFonts w:asciiTheme="minorHAnsi" w:hAnsiTheme="minorHAnsi" w:cstheme="minorHAnsi"/>
          <w:sz w:val="22"/>
          <w:szCs w:val="22"/>
        </w:rPr>
        <w:t xml:space="preserve"> ust.</w:t>
      </w:r>
      <w:r w:rsidR="008F0B1B">
        <w:rPr>
          <w:rFonts w:asciiTheme="minorHAnsi" w:hAnsiTheme="minorHAnsi" w:cstheme="minorHAnsi"/>
          <w:sz w:val="22"/>
          <w:szCs w:val="22"/>
        </w:rPr>
        <w:t> </w:t>
      </w:r>
      <w:r w:rsidRPr="00891526">
        <w:rPr>
          <w:rFonts w:asciiTheme="minorHAnsi" w:hAnsiTheme="minorHAnsi" w:cstheme="minorHAnsi"/>
          <w:sz w:val="22"/>
          <w:szCs w:val="22"/>
        </w:rPr>
        <w:t xml:space="preserve">1 umowy. Nie dotyczy to przypadku odstąpienia od umowy </w:t>
      </w:r>
      <w:r w:rsidR="0003318C" w:rsidRPr="00891526">
        <w:rPr>
          <w:rFonts w:asciiTheme="minorHAnsi" w:hAnsiTheme="minorHAnsi" w:cstheme="minorHAnsi"/>
          <w:sz w:val="22"/>
          <w:szCs w:val="22"/>
        </w:rPr>
        <w:t>z </w:t>
      </w:r>
      <w:r w:rsidR="008F0B1B">
        <w:rPr>
          <w:rFonts w:asciiTheme="minorHAnsi" w:hAnsiTheme="minorHAnsi" w:cstheme="minorHAnsi"/>
          <w:sz w:val="22"/>
          <w:szCs w:val="22"/>
        </w:rPr>
        <w:t>przyczyn, o których mowa w § 18</w:t>
      </w:r>
      <w:r w:rsidR="00E72F32" w:rsidRPr="00891526">
        <w:rPr>
          <w:rFonts w:asciiTheme="minorHAnsi" w:hAnsiTheme="minorHAnsi" w:cstheme="minorHAnsi"/>
          <w:sz w:val="22"/>
          <w:szCs w:val="22"/>
        </w:rPr>
        <w:t xml:space="preserve"> umowy oraz</w:t>
      </w:r>
      <w:r w:rsidR="007D45EF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8F0B1B">
        <w:rPr>
          <w:rFonts w:asciiTheme="minorHAnsi" w:hAnsiTheme="minorHAnsi" w:cstheme="minorHAnsi"/>
          <w:sz w:val="22"/>
          <w:szCs w:val="22"/>
        </w:rPr>
        <w:t>art. </w:t>
      </w:r>
      <w:r w:rsidRPr="00891526">
        <w:rPr>
          <w:rFonts w:asciiTheme="minorHAnsi" w:hAnsiTheme="minorHAnsi" w:cstheme="minorHAnsi"/>
          <w:sz w:val="22"/>
          <w:szCs w:val="22"/>
        </w:rPr>
        <w:t>45</w:t>
      </w:r>
      <w:r w:rsidR="00E72F32" w:rsidRPr="00891526">
        <w:rPr>
          <w:rFonts w:asciiTheme="minorHAnsi" w:hAnsiTheme="minorHAnsi" w:cstheme="minorHAnsi"/>
          <w:sz w:val="22"/>
          <w:szCs w:val="22"/>
        </w:rPr>
        <w:t>6</w:t>
      </w:r>
      <w:r w:rsidRPr="00891526">
        <w:rPr>
          <w:rFonts w:asciiTheme="minorHAnsi" w:hAnsiTheme="minorHAnsi" w:cstheme="minorHAnsi"/>
          <w:sz w:val="22"/>
          <w:szCs w:val="22"/>
        </w:rPr>
        <w:t xml:space="preserve"> ustawy Prawo zamówień publicznych.</w:t>
      </w:r>
    </w:p>
    <w:p w14:paraId="29AEC5D1" w14:textId="54997E5B" w:rsidR="00A425B6" w:rsidRPr="00891526" w:rsidRDefault="00E72F32" w:rsidP="0073326A">
      <w:pPr>
        <w:pStyle w:val="Akapitzlist"/>
        <w:numPr>
          <w:ilvl w:val="0"/>
          <w:numId w:val="20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Łączna wysokość kar umownych, do której zapłaty zobowiązana będzie jedna ze stron umowy nie może przekroczyć 25%,</w:t>
      </w:r>
      <w:r w:rsidR="008F0B1B">
        <w:rPr>
          <w:rFonts w:asciiTheme="minorHAnsi" w:hAnsiTheme="minorHAnsi" w:cstheme="minorHAnsi"/>
          <w:bCs/>
          <w:sz w:val="22"/>
          <w:szCs w:val="22"/>
        </w:rPr>
        <w:t xml:space="preserve"> kwoty brutto wskazanej w § 16 ust. </w:t>
      </w:r>
      <w:r w:rsidRPr="00891526">
        <w:rPr>
          <w:rFonts w:asciiTheme="minorHAnsi" w:hAnsiTheme="minorHAnsi" w:cstheme="minorHAnsi"/>
          <w:bCs/>
          <w:sz w:val="22"/>
          <w:szCs w:val="22"/>
        </w:rPr>
        <w:t>1</w:t>
      </w:r>
      <w:r w:rsidR="00A425B6" w:rsidRPr="00891526">
        <w:rPr>
          <w:rFonts w:asciiTheme="minorHAnsi" w:hAnsiTheme="minorHAnsi" w:cstheme="minorHAnsi"/>
          <w:sz w:val="22"/>
          <w:szCs w:val="22"/>
        </w:rPr>
        <w:t>.</w:t>
      </w:r>
    </w:p>
    <w:p w14:paraId="30E7B413" w14:textId="77777777" w:rsidR="00E72F32" w:rsidRPr="00891526" w:rsidRDefault="00E72F32" w:rsidP="0073326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Strony zastrzegają sobie prawo dochodzenia odszkodowania przewyższającego kary umowne do wysokości rzeczywiście poniesionej szkody i utraconych korzyści, na zasadach ogólnych.</w:t>
      </w:r>
    </w:p>
    <w:p w14:paraId="43F40BE0" w14:textId="77777777" w:rsidR="009D6DAF" w:rsidRPr="00891526" w:rsidRDefault="00C45DA6" w:rsidP="0073326A">
      <w:pPr>
        <w:pStyle w:val="Akapitzlist"/>
        <w:numPr>
          <w:ilvl w:val="0"/>
          <w:numId w:val="20"/>
        </w:numPr>
        <w:tabs>
          <w:tab w:val="clear" w:pos="-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Zobowiązanie do zapłaty kary umownej jest płatne w terminie do 7 dni od dnia złożenia</w:t>
      </w:r>
      <w:r w:rsidR="005F7780" w:rsidRPr="00891526">
        <w:rPr>
          <w:rFonts w:asciiTheme="minorHAnsi" w:hAnsiTheme="minorHAnsi" w:cstheme="minorHAnsi"/>
          <w:sz w:val="22"/>
          <w:szCs w:val="22"/>
        </w:rPr>
        <w:t xml:space="preserve"> oświadczenia o jej naliczeniu.</w:t>
      </w:r>
    </w:p>
    <w:p w14:paraId="04787B74" w14:textId="77777777" w:rsidR="002C3AAC" w:rsidRPr="00891526" w:rsidRDefault="002C3AAC" w:rsidP="009D6DAF">
      <w:pPr>
        <w:pStyle w:val="Akapitzlist"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D24B3E9" w14:textId="77777777" w:rsidR="000430D6" w:rsidRPr="00891526" w:rsidRDefault="001B27CB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WYNAGRODZENIE</w:t>
      </w:r>
    </w:p>
    <w:p w14:paraId="2416AFE9" w14:textId="77777777" w:rsidR="001B27CB" w:rsidRPr="00891526" w:rsidRDefault="001B27CB" w:rsidP="008A1534">
      <w:pPr>
        <w:spacing w:line="276" w:lineRule="auto"/>
        <w:ind w:left="4248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91526">
        <w:rPr>
          <w:rFonts w:asciiTheme="minorHAnsi" w:hAnsiTheme="minorHAnsi" w:cstheme="minorHAnsi"/>
          <w:b/>
          <w:sz w:val="22"/>
          <w:szCs w:val="22"/>
          <w:lang w:eastAsia="zh-CN"/>
        </w:rPr>
        <w:t>§ 1</w:t>
      </w:r>
      <w:r w:rsidR="00520D79" w:rsidRPr="00891526">
        <w:rPr>
          <w:rFonts w:asciiTheme="minorHAnsi" w:hAnsiTheme="minorHAnsi" w:cstheme="minorHAnsi"/>
          <w:b/>
          <w:sz w:val="22"/>
          <w:szCs w:val="22"/>
          <w:lang w:eastAsia="zh-CN"/>
        </w:rPr>
        <w:t>6</w:t>
      </w:r>
      <w:r w:rsidRPr="00891526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14:paraId="15675550" w14:textId="77777777" w:rsidR="001B27CB" w:rsidRPr="00891526" w:rsidRDefault="00326B22" w:rsidP="0091716D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Za wykonanie przedmiotu umowy Zamawiający zapłaci Wykonawcy wynagrodzenie </w:t>
      </w:r>
      <w:r w:rsidR="001B27CB" w:rsidRPr="00891526">
        <w:rPr>
          <w:rFonts w:asciiTheme="minorHAnsi" w:hAnsiTheme="minorHAnsi" w:cstheme="minorHAnsi"/>
          <w:sz w:val="22"/>
          <w:szCs w:val="22"/>
        </w:rPr>
        <w:t xml:space="preserve">ryczałtowe </w:t>
      </w:r>
      <w:r w:rsidRPr="00891526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1B27CB" w:rsidRPr="00891526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450391" w:rsidRPr="00891526">
        <w:rPr>
          <w:rFonts w:asciiTheme="minorHAnsi" w:hAnsiTheme="minorHAnsi" w:cstheme="minorHAnsi"/>
          <w:b/>
          <w:sz w:val="22"/>
          <w:szCs w:val="22"/>
        </w:rPr>
        <w:t>…</w:t>
      </w:r>
      <w:r w:rsidR="001B27CB" w:rsidRPr="00891526">
        <w:rPr>
          <w:rFonts w:asciiTheme="minorHAnsi" w:hAnsiTheme="minorHAnsi" w:cstheme="minorHAnsi"/>
          <w:b/>
          <w:sz w:val="22"/>
          <w:szCs w:val="22"/>
        </w:rPr>
        <w:t>……..…zł brutto</w:t>
      </w:r>
      <w:r w:rsidR="001B27CB" w:rsidRPr="00891526">
        <w:rPr>
          <w:rFonts w:asciiTheme="minorHAnsi" w:hAnsiTheme="minorHAnsi" w:cstheme="minorHAnsi"/>
          <w:sz w:val="22"/>
          <w:szCs w:val="22"/>
        </w:rPr>
        <w:t xml:space="preserve"> (słownie:…</w:t>
      </w:r>
      <w:r w:rsidR="00103CD8" w:rsidRPr="0089152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1B27CB" w:rsidRPr="00891526">
        <w:rPr>
          <w:rFonts w:asciiTheme="minorHAnsi" w:hAnsiTheme="minorHAnsi" w:cstheme="minorHAnsi"/>
          <w:sz w:val="22"/>
          <w:szCs w:val="22"/>
        </w:rPr>
        <w:t>……</w:t>
      </w:r>
      <w:r w:rsidRPr="00891526">
        <w:rPr>
          <w:rFonts w:asciiTheme="minorHAnsi" w:hAnsiTheme="minorHAnsi" w:cstheme="minorHAnsi"/>
          <w:sz w:val="22"/>
          <w:szCs w:val="22"/>
        </w:rPr>
        <w:t>………zł).</w:t>
      </w:r>
      <w:r w:rsidRPr="008915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3840A578" w14:textId="609E0CE5" w:rsidR="001B2A14" w:rsidRDefault="001B27CB" w:rsidP="007150A7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Wynagrodzenie nie może ulec zmianie w czasie trwania umowy, z zastrzeżeniem warunków </w:t>
      </w:r>
      <w:r w:rsidR="007150A7" w:rsidRPr="00891526">
        <w:rPr>
          <w:rFonts w:asciiTheme="minorHAnsi" w:hAnsiTheme="minorHAnsi" w:cstheme="minorHAnsi"/>
          <w:sz w:val="22"/>
          <w:szCs w:val="22"/>
        </w:rPr>
        <w:t xml:space="preserve">zmiany </w:t>
      </w:r>
      <w:r w:rsidRPr="00891526">
        <w:rPr>
          <w:rFonts w:asciiTheme="minorHAnsi" w:hAnsiTheme="minorHAnsi" w:cstheme="minorHAnsi"/>
          <w:sz w:val="22"/>
          <w:szCs w:val="22"/>
        </w:rPr>
        <w:t>w</w:t>
      </w:r>
      <w:r w:rsidR="003D7679" w:rsidRPr="00891526">
        <w:rPr>
          <w:rFonts w:asciiTheme="minorHAnsi" w:hAnsiTheme="minorHAnsi" w:cstheme="minorHAnsi"/>
          <w:sz w:val="22"/>
          <w:szCs w:val="22"/>
        </w:rPr>
        <w:t>ynagrodzenia wymienionych w §</w:t>
      </w:r>
      <w:r w:rsidR="00B53311" w:rsidRPr="00891526">
        <w:rPr>
          <w:rFonts w:asciiTheme="minorHAnsi" w:hAnsiTheme="minorHAnsi" w:cstheme="minorHAnsi"/>
          <w:sz w:val="22"/>
          <w:szCs w:val="22"/>
        </w:rPr>
        <w:t xml:space="preserve"> 1</w:t>
      </w:r>
      <w:r w:rsidR="006A7C4D">
        <w:rPr>
          <w:rFonts w:asciiTheme="minorHAnsi" w:hAnsiTheme="minorHAnsi" w:cstheme="minorHAnsi"/>
          <w:sz w:val="22"/>
          <w:szCs w:val="22"/>
        </w:rPr>
        <w:t>7</w:t>
      </w:r>
      <w:r w:rsidR="00EA5C35" w:rsidRPr="00891526">
        <w:rPr>
          <w:rFonts w:asciiTheme="minorHAnsi" w:hAnsiTheme="minorHAnsi" w:cstheme="minorHAnsi"/>
          <w:sz w:val="22"/>
          <w:szCs w:val="22"/>
        </w:rPr>
        <w:t xml:space="preserve"> ust. </w:t>
      </w:r>
      <w:r w:rsidR="008F0B1B">
        <w:rPr>
          <w:rFonts w:asciiTheme="minorHAnsi" w:hAnsiTheme="minorHAnsi" w:cstheme="minorHAnsi"/>
          <w:sz w:val="22"/>
          <w:szCs w:val="22"/>
        </w:rPr>
        <w:t>7</w:t>
      </w:r>
      <w:r w:rsidR="00E42855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7150A7" w:rsidRPr="00891526">
        <w:rPr>
          <w:rFonts w:asciiTheme="minorHAnsi" w:hAnsiTheme="minorHAnsi" w:cstheme="minorHAnsi"/>
          <w:sz w:val="22"/>
          <w:szCs w:val="22"/>
        </w:rPr>
        <w:t>oraz</w:t>
      </w:r>
      <w:r w:rsidR="00E42855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B365E0" w:rsidRPr="00891526">
        <w:rPr>
          <w:rFonts w:asciiTheme="minorHAnsi" w:hAnsiTheme="minorHAnsi" w:cstheme="minorHAnsi"/>
          <w:sz w:val="22"/>
          <w:szCs w:val="22"/>
        </w:rPr>
        <w:t>§</w:t>
      </w:r>
      <w:r w:rsidR="008F0B1B">
        <w:rPr>
          <w:rFonts w:asciiTheme="minorHAnsi" w:hAnsiTheme="minorHAnsi" w:cstheme="minorHAnsi"/>
          <w:sz w:val="22"/>
          <w:szCs w:val="22"/>
        </w:rPr>
        <w:t> </w:t>
      </w:r>
      <w:r w:rsidR="006A7C4D">
        <w:rPr>
          <w:rFonts w:asciiTheme="minorHAnsi" w:hAnsiTheme="minorHAnsi" w:cstheme="minorHAnsi"/>
          <w:sz w:val="22"/>
          <w:szCs w:val="22"/>
        </w:rPr>
        <w:t>19</w:t>
      </w:r>
      <w:r w:rsidR="00E42855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4F029C" w:rsidRPr="00891526">
        <w:rPr>
          <w:rFonts w:asciiTheme="minorHAnsi" w:hAnsiTheme="minorHAnsi" w:cstheme="minorHAnsi"/>
          <w:sz w:val="22"/>
          <w:szCs w:val="22"/>
        </w:rPr>
        <w:t>umowy</w:t>
      </w:r>
      <w:r w:rsidR="007150A7" w:rsidRPr="00891526">
        <w:rPr>
          <w:rFonts w:asciiTheme="minorHAnsi" w:hAnsiTheme="minorHAnsi" w:cstheme="minorHAnsi"/>
          <w:sz w:val="22"/>
          <w:szCs w:val="22"/>
        </w:rPr>
        <w:t>.</w:t>
      </w:r>
    </w:p>
    <w:p w14:paraId="15375497" w14:textId="77777777" w:rsidR="00887220" w:rsidRDefault="00887220" w:rsidP="00887220">
      <w:pPr>
        <w:pStyle w:val="Akapitzlist"/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19BB25" w14:textId="77777777" w:rsidR="000430D6" w:rsidRPr="00891526" w:rsidRDefault="009D6DAF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P</w:t>
      </w:r>
      <w:r w:rsidR="001B27CB" w:rsidRPr="00891526">
        <w:rPr>
          <w:rFonts w:asciiTheme="minorHAnsi" w:hAnsiTheme="minorHAnsi" w:cstheme="minorHAnsi"/>
          <w:sz w:val="22"/>
          <w:szCs w:val="22"/>
        </w:rPr>
        <w:t>ŁATNOŚĆ</w:t>
      </w:r>
    </w:p>
    <w:p w14:paraId="3B2D393B" w14:textId="66C179AC" w:rsidR="001B27CB" w:rsidRPr="00891526" w:rsidRDefault="006D2B17" w:rsidP="00F244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</w:t>
      </w:r>
      <w:r w:rsidR="00B5668B" w:rsidRPr="00891526">
        <w:rPr>
          <w:rFonts w:asciiTheme="minorHAnsi" w:hAnsiTheme="minorHAnsi" w:cstheme="minorHAnsi"/>
          <w:b/>
          <w:sz w:val="22"/>
          <w:szCs w:val="22"/>
        </w:rPr>
        <w:t>1</w:t>
      </w:r>
      <w:r w:rsidR="00887220">
        <w:rPr>
          <w:rFonts w:asciiTheme="minorHAnsi" w:hAnsiTheme="minorHAnsi" w:cstheme="minorHAnsi"/>
          <w:b/>
          <w:sz w:val="22"/>
          <w:szCs w:val="22"/>
        </w:rPr>
        <w:t>7</w:t>
      </w:r>
      <w:r w:rsidR="00AA66E5">
        <w:rPr>
          <w:rFonts w:asciiTheme="minorHAnsi" w:hAnsiTheme="minorHAnsi" w:cstheme="minorHAnsi"/>
          <w:b/>
          <w:sz w:val="22"/>
          <w:szCs w:val="22"/>
        </w:rPr>
        <w:t>.</w:t>
      </w:r>
    </w:p>
    <w:p w14:paraId="23F96144" w14:textId="394B95B8" w:rsidR="00173A9C" w:rsidRPr="00173A9C" w:rsidRDefault="008F0B1B" w:rsidP="00173A9C">
      <w:pPr>
        <w:numPr>
          <w:ilvl w:val="1"/>
          <w:numId w:val="60"/>
        </w:numPr>
        <w:tabs>
          <w:tab w:val="num" w:pos="-360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0B1B">
        <w:rPr>
          <w:rFonts w:ascii="Calibri" w:hAnsi="Calibri" w:cs="Calibri"/>
          <w:sz w:val="22"/>
          <w:szCs w:val="22"/>
          <w:lang w:eastAsia="zh-CN"/>
        </w:rPr>
        <w:t>Wynagrodzenie rozliczane będzie po dokonaniu końcowego odbioru pełnego zakresu robót.</w:t>
      </w:r>
    </w:p>
    <w:p w14:paraId="141F4272" w14:textId="77777777" w:rsidR="00173A9C" w:rsidRPr="00173A9C" w:rsidRDefault="00173A9C" w:rsidP="00173A9C">
      <w:pPr>
        <w:numPr>
          <w:ilvl w:val="1"/>
          <w:numId w:val="60"/>
        </w:numPr>
        <w:tabs>
          <w:tab w:val="num" w:pos="-360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 w:rsidRPr="00173A9C">
        <w:rPr>
          <w:rFonts w:ascii="Calibri" w:hAnsi="Calibri" w:cs="Calibri"/>
          <w:sz w:val="22"/>
          <w:szCs w:val="22"/>
          <w:lang w:eastAsia="zh-CN"/>
        </w:rPr>
        <w:t>Podstawą wystawienia faktury końcowej będzie podpisany protokół odbioru końcowego oraz przedłożenie kompletnej dokumentacji jakościowej i powykonawczej.</w:t>
      </w:r>
    </w:p>
    <w:p w14:paraId="416F6146" w14:textId="5F92C2EB" w:rsidR="00D61541" w:rsidRPr="00173A9C" w:rsidRDefault="00D61541" w:rsidP="00173A9C">
      <w:pPr>
        <w:numPr>
          <w:ilvl w:val="1"/>
          <w:numId w:val="60"/>
        </w:numPr>
        <w:tabs>
          <w:tab w:val="num" w:pos="-360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 w:rsidRPr="00173A9C">
        <w:rPr>
          <w:rFonts w:ascii="Calibri" w:hAnsi="Calibri" w:cs="Calibri"/>
          <w:sz w:val="22"/>
          <w:szCs w:val="22"/>
          <w:lang w:eastAsia="zh-CN"/>
        </w:rPr>
        <w:t xml:space="preserve">W przypadku gdy przedmiot umowy objęty jest klasyfikacją usług określonych </w:t>
      </w:r>
      <w:r w:rsidRPr="00173A9C">
        <w:rPr>
          <w:rFonts w:ascii="Calibri" w:hAnsi="Calibri" w:cs="Calibri"/>
          <w:sz w:val="22"/>
          <w:szCs w:val="22"/>
          <w:lang w:eastAsia="zh-CN"/>
        </w:rPr>
        <w:br/>
        <w:t>w Załączniku nr 15 do Ustawy o podatku VAT i na pods</w:t>
      </w:r>
      <w:r w:rsidR="008F0B1B">
        <w:rPr>
          <w:rFonts w:ascii="Calibri" w:hAnsi="Calibri" w:cs="Calibri"/>
          <w:sz w:val="22"/>
          <w:szCs w:val="22"/>
          <w:lang w:eastAsia="zh-CN"/>
        </w:rPr>
        <w:t>tawie zapisów art. 108a ust. </w:t>
      </w:r>
      <w:r w:rsidRPr="00173A9C">
        <w:rPr>
          <w:rFonts w:ascii="Calibri" w:hAnsi="Calibri" w:cs="Calibri"/>
          <w:sz w:val="22"/>
          <w:szCs w:val="22"/>
          <w:lang w:eastAsia="zh-CN"/>
        </w:rPr>
        <w:t>1a tej ustawy podlegać będzie obowiązkowemu mechanizmowi podzielonej płatności, Wykonawca zobowiązuje się zamieścić na fakturze dokumentującej wykonanie usług adnotację „mechanizm podzielonej płatności". W takiej sytuacji płatność będzie realizowana w mechanizmie podzielonej płatności. Faktura niezawierająca tej adnotacji uważana będzie za fakturę wystawioną nieprawidłowo, podlegającą odmowie przyjęcia do realizacji przez Zamawiającego.</w:t>
      </w:r>
    </w:p>
    <w:p w14:paraId="68F3826F" w14:textId="77777777" w:rsidR="00143890" w:rsidRPr="00173A9C" w:rsidRDefault="00143890" w:rsidP="00173A9C">
      <w:pPr>
        <w:numPr>
          <w:ilvl w:val="1"/>
          <w:numId w:val="60"/>
        </w:numPr>
        <w:tabs>
          <w:tab w:val="num" w:pos="-360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 w:rsidRPr="00173A9C">
        <w:rPr>
          <w:rFonts w:ascii="Calibri" w:hAnsi="Calibri" w:cs="Calibri"/>
          <w:sz w:val="22"/>
          <w:szCs w:val="22"/>
          <w:lang w:eastAsia="zh-CN"/>
        </w:rPr>
        <w:t>W przypadku powierzenia wykonania części robót Podwykonawcom wraz z fakturą Wykonawca przedstawi pisemny wykaz Podwykonawców z ich udziałem finansowym i rzeczowym oraz dowody zapłaty wymagalnego wynagrodzenia Podwykonawcom i dalszym Podwykonawcom w zakresie wszelkich zobowiązań wynikających z udziału Podwykonawcy w realizacji robót objętych fakturą.</w:t>
      </w:r>
    </w:p>
    <w:p w14:paraId="60DFCB84" w14:textId="77777777" w:rsidR="0028630D" w:rsidRPr="00173A9C" w:rsidRDefault="0083423A" w:rsidP="00173A9C">
      <w:pPr>
        <w:numPr>
          <w:ilvl w:val="1"/>
          <w:numId w:val="60"/>
        </w:numPr>
        <w:tabs>
          <w:tab w:val="num" w:pos="-360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 w:rsidRPr="00173A9C">
        <w:rPr>
          <w:rFonts w:ascii="Calibri" w:hAnsi="Calibri" w:cs="Calibri"/>
          <w:sz w:val="22"/>
          <w:szCs w:val="22"/>
          <w:lang w:eastAsia="zh-CN"/>
        </w:rPr>
        <w:lastRenderedPageBreak/>
        <w:t>Faktury realizowane na rzecz Wykona</w:t>
      </w:r>
      <w:r w:rsidR="004D7618" w:rsidRPr="00173A9C">
        <w:rPr>
          <w:rFonts w:ascii="Calibri" w:hAnsi="Calibri" w:cs="Calibri"/>
          <w:sz w:val="22"/>
          <w:szCs w:val="22"/>
          <w:lang w:eastAsia="zh-CN"/>
        </w:rPr>
        <w:t xml:space="preserve">wcy będą płatne w </w:t>
      </w:r>
      <w:r w:rsidR="002B29B1" w:rsidRPr="00173A9C">
        <w:rPr>
          <w:rFonts w:ascii="Calibri" w:hAnsi="Calibri" w:cs="Calibri"/>
          <w:sz w:val="22"/>
          <w:szCs w:val="22"/>
          <w:lang w:eastAsia="zh-CN"/>
        </w:rPr>
        <w:t xml:space="preserve">terminie do </w:t>
      </w:r>
      <w:r w:rsidR="00D55B8F" w:rsidRPr="008F0B1B">
        <w:rPr>
          <w:rFonts w:ascii="Calibri" w:hAnsi="Calibri" w:cs="Calibri"/>
          <w:b/>
          <w:sz w:val="22"/>
          <w:szCs w:val="22"/>
          <w:lang w:eastAsia="zh-CN"/>
        </w:rPr>
        <w:t>30</w:t>
      </w:r>
      <w:r w:rsidRPr="008F0B1B">
        <w:rPr>
          <w:rFonts w:ascii="Calibri" w:hAnsi="Calibri" w:cs="Calibri"/>
          <w:b/>
          <w:sz w:val="22"/>
          <w:szCs w:val="22"/>
          <w:lang w:eastAsia="zh-CN"/>
        </w:rPr>
        <w:t xml:space="preserve"> dni</w:t>
      </w:r>
      <w:r w:rsidRPr="00173A9C">
        <w:rPr>
          <w:rFonts w:ascii="Calibri" w:hAnsi="Calibri" w:cs="Calibri"/>
          <w:sz w:val="22"/>
          <w:szCs w:val="22"/>
          <w:lang w:eastAsia="zh-CN"/>
        </w:rPr>
        <w:t xml:space="preserve"> od daty otrzymania </w:t>
      </w:r>
      <w:r w:rsidR="00D61541" w:rsidRPr="00173A9C">
        <w:rPr>
          <w:rFonts w:ascii="Calibri" w:hAnsi="Calibri" w:cs="Calibri"/>
          <w:sz w:val="22"/>
          <w:szCs w:val="22"/>
          <w:lang w:eastAsia="zh-CN"/>
        </w:rPr>
        <w:t xml:space="preserve">faktury </w:t>
      </w:r>
      <w:r w:rsidRPr="00173A9C">
        <w:rPr>
          <w:rFonts w:ascii="Calibri" w:hAnsi="Calibri" w:cs="Calibri"/>
          <w:sz w:val="22"/>
          <w:szCs w:val="22"/>
          <w:lang w:eastAsia="zh-CN"/>
        </w:rPr>
        <w:t>przez Zamawiającego.</w:t>
      </w:r>
    </w:p>
    <w:p w14:paraId="048F7613" w14:textId="77777777" w:rsidR="0083423A" w:rsidRPr="00173A9C" w:rsidRDefault="0028630D" w:rsidP="00173A9C">
      <w:pPr>
        <w:numPr>
          <w:ilvl w:val="1"/>
          <w:numId w:val="60"/>
        </w:numPr>
        <w:tabs>
          <w:tab w:val="num" w:pos="-360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 w:rsidRPr="00173A9C">
        <w:rPr>
          <w:rFonts w:ascii="Calibri" w:hAnsi="Calibri" w:cs="Calibri"/>
          <w:sz w:val="22"/>
          <w:szCs w:val="22"/>
          <w:lang w:eastAsia="zh-CN"/>
        </w:rPr>
        <w:t xml:space="preserve">Zapłata wynagrodzenia nastąpi przelewem na </w:t>
      </w:r>
      <w:r w:rsidR="00497D3F" w:rsidRPr="00173A9C">
        <w:rPr>
          <w:rFonts w:ascii="Calibri" w:hAnsi="Calibri" w:cs="Calibri"/>
          <w:sz w:val="22"/>
          <w:szCs w:val="22"/>
          <w:lang w:eastAsia="zh-CN"/>
        </w:rPr>
        <w:t xml:space="preserve">konto bankowe Wykonawcy </w:t>
      </w:r>
      <w:r w:rsidRPr="00173A9C">
        <w:rPr>
          <w:rFonts w:ascii="Calibri" w:hAnsi="Calibri" w:cs="Calibri"/>
          <w:sz w:val="22"/>
          <w:szCs w:val="22"/>
          <w:lang w:eastAsia="zh-CN"/>
        </w:rPr>
        <w:t xml:space="preserve">nr </w:t>
      </w:r>
      <w:r w:rsidR="000D7E2C" w:rsidRPr="00173A9C">
        <w:rPr>
          <w:rFonts w:ascii="Calibri" w:hAnsi="Calibri" w:cs="Calibri"/>
          <w:sz w:val="22"/>
          <w:szCs w:val="22"/>
          <w:lang w:eastAsia="zh-CN"/>
        </w:rPr>
        <w:t>…………………………</w:t>
      </w:r>
      <w:r w:rsidR="00497D3F" w:rsidRPr="00887220">
        <w:rPr>
          <w:rFonts w:ascii="Calibri" w:hAnsi="Calibri" w:cs="Calibri"/>
          <w:vertAlign w:val="superscript"/>
          <w:lang w:eastAsia="zh-CN"/>
        </w:rPr>
        <w:footnoteReference w:id="2"/>
      </w:r>
    </w:p>
    <w:p w14:paraId="0EB178B1" w14:textId="4F05D49B" w:rsidR="006029FA" w:rsidRPr="00173A9C" w:rsidRDefault="0083423A" w:rsidP="00173A9C">
      <w:pPr>
        <w:numPr>
          <w:ilvl w:val="1"/>
          <w:numId w:val="60"/>
        </w:numPr>
        <w:tabs>
          <w:tab w:val="num" w:pos="-360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zh-CN"/>
        </w:rPr>
      </w:pPr>
      <w:r w:rsidRPr="00173A9C">
        <w:rPr>
          <w:rFonts w:ascii="Calibri" w:hAnsi="Calibri" w:cs="Calibri"/>
          <w:sz w:val="22"/>
          <w:szCs w:val="22"/>
          <w:lang w:eastAsia="zh-CN"/>
        </w:rPr>
        <w:t>W przypadku ograniczenia zakresu rzeczowego przedmiotu umowy, roboty niewykonane nie podlegają zapłacie i wynagr</w:t>
      </w:r>
      <w:r w:rsidR="008F0B1B">
        <w:rPr>
          <w:rFonts w:ascii="Calibri" w:hAnsi="Calibri" w:cs="Calibri"/>
          <w:sz w:val="22"/>
          <w:szCs w:val="22"/>
          <w:lang w:eastAsia="zh-CN"/>
        </w:rPr>
        <w:t>odzenie wskazane w § </w:t>
      </w:r>
      <w:r w:rsidR="0029464C" w:rsidRPr="00173A9C">
        <w:rPr>
          <w:rFonts w:ascii="Calibri" w:hAnsi="Calibri" w:cs="Calibri"/>
          <w:sz w:val="22"/>
          <w:szCs w:val="22"/>
          <w:lang w:eastAsia="zh-CN"/>
        </w:rPr>
        <w:t>16</w:t>
      </w:r>
      <w:r w:rsidR="008F0B1B">
        <w:rPr>
          <w:rFonts w:ascii="Calibri" w:hAnsi="Calibri" w:cs="Calibri"/>
          <w:sz w:val="22"/>
          <w:szCs w:val="22"/>
          <w:lang w:eastAsia="zh-CN"/>
        </w:rPr>
        <w:t xml:space="preserve"> ust. </w:t>
      </w:r>
      <w:r w:rsidRPr="00173A9C">
        <w:rPr>
          <w:rFonts w:ascii="Calibri" w:hAnsi="Calibri" w:cs="Calibri"/>
          <w:sz w:val="22"/>
          <w:szCs w:val="22"/>
          <w:lang w:eastAsia="zh-CN"/>
        </w:rPr>
        <w:t>1</w:t>
      </w:r>
      <w:r w:rsidR="00C56267" w:rsidRPr="00173A9C">
        <w:rPr>
          <w:rFonts w:ascii="Calibri" w:hAnsi="Calibri" w:cs="Calibri"/>
          <w:sz w:val="22"/>
          <w:szCs w:val="22"/>
          <w:lang w:eastAsia="zh-CN"/>
        </w:rPr>
        <w:t xml:space="preserve"> umowy</w:t>
      </w:r>
      <w:r w:rsidRPr="00173A9C">
        <w:rPr>
          <w:rFonts w:ascii="Calibri" w:hAnsi="Calibri" w:cs="Calibri"/>
          <w:sz w:val="22"/>
          <w:szCs w:val="22"/>
          <w:lang w:eastAsia="zh-CN"/>
        </w:rPr>
        <w:t xml:space="preserve"> zostanie stosownie pomniejszone</w:t>
      </w:r>
      <w:r w:rsidR="009C6770" w:rsidRPr="00173A9C">
        <w:rPr>
          <w:rFonts w:ascii="Calibri" w:hAnsi="Calibri" w:cs="Calibri"/>
          <w:sz w:val="22"/>
          <w:szCs w:val="22"/>
          <w:lang w:eastAsia="zh-CN"/>
        </w:rPr>
        <w:t>.</w:t>
      </w:r>
    </w:p>
    <w:p w14:paraId="496FE435" w14:textId="77777777" w:rsidR="007D45EF" w:rsidRPr="00173A9C" w:rsidRDefault="007D45EF" w:rsidP="00173A9C">
      <w:pPr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492B126" w14:textId="77777777" w:rsidR="00E73D39" w:rsidRPr="00891526" w:rsidRDefault="00E73D39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ODSTĄPIENIE OD UMOWY</w:t>
      </w:r>
    </w:p>
    <w:p w14:paraId="6AA2EE39" w14:textId="2309583C" w:rsidR="00E73D39" w:rsidRPr="00891526" w:rsidRDefault="00520D79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</w:t>
      </w:r>
      <w:r w:rsidR="00B5668B" w:rsidRPr="008915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7220">
        <w:rPr>
          <w:rFonts w:asciiTheme="minorHAnsi" w:hAnsiTheme="minorHAnsi" w:cstheme="minorHAnsi"/>
          <w:b/>
          <w:sz w:val="22"/>
          <w:szCs w:val="22"/>
        </w:rPr>
        <w:t>18</w:t>
      </w:r>
      <w:r w:rsidR="00AA66E5">
        <w:rPr>
          <w:rFonts w:asciiTheme="minorHAnsi" w:hAnsiTheme="minorHAnsi" w:cstheme="minorHAnsi"/>
          <w:b/>
          <w:sz w:val="22"/>
          <w:szCs w:val="22"/>
        </w:rPr>
        <w:t>.</w:t>
      </w:r>
    </w:p>
    <w:p w14:paraId="0799DE5F" w14:textId="77777777" w:rsidR="00E73D39" w:rsidRPr="00891526" w:rsidRDefault="00E73D39" w:rsidP="00103CD8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Zamawiającemu przysługuje prawo odstąpienia od umowy w przypadku, gdy:</w:t>
      </w:r>
    </w:p>
    <w:p w14:paraId="34F497F0" w14:textId="0E72D835" w:rsidR="00E73D39" w:rsidRPr="00891526" w:rsidRDefault="00E73D39" w:rsidP="0073326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nie przystąpił do odbioru terenu bu</w:t>
      </w:r>
      <w:r w:rsidR="008F0B1B">
        <w:rPr>
          <w:rFonts w:asciiTheme="minorHAnsi" w:hAnsiTheme="minorHAnsi" w:cstheme="minorHAnsi"/>
          <w:sz w:val="22"/>
          <w:szCs w:val="22"/>
        </w:rPr>
        <w:t>dowy w terminie określonym w § </w:t>
      </w:r>
      <w:r w:rsidR="005F4CF5" w:rsidRPr="00891526">
        <w:rPr>
          <w:rFonts w:asciiTheme="minorHAnsi" w:hAnsiTheme="minorHAnsi" w:cstheme="minorHAnsi"/>
          <w:sz w:val="22"/>
          <w:szCs w:val="22"/>
        </w:rPr>
        <w:t>2</w:t>
      </w:r>
      <w:r w:rsidR="008F0B1B">
        <w:rPr>
          <w:rFonts w:asciiTheme="minorHAnsi" w:hAnsiTheme="minorHAnsi" w:cstheme="minorHAnsi"/>
          <w:sz w:val="22"/>
          <w:szCs w:val="22"/>
        </w:rPr>
        <w:t xml:space="preserve"> ust. </w:t>
      </w:r>
      <w:r w:rsidR="005F4CF5" w:rsidRPr="00891526">
        <w:rPr>
          <w:rFonts w:asciiTheme="minorHAnsi" w:hAnsiTheme="minorHAnsi" w:cstheme="minorHAnsi"/>
          <w:sz w:val="22"/>
          <w:szCs w:val="22"/>
        </w:rPr>
        <w:t>1</w:t>
      </w:r>
      <w:r w:rsidR="008C250A" w:rsidRPr="00891526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26759939" w14:textId="77777777" w:rsidR="00E73D39" w:rsidRPr="00891526" w:rsidRDefault="00E73D39" w:rsidP="0073326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nie przystąpił do realizacji zamówi</w:t>
      </w:r>
      <w:r w:rsidR="000D4E23" w:rsidRPr="00891526">
        <w:rPr>
          <w:rFonts w:asciiTheme="minorHAnsi" w:hAnsiTheme="minorHAnsi" w:cstheme="minorHAnsi"/>
          <w:sz w:val="22"/>
          <w:szCs w:val="22"/>
        </w:rPr>
        <w:t xml:space="preserve">enia bez uzasadnionych przyczyn w ciągu 14 </w:t>
      </w:r>
      <w:r w:rsidR="008C250A" w:rsidRPr="00891526">
        <w:rPr>
          <w:rFonts w:asciiTheme="minorHAnsi" w:hAnsiTheme="minorHAnsi" w:cstheme="minorHAnsi"/>
          <w:sz w:val="22"/>
          <w:szCs w:val="22"/>
        </w:rPr>
        <w:t>dni od przekazania placu budowy;</w:t>
      </w:r>
    </w:p>
    <w:p w14:paraId="0883DAAE" w14:textId="77777777" w:rsidR="00E73D39" w:rsidRPr="00891526" w:rsidRDefault="00E73D39" w:rsidP="0073326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przerwał z przyczyn leżących po</w:t>
      </w:r>
      <w:r w:rsidR="00754DB1" w:rsidRPr="00891526">
        <w:rPr>
          <w:rFonts w:asciiTheme="minorHAnsi" w:hAnsiTheme="minorHAnsi" w:cstheme="minorHAnsi"/>
          <w:sz w:val="22"/>
          <w:szCs w:val="22"/>
        </w:rPr>
        <w:t xml:space="preserve"> jego stronie realizację robót </w:t>
      </w:r>
      <w:r w:rsidRPr="00891526">
        <w:rPr>
          <w:rFonts w:asciiTheme="minorHAnsi" w:hAnsiTheme="minorHAnsi" w:cstheme="minorHAnsi"/>
          <w:sz w:val="22"/>
          <w:szCs w:val="22"/>
        </w:rPr>
        <w:t>i przerwa ta trwa dłużej niż 14 dni</w:t>
      </w:r>
      <w:r w:rsidR="008C250A" w:rsidRPr="00891526">
        <w:rPr>
          <w:rFonts w:asciiTheme="minorHAnsi" w:hAnsiTheme="minorHAnsi" w:cstheme="minorHAnsi"/>
          <w:sz w:val="22"/>
          <w:szCs w:val="22"/>
        </w:rPr>
        <w:t>;</w:t>
      </w:r>
    </w:p>
    <w:p w14:paraId="4568F6D0" w14:textId="644B5F0E" w:rsidR="00E73D39" w:rsidRPr="00891526" w:rsidRDefault="00E73D39" w:rsidP="0073326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skierował do kierowania robotami inn</w:t>
      </w:r>
      <w:r w:rsidR="00EC7918" w:rsidRPr="00891526">
        <w:rPr>
          <w:rFonts w:asciiTheme="minorHAnsi" w:hAnsiTheme="minorHAnsi" w:cstheme="minorHAnsi"/>
          <w:sz w:val="22"/>
          <w:szCs w:val="22"/>
        </w:rPr>
        <w:t>ą</w:t>
      </w:r>
      <w:r w:rsidRPr="00891526">
        <w:rPr>
          <w:rFonts w:asciiTheme="minorHAnsi" w:hAnsiTheme="minorHAnsi" w:cstheme="minorHAnsi"/>
          <w:sz w:val="22"/>
          <w:szCs w:val="22"/>
        </w:rPr>
        <w:t xml:space="preserve"> osob</w:t>
      </w:r>
      <w:r w:rsidR="00EC7918" w:rsidRPr="00891526">
        <w:rPr>
          <w:rFonts w:asciiTheme="minorHAnsi" w:hAnsiTheme="minorHAnsi" w:cstheme="minorHAnsi"/>
          <w:sz w:val="22"/>
          <w:szCs w:val="22"/>
        </w:rPr>
        <w:t>ę niż wskazana</w:t>
      </w:r>
      <w:r w:rsidRPr="00891526">
        <w:rPr>
          <w:rFonts w:asciiTheme="minorHAnsi" w:hAnsiTheme="minorHAnsi" w:cstheme="minorHAnsi"/>
          <w:sz w:val="22"/>
          <w:szCs w:val="22"/>
        </w:rPr>
        <w:t xml:space="preserve"> w </w:t>
      </w:r>
      <w:r w:rsidR="0072636D" w:rsidRPr="00891526">
        <w:rPr>
          <w:rFonts w:asciiTheme="minorHAnsi" w:hAnsiTheme="minorHAnsi" w:cstheme="minorHAnsi"/>
          <w:sz w:val="22"/>
          <w:szCs w:val="22"/>
        </w:rPr>
        <w:t>umowie</w:t>
      </w:r>
      <w:r w:rsidRPr="00891526">
        <w:rPr>
          <w:rFonts w:asciiTheme="minorHAnsi" w:hAnsiTheme="minorHAnsi" w:cstheme="minorHAnsi"/>
          <w:sz w:val="22"/>
          <w:szCs w:val="22"/>
        </w:rPr>
        <w:t>, bez akceptacj</w:t>
      </w:r>
      <w:r w:rsidR="008F0B1B">
        <w:rPr>
          <w:rFonts w:asciiTheme="minorHAnsi" w:hAnsiTheme="minorHAnsi" w:cstheme="minorHAnsi"/>
          <w:sz w:val="22"/>
          <w:szCs w:val="22"/>
        </w:rPr>
        <w:t>i Zamawiającego, wskazanej w § </w:t>
      </w:r>
      <w:r w:rsidR="0029464C" w:rsidRPr="00891526">
        <w:rPr>
          <w:rFonts w:asciiTheme="minorHAnsi" w:hAnsiTheme="minorHAnsi" w:cstheme="minorHAnsi"/>
          <w:sz w:val="22"/>
          <w:szCs w:val="22"/>
        </w:rPr>
        <w:t>8</w:t>
      </w:r>
      <w:r w:rsidR="008C250A" w:rsidRPr="00891526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66D16CD7" w14:textId="71B49EE6" w:rsidR="00E73D39" w:rsidRPr="00891526" w:rsidRDefault="00E73D39" w:rsidP="0073326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Wykonawca realizuje roboty niezgodnie z </w:t>
      </w:r>
      <w:r w:rsidR="00310F2A" w:rsidRPr="00891526">
        <w:rPr>
          <w:rFonts w:asciiTheme="minorHAnsi" w:hAnsiTheme="minorHAnsi" w:cstheme="minorHAnsi"/>
          <w:sz w:val="22"/>
          <w:szCs w:val="22"/>
        </w:rPr>
        <w:t>dokumentacją</w:t>
      </w:r>
      <w:r w:rsidR="008F0B1B">
        <w:rPr>
          <w:rFonts w:asciiTheme="minorHAnsi" w:hAnsiTheme="minorHAnsi" w:cstheme="minorHAnsi"/>
          <w:sz w:val="22"/>
          <w:szCs w:val="22"/>
        </w:rPr>
        <w:t xml:space="preserve"> projektową</w:t>
      </w:r>
      <w:r w:rsidR="004D1754" w:rsidRPr="00891526">
        <w:rPr>
          <w:rFonts w:asciiTheme="minorHAnsi" w:hAnsiTheme="minorHAnsi" w:cstheme="minorHAnsi"/>
          <w:sz w:val="22"/>
          <w:szCs w:val="22"/>
        </w:rPr>
        <w:t>,</w:t>
      </w:r>
      <w:r w:rsidR="00E42855" w:rsidRPr="008915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1541" w:rsidRPr="00891526">
        <w:rPr>
          <w:rFonts w:asciiTheme="minorHAnsi" w:hAnsiTheme="minorHAnsi" w:cstheme="minorHAnsi"/>
          <w:sz w:val="22"/>
          <w:szCs w:val="22"/>
        </w:rPr>
        <w:t>STWiORB</w:t>
      </w:r>
      <w:proofErr w:type="spellEnd"/>
      <w:r w:rsidR="00D61541" w:rsidRPr="00891526">
        <w:rPr>
          <w:rFonts w:asciiTheme="minorHAnsi" w:hAnsiTheme="minorHAnsi" w:cstheme="minorHAnsi"/>
          <w:sz w:val="22"/>
          <w:szCs w:val="22"/>
        </w:rPr>
        <w:t xml:space="preserve">, </w:t>
      </w:r>
      <w:r w:rsidRPr="00891526">
        <w:rPr>
          <w:rFonts w:asciiTheme="minorHAnsi" w:hAnsiTheme="minorHAnsi" w:cstheme="minorHAnsi"/>
          <w:sz w:val="22"/>
          <w:szCs w:val="22"/>
        </w:rPr>
        <w:t>normami,</w:t>
      </w:r>
      <w:r w:rsidR="008C250A" w:rsidRPr="00891526">
        <w:rPr>
          <w:rFonts w:asciiTheme="minorHAnsi" w:hAnsiTheme="minorHAnsi" w:cstheme="minorHAnsi"/>
          <w:sz w:val="22"/>
          <w:szCs w:val="22"/>
        </w:rPr>
        <w:t xml:space="preserve"> ustaleniami Inspektora Nadzoru;</w:t>
      </w:r>
    </w:p>
    <w:p w14:paraId="0B4967CC" w14:textId="77777777" w:rsidR="00E73D39" w:rsidRPr="00891526" w:rsidRDefault="00E73D39" w:rsidP="0073326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wykonuje zamówienie nien</w:t>
      </w:r>
      <w:r w:rsidR="008C250A" w:rsidRPr="00891526">
        <w:rPr>
          <w:rFonts w:asciiTheme="minorHAnsi" w:hAnsiTheme="minorHAnsi" w:cstheme="minorHAnsi"/>
          <w:sz w:val="22"/>
          <w:szCs w:val="22"/>
        </w:rPr>
        <w:t>ależycie lub niezgodnie z umową;</w:t>
      </w:r>
    </w:p>
    <w:p w14:paraId="1A1FC1F9" w14:textId="7E44A2FE" w:rsidR="00E73D39" w:rsidRPr="00891526" w:rsidRDefault="00E73D39" w:rsidP="0073326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wystąpią opóźnienia w realizowaniu przedmiotu umowy, z przyczyn leżących po stronie Wykonawcy w takim stopniu, że będzie uprawdopodobnione, iż Wykonawca nie wykona robót budowla</w:t>
      </w:r>
      <w:r w:rsidR="008F0B1B">
        <w:rPr>
          <w:rFonts w:asciiTheme="minorHAnsi" w:hAnsiTheme="minorHAnsi" w:cstheme="minorHAnsi"/>
          <w:sz w:val="22"/>
          <w:szCs w:val="22"/>
        </w:rPr>
        <w:t>nych w terminie określonym w § </w:t>
      </w:r>
      <w:r w:rsidR="005F4CF5" w:rsidRPr="00891526">
        <w:rPr>
          <w:rFonts w:asciiTheme="minorHAnsi" w:hAnsiTheme="minorHAnsi" w:cstheme="minorHAnsi"/>
          <w:sz w:val="22"/>
          <w:szCs w:val="22"/>
        </w:rPr>
        <w:t>2</w:t>
      </w:r>
      <w:r w:rsidR="008F0B1B">
        <w:rPr>
          <w:rFonts w:asciiTheme="minorHAnsi" w:hAnsiTheme="minorHAnsi" w:cstheme="minorHAnsi"/>
          <w:sz w:val="22"/>
          <w:szCs w:val="22"/>
        </w:rPr>
        <w:t xml:space="preserve"> ust. </w:t>
      </w:r>
      <w:r w:rsidRPr="00891526">
        <w:rPr>
          <w:rFonts w:asciiTheme="minorHAnsi" w:hAnsiTheme="minorHAnsi" w:cstheme="minorHAnsi"/>
          <w:sz w:val="22"/>
          <w:szCs w:val="22"/>
        </w:rPr>
        <w:t>2</w:t>
      </w:r>
      <w:r w:rsidR="008C250A" w:rsidRPr="00891526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4F611E29" w14:textId="77777777" w:rsidR="00E73D39" w:rsidRPr="00891526" w:rsidRDefault="00755F6C" w:rsidP="0073326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</w:t>
      </w:r>
      <w:r w:rsidR="005F4CF5" w:rsidRPr="00891526">
        <w:rPr>
          <w:rFonts w:asciiTheme="minorHAnsi" w:hAnsiTheme="minorHAnsi" w:cstheme="minorHAnsi"/>
          <w:sz w:val="22"/>
          <w:szCs w:val="22"/>
        </w:rPr>
        <w:t xml:space="preserve">aistnieją </w:t>
      </w:r>
      <w:r w:rsidR="00E73D39" w:rsidRPr="00891526">
        <w:rPr>
          <w:rFonts w:asciiTheme="minorHAnsi" w:hAnsiTheme="minorHAnsi" w:cstheme="minorHAnsi"/>
          <w:sz w:val="22"/>
          <w:szCs w:val="22"/>
        </w:rPr>
        <w:t>okoliczności uniemożliwiające zrealizowanie zamówienia</w:t>
      </w:r>
      <w:r w:rsidR="00103CD8" w:rsidRPr="00891526">
        <w:rPr>
          <w:rFonts w:asciiTheme="minorHAnsi" w:hAnsiTheme="minorHAnsi" w:cstheme="minorHAnsi"/>
          <w:sz w:val="22"/>
          <w:szCs w:val="22"/>
        </w:rPr>
        <w:t xml:space="preserve"> z przyczyn leżących po </w:t>
      </w:r>
      <w:r w:rsidR="005F4CF5" w:rsidRPr="00891526">
        <w:rPr>
          <w:rFonts w:asciiTheme="minorHAnsi" w:hAnsiTheme="minorHAnsi" w:cstheme="minorHAnsi"/>
          <w:sz w:val="22"/>
          <w:szCs w:val="22"/>
        </w:rPr>
        <w:t>stronie Wykonawcy</w:t>
      </w:r>
      <w:r w:rsidR="008C250A" w:rsidRPr="00891526">
        <w:rPr>
          <w:rFonts w:asciiTheme="minorHAnsi" w:hAnsiTheme="minorHAnsi" w:cstheme="minorHAnsi"/>
          <w:sz w:val="22"/>
          <w:szCs w:val="22"/>
        </w:rPr>
        <w:t>;</w:t>
      </w:r>
    </w:p>
    <w:p w14:paraId="5BCEE748" w14:textId="0B540581" w:rsidR="00E73D39" w:rsidRPr="00891526" w:rsidRDefault="00E73D39" w:rsidP="0073326A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powierzył wykonanie umowy podmiotowi trzeciemu z narus</w:t>
      </w:r>
      <w:r w:rsidR="008F0B1B">
        <w:rPr>
          <w:rFonts w:asciiTheme="minorHAnsi" w:hAnsiTheme="minorHAnsi" w:cstheme="minorHAnsi"/>
          <w:sz w:val="22"/>
          <w:szCs w:val="22"/>
        </w:rPr>
        <w:t>zeniem zasad wymienionych w § 10i § </w:t>
      </w:r>
      <w:r w:rsidR="0029464C" w:rsidRPr="00891526">
        <w:rPr>
          <w:rFonts w:asciiTheme="minorHAnsi" w:hAnsiTheme="minorHAnsi" w:cstheme="minorHAnsi"/>
          <w:sz w:val="22"/>
          <w:szCs w:val="22"/>
        </w:rPr>
        <w:t>11</w:t>
      </w:r>
      <w:r w:rsidRPr="00891526">
        <w:rPr>
          <w:rFonts w:asciiTheme="minorHAnsi" w:hAnsiTheme="minorHAnsi" w:cstheme="minorHAnsi"/>
          <w:sz w:val="22"/>
          <w:szCs w:val="22"/>
        </w:rPr>
        <w:t>umowy</w:t>
      </w:r>
      <w:r w:rsidR="008C250A" w:rsidRPr="00891526">
        <w:rPr>
          <w:rFonts w:asciiTheme="minorHAnsi" w:hAnsiTheme="minorHAnsi" w:cstheme="minorHAnsi"/>
          <w:sz w:val="22"/>
          <w:szCs w:val="22"/>
        </w:rPr>
        <w:t>;</w:t>
      </w:r>
    </w:p>
    <w:p w14:paraId="2B8B8D93" w14:textId="6A1B7A06" w:rsidR="00103CD8" w:rsidRPr="00891526" w:rsidRDefault="00755F6C" w:rsidP="0073326A">
      <w:pPr>
        <w:pStyle w:val="Akapitzlist"/>
        <w:numPr>
          <w:ilvl w:val="0"/>
          <w:numId w:val="22"/>
        </w:numPr>
        <w:tabs>
          <w:tab w:val="clear" w:pos="786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</w:t>
      </w:r>
      <w:r w:rsidR="00E73D39" w:rsidRPr="00891526">
        <w:rPr>
          <w:rFonts w:asciiTheme="minorHAnsi" w:hAnsiTheme="minorHAnsi" w:cstheme="minorHAnsi"/>
          <w:sz w:val="22"/>
          <w:szCs w:val="22"/>
        </w:rPr>
        <w:t>yst</w:t>
      </w:r>
      <w:r w:rsidR="00E449C4" w:rsidRPr="00891526">
        <w:rPr>
          <w:rFonts w:asciiTheme="minorHAnsi" w:hAnsiTheme="minorHAnsi" w:cstheme="minorHAnsi"/>
          <w:sz w:val="22"/>
          <w:szCs w:val="22"/>
        </w:rPr>
        <w:t xml:space="preserve">ąpi konieczność </w:t>
      </w:r>
      <w:r w:rsidR="00E73D39" w:rsidRPr="00891526">
        <w:rPr>
          <w:rFonts w:asciiTheme="minorHAnsi" w:hAnsiTheme="minorHAnsi" w:cstheme="minorHAnsi"/>
          <w:sz w:val="22"/>
          <w:szCs w:val="22"/>
        </w:rPr>
        <w:t>wielokrotnego (co najmniej 3-krotnego) d</w:t>
      </w:r>
      <w:r w:rsidR="00E449C4" w:rsidRPr="00891526">
        <w:rPr>
          <w:rFonts w:asciiTheme="minorHAnsi" w:hAnsiTheme="minorHAnsi" w:cstheme="minorHAnsi"/>
          <w:sz w:val="22"/>
          <w:szCs w:val="22"/>
        </w:rPr>
        <w:t>okonywania</w:t>
      </w:r>
      <w:r w:rsidR="00733C53" w:rsidRPr="00891526">
        <w:rPr>
          <w:rFonts w:asciiTheme="minorHAnsi" w:hAnsiTheme="minorHAnsi" w:cstheme="minorHAnsi"/>
          <w:sz w:val="22"/>
          <w:szCs w:val="22"/>
        </w:rPr>
        <w:t xml:space="preserve"> przez Zamawiającego </w:t>
      </w:r>
      <w:r w:rsidR="00E449C4" w:rsidRPr="00891526">
        <w:rPr>
          <w:rFonts w:asciiTheme="minorHAnsi" w:hAnsiTheme="minorHAnsi" w:cstheme="minorHAnsi"/>
          <w:sz w:val="22"/>
          <w:szCs w:val="22"/>
        </w:rPr>
        <w:t xml:space="preserve">bezpośredniej </w:t>
      </w:r>
      <w:r w:rsidR="00E73D39" w:rsidRPr="00891526">
        <w:rPr>
          <w:rFonts w:asciiTheme="minorHAnsi" w:hAnsiTheme="minorHAnsi" w:cstheme="minorHAnsi"/>
          <w:sz w:val="22"/>
          <w:szCs w:val="22"/>
        </w:rPr>
        <w:t>za</w:t>
      </w:r>
      <w:r w:rsidR="008C250A" w:rsidRPr="00891526">
        <w:rPr>
          <w:rFonts w:asciiTheme="minorHAnsi" w:hAnsiTheme="minorHAnsi" w:cstheme="minorHAnsi"/>
          <w:sz w:val="22"/>
          <w:szCs w:val="22"/>
        </w:rPr>
        <w:t>płaty P</w:t>
      </w:r>
      <w:r w:rsidR="00E449C4" w:rsidRPr="00891526">
        <w:rPr>
          <w:rFonts w:asciiTheme="minorHAnsi" w:hAnsiTheme="minorHAnsi" w:cstheme="minorHAnsi"/>
          <w:sz w:val="22"/>
          <w:szCs w:val="22"/>
        </w:rPr>
        <w:t xml:space="preserve">odwykonawcy lub dalszemu </w:t>
      </w:r>
      <w:r w:rsidR="008C250A" w:rsidRPr="00891526">
        <w:rPr>
          <w:rFonts w:asciiTheme="minorHAnsi" w:hAnsiTheme="minorHAnsi" w:cstheme="minorHAnsi"/>
          <w:sz w:val="22"/>
          <w:szCs w:val="22"/>
        </w:rPr>
        <w:t>P</w:t>
      </w:r>
      <w:r w:rsidR="00E73D39" w:rsidRPr="00891526">
        <w:rPr>
          <w:rFonts w:asciiTheme="minorHAnsi" w:hAnsiTheme="minorHAnsi" w:cstheme="minorHAnsi"/>
          <w:sz w:val="22"/>
          <w:szCs w:val="22"/>
        </w:rPr>
        <w:t>odwykonaw</w:t>
      </w:r>
      <w:r w:rsidR="005F4CF5" w:rsidRPr="00891526">
        <w:rPr>
          <w:rFonts w:asciiTheme="minorHAnsi" w:hAnsiTheme="minorHAnsi" w:cstheme="minorHAnsi"/>
          <w:sz w:val="22"/>
          <w:szCs w:val="22"/>
        </w:rPr>
        <w:t>cy, o </w:t>
      </w:r>
      <w:r w:rsidR="00E449C4" w:rsidRPr="00891526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8F0B1B">
        <w:rPr>
          <w:rFonts w:asciiTheme="minorHAnsi" w:hAnsiTheme="minorHAnsi" w:cstheme="minorHAnsi"/>
          <w:sz w:val="22"/>
          <w:szCs w:val="22"/>
        </w:rPr>
        <w:t>w § 11 ust. </w:t>
      </w:r>
      <w:r w:rsidR="0029464C" w:rsidRPr="00891526">
        <w:rPr>
          <w:rFonts w:asciiTheme="minorHAnsi" w:hAnsiTheme="minorHAnsi" w:cstheme="minorHAnsi"/>
          <w:sz w:val="22"/>
          <w:szCs w:val="22"/>
        </w:rPr>
        <w:t>18</w:t>
      </w:r>
      <w:r w:rsidR="00C56267" w:rsidRPr="00891526">
        <w:rPr>
          <w:rFonts w:asciiTheme="minorHAnsi" w:hAnsiTheme="minorHAnsi" w:cstheme="minorHAnsi"/>
          <w:sz w:val="22"/>
          <w:szCs w:val="22"/>
        </w:rPr>
        <w:t xml:space="preserve"> umowy</w:t>
      </w:r>
      <w:r w:rsidR="00E73D39" w:rsidRPr="00891526">
        <w:rPr>
          <w:rFonts w:asciiTheme="minorHAnsi" w:hAnsiTheme="minorHAnsi" w:cstheme="minorHAnsi"/>
          <w:sz w:val="22"/>
          <w:szCs w:val="22"/>
        </w:rPr>
        <w:t>, lub konieczność do</w:t>
      </w:r>
      <w:r w:rsidR="00103CD8" w:rsidRPr="00891526">
        <w:rPr>
          <w:rFonts w:asciiTheme="minorHAnsi" w:hAnsiTheme="minorHAnsi" w:cstheme="minorHAnsi"/>
          <w:sz w:val="22"/>
          <w:szCs w:val="22"/>
        </w:rPr>
        <w:t>konania bezpośrednich zapłat na </w:t>
      </w:r>
      <w:r w:rsidR="00E73D39" w:rsidRPr="00891526">
        <w:rPr>
          <w:rFonts w:asciiTheme="minorHAnsi" w:hAnsiTheme="minorHAnsi" w:cstheme="minorHAnsi"/>
          <w:sz w:val="22"/>
          <w:szCs w:val="22"/>
        </w:rPr>
        <w:t>sumę większą niż 5% wartości umowy w</w:t>
      </w:r>
      <w:r w:rsidR="008C250A" w:rsidRPr="00891526">
        <w:rPr>
          <w:rFonts w:asciiTheme="minorHAnsi" w:hAnsiTheme="minorHAnsi" w:cstheme="minorHAnsi"/>
          <w:sz w:val="22"/>
          <w:szCs w:val="22"/>
        </w:rPr>
        <w:t xml:space="preserve"> sprawie zamówienia publicznego;</w:t>
      </w:r>
    </w:p>
    <w:p w14:paraId="23C300C5" w14:textId="72DFD235" w:rsidR="00E73D39" w:rsidRPr="00891526" w:rsidRDefault="00E73D39" w:rsidP="0073326A">
      <w:pPr>
        <w:pStyle w:val="Akapitzlist"/>
        <w:numPr>
          <w:ilvl w:val="0"/>
          <w:numId w:val="22"/>
        </w:numPr>
        <w:tabs>
          <w:tab w:val="clear" w:pos="786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zaistnieją</w:t>
      </w:r>
      <w:r w:rsidR="008F0B1B">
        <w:rPr>
          <w:rFonts w:asciiTheme="minorHAnsi" w:hAnsiTheme="minorHAnsi" w:cstheme="minorHAnsi"/>
          <w:sz w:val="22"/>
          <w:szCs w:val="22"/>
        </w:rPr>
        <w:t xml:space="preserve"> okoliczności określone w art. </w:t>
      </w:r>
      <w:r w:rsidRPr="00891526">
        <w:rPr>
          <w:rFonts w:asciiTheme="minorHAnsi" w:hAnsiTheme="minorHAnsi" w:cstheme="minorHAnsi"/>
          <w:sz w:val="22"/>
          <w:szCs w:val="22"/>
        </w:rPr>
        <w:t>45</w:t>
      </w:r>
      <w:r w:rsidR="0034267A" w:rsidRPr="00891526">
        <w:rPr>
          <w:rFonts w:asciiTheme="minorHAnsi" w:hAnsiTheme="minorHAnsi" w:cstheme="minorHAnsi"/>
          <w:sz w:val="22"/>
          <w:szCs w:val="22"/>
        </w:rPr>
        <w:t>6</w:t>
      </w:r>
      <w:r w:rsidRPr="00891526">
        <w:rPr>
          <w:rFonts w:asciiTheme="minorHAnsi" w:hAnsiTheme="minorHAnsi" w:cstheme="minorHAnsi"/>
          <w:sz w:val="22"/>
          <w:szCs w:val="22"/>
        </w:rPr>
        <w:t xml:space="preserve"> ust</w:t>
      </w:r>
      <w:r w:rsidR="00C661B9" w:rsidRPr="00891526">
        <w:rPr>
          <w:rFonts w:asciiTheme="minorHAnsi" w:hAnsiTheme="minorHAnsi" w:cstheme="minorHAnsi"/>
          <w:sz w:val="22"/>
          <w:szCs w:val="22"/>
        </w:rPr>
        <w:t>awy Prawo zamówień publicznych.</w:t>
      </w:r>
    </w:p>
    <w:p w14:paraId="0B013A2B" w14:textId="77777777" w:rsidR="006853A2" w:rsidRPr="00891526" w:rsidRDefault="006853A2" w:rsidP="00103CD8">
      <w:pPr>
        <w:numPr>
          <w:ilvl w:val="0"/>
          <w:numId w:val="3"/>
        </w:numPr>
        <w:tabs>
          <w:tab w:val="clear" w:pos="720"/>
          <w:tab w:val="num" w:pos="284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 przypadku odstąpienia od umowy Wykonawcę oraz Zamawiającego obciążają następujące obowiązki: </w:t>
      </w:r>
    </w:p>
    <w:p w14:paraId="49214ABA" w14:textId="77777777" w:rsidR="006853A2" w:rsidRPr="00891526" w:rsidRDefault="006853A2" w:rsidP="0073326A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zabezpieczy przerwane roboty w zakresie obustronnie uzgodnionym na koszt strony, z której winy nastąpiło odstąpieni</w:t>
      </w:r>
      <w:r w:rsidR="008B61BB" w:rsidRPr="00891526">
        <w:rPr>
          <w:rFonts w:asciiTheme="minorHAnsi" w:hAnsiTheme="minorHAnsi" w:cstheme="minorHAnsi"/>
          <w:sz w:val="22"/>
          <w:szCs w:val="22"/>
        </w:rPr>
        <w:t>e od umowy lub przerwanie robót;</w:t>
      </w:r>
    </w:p>
    <w:p w14:paraId="1D3CA9DF" w14:textId="13581074" w:rsidR="006853A2" w:rsidRPr="00891526" w:rsidRDefault="006853A2" w:rsidP="0073326A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sporządzi wyk</w:t>
      </w:r>
      <w:r w:rsidR="002B29B1" w:rsidRPr="00891526">
        <w:rPr>
          <w:rFonts w:asciiTheme="minorHAnsi" w:hAnsiTheme="minorHAnsi" w:cstheme="minorHAnsi"/>
          <w:sz w:val="22"/>
          <w:szCs w:val="22"/>
        </w:rPr>
        <w:t>az tych materiałów, konstrukcji</w:t>
      </w:r>
      <w:r w:rsidR="00F8110D">
        <w:rPr>
          <w:rFonts w:asciiTheme="minorHAnsi" w:hAnsiTheme="minorHAnsi" w:cstheme="minorHAnsi"/>
          <w:sz w:val="22"/>
          <w:szCs w:val="22"/>
        </w:rPr>
        <w:t xml:space="preserve">, </w:t>
      </w:r>
      <w:r w:rsidRPr="00891526">
        <w:rPr>
          <w:rFonts w:asciiTheme="minorHAnsi" w:hAnsiTheme="minorHAnsi" w:cstheme="minorHAnsi"/>
          <w:sz w:val="22"/>
          <w:szCs w:val="22"/>
        </w:rPr>
        <w:t>które nie mogą być wykorzystane przez Wykonawcę do realizacji innych robót nie objętych niniejszą umową, jeżeli odstąpienie od umowy nastąpiło z</w:t>
      </w:r>
      <w:r w:rsidR="008B61BB" w:rsidRPr="00891526">
        <w:rPr>
          <w:rFonts w:asciiTheme="minorHAnsi" w:hAnsiTheme="minorHAnsi" w:cstheme="minorHAnsi"/>
          <w:sz w:val="22"/>
          <w:szCs w:val="22"/>
        </w:rPr>
        <w:t xml:space="preserve"> przyczyn niezależnych od niego;</w:t>
      </w:r>
    </w:p>
    <w:p w14:paraId="3B4DA3DB" w14:textId="77777777" w:rsidR="006853A2" w:rsidRPr="00891526" w:rsidRDefault="006853A2" w:rsidP="0073326A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zgłosi do dokonania przez Zamawiającego odbioru robót przerwanych oraz robót zabezpieczających, jeżeli odstąpienie od umowy nastąpiło z przyczyn, z</w:t>
      </w:r>
      <w:r w:rsidR="008B61BB" w:rsidRPr="00891526">
        <w:rPr>
          <w:rFonts w:asciiTheme="minorHAnsi" w:hAnsiTheme="minorHAnsi" w:cstheme="minorHAnsi"/>
          <w:sz w:val="22"/>
          <w:szCs w:val="22"/>
        </w:rPr>
        <w:t>a które Wykonawca nie odpowiada;</w:t>
      </w:r>
    </w:p>
    <w:p w14:paraId="2C93EC37" w14:textId="77777777" w:rsidR="006853A2" w:rsidRPr="00891526" w:rsidRDefault="008B61BB" w:rsidP="0073326A">
      <w:pPr>
        <w:numPr>
          <w:ilvl w:val="1"/>
          <w:numId w:val="26"/>
        </w:num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891526">
        <w:rPr>
          <w:rFonts w:asciiTheme="minorHAnsi" w:hAnsiTheme="minorHAnsi" w:cstheme="minorHAnsi"/>
          <w:sz w:val="22"/>
          <w:szCs w:val="22"/>
        </w:rPr>
        <w:t>w</w:t>
      </w:r>
      <w:r w:rsidR="006853A2" w:rsidRPr="00891526">
        <w:rPr>
          <w:rFonts w:asciiTheme="minorHAnsi" w:hAnsiTheme="minorHAnsi" w:cstheme="minorHAnsi"/>
          <w:sz w:val="22"/>
          <w:szCs w:val="22"/>
        </w:rPr>
        <w:t xml:space="preserve"> terminie 7 dni od daty odstąpienia od umowy Wykonawca przy udziale Zamawiającego sporządzi szczegółowy protokół inwentaryzacji robót w toku wraz z zestawieniem wartości wykonanych robót według stanu na dzień odstąpienia; protokół inwentaryzacji robót w toku</w:t>
      </w:r>
      <w:r w:rsidR="0077256F" w:rsidRPr="00891526">
        <w:rPr>
          <w:rFonts w:asciiTheme="minorHAnsi" w:hAnsiTheme="minorHAnsi" w:cstheme="minorHAnsi"/>
          <w:sz w:val="22"/>
          <w:szCs w:val="22"/>
        </w:rPr>
        <w:t>, podpisany przez obie strony umowy,</w:t>
      </w:r>
      <w:r w:rsidR="0071727B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6853A2" w:rsidRPr="00891526">
        <w:rPr>
          <w:rFonts w:asciiTheme="minorHAnsi" w:hAnsiTheme="minorHAnsi" w:cstheme="minorHAnsi"/>
          <w:sz w:val="22"/>
          <w:szCs w:val="22"/>
        </w:rPr>
        <w:t xml:space="preserve">będzie stanowić podstawę do wystawienia faktury VAT. </w:t>
      </w:r>
      <w:r w:rsidR="006853A2" w:rsidRPr="00891526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Podstawą określenia wartości robót będzie kosztorys ofertowy przedłożony przez Wykonawcę w dniu przekazania </w:t>
      </w:r>
      <w:r w:rsidR="00F24B03" w:rsidRPr="00891526">
        <w:rPr>
          <w:rFonts w:asciiTheme="minorHAnsi" w:hAnsiTheme="minorHAnsi" w:cstheme="minorHAnsi"/>
          <w:sz w:val="22"/>
          <w:szCs w:val="22"/>
          <w:u w:val="single"/>
        </w:rPr>
        <w:t>placu budowy;</w:t>
      </w:r>
    </w:p>
    <w:p w14:paraId="41D9C3C9" w14:textId="77777777" w:rsidR="006853A2" w:rsidRPr="00891526" w:rsidRDefault="006853A2" w:rsidP="0073326A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Wykonawca niezwłocznie, nie później jednak niż </w:t>
      </w:r>
      <w:r w:rsidR="009C6770" w:rsidRPr="00891526">
        <w:rPr>
          <w:rFonts w:asciiTheme="minorHAnsi" w:hAnsiTheme="minorHAnsi" w:cstheme="minorHAnsi"/>
          <w:sz w:val="22"/>
          <w:szCs w:val="22"/>
        </w:rPr>
        <w:t xml:space="preserve">w ciągu </w:t>
      </w:r>
      <w:r w:rsidRPr="00891526">
        <w:rPr>
          <w:rFonts w:asciiTheme="minorHAnsi" w:hAnsiTheme="minorHAnsi" w:cstheme="minorHAnsi"/>
          <w:sz w:val="22"/>
          <w:szCs w:val="22"/>
        </w:rPr>
        <w:t xml:space="preserve">10 dni usunie z terenu budowy urządzenie zaplecza, materiały przez niego dostarczone. </w:t>
      </w:r>
      <w:r w:rsidR="009C6770" w:rsidRPr="00891526">
        <w:rPr>
          <w:rFonts w:asciiTheme="minorHAnsi" w:hAnsiTheme="minorHAnsi" w:cstheme="minorHAnsi"/>
          <w:sz w:val="22"/>
          <w:szCs w:val="22"/>
        </w:rPr>
        <w:t>W przypadku ich nie usunięcia w </w:t>
      </w:r>
      <w:r w:rsidRPr="00891526">
        <w:rPr>
          <w:rFonts w:asciiTheme="minorHAnsi" w:hAnsiTheme="minorHAnsi" w:cstheme="minorHAnsi"/>
          <w:sz w:val="22"/>
          <w:szCs w:val="22"/>
        </w:rPr>
        <w:t>w/w terminie Zamawiającemu przysługuje prawo zlecenia tych prac podmiotowi trzeciemu na koszt Wykonawcy.</w:t>
      </w:r>
    </w:p>
    <w:p w14:paraId="5A38CCA3" w14:textId="77777777" w:rsidR="00E73D39" w:rsidRPr="00891526" w:rsidRDefault="00E73D39" w:rsidP="00103C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Zamawiający, w razie odstąpienia od umowy z przyczyn, za które Wykonawca nie odpowiada, jest zobowiązany do:</w:t>
      </w:r>
    </w:p>
    <w:p w14:paraId="500F6227" w14:textId="77777777" w:rsidR="00E73D39" w:rsidRPr="00891526" w:rsidRDefault="00E73D39" w:rsidP="0073326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dokonania odbioru robót przerwanych w terminie 14 dni od daty przerwania oraz do zapłaty wynagrodzenia za roboty, które zostały należycie wykonane i odebrane do dnia odstąpienia, </w:t>
      </w:r>
    </w:p>
    <w:p w14:paraId="7935634E" w14:textId="77777777" w:rsidR="00190B02" w:rsidRPr="00891526" w:rsidRDefault="00E73D39" w:rsidP="0073326A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przyjęcia od Wykonawcy terenu budowy pod swój dozór w terminie 14 dni od daty odstąpienia od umowy.</w:t>
      </w:r>
    </w:p>
    <w:p w14:paraId="102FB22E" w14:textId="77777777" w:rsidR="006A7ACE" w:rsidRPr="00891526" w:rsidRDefault="006A7ACE" w:rsidP="00103C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Odstąpienie od umowy wymaga </w:t>
      </w:r>
      <w:r w:rsidR="00616C2A" w:rsidRPr="00891526">
        <w:rPr>
          <w:rFonts w:asciiTheme="minorHAnsi" w:hAnsiTheme="minorHAnsi" w:cstheme="minorHAnsi"/>
          <w:sz w:val="22"/>
          <w:szCs w:val="22"/>
        </w:rPr>
        <w:t xml:space="preserve">zachowania </w:t>
      </w:r>
      <w:r w:rsidRPr="00891526">
        <w:rPr>
          <w:rFonts w:asciiTheme="minorHAnsi" w:hAnsiTheme="minorHAnsi" w:cstheme="minorHAnsi"/>
          <w:sz w:val="22"/>
          <w:szCs w:val="22"/>
        </w:rPr>
        <w:t>formy pisemnej oraz wskazania przyczyny odstąpienia.</w:t>
      </w:r>
    </w:p>
    <w:p w14:paraId="10D35885" w14:textId="77777777" w:rsidR="00EC7918" w:rsidRPr="00891526" w:rsidRDefault="00EC7918" w:rsidP="00EC79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79693" w14:textId="77777777" w:rsidR="00E73D39" w:rsidRPr="00891526" w:rsidRDefault="00E73D39" w:rsidP="0091716D">
      <w:pPr>
        <w:pStyle w:val="Nagwek8"/>
        <w:jc w:val="center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ZMIANA UMOWY</w:t>
      </w:r>
    </w:p>
    <w:p w14:paraId="335837FB" w14:textId="1A18788C" w:rsidR="00965E31" w:rsidRPr="00891526" w:rsidRDefault="00B5668B" w:rsidP="009171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87220">
        <w:rPr>
          <w:rFonts w:asciiTheme="minorHAnsi" w:hAnsiTheme="minorHAnsi" w:cstheme="minorHAnsi"/>
          <w:b/>
          <w:sz w:val="22"/>
          <w:szCs w:val="22"/>
        </w:rPr>
        <w:t>19</w:t>
      </w:r>
      <w:r w:rsidR="00AA66E5">
        <w:rPr>
          <w:rFonts w:asciiTheme="minorHAnsi" w:hAnsiTheme="minorHAnsi" w:cstheme="minorHAnsi"/>
          <w:b/>
          <w:sz w:val="22"/>
          <w:szCs w:val="22"/>
        </w:rPr>
        <w:t>.</w:t>
      </w:r>
    </w:p>
    <w:p w14:paraId="5A6862F6" w14:textId="7E069F83" w:rsidR="003939D1" w:rsidRPr="00891526" w:rsidRDefault="00E73D39" w:rsidP="0073326A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spacing w:val="-3"/>
          <w:sz w:val="22"/>
          <w:szCs w:val="22"/>
        </w:rPr>
        <w:t>Zmiany</w:t>
      </w:r>
      <w:r w:rsidR="00E42855" w:rsidRPr="008915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39D1" w:rsidRPr="00891526">
        <w:rPr>
          <w:rFonts w:asciiTheme="minorHAnsi" w:hAnsiTheme="minorHAnsi" w:cstheme="minorHAnsi"/>
          <w:sz w:val="22"/>
          <w:szCs w:val="22"/>
        </w:rPr>
        <w:t>umowy mogą nastąpić w</w:t>
      </w:r>
      <w:r w:rsidR="008F0B1B">
        <w:rPr>
          <w:rFonts w:asciiTheme="minorHAnsi" w:hAnsiTheme="minorHAnsi" w:cstheme="minorHAnsi"/>
          <w:sz w:val="22"/>
          <w:szCs w:val="22"/>
        </w:rPr>
        <w:t xml:space="preserve"> przypadkach wskazanych w art. </w:t>
      </w:r>
      <w:r w:rsidR="0034267A" w:rsidRPr="00891526">
        <w:rPr>
          <w:rFonts w:asciiTheme="minorHAnsi" w:hAnsiTheme="minorHAnsi" w:cstheme="minorHAnsi"/>
          <w:sz w:val="22"/>
          <w:szCs w:val="22"/>
        </w:rPr>
        <w:t>455</w:t>
      </w:r>
      <w:r w:rsidR="003939D1" w:rsidRPr="00891526">
        <w:rPr>
          <w:rFonts w:asciiTheme="minorHAnsi" w:hAnsiTheme="minorHAnsi" w:cstheme="minorHAnsi"/>
          <w:sz w:val="22"/>
          <w:szCs w:val="22"/>
        </w:rPr>
        <w:t xml:space="preserve"> ustawy Prawo zamówień publiczn</w:t>
      </w:r>
      <w:r w:rsidR="0034267A" w:rsidRPr="00891526">
        <w:rPr>
          <w:rFonts w:asciiTheme="minorHAnsi" w:hAnsiTheme="minorHAnsi" w:cstheme="minorHAnsi"/>
          <w:sz w:val="22"/>
          <w:szCs w:val="22"/>
        </w:rPr>
        <w:t>ych</w:t>
      </w:r>
      <w:r w:rsidR="00DB39A5">
        <w:rPr>
          <w:rFonts w:asciiTheme="minorHAnsi" w:hAnsiTheme="minorHAnsi" w:cstheme="minorHAnsi"/>
          <w:sz w:val="22"/>
          <w:szCs w:val="22"/>
        </w:rPr>
        <w:t xml:space="preserve">, a </w:t>
      </w:r>
      <w:r w:rsidR="000327BA" w:rsidRPr="00891526">
        <w:rPr>
          <w:rFonts w:asciiTheme="minorHAnsi" w:hAnsiTheme="minorHAnsi" w:cstheme="minorHAnsi"/>
          <w:sz w:val="22"/>
          <w:szCs w:val="22"/>
        </w:rPr>
        <w:t>także w </w:t>
      </w:r>
      <w:r w:rsidR="003939D1" w:rsidRPr="00891526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71A95BD8" w14:textId="77777777" w:rsidR="00E73D39" w:rsidRPr="00891526" w:rsidRDefault="003939D1" w:rsidP="0073326A">
      <w:pPr>
        <w:pStyle w:val="Akapitzlist"/>
        <w:numPr>
          <w:ilvl w:val="0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t</w:t>
      </w:r>
      <w:r w:rsidR="00E73D39" w:rsidRPr="00891526">
        <w:rPr>
          <w:rFonts w:asciiTheme="minorHAnsi" w:hAnsiTheme="minorHAnsi" w:cstheme="minorHAnsi"/>
          <w:sz w:val="22"/>
          <w:szCs w:val="22"/>
        </w:rPr>
        <w:t xml:space="preserve">erminu wykonania robót w przypadku: </w:t>
      </w:r>
    </w:p>
    <w:p w14:paraId="09355D91" w14:textId="486C1F69" w:rsidR="0061766F" w:rsidRPr="00891526" w:rsidRDefault="00E73D39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wystąpienia rozwiązań zamiennych w stosunku do </w:t>
      </w:r>
      <w:r w:rsidR="008B57FB" w:rsidRPr="00891526">
        <w:rPr>
          <w:rFonts w:asciiTheme="minorHAnsi" w:hAnsiTheme="minorHAnsi" w:cstheme="minorHAnsi"/>
          <w:sz w:val="22"/>
          <w:szCs w:val="22"/>
        </w:rPr>
        <w:t>zawart</w:t>
      </w:r>
      <w:r w:rsidR="00570593" w:rsidRPr="00891526">
        <w:rPr>
          <w:rFonts w:asciiTheme="minorHAnsi" w:hAnsiTheme="minorHAnsi" w:cstheme="minorHAnsi"/>
          <w:sz w:val="22"/>
          <w:szCs w:val="22"/>
        </w:rPr>
        <w:t xml:space="preserve">ych w </w:t>
      </w:r>
      <w:r w:rsidR="0061766F" w:rsidRPr="00891526">
        <w:rPr>
          <w:rFonts w:asciiTheme="minorHAnsi" w:hAnsiTheme="minorHAnsi" w:cstheme="minorHAnsi"/>
          <w:sz w:val="22"/>
          <w:szCs w:val="22"/>
        </w:rPr>
        <w:t>dokum</w:t>
      </w:r>
      <w:r w:rsidR="00D64CF8">
        <w:rPr>
          <w:rFonts w:asciiTheme="minorHAnsi" w:hAnsiTheme="minorHAnsi" w:cstheme="minorHAnsi"/>
          <w:sz w:val="22"/>
          <w:szCs w:val="22"/>
        </w:rPr>
        <w:t>entach opisujących przedmiot umowy,</w:t>
      </w:r>
    </w:p>
    <w:p w14:paraId="5F532CF6" w14:textId="77777777" w:rsidR="005502BC" w:rsidRPr="00891526" w:rsidRDefault="005502BC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konieczności przeprowadzenia dodatkowych badań lub ekspertyz warunkujących wykonanie umowy,</w:t>
      </w:r>
    </w:p>
    <w:p w14:paraId="14F0B66E" w14:textId="77777777" w:rsidR="00E73D39" w:rsidRPr="00891526" w:rsidRDefault="00570593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wystąpienia zdarzeń losowych,</w:t>
      </w:r>
    </w:p>
    <w:p w14:paraId="7193645D" w14:textId="77777777" w:rsidR="00E73D39" w:rsidRPr="00891526" w:rsidRDefault="00E73D39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wstrzymania budowy przez właściwy organ, z przyczyn </w:t>
      </w:r>
      <w:r w:rsidR="00C661B9" w:rsidRPr="00891526">
        <w:rPr>
          <w:rFonts w:asciiTheme="minorHAnsi" w:hAnsiTheme="minorHAnsi" w:cstheme="minorHAnsi"/>
          <w:sz w:val="22"/>
          <w:szCs w:val="22"/>
        </w:rPr>
        <w:t>niezawinionych przez Wykonawcę,</w:t>
      </w:r>
    </w:p>
    <w:p w14:paraId="3E7E2BC9" w14:textId="77777777" w:rsidR="00E73D39" w:rsidRPr="00891526" w:rsidRDefault="00E73D39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wystąpienia siły wyższej, np. pożaru, </w:t>
      </w:r>
      <w:r w:rsidR="000327BA" w:rsidRPr="00891526">
        <w:rPr>
          <w:rFonts w:asciiTheme="minorHAnsi" w:hAnsiTheme="minorHAnsi" w:cstheme="minorHAnsi"/>
          <w:sz w:val="22"/>
          <w:szCs w:val="22"/>
        </w:rPr>
        <w:t>powodzi, trąby powietrznej, itp.,</w:t>
      </w:r>
    </w:p>
    <w:p w14:paraId="09629C5C" w14:textId="77777777" w:rsidR="00E73D39" w:rsidRPr="00891526" w:rsidRDefault="00E73D39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wystąpienie przedłużania się okresu osiągania parametrów technologicznych, </w:t>
      </w:r>
      <w:r w:rsidR="00570593" w:rsidRPr="00891526">
        <w:rPr>
          <w:rFonts w:asciiTheme="minorHAnsi" w:hAnsiTheme="minorHAnsi" w:cstheme="minorHAnsi"/>
          <w:sz w:val="22"/>
          <w:szCs w:val="22"/>
        </w:rPr>
        <w:t>nie zawinionego przez Wykonawcę,</w:t>
      </w:r>
    </w:p>
    <w:p w14:paraId="27151CD6" w14:textId="77777777" w:rsidR="00520D79" w:rsidRPr="00891526" w:rsidRDefault="00520D79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wystąpienia niekorzystnych warunków pogodowych, uniemożliwiających:</w:t>
      </w:r>
    </w:p>
    <w:p w14:paraId="7000060C" w14:textId="77777777" w:rsidR="00520D79" w:rsidRPr="00891526" w:rsidRDefault="00520D79" w:rsidP="0073326A">
      <w:pPr>
        <w:pStyle w:val="Akapitzlist"/>
        <w:numPr>
          <w:ilvl w:val="0"/>
          <w:numId w:val="29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dochowania wymogów technicznych i te</w:t>
      </w:r>
      <w:r w:rsidR="009E65CE" w:rsidRPr="00891526">
        <w:rPr>
          <w:rFonts w:asciiTheme="minorHAnsi" w:hAnsiTheme="minorHAnsi" w:cstheme="minorHAnsi"/>
          <w:sz w:val="22"/>
          <w:szCs w:val="22"/>
        </w:rPr>
        <w:t>chn</w:t>
      </w:r>
      <w:r w:rsidRPr="00891526">
        <w:rPr>
          <w:rFonts w:asciiTheme="minorHAnsi" w:hAnsiTheme="minorHAnsi" w:cstheme="minorHAnsi"/>
          <w:sz w:val="22"/>
          <w:szCs w:val="22"/>
        </w:rPr>
        <w:t>ologicznych,</w:t>
      </w:r>
    </w:p>
    <w:p w14:paraId="4BF4DF10" w14:textId="77777777" w:rsidR="00520D79" w:rsidRPr="00891526" w:rsidRDefault="009E65CE" w:rsidP="0073326A">
      <w:pPr>
        <w:pStyle w:val="Akapitzlist"/>
        <w:numPr>
          <w:ilvl w:val="0"/>
          <w:numId w:val="29"/>
        </w:numPr>
        <w:suppressAutoHyphens w:val="0"/>
        <w:autoSpaceDE w:val="0"/>
        <w:ind w:hanging="12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prowadzenia prac,</w:t>
      </w:r>
    </w:p>
    <w:p w14:paraId="0C1E4773" w14:textId="079BFA98" w:rsidR="001F57FF" w:rsidRPr="00891526" w:rsidRDefault="00E73D39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wystąpienia okoliczności, o których mowa w § </w:t>
      </w:r>
      <w:r w:rsidR="000E3AC8" w:rsidRPr="00891526">
        <w:rPr>
          <w:rFonts w:asciiTheme="minorHAnsi" w:hAnsiTheme="minorHAnsi" w:cstheme="minorHAnsi"/>
          <w:sz w:val="22"/>
          <w:szCs w:val="22"/>
        </w:rPr>
        <w:t>3</w:t>
      </w:r>
      <w:r w:rsidR="008F0B1B">
        <w:rPr>
          <w:rFonts w:asciiTheme="minorHAnsi" w:hAnsiTheme="minorHAnsi" w:cstheme="minorHAnsi"/>
          <w:sz w:val="22"/>
          <w:szCs w:val="22"/>
        </w:rPr>
        <w:t xml:space="preserve"> ust. 3</w:t>
      </w:r>
      <w:r w:rsidRPr="00891526">
        <w:rPr>
          <w:rFonts w:asciiTheme="minorHAnsi" w:hAnsiTheme="minorHAnsi" w:cstheme="minorHAnsi"/>
          <w:sz w:val="22"/>
          <w:szCs w:val="22"/>
        </w:rPr>
        <w:t xml:space="preserve"> umowy</w:t>
      </w:r>
      <w:r w:rsidR="00570593" w:rsidRPr="00891526">
        <w:rPr>
          <w:rFonts w:asciiTheme="minorHAnsi" w:hAnsiTheme="minorHAnsi" w:cstheme="minorHAnsi"/>
          <w:sz w:val="22"/>
          <w:szCs w:val="22"/>
        </w:rPr>
        <w:t>,</w:t>
      </w:r>
    </w:p>
    <w:p w14:paraId="00A7CA11" w14:textId="460AFF59" w:rsidR="00E73D39" w:rsidRPr="00891526" w:rsidRDefault="00E73D39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wystąpienia udokumentowanych przez Wykonawcę, niezaw</w:t>
      </w:r>
      <w:r w:rsidR="00570593" w:rsidRPr="00891526">
        <w:rPr>
          <w:rFonts w:asciiTheme="minorHAnsi" w:hAnsiTheme="minorHAnsi" w:cstheme="minorHAnsi"/>
          <w:sz w:val="22"/>
          <w:szCs w:val="22"/>
        </w:rPr>
        <w:t>inionych przez niego opóźnień w </w:t>
      </w:r>
      <w:r w:rsidRPr="00891526">
        <w:rPr>
          <w:rFonts w:asciiTheme="minorHAnsi" w:hAnsiTheme="minorHAnsi" w:cstheme="minorHAnsi"/>
          <w:sz w:val="22"/>
          <w:szCs w:val="22"/>
        </w:rPr>
        <w:t>dostawie materiałów</w:t>
      </w:r>
      <w:r w:rsidR="0034267A" w:rsidRPr="00891526">
        <w:rPr>
          <w:rFonts w:asciiTheme="minorHAnsi" w:hAnsiTheme="minorHAnsi" w:cstheme="minorHAnsi"/>
          <w:sz w:val="22"/>
          <w:szCs w:val="22"/>
        </w:rPr>
        <w:t>,</w:t>
      </w:r>
    </w:p>
    <w:p w14:paraId="3FFFA5FF" w14:textId="77777777" w:rsidR="008F6FCA" w:rsidRPr="00891526" w:rsidRDefault="0034267A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wystąpienia kolizji z niezinwentaryzowaną infrastrukturą zakrytą uniemożliwiającą wykonanie robót zasadniczych,</w:t>
      </w:r>
    </w:p>
    <w:p w14:paraId="4D900DD7" w14:textId="77777777" w:rsidR="008F6FCA" w:rsidRPr="00891526" w:rsidRDefault="008F6FCA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przedłużenia się okresu uzyskania zezwoleń z przyczyn niezawinionych przez Wykonawcę,</w:t>
      </w:r>
    </w:p>
    <w:p w14:paraId="2A6FCD1E" w14:textId="77777777" w:rsidR="00A22AB5" w:rsidRPr="00891526" w:rsidRDefault="009B3541" w:rsidP="0073326A">
      <w:pPr>
        <w:pStyle w:val="Akapitzlist"/>
        <w:numPr>
          <w:ilvl w:val="1"/>
          <w:numId w:val="24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wystąpienia innych szczególnych okoliczności, za które Wy</w:t>
      </w:r>
      <w:r w:rsidR="009A06ED" w:rsidRPr="00891526">
        <w:rPr>
          <w:rFonts w:asciiTheme="minorHAnsi" w:hAnsiTheme="minorHAnsi" w:cstheme="minorHAnsi"/>
          <w:sz w:val="22"/>
          <w:szCs w:val="22"/>
        </w:rPr>
        <w:t>konawca nie jest odpowiedzialny;</w:t>
      </w:r>
    </w:p>
    <w:p w14:paraId="1E1CD3D6" w14:textId="77777777" w:rsidR="00E73D39" w:rsidRPr="00891526" w:rsidRDefault="00BD77E7" w:rsidP="0073326A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s</w:t>
      </w:r>
      <w:r w:rsidR="00E73D39" w:rsidRPr="00891526">
        <w:rPr>
          <w:rFonts w:asciiTheme="minorHAnsi" w:hAnsiTheme="minorHAnsi" w:cstheme="minorHAnsi"/>
          <w:sz w:val="22"/>
          <w:szCs w:val="22"/>
        </w:rPr>
        <w:t>posobu i zakresu wykonania robót w przypadkach:</w:t>
      </w:r>
    </w:p>
    <w:p w14:paraId="52F78DB6" w14:textId="77777777" w:rsidR="00E73D39" w:rsidRPr="00891526" w:rsidRDefault="00E73D39" w:rsidP="0073326A">
      <w:pPr>
        <w:pStyle w:val="Akapitzlist"/>
        <w:numPr>
          <w:ilvl w:val="2"/>
          <w:numId w:val="24"/>
        </w:numPr>
        <w:tabs>
          <w:tab w:val="left" w:pos="113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zaistnienia istotnej zmiany okoliczności powodującej, że wykonanie części przedmiotu umowy nie leży w interesie publicznym, czego nie można było przewidzieć w chwili zawarcia umowy,</w:t>
      </w:r>
      <w:r w:rsidR="008F6FCA" w:rsidRPr="00891526">
        <w:rPr>
          <w:rFonts w:asciiTheme="minorHAnsi" w:hAnsiTheme="minorHAnsi" w:cstheme="minorHAnsi"/>
          <w:sz w:val="22"/>
          <w:szCs w:val="22"/>
        </w:rPr>
        <w:t xml:space="preserve"> a wartość pozostałego do wykonania zakresu robót jest większa niż 50% wynagrodzenia,</w:t>
      </w:r>
    </w:p>
    <w:p w14:paraId="7E045834" w14:textId="77777777" w:rsidR="00E73D39" w:rsidRPr="00891526" w:rsidRDefault="00E73D39" w:rsidP="0073326A">
      <w:pPr>
        <w:pStyle w:val="Akapitzlist"/>
        <w:numPr>
          <w:ilvl w:val="2"/>
          <w:numId w:val="24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wykonania rozwiązań zamiennyc</w:t>
      </w:r>
      <w:r w:rsidR="001F57FF" w:rsidRPr="00891526">
        <w:rPr>
          <w:rFonts w:asciiTheme="minorHAnsi" w:hAnsiTheme="minorHAnsi" w:cstheme="minorHAnsi"/>
          <w:sz w:val="22"/>
          <w:szCs w:val="22"/>
        </w:rPr>
        <w:t>h w stosunku do projektowanych</w:t>
      </w:r>
      <w:r w:rsidR="000327BA" w:rsidRPr="00891526">
        <w:rPr>
          <w:rFonts w:asciiTheme="minorHAnsi" w:hAnsiTheme="minorHAnsi" w:cstheme="minorHAnsi"/>
          <w:sz w:val="22"/>
          <w:szCs w:val="22"/>
        </w:rPr>
        <w:t xml:space="preserve"> w dokumentacji</w:t>
      </w:r>
      <w:r w:rsidR="008F6FCA" w:rsidRPr="00891526">
        <w:rPr>
          <w:rFonts w:asciiTheme="minorHAnsi" w:hAnsiTheme="minorHAnsi" w:cstheme="minorHAnsi"/>
          <w:sz w:val="22"/>
          <w:szCs w:val="22"/>
        </w:rPr>
        <w:t xml:space="preserve"> projektowej</w:t>
      </w:r>
      <w:r w:rsidR="0061766F" w:rsidRPr="00891526">
        <w:rPr>
          <w:rFonts w:asciiTheme="minorHAnsi" w:hAnsiTheme="minorHAnsi" w:cstheme="minorHAnsi"/>
          <w:sz w:val="22"/>
          <w:szCs w:val="22"/>
        </w:rPr>
        <w:t>,</w:t>
      </w:r>
    </w:p>
    <w:p w14:paraId="07B8C1F9" w14:textId="553454D4" w:rsidR="00F3169B" w:rsidRPr="00891526" w:rsidRDefault="00F3169B" w:rsidP="0073326A">
      <w:pPr>
        <w:pStyle w:val="Akapitzlist"/>
        <w:numPr>
          <w:ilvl w:val="2"/>
          <w:numId w:val="24"/>
        </w:numPr>
        <w:tabs>
          <w:tab w:val="num" w:pos="23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ograniczenia zakresu rzeczowego przedmiotu</w:t>
      </w:r>
      <w:r w:rsidR="0029464C" w:rsidRPr="00891526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2D7448" w:rsidRPr="00891526">
        <w:rPr>
          <w:rFonts w:asciiTheme="minorHAnsi" w:hAnsiTheme="minorHAnsi" w:cstheme="minorHAnsi"/>
          <w:sz w:val="22"/>
          <w:szCs w:val="22"/>
        </w:rPr>
        <w:t>,</w:t>
      </w:r>
      <w:r w:rsidR="0071727B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="008F0B1B">
        <w:rPr>
          <w:rFonts w:asciiTheme="minorHAnsi" w:hAnsiTheme="minorHAnsi" w:cstheme="minorHAnsi"/>
          <w:sz w:val="22"/>
          <w:szCs w:val="22"/>
        </w:rPr>
        <w:t>o którym mowa w § </w:t>
      </w:r>
      <w:r w:rsidR="00521662" w:rsidRPr="00891526">
        <w:rPr>
          <w:rFonts w:asciiTheme="minorHAnsi" w:hAnsiTheme="minorHAnsi" w:cstheme="minorHAnsi"/>
          <w:sz w:val="22"/>
          <w:szCs w:val="22"/>
        </w:rPr>
        <w:t>1</w:t>
      </w:r>
      <w:r w:rsidR="00CA2D4D">
        <w:rPr>
          <w:rFonts w:asciiTheme="minorHAnsi" w:hAnsiTheme="minorHAnsi" w:cstheme="minorHAnsi"/>
          <w:sz w:val="22"/>
          <w:szCs w:val="22"/>
        </w:rPr>
        <w:t>7</w:t>
      </w:r>
      <w:r w:rsidR="008F0B1B">
        <w:rPr>
          <w:rFonts w:asciiTheme="minorHAnsi" w:hAnsiTheme="minorHAnsi" w:cstheme="minorHAnsi"/>
          <w:sz w:val="22"/>
          <w:szCs w:val="22"/>
        </w:rPr>
        <w:t xml:space="preserve"> ust. 7</w:t>
      </w:r>
      <w:r w:rsidR="00C56267" w:rsidRPr="00891526">
        <w:rPr>
          <w:rFonts w:asciiTheme="minorHAnsi" w:hAnsiTheme="minorHAnsi" w:cstheme="minorHAnsi"/>
          <w:sz w:val="22"/>
          <w:szCs w:val="22"/>
        </w:rPr>
        <w:t xml:space="preserve"> umowy</w:t>
      </w:r>
      <w:r w:rsidR="009A06ED" w:rsidRPr="00891526">
        <w:rPr>
          <w:rFonts w:asciiTheme="minorHAnsi" w:hAnsiTheme="minorHAnsi" w:cstheme="minorHAnsi"/>
          <w:sz w:val="22"/>
          <w:szCs w:val="22"/>
        </w:rPr>
        <w:t>;</w:t>
      </w:r>
    </w:p>
    <w:p w14:paraId="55F62354" w14:textId="77777777" w:rsidR="00E73D39" w:rsidRPr="00891526" w:rsidRDefault="003D31C7" w:rsidP="0073326A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Podwykonawców</w:t>
      </w:r>
      <w:r w:rsidR="00E73D39" w:rsidRPr="00891526">
        <w:rPr>
          <w:rFonts w:asciiTheme="minorHAnsi" w:hAnsiTheme="minorHAnsi" w:cstheme="minorHAnsi"/>
          <w:sz w:val="22"/>
          <w:szCs w:val="22"/>
        </w:rPr>
        <w:t>;</w:t>
      </w:r>
    </w:p>
    <w:p w14:paraId="11DE88EA" w14:textId="49BCAAB6" w:rsidR="00F217B8" w:rsidRPr="008703D7" w:rsidRDefault="00F217B8" w:rsidP="008703D7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</w:t>
      </w:r>
      <w:r w:rsidR="0078305E" w:rsidRPr="00891526">
        <w:rPr>
          <w:rFonts w:asciiTheme="minorHAnsi" w:hAnsiTheme="minorHAnsi" w:cstheme="minorHAnsi"/>
          <w:sz w:val="22"/>
          <w:szCs w:val="22"/>
        </w:rPr>
        <w:t>ynagrodze</w:t>
      </w:r>
      <w:r w:rsidR="003D31C7" w:rsidRPr="00891526">
        <w:rPr>
          <w:rFonts w:asciiTheme="minorHAnsi" w:hAnsiTheme="minorHAnsi" w:cstheme="minorHAnsi"/>
          <w:sz w:val="22"/>
          <w:szCs w:val="22"/>
        </w:rPr>
        <w:t>nia</w:t>
      </w:r>
      <w:r w:rsidR="008703D7">
        <w:rPr>
          <w:rFonts w:asciiTheme="minorHAnsi" w:hAnsiTheme="minorHAnsi" w:cstheme="minorHAnsi"/>
          <w:sz w:val="22"/>
          <w:szCs w:val="22"/>
        </w:rPr>
        <w:t xml:space="preserve"> </w:t>
      </w:r>
      <w:r w:rsidRPr="008703D7">
        <w:rPr>
          <w:rFonts w:ascii="Calibri" w:hAnsi="Calibri" w:cs="Calibri"/>
          <w:sz w:val="22"/>
          <w:szCs w:val="22"/>
        </w:rPr>
        <w:t>stawek podatku od towarów i usług;</w:t>
      </w:r>
    </w:p>
    <w:p w14:paraId="10831808" w14:textId="126F02DE" w:rsidR="00925B73" w:rsidRDefault="00925B73" w:rsidP="0073326A">
      <w:pPr>
        <w:pStyle w:val="Akapitzlist"/>
        <w:numPr>
          <w:ilvl w:val="0"/>
          <w:numId w:val="24"/>
        </w:numPr>
        <w:tabs>
          <w:tab w:val="num" w:pos="426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lastRenderedPageBreak/>
        <w:t>sposobu rozliczenia umowy</w:t>
      </w:r>
      <w:r w:rsidR="00F217B8">
        <w:rPr>
          <w:rFonts w:asciiTheme="minorHAnsi" w:hAnsiTheme="minorHAnsi" w:cstheme="minorHAnsi"/>
          <w:sz w:val="22"/>
          <w:szCs w:val="22"/>
        </w:rPr>
        <w:t>;</w:t>
      </w:r>
    </w:p>
    <w:p w14:paraId="103D9EC3" w14:textId="46F53246" w:rsidR="00E73D39" w:rsidRPr="00891526" w:rsidRDefault="00E73D39" w:rsidP="0073326A">
      <w:pPr>
        <w:pStyle w:val="Akapitzlist"/>
        <w:numPr>
          <w:ilvl w:val="0"/>
          <w:numId w:val="13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pacing w:val="-3"/>
          <w:sz w:val="22"/>
          <w:szCs w:val="22"/>
        </w:rPr>
        <w:t>Zm</w:t>
      </w:r>
      <w:r w:rsidR="00C57ECC" w:rsidRPr="00891526">
        <w:rPr>
          <w:rFonts w:asciiTheme="minorHAnsi" w:hAnsiTheme="minorHAnsi" w:cstheme="minorHAnsi"/>
          <w:spacing w:val="-3"/>
          <w:sz w:val="22"/>
          <w:szCs w:val="22"/>
        </w:rPr>
        <w:t>iana</w:t>
      </w:r>
      <w:r w:rsidR="00C57ECC" w:rsidRPr="00891526">
        <w:rPr>
          <w:rFonts w:asciiTheme="minorHAnsi" w:hAnsiTheme="minorHAnsi" w:cstheme="minorHAnsi"/>
          <w:sz w:val="22"/>
          <w:szCs w:val="22"/>
        </w:rPr>
        <w:t xml:space="preserve"> umowy, o której mowa w </w:t>
      </w:r>
      <w:r w:rsidR="008F0B1B">
        <w:rPr>
          <w:rFonts w:asciiTheme="minorHAnsi" w:hAnsiTheme="minorHAnsi" w:cstheme="minorHAnsi"/>
          <w:sz w:val="22"/>
          <w:szCs w:val="22"/>
        </w:rPr>
        <w:t>ust. </w:t>
      </w:r>
      <w:r w:rsidR="00842D3C" w:rsidRPr="00891526">
        <w:rPr>
          <w:rFonts w:asciiTheme="minorHAnsi" w:hAnsiTheme="minorHAnsi" w:cstheme="minorHAnsi"/>
          <w:sz w:val="22"/>
          <w:szCs w:val="22"/>
        </w:rPr>
        <w:t>1</w:t>
      </w:r>
      <w:r w:rsidRPr="00891526">
        <w:rPr>
          <w:rFonts w:asciiTheme="minorHAnsi" w:hAnsiTheme="minorHAnsi" w:cstheme="minorHAnsi"/>
          <w:sz w:val="22"/>
          <w:szCs w:val="22"/>
        </w:rPr>
        <w:t xml:space="preserve"> może zostać dokonana, jeżeli:</w:t>
      </w:r>
    </w:p>
    <w:p w14:paraId="270046A1" w14:textId="7E4DA3C6" w:rsidR="00E73D39" w:rsidRPr="00891526" w:rsidRDefault="00E73D39" w:rsidP="0073326A">
      <w:pPr>
        <w:pStyle w:val="Akapitzlist"/>
        <w:numPr>
          <w:ilvl w:val="0"/>
          <w:numId w:val="17"/>
        </w:numPr>
        <w:suppressAutoHyphens w:val="0"/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 przypadku, o którym mowa </w:t>
      </w:r>
      <w:bookmarkStart w:id="7" w:name="_Hlk513020449"/>
      <w:r w:rsidRPr="00891526">
        <w:rPr>
          <w:rFonts w:asciiTheme="minorHAnsi" w:hAnsiTheme="minorHAnsi" w:cstheme="minorHAnsi"/>
          <w:sz w:val="22"/>
          <w:szCs w:val="22"/>
        </w:rPr>
        <w:t xml:space="preserve">w </w:t>
      </w:r>
      <w:r w:rsidR="008F0B1B">
        <w:rPr>
          <w:rFonts w:asciiTheme="minorHAnsi" w:hAnsiTheme="minorHAnsi" w:cstheme="minorHAnsi"/>
          <w:sz w:val="22"/>
          <w:szCs w:val="22"/>
        </w:rPr>
        <w:t>ust. </w:t>
      </w:r>
      <w:r w:rsidR="00DA37C0" w:rsidRPr="00891526">
        <w:rPr>
          <w:rFonts w:asciiTheme="minorHAnsi" w:hAnsiTheme="minorHAnsi" w:cstheme="minorHAnsi"/>
          <w:sz w:val="22"/>
          <w:szCs w:val="22"/>
        </w:rPr>
        <w:t xml:space="preserve">1 </w:t>
      </w:r>
      <w:bookmarkEnd w:id="7"/>
      <w:r w:rsidR="00842D3C" w:rsidRPr="00891526">
        <w:rPr>
          <w:rFonts w:asciiTheme="minorHAnsi" w:hAnsiTheme="minorHAnsi" w:cstheme="minorHAnsi"/>
          <w:sz w:val="22"/>
          <w:szCs w:val="22"/>
        </w:rPr>
        <w:t>pkt</w:t>
      </w:r>
      <w:r w:rsidR="008F0B1B">
        <w:rPr>
          <w:rFonts w:asciiTheme="minorHAnsi" w:hAnsiTheme="minorHAnsi" w:cstheme="minorHAnsi"/>
          <w:sz w:val="22"/>
          <w:szCs w:val="22"/>
        </w:rPr>
        <w:t> </w:t>
      </w:r>
      <w:r w:rsidR="00C57ECC" w:rsidRPr="00891526">
        <w:rPr>
          <w:rFonts w:asciiTheme="minorHAnsi" w:hAnsiTheme="minorHAnsi" w:cstheme="minorHAnsi"/>
          <w:sz w:val="22"/>
          <w:szCs w:val="22"/>
        </w:rPr>
        <w:t>1</w:t>
      </w:r>
      <w:r w:rsidRPr="00891526">
        <w:rPr>
          <w:rFonts w:asciiTheme="minorHAnsi" w:hAnsiTheme="minorHAnsi" w:cstheme="minorHAnsi"/>
          <w:sz w:val="22"/>
          <w:szCs w:val="22"/>
        </w:rPr>
        <w:t xml:space="preserve"> – pr</w:t>
      </w:r>
      <w:r w:rsidR="00103CD8" w:rsidRPr="00891526">
        <w:rPr>
          <w:rFonts w:asciiTheme="minorHAnsi" w:hAnsiTheme="minorHAnsi" w:cstheme="minorHAnsi"/>
          <w:sz w:val="22"/>
          <w:szCs w:val="22"/>
        </w:rPr>
        <w:t>zyczyny wystąpienia wpływają na </w:t>
      </w:r>
      <w:r w:rsidRPr="00891526">
        <w:rPr>
          <w:rFonts w:asciiTheme="minorHAnsi" w:hAnsiTheme="minorHAnsi" w:cstheme="minorHAnsi"/>
          <w:sz w:val="22"/>
          <w:szCs w:val="22"/>
        </w:rPr>
        <w:t>niemożność dochowania terminu wykonania robót;</w:t>
      </w:r>
    </w:p>
    <w:p w14:paraId="50A25346" w14:textId="7238C246" w:rsidR="00E73D39" w:rsidRPr="00891526" w:rsidRDefault="00E73D39" w:rsidP="0073326A">
      <w:pPr>
        <w:pStyle w:val="Akapitzlist"/>
        <w:numPr>
          <w:ilvl w:val="0"/>
          <w:numId w:val="17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8F0B1B">
        <w:rPr>
          <w:rFonts w:asciiTheme="minorHAnsi" w:hAnsiTheme="minorHAnsi" w:cstheme="minorHAnsi"/>
          <w:sz w:val="22"/>
          <w:szCs w:val="22"/>
        </w:rPr>
        <w:t>ust. </w:t>
      </w:r>
      <w:r w:rsidR="00DA37C0" w:rsidRPr="00891526">
        <w:rPr>
          <w:rFonts w:asciiTheme="minorHAnsi" w:hAnsiTheme="minorHAnsi" w:cstheme="minorHAnsi"/>
          <w:sz w:val="22"/>
          <w:szCs w:val="22"/>
        </w:rPr>
        <w:t xml:space="preserve">1 </w:t>
      </w:r>
      <w:r w:rsidRPr="00891526">
        <w:rPr>
          <w:rFonts w:asciiTheme="minorHAnsi" w:hAnsiTheme="minorHAnsi" w:cstheme="minorHAnsi"/>
          <w:sz w:val="22"/>
          <w:szCs w:val="22"/>
        </w:rPr>
        <w:t>pkt</w:t>
      </w:r>
      <w:r w:rsidR="008F0B1B">
        <w:rPr>
          <w:rFonts w:asciiTheme="minorHAnsi" w:hAnsiTheme="minorHAnsi" w:cstheme="minorHAnsi"/>
          <w:sz w:val="22"/>
          <w:szCs w:val="22"/>
        </w:rPr>
        <w:t> </w:t>
      </w:r>
      <w:r w:rsidR="00C57ECC" w:rsidRPr="00891526">
        <w:rPr>
          <w:rFonts w:asciiTheme="minorHAnsi" w:hAnsiTheme="minorHAnsi" w:cstheme="minorHAnsi"/>
          <w:sz w:val="22"/>
          <w:szCs w:val="22"/>
        </w:rPr>
        <w:t xml:space="preserve">2 </w:t>
      </w:r>
      <w:r w:rsidR="008F0B1B">
        <w:rPr>
          <w:rFonts w:asciiTheme="minorHAnsi" w:hAnsiTheme="minorHAnsi" w:cstheme="minorHAnsi"/>
          <w:sz w:val="22"/>
          <w:szCs w:val="22"/>
        </w:rPr>
        <w:t>lit. </w:t>
      </w:r>
      <w:r w:rsidR="00842D3C" w:rsidRPr="00891526">
        <w:rPr>
          <w:rFonts w:asciiTheme="minorHAnsi" w:hAnsiTheme="minorHAnsi" w:cstheme="minorHAnsi"/>
          <w:sz w:val="22"/>
          <w:szCs w:val="22"/>
        </w:rPr>
        <w:t>b</w:t>
      </w:r>
      <w:r w:rsidR="00F3169B" w:rsidRPr="00891526">
        <w:rPr>
          <w:rFonts w:asciiTheme="minorHAnsi" w:hAnsiTheme="minorHAnsi" w:cstheme="minorHAnsi"/>
          <w:sz w:val="22"/>
          <w:szCs w:val="22"/>
        </w:rPr>
        <w:t>, c</w:t>
      </w:r>
      <w:r w:rsidR="00842D3C" w:rsidRPr="00891526">
        <w:rPr>
          <w:rFonts w:asciiTheme="minorHAnsi" w:hAnsiTheme="minorHAnsi" w:cstheme="minorHAnsi"/>
          <w:sz w:val="22"/>
          <w:szCs w:val="22"/>
        </w:rPr>
        <w:t xml:space="preserve">– jest konieczna z uwagi na: </w:t>
      </w:r>
    </w:p>
    <w:p w14:paraId="7E617486" w14:textId="4DDA66C2" w:rsidR="00830311" w:rsidRPr="00891526" w:rsidRDefault="00E73D39" w:rsidP="0073326A">
      <w:pPr>
        <w:numPr>
          <w:ilvl w:val="0"/>
          <w:numId w:val="14"/>
        </w:numPr>
        <w:tabs>
          <w:tab w:val="left" w:pos="1276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zmian</w:t>
      </w:r>
      <w:r w:rsidR="00842D3C" w:rsidRPr="00891526">
        <w:rPr>
          <w:rFonts w:asciiTheme="minorHAnsi" w:hAnsiTheme="minorHAnsi" w:cstheme="minorHAnsi"/>
          <w:sz w:val="22"/>
          <w:szCs w:val="22"/>
        </w:rPr>
        <w:t>ę przepisów powodującą</w:t>
      </w:r>
      <w:r w:rsidRPr="00891526">
        <w:rPr>
          <w:rFonts w:asciiTheme="minorHAnsi" w:hAnsiTheme="minorHAnsi" w:cstheme="minorHAnsi"/>
          <w:sz w:val="22"/>
          <w:szCs w:val="22"/>
        </w:rPr>
        <w:t xml:space="preserve"> konieczność przyjęcia innych rozwiązań technicznych poszczególnych elem</w:t>
      </w:r>
      <w:r w:rsidR="00965E31" w:rsidRPr="00891526">
        <w:rPr>
          <w:rFonts w:asciiTheme="minorHAnsi" w:hAnsiTheme="minorHAnsi" w:cstheme="minorHAnsi"/>
          <w:sz w:val="22"/>
          <w:szCs w:val="22"/>
        </w:rPr>
        <w:t xml:space="preserve">entów robót niż przewidzianych </w:t>
      </w:r>
      <w:r w:rsidRPr="00891526">
        <w:rPr>
          <w:rFonts w:asciiTheme="minorHAnsi" w:hAnsiTheme="minorHAnsi" w:cstheme="minorHAnsi"/>
          <w:sz w:val="22"/>
          <w:szCs w:val="22"/>
        </w:rPr>
        <w:t xml:space="preserve">w </w:t>
      </w:r>
      <w:r w:rsidR="00941A1F" w:rsidRPr="00891526">
        <w:rPr>
          <w:rFonts w:asciiTheme="minorHAnsi" w:hAnsiTheme="minorHAnsi" w:cstheme="minorHAnsi"/>
          <w:sz w:val="22"/>
          <w:szCs w:val="22"/>
        </w:rPr>
        <w:t>dokumenta</w:t>
      </w:r>
      <w:r w:rsidR="00D64CF8">
        <w:rPr>
          <w:rFonts w:asciiTheme="minorHAnsi" w:hAnsiTheme="minorHAnsi" w:cstheme="minorHAnsi"/>
          <w:sz w:val="22"/>
          <w:szCs w:val="22"/>
        </w:rPr>
        <w:t>ch opisujących przedmiot zamówienia,</w:t>
      </w:r>
    </w:p>
    <w:p w14:paraId="7BC03F8C" w14:textId="51AAD94F" w:rsidR="00E73D39" w:rsidRPr="00891526" w:rsidRDefault="00842D3C" w:rsidP="0073326A">
      <w:pPr>
        <w:numPr>
          <w:ilvl w:val="0"/>
          <w:numId w:val="14"/>
        </w:numPr>
        <w:tabs>
          <w:tab w:val="clear" w:pos="1494"/>
          <w:tab w:val="num" w:pos="1276"/>
        </w:tabs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wykonanie robót zgodnie z </w:t>
      </w:r>
      <w:r w:rsidR="0061766F" w:rsidRPr="00891526">
        <w:rPr>
          <w:rFonts w:asciiTheme="minorHAnsi" w:hAnsiTheme="minorHAnsi" w:cstheme="minorHAnsi"/>
          <w:sz w:val="22"/>
          <w:szCs w:val="22"/>
        </w:rPr>
        <w:t>dokument</w:t>
      </w:r>
      <w:r w:rsidR="00D64CF8">
        <w:rPr>
          <w:rFonts w:asciiTheme="minorHAnsi" w:hAnsiTheme="minorHAnsi" w:cstheme="minorHAnsi"/>
          <w:sz w:val="22"/>
          <w:szCs w:val="22"/>
        </w:rPr>
        <w:t>ami opisującymi przedmiot zamówienia</w:t>
      </w:r>
      <w:r w:rsidR="0061766F" w:rsidRPr="00891526">
        <w:rPr>
          <w:rFonts w:asciiTheme="minorHAnsi" w:hAnsiTheme="minorHAnsi" w:cstheme="minorHAnsi"/>
          <w:sz w:val="22"/>
          <w:szCs w:val="22"/>
        </w:rPr>
        <w:t xml:space="preserve"> </w:t>
      </w:r>
      <w:r w:rsidRPr="00891526">
        <w:rPr>
          <w:rFonts w:asciiTheme="minorHAnsi" w:hAnsiTheme="minorHAnsi" w:cstheme="minorHAnsi"/>
          <w:sz w:val="22"/>
          <w:szCs w:val="22"/>
        </w:rPr>
        <w:t>okaże się nie</w:t>
      </w:r>
      <w:r w:rsidR="009E65CE" w:rsidRPr="00891526">
        <w:rPr>
          <w:rFonts w:asciiTheme="minorHAnsi" w:hAnsiTheme="minorHAnsi" w:cstheme="minorHAnsi"/>
          <w:sz w:val="22"/>
          <w:szCs w:val="22"/>
        </w:rPr>
        <w:t>możliwe lub utrudnione z </w:t>
      </w:r>
      <w:r w:rsidRPr="00891526">
        <w:rPr>
          <w:rFonts w:asciiTheme="minorHAnsi" w:hAnsiTheme="minorHAnsi" w:cstheme="minorHAnsi"/>
          <w:sz w:val="22"/>
          <w:szCs w:val="22"/>
        </w:rPr>
        <w:t xml:space="preserve">przyczyn technicznych lub rynkowych, bądź </w:t>
      </w:r>
      <w:r w:rsidR="00904E5E" w:rsidRPr="00891526">
        <w:rPr>
          <w:rFonts w:asciiTheme="minorHAnsi" w:hAnsiTheme="minorHAnsi" w:cstheme="minorHAnsi"/>
          <w:sz w:val="22"/>
          <w:szCs w:val="22"/>
        </w:rPr>
        <w:t>też gdy zmiana nie jest istotna;</w:t>
      </w:r>
    </w:p>
    <w:p w14:paraId="1952DC44" w14:textId="4E3AEBE5" w:rsidR="003D31C7" w:rsidRPr="00891526" w:rsidRDefault="003D31C7" w:rsidP="0073326A">
      <w:pPr>
        <w:pStyle w:val="Akapitzlist"/>
        <w:numPr>
          <w:ilvl w:val="0"/>
          <w:numId w:val="17"/>
        </w:numPr>
        <w:autoSpaceDE w:val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 przypadku, o którym mowa w</w:t>
      </w:r>
      <w:r w:rsidR="00D334E3" w:rsidRPr="00891526">
        <w:rPr>
          <w:rFonts w:asciiTheme="minorHAnsi" w:hAnsiTheme="minorHAnsi" w:cstheme="minorHAnsi"/>
          <w:sz w:val="22"/>
          <w:szCs w:val="22"/>
        </w:rPr>
        <w:t xml:space="preserve"> u</w:t>
      </w:r>
      <w:r w:rsidR="008F0B1B">
        <w:rPr>
          <w:rFonts w:asciiTheme="minorHAnsi" w:hAnsiTheme="minorHAnsi" w:cstheme="minorHAnsi"/>
          <w:sz w:val="22"/>
          <w:szCs w:val="22"/>
        </w:rPr>
        <w:t>st. </w:t>
      </w:r>
      <w:r w:rsidR="00DA37C0" w:rsidRPr="00891526">
        <w:rPr>
          <w:rFonts w:asciiTheme="minorHAnsi" w:hAnsiTheme="minorHAnsi" w:cstheme="minorHAnsi"/>
          <w:sz w:val="22"/>
          <w:szCs w:val="22"/>
        </w:rPr>
        <w:t xml:space="preserve">1 </w:t>
      </w:r>
      <w:r w:rsidR="008F0B1B">
        <w:rPr>
          <w:rFonts w:asciiTheme="minorHAnsi" w:hAnsiTheme="minorHAnsi" w:cstheme="minorHAnsi"/>
          <w:sz w:val="22"/>
          <w:szCs w:val="22"/>
        </w:rPr>
        <w:t>pkt </w:t>
      </w:r>
      <w:r w:rsidRPr="00891526">
        <w:rPr>
          <w:rFonts w:asciiTheme="minorHAnsi" w:hAnsiTheme="minorHAnsi" w:cstheme="minorHAnsi"/>
          <w:sz w:val="22"/>
          <w:szCs w:val="22"/>
        </w:rPr>
        <w:t xml:space="preserve">3 wystąpienie niezależnych od stron okoliczności, które powodują, że kontynuacja </w:t>
      </w:r>
      <w:r w:rsidR="00904E5E" w:rsidRPr="00891526">
        <w:rPr>
          <w:rFonts w:asciiTheme="minorHAnsi" w:hAnsiTheme="minorHAnsi" w:cstheme="minorHAnsi"/>
          <w:sz w:val="22"/>
          <w:szCs w:val="22"/>
        </w:rPr>
        <w:t>robót przez dotychczasowego P</w:t>
      </w:r>
      <w:r w:rsidR="003269C3" w:rsidRPr="00891526">
        <w:rPr>
          <w:rFonts w:asciiTheme="minorHAnsi" w:hAnsiTheme="minorHAnsi" w:cstheme="minorHAnsi"/>
          <w:sz w:val="22"/>
          <w:szCs w:val="22"/>
        </w:rPr>
        <w:t>odwykona</w:t>
      </w:r>
      <w:r w:rsidR="00904E5E" w:rsidRPr="00891526">
        <w:rPr>
          <w:rFonts w:asciiTheme="minorHAnsi" w:hAnsiTheme="minorHAnsi" w:cstheme="minorHAnsi"/>
          <w:sz w:val="22"/>
          <w:szCs w:val="22"/>
        </w:rPr>
        <w:t>wcę nie jest możliwa lub celowa;</w:t>
      </w:r>
    </w:p>
    <w:p w14:paraId="5BFEFF72" w14:textId="4B09F2A8" w:rsidR="00CA2D4D" w:rsidRPr="00CA2D4D" w:rsidRDefault="00C661B9" w:rsidP="00CA2D4D">
      <w:pPr>
        <w:pStyle w:val="Akapitzlist"/>
        <w:numPr>
          <w:ilvl w:val="0"/>
          <w:numId w:val="17"/>
        </w:numPr>
        <w:autoSpaceDE w:val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A0E80">
        <w:rPr>
          <w:rFonts w:ascii="Calibri" w:hAnsi="Calibri" w:cs="Calibri"/>
          <w:sz w:val="22"/>
          <w:szCs w:val="22"/>
        </w:rPr>
        <w:t>w przypadku,</w:t>
      </w:r>
      <w:r w:rsidR="003D31C7" w:rsidRPr="006A0E80">
        <w:rPr>
          <w:rFonts w:ascii="Calibri" w:hAnsi="Calibri" w:cs="Calibri"/>
          <w:sz w:val="22"/>
          <w:szCs w:val="22"/>
        </w:rPr>
        <w:t xml:space="preserve"> o którym mowa w </w:t>
      </w:r>
      <w:r w:rsidR="008F0B1B">
        <w:rPr>
          <w:rFonts w:ascii="Calibri" w:hAnsi="Calibri" w:cs="Calibri"/>
          <w:sz w:val="22"/>
          <w:szCs w:val="22"/>
        </w:rPr>
        <w:t>ust. </w:t>
      </w:r>
      <w:r w:rsidR="00DA37C0" w:rsidRPr="006A0E80">
        <w:rPr>
          <w:rFonts w:ascii="Calibri" w:hAnsi="Calibri" w:cs="Calibri"/>
          <w:sz w:val="22"/>
          <w:szCs w:val="22"/>
        </w:rPr>
        <w:t xml:space="preserve">1 </w:t>
      </w:r>
      <w:r w:rsidR="008F0B1B">
        <w:rPr>
          <w:rFonts w:ascii="Calibri" w:hAnsi="Calibri" w:cs="Calibri"/>
          <w:sz w:val="22"/>
          <w:szCs w:val="22"/>
        </w:rPr>
        <w:t>pkt </w:t>
      </w:r>
      <w:r w:rsidR="00DD55C8" w:rsidRPr="006A0E80">
        <w:rPr>
          <w:rFonts w:ascii="Calibri" w:hAnsi="Calibri" w:cs="Calibri"/>
          <w:sz w:val="22"/>
          <w:szCs w:val="22"/>
        </w:rPr>
        <w:t>4</w:t>
      </w:r>
      <w:r w:rsidR="00B61BEC" w:rsidRPr="006A0E80">
        <w:rPr>
          <w:rFonts w:ascii="Calibri" w:hAnsi="Calibri" w:cs="Calibri"/>
          <w:sz w:val="22"/>
          <w:szCs w:val="22"/>
        </w:rPr>
        <w:t xml:space="preserve"> </w:t>
      </w:r>
      <w:r w:rsidR="00F217B8" w:rsidRPr="006A0E80">
        <w:rPr>
          <w:rFonts w:ascii="Calibri" w:hAnsi="Calibri" w:cs="Calibri"/>
          <w:sz w:val="22"/>
          <w:szCs w:val="22"/>
        </w:rPr>
        <w:t xml:space="preserve">w </w:t>
      </w:r>
      <w:r w:rsidR="008F0B1B">
        <w:rPr>
          <w:rFonts w:ascii="Calibri" w:hAnsi="Calibri" w:cs="Calibri"/>
          <w:sz w:val="22"/>
          <w:szCs w:val="22"/>
        </w:rPr>
        <w:t>przypadku, o którym mowa w ust. 1 pkt </w:t>
      </w:r>
      <w:r w:rsidR="00F217B8" w:rsidRPr="006A0E80">
        <w:rPr>
          <w:rFonts w:ascii="Calibri" w:hAnsi="Calibri" w:cs="Calibri"/>
          <w:sz w:val="22"/>
          <w:szCs w:val="22"/>
        </w:rPr>
        <w:t xml:space="preserve">4 jeżeli </w:t>
      </w:r>
      <w:r w:rsidR="00CA2D4D" w:rsidRPr="00CA2D4D">
        <w:rPr>
          <w:rFonts w:ascii="Calibri" w:hAnsi="Calibri" w:cs="Calibri"/>
          <w:sz w:val="22"/>
          <w:szCs w:val="22"/>
        </w:rPr>
        <w:t>zmiany te będą miały wpływ na koszty wykonania zamówienia przez Wykonawcę;</w:t>
      </w:r>
    </w:p>
    <w:p w14:paraId="7896F6EF" w14:textId="55BDBEE0" w:rsidR="00925B73" w:rsidRPr="00CA2D4D" w:rsidRDefault="00925B73" w:rsidP="00CA2D4D">
      <w:pPr>
        <w:pStyle w:val="Akapitzlist"/>
        <w:numPr>
          <w:ilvl w:val="0"/>
          <w:numId w:val="17"/>
        </w:numPr>
        <w:autoSpaceDE w:val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A0E80">
        <w:rPr>
          <w:rFonts w:ascii="Calibri" w:hAnsi="Calibri" w:cs="Calibri"/>
          <w:sz w:val="22"/>
          <w:szCs w:val="22"/>
        </w:rPr>
        <w:t xml:space="preserve">w przypadku, o którym mowa w </w:t>
      </w:r>
      <w:r w:rsidR="008F0B1B">
        <w:rPr>
          <w:rFonts w:ascii="Calibri" w:hAnsi="Calibri" w:cs="Calibri"/>
          <w:sz w:val="22"/>
          <w:szCs w:val="22"/>
        </w:rPr>
        <w:t>ust. </w:t>
      </w:r>
      <w:r w:rsidR="00C661B9" w:rsidRPr="006A0E80">
        <w:rPr>
          <w:rFonts w:ascii="Calibri" w:hAnsi="Calibri" w:cs="Calibri"/>
          <w:sz w:val="22"/>
          <w:szCs w:val="22"/>
        </w:rPr>
        <w:t xml:space="preserve">1 </w:t>
      </w:r>
      <w:r w:rsidR="008F0B1B">
        <w:rPr>
          <w:rFonts w:ascii="Calibri" w:hAnsi="Calibri" w:cs="Calibri"/>
          <w:sz w:val="22"/>
          <w:szCs w:val="22"/>
        </w:rPr>
        <w:t>pkt </w:t>
      </w:r>
      <w:r w:rsidRPr="006A0E80">
        <w:rPr>
          <w:rFonts w:ascii="Calibri" w:hAnsi="Calibri" w:cs="Calibri"/>
          <w:sz w:val="22"/>
          <w:szCs w:val="22"/>
        </w:rPr>
        <w:t>5</w:t>
      </w:r>
      <w:r w:rsidR="00CA2D4D">
        <w:rPr>
          <w:rFonts w:ascii="Calibri" w:hAnsi="Calibri" w:cs="Calibri"/>
          <w:sz w:val="22"/>
          <w:szCs w:val="22"/>
        </w:rPr>
        <w:t xml:space="preserve"> </w:t>
      </w:r>
      <w:r w:rsidRPr="00CA2D4D">
        <w:rPr>
          <w:rFonts w:ascii="Calibri" w:hAnsi="Calibri" w:cs="Calibri"/>
          <w:sz w:val="22"/>
          <w:szCs w:val="22"/>
        </w:rPr>
        <w:t>gdy wystąpi zmiana terminu wykonania umowy,</w:t>
      </w:r>
    </w:p>
    <w:p w14:paraId="6611DB6E" w14:textId="77777777" w:rsidR="003269C3" w:rsidRPr="006A0E80" w:rsidRDefault="003D31C7" w:rsidP="0073326A">
      <w:pPr>
        <w:pStyle w:val="Akapitzlist"/>
        <w:numPr>
          <w:ilvl w:val="0"/>
          <w:numId w:val="36"/>
        </w:num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A0E80">
        <w:rPr>
          <w:rFonts w:ascii="Calibri" w:hAnsi="Calibri" w:cs="Calibri"/>
          <w:sz w:val="22"/>
          <w:szCs w:val="22"/>
        </w:rPr>
        <w:t>W przypadku w</w:t>
      </w:r>
      <w:r w:rsidR="00842D3C" w:rsidRPr="006A0E80">
        <w:rPr>
          <w:rFonts w:ascii="Calibri" w:hAnsi="Calibri" w:cs="Calibri"/>
          <w:sz w:val="22"/>
          <w:szCs w:val="22"/>
        </w:rPr>
        <w:t>ystąpieni</w:t>
      </w:r>
      <w:r w:rsidRPr="006A0E80">
        <w:rPr>
          <w:rFonts w:ascii="Calibri" w:hAnsi="Calibri" w:cs="Calibri"/>
          <w:sz w:val="22"/>
          <w:szCs w:val="22"/>
        </w:rPr>
        <w:t>a</w:t>
      </w:r>
      <w:r w:rsidR="00842D3C" w:rsidRPr="006A0E80">
        <w:rPr>
          <w:rFonts w:ascii="Calibri" w:hAnsi="Calibri" w:cs="Calibri"/>
          <w:sz w:val="22"/>
          <w:szCs w:val="22"/>
        </w:rPr>
        <w:t xml:space="preserve"> zdarzeń stanowiących podstawę do zmiany terminu umowy</w:t>
      </w:r>
      <w:r w:rsidR="009E65CE" w:rsidRPr="006A0E80">
        <w:rPr>
          <w:rFonts w:ascii="Calibri" w:hAnsi="Calibri" w:cs="Calibri"/>
          <w:sz w:val="22"/>
          <w:szCs w:val="22"/>
        </w:rPr>
        <w:t>,</w:t>
      </w:r>
      <w:r w:rsidR="00842D3C" w:rsidRPr="006A0E80">
        <w:rPr>
          <w:rFonts w:ascii="Calibri" w:hAnsi="Calibri" w:cs="Calibri"/>
          <w:sz w:val="22"/>
          <w:szCs w:val="22"/>
        </w:rPr>
        <w:t xml:space="preserve"> termin</w:t>
      </w:r>
      <w:r w:rsidR="00AC60CB" w:rsidRPr="006A0E80">
        <w:rPr>
          <w:rFonts w:ascii="Calibri" w:hAnsi="Calibri" w:cs="Calibri"/>
          <w:sz w:val="22"/>
          <w:szCs w:val="22"/>
        </w:rPr>
        <w:t xml:space="preserve"> ten</w:t>
      </w:r>
      <w:r w:rsidR="00842D3C" w:rsidRPr="006A0E80">
        <w:rPr>
          <w:rFonts w:ascii="Calibri" w:hAnsi="Calibri" w:cs="Calibri"/>
          <w:sz w:val="22"/>
          <w:szCs w:val="22"/>
        </w:rPr>
        <w:t xml:space="preserve"> przedłuża się o czas niezbędny do dokonania czynności waru</w:t>
      </w:r>
      <w:r w:rsidR="00103CD8" w:rsidRPr="006A0E80">
        <w:rPr>
          <w:rFonts w:ascii="Calibri" w:hAnsi="Calibri" w:cs="Calibri"/>
          <w:sz w:val="22"/>
          <w:szCs w:val="22"/>
        </w:rPr>
        <w:t>nkujących zmianę terminu lub do </w:t>
      </w:r>
      <w:r w:rsidR="00842D3C" w:rsidRPr="006A0E80">
        <w:rPr>
          <w:rFonts w:ascii="Calibri" w:hAnsi="Calibri" w:cs="Calibri"/>
          <w:sz w:val="22"/>
          <w:szCs w:val="22"/>
        </w:rPr>
        <w:t>dokonania czynności wynikających z tych zdarzeń.</w:t>
      </w:r>
    </w:p>
    <w:p w14:paraId="561BF702" w14:textId="77777777" w:rsidR="00842D3C" w:rsidRPr="00891526" w:rsidRDefault="003269C3" w:rsidP="0073326A">
      <w:pPr>
        <w:pStyle w:val="Akapitzlist"/>
        <w:numPr>
          <w:ilvl w:val="0"/>
          <w:numId w:val="37"/>
        </w:numPr>
        <w:tabs>
          <w:tab w:val="clear" w:pos="680"/>
          <w:tab w:val="num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 przypadku gdy nastąpi zmiana stawek podatku od towarów i usług wynagrodzenie brutto ulega odpowiednio zmniejszeniu lub zwiększeniu do kwot wynikających ze zmiany stawek. Zmiana wynagrodzenia obejmuje wyłącznie tę część wynagrodzenia, która nie została objęta fakturami wystawionymi przed dniem wejścia w życie przepisów zmieniających stawki podatku.</w:t>
      </w:r>
    </w:p>
    <w:p w14:paraId="09DFDEB9" w14:textId="77777777" w:rsidR="00E73D39" w:rsidRPr="00891526" w:rsidRDefault="00E73D39" w:rsidP="0073326A">
      <w:pPr>
        <w:pStyle w:val="Akapitzlist"/>
        <w:numPr>
          <w:ilvl w:val="0"/>
          <w:numId w:val="37"/>
        </w:numPr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91526">
        <w:rPr>
          <w:rFonts w:asciiTheme="minorHAnsi" w:hAnsiTheme="minorHAnsi" w:cstheme="minorHAnsi"/>
          <w:spacing w:val="-3"/>
          <w:sz w:val="22"/>
          <w:szCs w:val="22"/>
        </w:rPr>
        <w:t>Każda ze stron przedkładając drugiej stronie propozycję zmian spełnia</w:t>
      </w:r>
      <w:r w:rsidR="008849FE" w:rsidRPr="00891526">
        <w:rPr>
          <w:rFonts w:asciiTheme="minorHAnsi" w:hAnsiTheme="minorHAnsi" w:cstheme="minorHAnsi"/>
          <w:spacing w:val="-3"/>
          <w:sz w:val="22"/>
          <w:szCs w:val="22"/>
        </w:rPr>
        <w:t>jącą warunki określone w </w:t>
      </w:r>
      <w:r w:rsidR="0078305E" w:rsidRPr="00891526">
        <w:rPr>
          <w:rFonts w:asciiTheme="minorHAnsi" w:hAnsiTheme="minorHAnsi" w:cstheme="minorHAnsi"/>
          <w:spacing w:val="-3"/>
          <w:sz w:val="22"/>
          <w:szCs w:val="22"/>
        </w:rPr>
        <w:t>ustępach poprzedzających</w:t>
      </w:r>
      <w:r w:rsidRPr="00891526">
        <w:rPr>
          <w:rFonts w:asciiTheme="minorHAnsi" w:hAnsiTheme="minorHAnsi" w:cstheme="minorHAnsi"/>
          <w:spacing w:val="-3"/>
          <w:sz w:val="22"/>
          <w:szCs w:val="22"/>
        </w:rPr>
        <w:t xml:space="preserve"> wraz z tą propozycją przedłoży: </w:t>
      </w:r>
    </w:p>
    <w:p w14:paraId="6C700E42" w14:textId="77777777" w:rsidR="00E73D39" w:rsidRPr="00891526" w:rsidRDefault="00904E5E" w:rsidP="0073326A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opis proponowanych zmian;</w:t>
      </w:r>
    </w:p>
    <w:p w14:paraId="21DFFCE1" w14:textId="77777777" w:rsidR="00E73D39" w:rsidRPr="00891526" w:rsidRDefault="00E73D39" w:rsidP="0073326A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91526">
        <w:rPr>
          <w:rFonts w:asciiTheme="minorHAnsi" w:hAnsiTheme="minorHAnsi" w:cstheme="minorHAnsi"/>
          <w:spacing w:val="2"/>
          <w:sz w:val="22"/>
          <w:szCs w:val="22"/>
        </w:rPr>
        <w:t>propozycję dotyczącą wszelkich koniecz</w:t>
      </w:r>
      <w:r w:rsidR="00965E31" w:rsidRPr="00891526">
        <w:rPr>
          <w:rFonts w:asciiTheme="minorHAnsi" w:hAnsiTheme="minorHAnsi" w:cstheme="minorHAnsi"/>
          <w:spacing w:val="2"/>
          <w:sz w:val="22"/>
          <w:szCs w:val="22"/>
        </w:rPr>
        <w:t xml:space="preserve">nych modyfikacji oraz </w:t>
      </w:r>
      <w:r w:rsidR="000D4E23" w:rsidRPr="00891526">
        <w:rPr>
          <w:rFonts w:asciiTheme="minorHAnsi" w:hAnsiTheme="minorHAnsi" w:cstheme="minorHAnsi"/>
          <w:spacing w:val="2"/>
          <w:sz w:val="22"/>
          <w:szCs w:val="22"/>
        </w:rPr>
        <w:t xml:space="preserve">oszacowanie </w:t>
      </w:r>
      <w:r w:rsidRPr="00891526">
        <w:rPr>
          <w:rFonts w:asciiTheme="minorHAnsi" w:hAnsiTheme="minorHAnsi" w:cstheme="minorHAnsi"/>
          <w:spacing w:val="2"/>
          <w:sz w:val="22"/>
          <w:szCs w:val="22"/>
        </w:rPr>
        <w:t>w jaki sposób zakładane zmiany wpłyną na termin realizacji przedmiotu umowy</w:t>
      </w:r>
      <w:r w:rsidRPr="00891526">
        <w:rPr>
          <w:rFonts w:asciiTheme="minorHAnsi" w:hAnsiTheme="minorHAnsi" w:cstheme="minorHAnsi"/>
          <w:spacing w:val="-4"/>
          <w:sz w:val="22"/>
          <w:szCs w:val="22"/>
        </w:rPr>
        <w:t xml:space="preserve"> lub wynagrodzenie.</w:t>
      </w:r>
    </w:p>
    <w:p w14:paraId="28F503CE" w14:textId="68FCA936" w:rsidR="00E73D39" w:rsidRPr="00891526" w:rsidRDefault="00E73D39" w:rsidP="0073326A">
      <w:pPr>
        <w:numPr>
          <w:ilvl w:val="0"/>
          <w:numId w:val="37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91526">
        <w:rPr>
          <w:rFonts w:asciiTheme="minorHAnsi" w:hAnsiTheme="minorHAnsi" w:cstheme="minorHAnsi"/>
          <w:spacing w:val="-4"/>
          <w:sz w:val="22"/>
          <w:szCs w:val="22"/>
        </w:rPr>
        <w:t>Po otrzymaniu pr</w:t>
      </w:r>
      <w:r w:rsidR="008F0B1B">
        <w:rPr>
          <w:rFonts w:asciiTheme="minorHAnsi" w:hAnsiTheme="minorHAnsi" w:cstheme="minorHAnsi"/>
          <w:spacing w:val="-4"/>
          <w:sz w:val="22"/>
          <w:szCs w:val="22"/>
        </w:rPr>
        <w:t>opozycji, o której mowa w ust. </w:t>
      </w:r>
      <w:r w:rsidR="0078305E" w:rsidRPr="00891526">
        <w:rPr>
          <w:rFonts w:asciiTheme="minorHAnsi" w:hAnsiTheme="minorHAnsi" w:cstheme="minorHAnsi"/>
          <w:spacing w:val="-4"/>
          <w:sz w:val="22"/>
          <w:szCs w:val="22"/>
        </w:rPr>
        <w:t>5</w:t>
      </w:r>
      <w:r w:rsidRPr="00891526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4243C9" w:rsidRPr="00891526">
        <w:rPr>
          <w:rFonts w:asciiTheme="minorHAnsi" w:hAnsiTheme="minorHAnsi" w:cstheme="minorHAnsi"/>
          <w:spacing w:val="-4"/>
          <w:sz w:val="22"/>
          <w:szCs w:val="22"/>
        </w:rPr>
        <w:t>druga strona obowiązana jest ustosunkować się w terminie do 7 dni.</w:t>
      </w:r>
    </w:p>
    <w:p w14:paraId="5A9FB4ED" w14:textId="1D7A2319" w:rsidR="00E73D39" w:rsidRPr="00891526" w:rsidRDefault="00E73D39" w:rsidP="0073326A">
      <w:pPr>
        <w:numPr>
          <w:ilvl w:val="0"/>
          <w:numId w:val="37"/>
        </w:numPr>
        <w:shd w:val="clear" w:color="auto" w:fill="FFFFFF"/>
        <w:suppressAutoHyphens w:val="0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91526">
        <w:rPr>
          <w:rFonts w:asciiTheme="minorHAnsi" w:hAnsiTheme="minorHAnsi" w:cstheme="minorHAnsi"/>
          <w:spacing w:val="-4"/>
          <w:sz w:val="22"/>
          <w:szCs w:val="22"/>
        </w:rPr>
        <w:t>W przypadku braku odpow</w:t>
      </w:r>
      <w:r w:rsidR="0078305E" w:rsidRPr="00891526">
        <w:rPr>
          <w:rFonts w:asciiTheme="minorHAnsi" w:hAnsiTheme="minorHAnsi" w:cstheme="minorHAnsi"/>
          <w:spacing w:val="-4"/>
          <w:sz w:val="22"/>
          <w:szCs w:val="22"/>
        </w:rPr>
        <w:t>iedzi w terminie podanym w ust</w:t>
      </w:r>
      <w:r w:rsidR="00904E5E" w:rsidRPr="00891526">
        <w:rPr>
          <w:rFonts w:asciiTheme="minorHAnsi" w:hAnsiTheme="minorHAnsi" w:cstheme="minorHAnsi"/>
          <w:spacing w:val="-4"/>
          <w:sz w:val="22"/>
          <w:szCs w:val="22"/>
        </w:rPr>
        <w:t>.</w:t>
      </w:r>
      <w:r w:rsidR="008F0B1B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="0078305E" w:rsidRPr="00891526">
        <w:rPr>
          <w:rFonts w:asciiTheme="minorHAnsi" w:hAnsiTheme="minorHAnsi" w:cstheme="minorHAnsi"/>
          <w:spacing w:val="-4"/>
          <w:sz w:val="22"/>
          <w:szCs w:val="22"/>
        </w:rPr>
        <w:t>6</w:t>
      </w:r>
      <w:r w:rsidRPr="00891526">
        <w:rPr>
          <w:rFonts w:asciiTheme="minorHAnsi" w:hAnsiTheme="minorHAnsi" w:cstheme="minorHAnsi"/>
          <w:spacing w:val="-4"/>
          <w:sz w:val="22"/>
          <w:szCs w:val="22"/>
        </w:rPr>
        <w:t xml:space="preserve">, traktuje się iż propozycja wprowadzenia zmian </w:t>
      </w:r>
      <w:r w:rsidR="003939D1" w:rsidRPr="00891526">
        <w:rPr>
          <w:rFonts w:asciiTheme="minorHAnsi" w:hAnsiTheme="minorHAnsi" w:cstheme="minorHAnsi"/>
          <w:spacing w:val="-4"/>
          <w:sz w:val="22"/>
          <w:szCs w:val="22"/>
        </w:rPr>
        <w:t>nie została przyjęta.</w:t>
      </w:r>
    </w:p>
    <w:p w14:paraId="579ED180" w14:textId="77777777" w:rsidR="00B34998" w:rsidRPr="00891526" w:rsidRDefault="00B34998" w:rsidP="00D80EEE">
      <w:pPr>
        <w:shd w:val="clear" w:color="auto" w:fill="FFFFFF"/>
        <w:suppressAutoHyphens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0482A9BE" w14:textId="77777777" w:rsidR="001D70FC" w:rsidRPr="00891526" w:rsidRDefault="0091716D" w:rsidP="0091716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91526">
        <w:rPr>
          <w:rFonts w:asciiTheme="minorHAnsi" w:hAnsiTheme="minorHAnsi" w:cstheme="minorHAnsi"/>
          <w:b/>
          <w:caps/>
          <w:sz w:val="22"/>
          <w:szCs w:val="22"/>
        </w:rPr>
        <w:t>Sposób komunikowania się</w:t>
      </w:r>
    </w:p>
    <w:p w14:paraId="23B69998" w14:textId="0BA7A68A" w:rsidR="00D80EEE" w:rsidRPr="00891526" w:rsidRDefault="009D6DAF" w:rsidP="00D80E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2</w:t>
      </w:r>
      <w:r w:rsidR="00887220">
        <w:rPr>
          <w:rFonts w:asciiTheme="minorHAnsi" w:hAnsiTheme="minorHAnsi" w:cstheme="minorHAnsi"/>
          <w:b/>
          <w:sz w:val="22"/>
          <w:szCs w:val="22"/>
        </w:rPr>
        <w:t>0</w:t>
      </w:r>
      <w:r w:rsidR="009B2E68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2F2F1F35" w14:textId="77777777" w:rsidR="00D80EEE" w:rsidRPr="00891526" w:rsidRDefault="00D80EEE" w:rsidP="0073326A">
      <w:pPr>
        <w:pStyle w:val="Akapitzlist"/>
        <w:numPr>
          <w:ilvl w:val="0"/>
          <w:numId w:val="32"/>
        </w:numPr>
        <w:suppressAutoHyphens w:val="0"/>
        <w:spacing w:after="6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Strony dopuszczają możliwość składania sobie wzajemnie oświadczeń dotyczących wykonywania umowy, wynikających z niej lub z nią związanych w postaci elektronicznej na adresy:</w:t>
      </w:r>
    </w:p>
    <w:p w14:paraId="3DCCF691" w14:textId="203E24EF" w:rsidR="00D80EEE" w:rsidRPr="00891526" w:rsidRDefault="00D80EEE" w:rsidP="000D7E2C">
      <w:pPr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Zamawiający: </w:t>
      </w:r>
      <w:hyperlink r:id="rId9" w:history="1">
        <w:r w:rsidR="00BE5FA3" w:rsidRPr="0089152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inwestycje@umt.tarnow.pl</w:t>
        </w:r>
      </w:hyperlink>
      <w:r w:rsidR="006A7C4D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7B1BE8FF" w14:textId="77777777" w:rsidR="00D80EEE" w:rsidRPr="00891526" w:rsidRDefault="00D80EEE" w:rsidP="000D7E2C">
      <w:pPr>
        <w:ind w:left="1056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Wykonawca: __________________________</w:t>
      </w:r>
      <w:r w:rsidR="003D69D6" w:rsidRPr="008915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78C6740C" w14:textId="5F211870" w:rsidR="004243C9" w:rsidRPr="00891526" w:rsidRDefault="004243C9" w:rsidP="0073326A">
      <w:pPr>
        <w:pStyle w:val="Akapitzlist"/>
        <w:numPr>
          <w:ilvl w:val="0"/>
          <w:numId w:val="32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Dla skuteczności doręczenia oświa</w:t>
      </w:r>
      <w:r w:rsidR="008F0B1B">
        <w:rPr>
          <w:rFonts w:asciiTheme="minorHAnsi" w:hAnsiTheme="minorHAnsi" w:cstheme="minorHAnsi"/>
          <w:sz w:val="22"/>
          <w:szCs w:val="22"/>
        </w:rPr>
        <w:t>dczeń w sposób określony w ust. </w:t>
      </w:r>
      <w:r w:rsidRPr="00891526">
        <w:rPr>
          <w:rFonts w:asciiTheme="minorHAnsi" w:hAnsiTheme="minorHAnsi" w:cstheme="minorHAnsi"/>
          <w:sz w:val="22"/>
          <w:szCs w:val="22"/>
        </w:rPr>
        <w:t>1 nie jest wymagane uzyskanie potwierdzenia ich odbioru.</w:t>
      </w:r>
    </w:p>
    <w:p w14:paraId="705EE279" w14:textId="4570CAAC" w:rsidR="00D80EEE" w:rsidRPr="00891526" w:rsidRDefault="00D80EEE" w:rsidP="0073326A">
      <w:pPr>
        <w:pStyle w:val="Akapitzlist"/>
        <w:numPr>
          <w:ilvl w:val="0"/>
          <w:numId w:val="32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 przypadku zmiany adresów określonych </w:t>
      </w:r>
      <w:r w:rsidR="008F0B1B">
        <w:rPr>
          <w:rFonts w:asciiTheme="minorHAnsi" w:hAnsiTheme="minorHAnsi" w:cstheme="minorHAnsi"/>
          <w:sz w:val="22"/>
          <w:szCs w:val="22"/>
        </w:rPr>
        <w:t>w ust. </w:t>
      </w:r>
      <w:r w:rsidR="00B95FD9" w:rsidRPr="00891526">
        <w:rPr>
          <w:rFonts w:asciiTheme="minorHAnsi" w:hAnsiTheme="minorHAnsi" w:cstheme="minorHAnsi"/>
          <w:sz w:val="22"/>
          <w:szCs w:val="22"/>
        </w:rPr>
        <w:t xml:space="preserve">1 strony zobowiązane są </w:t>
      </w:r>
      <w:r w:rsidRPr="00891526">
        <w:rPr>
          <w:rFonts w:asciiTheme="minorHAnsi" w:hAnsiTheme="minorHAnsi" w:cstheme="minorHAnsi"/>
          <w:sz w:val="22"/>
          <w:szCs w:val="22"/>
        </w:rPr>
        <w:t xml:space="preserve">informować się wzajemnie podając nowy adres do korespondencji elektronicznej. </w:t>
      </w:r>
    </w:p>
    <w:p w14:paraId="03232E60" w14:textId="3A30A4CE" w:rsidR="00DA37C0" w:rsidRPr="00891526" w:rsidRDefault="00D80EEE" w:rsidP="0073326A">
      <w:pPr>
        <w:pStyle w:val="Akapitzlist"/>
        <w:numPr>
          <w:ilvl w:val="0"/>
          <w:numId w:val="32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Nie dochowani</w:t>
      </w:r>
      <w:r w:rsidR="008F0B1B">
        <w:rPr>
          <w:rFonts w:asciiTheme="minorHAnsi" w:hAnsiTheme="minorHAnsi" w:cstheme="minorHAnsi"/>
          <w:sz w:val="22"/>
          <w:szCs w:val="22"/>
        </w:rPr>
        <w:t>e obowiązku określonego w ust. </w:t>
      </w:r>
      <w:r w:rsidR="00521662" w:rsidRPr="00891526">
        <w:rPr>
          <w:rFonts w:asciiTheme="minorHAnsi" w:hAnsiTheme="minorHAnsi" w:cstheme="minorHAnsi"/>
          <w:sz w:val="22"/>
          <w:szCs w:val="22"/>
        </w:rPr>
        <w:t>3</w:t>
      </w:r>
      <w:r w:rsidRPr="00891526">
        <w:rPr>
          <w:rFonts w:asciiTheme="minorHAnsi" w:hAnsiTheme="minorHAnsi" w:cstheme="minorHAnsi"/>
          <w:sz w:val="22"/>
          <w:szCs w:val="22"/>
        </w:rPr>
        <w:t xml:space="preserve"> powoduje</w:t>
      </w:r>
      <w:r w:rsidR="004243C9" w:rsidRPr="00891526">
        <w:rPr>
          <w:rFonts w:asciiTheme="minorHAnsi" w:hAnsiTheme="minorHAnsi" w:cstheme="minorHAnsi"/>
          <w:sz w:val="22"/>
          <w:szCs w:val="22"/>
        </w:rPr>
        <w:t>, że wysłanie korespondencji, w </w:t>
      </w:r>
      <w:r w:rsidRPr="00891526">
        <w:rPr>
          <w:rFonts w:asciiTheme="minorHAnsi" w:hAnsiTheme="minorHAnsi" w:cstheme="minorHAnsi"/>
          <w:sz w:val="22"/>
          <w:szCs w:val="22"/>
        </w:rPr>
        <w:t>tym oświad</w:t>
      </w:r>
      <w:r w:rsidR="008F0B1B">
        <w:rPr>
          <w:rFonts w:asciiTheme="minorHAnsi" w:hAnsiTheme="minorHAnsi" w:cstheme="minorHAnsi"/>
          <w:sz w:val="22"/>
          <w:szCs w:val="22"/>
        </w:rPr>
        <w:t>czeń, na adres określony w ust. 1 jest skuteczne.</w:t>
      </w:r>
    </w:p>
    <w:p w14:paraId="3CE6D20F" w14:textId="77777777" w:rsidR="00F35986" w:rsidRPr="00891526" w:rsidRDefault="00F35986" w:rsidP="00F35986">
      <w:pPr>
        <w:rPr>
          <w:rFonts w:asciiTheme="minorHAnsi" w:hAnsiTheme="minorHAnsi" w:cstheme="minorHAnsi"/>
        </w:rPr>
      </w:pPr>
    </w:p>
    <w:p w14:paraId="7E154C0F" w14:textId="77777777" w:rsidR="00F35986" w:rsidRPr="00891526" w:rsidRDefault="00F35986" w:rsidP="00F35986">
      <w:pPr>
        <w:widowControl w:val="0"/>
        <w:shd w:val="clear" w:color="auto" w:fill="FFFFFF"/>
        <w:tabs>
          <w:tab w:val="left" w:pos="540"/>
          <w:tab w:val="right" w:leader="dot" w:pos="9000"/>
        </w:tabs>
        <w:spacing w:line="276" w:lineRule="auto"/>
        <w:ind w:right="68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91526">
        <w:rPr>
          <w:rFonts w:asciiTheme="minorHAnsi" w:hAnsiTheme="minorHAnsi" w:cstheme="minorHAnsi"/>
          <w:b/>
          <w:sz w:val="22"/>
          <w:szCs w:val="22"/>
          <w:lang w:eastAsia="zh-CN"/>
        </w:rPr>
        <w:t>KLAUZULA INFORMACYJNA RODO</w:t>
      </w:r>
    </w:p>
    <w:p w14:paraId="1213C7A6" w14:textId="30D4059B" w:rsidR="00F35986" w:rsidRPr="00891526" w:rsidRDefault="00F35986" w:rsidP="00F35986">
      <w:pPr>
        <w:widowControl w:val="0"/>
        <w:shd w:val="clear" w:color="auto" w:fill="FFFFFF"/>
        <w:tabs>
          <w:tab w:val="left" w:pos="540"/>
          <w:tab w:val="right" w:leader="dot" w:pos="9000"/>
        </w:tabs>
        <w:spacing w:line="276" w:lineRule="auto"/>
        <w:ind w:right="68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91526">
        <w:rPr>
          <w:rFonts w:asciiTheme="minorHAnsi" w:hAnsiTheme="minorHAnsi" w:cstheme="minorHAnsi"/>
          <w:b/>
          <w:sz w:val="22"/>
          <w:szCs w:val="22"/>
          <w:lang w:eastAsia="zh-CN"/>
        </w:rPr>
        <w:t>§ 2</w:t>
      </w:r>
      <w:r w:rsidR="00887220">
        <w:rPr>
          <w:rFonts w:asciiTheme="minorHAnsi" w:hAnsiTheme="minorHAnsi" w:cstheme="minorHAnsi"/>
          <w:b/>
          <w:sz w:val="22"/>
          <w:szCs w:val="22"/>
          <w:lang w:eastAsia="zh-CN"/>
        </w:rPr>
        <w:t>1</w:t>
      </w:r>
      <w:r w:rsidR="00AA66E5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14:paraId="1BDEE9DF" w14:textId="40C97820" w:rsidR="00F35986" w:rsidRPr="00891526" w:rsidRDefault="008F0B1B" w:rsidP="00F3598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lastRenderedPageBreak/>
        <w:t>Zgodnie z art. 13 ust. </w:t>
      </w:r>
      <w:r w:rsidR="00F35986" w:rsidRPr="00891526">
        <w:rPr>
          <w:rFonts w:asciiTheme="minorHAnsi" w:hAnsiTheme="minorHAnsi" w:cstheme="minorHAnsi"/>
          <w:spacing w:val="-2"/>
          <w:sz w:val="22"/>
          <w:szCs w:val="22"/>
        </w:rPr>
        <w:t xml:space="preserve">1 i 2 rozporządzenia Parlamentu Europejskiego i Rady (UE) 2016/679 z dnia 27 kwietnia 2016 r. </w:t>
      </w:r>
      <w:r w:rsidR="00F35986" w:rsidRPr="00891526">
        <w:rPr>
          <w:rFonts w:asciiTheme="minorHAnsi" w:hAnsiTheme="minorHAnsi" w:cstheme="minorHAnsi"/>
          <w:i/>
          <w:spacing w:val="-2"/>
          <w:sz w:val="22"/>
          <w:szCs w:val="22"/>
        </w:rPr>
        <w:t>w sprawie ochrony osób fizycznych w związku z przetwarzaniem danych osobowych i w sprawie swobodnego przepływu takich danych</w:t>
      </w:r>
      <w:r w:rsidR="00F35986" w:rsidRPr="00891526">
        <w:rPr>
          <w:rFonts w:asciiTheme="minorHAnsi" w:hAnsiTheme="minorHAnsi" w:cstheme="minorHAnsi"/>
          <w:spacing w:val="-2"/>
          <w:sz w:val="22"/>
          <w:szCs w:val="22"/>
        </w:rPr>
        <w:t xml:space="preserve"> oraz uchylenia dyrektywy 95/46/WE (ogólne rozporządzenie o ochronie danych) (Dz. Urz. UE L 119 z 04.05.2016, str. 1), dalej </w:t>
      </w:r>
      <w:r w:rsidR="00F35986" w:rsidRPr="00891526">
        <w:rPr>
          <w:rFonts w:asciiTheme="minorHAnsi" w:hAnsiTheme="minorHAnsi" w:cstheme="minorHAnsi"/>
          <w:b/>
          <w:spacing w:val="-2"/>
          <w:sz w:val="22"/>
          <w:szCs w:val="22"/>
        </w:rPr>
        <w:t>„RODO”</w:t>
      </w:r>
      <w:r w:rsidR="00F35986" w:rsidRPr="00891526">
        <w:rPr>
          <w:rFonts w:asciiTheme="minorHAnsi" w:hAnsiTheme="minorHAnsi" w:cstheme="minorHAnsi"/>
          <w:spacing w:val="-2"/>
          <w:sz w:val="22"/>
          <w:szCs w:val="22"/>
        </w:rPr>
        <w:t xml:space="preserve">, informuję, że: </w:t>
      </w:r>
    </w:p>
    <w:p w14:paraId="51BEDD30" w14:textId="77777777" w:rsidR="00F35986" w:rsidRPr="00891526" w:rsidRDefault="00F35986" w:rsidP="0073326A">
      <w:pPr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Administratorem danych osobowych jest Gmina Miasta Tarnowa - Urząd Miasta Tarnowa;</w:t>
      </w:r>
    </w:p>
    <w:p w14:paraId="223857BA" w14:textId="77777777" w:rsidR="00F35986" w:rsidRPr="00891526" w:rsidRDefault="00F35986" w:rsidP="0073326A">
      <w:pPr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 xml:space="preserve">Kontakt z inspektorem ochrony danych osobowych w Urzędzie Miasta Tarnowa pod adresem: </w:t>
      </w:r>
      <w:hyperlink r:id="rId10" w:history="1">
        <w:r w:rsidRPr="00891526">
          <w:rPr>
            <w:rFonts w:asciiTheme="minorHAnsi" w:hAnsiTheme="minorHAnsi" w:cstheme="minorHAnsi"/>
            <w:color w:val="0000FF"/>
            <w:spacing w:val="-2"/>
            <w:sz w:val="22"/>
            <w:szCs w:val="22"/>
            <w:u w:val="single"/>
          </w:rPr>
          <w:t>iod@umt.tarnow.pl</w:t>
        </w:r>
      </w:hyperlink>
      <w:r w:rsidRPr="00891526">
        <w:rPr>
          <w:rFonts w:asciiTheme="minorHAnsi" w:hAnsiTheme="minorHAnsi" w:cstheme="minorHAnsi"/>
          <w:spacing w:val="-2"/>
          <w:sz w:val="22"/>
          <w:szCs w:val="22"/>
        </w:rPr>
        <w:t>;</w:t>
      </w:r>
    </w:p>
    <w:p w14:paraId="668A3384" w14:textId="0EC82A40" w:rsidR="00F35986" w:rsidRPr="00891526" w:rsidRDefault="00F35986" w:rsidP="0073326A">
      <w:pPr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Dane osobowe prze</w:t>
      </w:r>
      <w:r w:rsidR="008F0B1B">
        <w:rPr>
          <w:rFonts w:asciiTheme="minorHAnsi" w:hAnsiTheme="minorHAnsi" w:cstheme="minorHAnsi"/>
          <w:spacing w:val="-2"/>
          <w:sz w:val="22"/>
          <w:szCs w:val="22"/>
        </w:rPr>
        <w:t>twarzane będą na podstawie art. 6 ust. 1 lit. </w:t>
      </w:r>
      <w:r w:rsidRPr="00891526">
        <w:rPr>
          <w:rFonts w:asciiTheme="minorHAnsi" w:hAnsiTheme="minorHAnsi" w:cstheme="minorHAnsi"/>
          <w:spacing w:val="-2"/>
          <w:sz w:val="22"/>
          <w:szCs w:val="22"/>
        </w:rPr>
        <w:t>c RODO w celu związanym z realizacją przedmiotowego zadania;</w:t>
      </w:r>
    </w:p>
    <w:p w14:paraId="5EE72A97" w14:textId="77777777" w:rsidR="00F35986" w:rsidRPr="00891526" w:rsidRDefault="00F35986" w:rsidP="0073326A">
      <w:pPr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Odbiorcami danych osobowych będą osoby lub podmioty, którym udostępniona zostanie dokumentacja postępowania;</w:t>
      </w:r>
    </w:p>
    <w:p w14:paraId="6559C250" w14:textId="77777777" w:rsidR="00F35986" w:rsidRPr="00891526" w:rsidRDefault="00F35986" w:rsidP="0073326A">
      <w:pPr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Dane osobowe będą przechowywane przez cały czas trwania inwestycji oraz okres rękojmi;</w:t>
      </w:r>
    </w:p>
    <w:p w14:paraId="3F8060A3" w14:textId="1322D709" w:rsidR="00F35986" w:rsidRPr="00891526" w:rsidRDefault="00F35986" w:rsidP="0073326A">
      <w:pPr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W odniesieniu do danych osobowych decyzje nie będą podejmowane w sposób zaut</w:t>
      </w:r>
      <w:r w:rsidR="008F0B1B">
        <w:rPr>
          <w:rFonts w:asciiTheme="minorHAnsi" w:hAnsiTheme="minorHAnsi" w:cstheme="minorHAnsi"/>
          <w:spacing w:val="-2"/>
          <w:sz w:val="22"/>
          <w:szCs w:val="22"/>
        </w:rPr>
        <w:t>omatyzowany, stosowanie do art. </w:t>
      </w:r>
      <w:r w:rsidRPr="00891526">
        <w:rPr>
          <w:rFonts w:asciiTheme="minorHAnsi" w:hAnsiTheme="minorHAnsi" w:cstheme="minorHAnsi"/>
          <w:spacing w:val="-2"/>
          <w:sz w:val="22"/>
          <w:szCs w:val="22"/>
        </w:rPr>
        <w:t>22 RODO;</w:t>
      </w:r>
    </w:p>
    <w:p w14:paraId="3B08246F" w14:textId="77777777" w:rsidR="00F35986" w:rsidRPr="00891526" w:rsidRDefault="00F35986" w:rsidP="0073326A">
      <w:pPr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Osoby, której dane dotyczą posiadają:</w:t>
      </w:r>
    </w:p>
    <w:p w14:paraId="426A7A49" w14:textId="57D47A57" w:rsidR="00F35986" w:rsidRPr="00891526" w:rsidRDefault="008F0B1B" w:rsidP="0073326A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na podstawie art. </w:t>
      </w:r>
      <w:r w:rsidR="00F35986" w:rsidRPr="00891526">
        <w:rPr>
          <w:rFonts w:asciiTheme="minorHAnsi" w:hAnsiTheme="minorHAnsi" w:cstheme="minorHAnsi"/>
          <w:spacing w:val="-2"/>
          <w:sz w:val="22"/>
          <w:szCs w:val="22"/>
        </w:rPr>
        <w:t>15 RODO prawo dostępu do danych osobowych ich dotyczących,</w:t>
      </w:r>
    </w:p>
    <w:p w14:paraId="09E212B2" w14:textId="69FC1BD8" w:rsidR="00F35986" w:rsidRPr="00891526" w:rsidRDefault="008F0B1B" w:rsidP="0073326A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na podstawie art. </w:t>
      </w:r>
      <w:r w:rsidR="00F35986" w:rsidRPr="00891526">
        <w:rPr>
          <w:rFonts w:asciiTheme="minorHAnsi" w:hAnsiTheme="minorHAnsi" w:cstheme="minorHAnsi"/>
          <w:spacing w:val="-2"/>
          <w:sz w:val="22"/>
          <w:szCs w:val="22"/>
        </w:rPr>
        <w:t>16 RODO prawo do sprostowania swoich danych osobowych,</w:t>
      </w:r>
    </w:p>
    <w:p w14:paraId="40F3F7C7" w14:textId="3232B3D9" w:rsidR="00F35986" w:rsidRPr="00891526" w:rsidRDefault="00F35986" w:rsidP="0073326A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na podstawie art.</w:t>
      </w:r>
      <w:r w:rsidR="008F0B1B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Pr="00891526">
        <w:rPr>
          <w:rFonts w:asciiTheme="minorHAnsi" w:hAnsiTheme="minorHAnsi" w:cstheme="minorHAnsi"/>
          <w:spacing w:val="-2"/>
          <w:sz w:val="22"/>
          <w:szCs w:val="22"/>
        </w:rPr>
        <w:t>18 RODO prawo żądania od administratora ograniczenia przetwarzania danych osobowych z zastrzeżeniem pr</w:t>
      </w:r>
      <w:r w:rsidR="008F0B1B">
        <w:rPr>
          <w:rFonts w:asciiTheme="minorHAnsi" w:hAnsiTheme="minorHAnsi" w:cstheme="minorHAnsi"/>
          <w:spacing w:val="-2"/>
          <w:sz w:val="22"/>
          <w:szCs w:val="22"/>
        </w:rPr>
        <w:t>zypadków, o których mowa w art. 18 ust. </w:t>
      </w:r>
      <w:r w:rsidRPr="00891526">
        <w:rPr>
          <w:rFonts w:asciiTheme="minorHAnsi" w:hAnsiTheme="minorHAnsi" w:cstheme="minorHAnsi"/>
          <w:spacing w:val="-2"/>
          <w:sz w:val="22"/>
          <w:szCs w:val="22"/>
        </w:rPr>
        <w:t>2 RODO,</w:t>
      </w:r>
    </w:p>
    <w:p w14:paraId="6A756136" w14:textId="77777777" w:rsidR="00F35986" w:rsidRPr="00891526" w:rsidRDefault="00F35986" w:rsidP="0073326A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341F3F3E" w14:textId="77777777" w:rsidR="00F35986" w:rsidRPr="00891526" w:rsidRDefault="00F35986" w:rsidP="0073326A">
      <w:pPr>
        <w:numPr>
          <w:ilvl w:val="0"/>
          <w:numId w:val="43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>Osobom, których dane dotyczą nie przysługuje:</w:t>
      </w:r>
    </w:p>
    <w:p w14:paraId="2DC9F335" w14:textId="2581B9DF" w:rsidR="00F35986" w:rsidRPr="00891526" w:rsidRDefault="008F0B1B" w:rsidP="0073326A">
      <w:pPr>
        <w:numPr>
          <w:ilvl w:val="0"/>
          <w:numId w:val="45"/>
        </w:numPr>
        <w:suppressAutoHyphens w:val="0"/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w związku z art. 17 ust. </w:t>
      </w:r>
      <w:r w:rsidR="005534A0">
        <w:rPr>
          <w:rFonts w:asciiTheme="minorHAnsi" w:hAnsiTheme="minorHAnsi" w:cstheme="minorHAnsi"/>
          <w:spacing w:val="-2"/>
          <w:sz w:val="22"/>
          <w:szCs w:val="22"/>
        </w:rPr>
        <w:t>3 lit. </w:t>
      </w:r>
      <w:r w:rsidR="00F35986" w:rsidRPr="00891526">
        <w:rPr>
          <w:rFonts w:asciiTheme="minorHAnsi" w:hAnsiTheme="minorHAnsi" w:cstheme="minorHAnsi"/>
          <w:spacing w:val="-2"/>
          <w:sz w:val="22"/>
          <w:szCs w:val="22"/>
        </w:rPr>
        <w:t>b, d lub e RODO prawo do usunięcia danych osobowych,</w:t>
      </w:r>
    </w:p>
    <w:p w14:paraId="37840F3F" w14:textId="3B7C7F0D" w:rsidR="00F35986" w:rsidRPr="005534A0" w:rsidRDefault="00F35986" w:rsidP="0073326A">
      <w:pPr>
        <w:numPr>
          <w:ilvl w:val="0"/>
          <w:numId w:val="45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91526">
        <w:rPr>
          <w:rFonts w:asciiTheme="minorHAnsi" w:hAnsiTheme="minorHAnsi" w:cstheme="minorHAnsi"/>
          <w:spacing w:val="-2"/>
          <w:sz w:val="22"/>
          <w:szCs w:val="22"/>
        </w:rPr>
        <w:t xml:space="preserve">prawo do przenoszenia danych osobowych, </w:t>
      </w:r>
      <w:r w:rsidR="005534A0">
        <w:rPr>
          <w:rFonts w:asciiTheme="minorHAnsi" w:hAnsiTheme="minorHAnsi" w:cstheme="minorHAnsi"/>
          <w:spacing w:val="-2"/>
          <w:sz w:val="22"/>
          <w:szCs w:val="22"/>
        </w:rPr>
        <w:t>o którym mowa w art. </w:t>
      </w:r>
      <w:r w:rsidRPr="00891526">
        <w:rPr>
          <w:rFonts w:asciiTheme="minorHAnsi" w:hAnsiTheme="minorHAnsi" w:cstheme="minorHAnsi"/>
          <w:spacing w:val="-2"/>
          <w:sz w:val="22"/>
          <w:szCs w:val="22"/>
        </w:rPr>
        <w:t>20 RODO,</w:t>
      </w:r>
    </w:p>
    <w:p w14:paraId="6049B94E" w14:textId="580F16CF" w:rsidR="00F35986" w:rsidRPr="005534A0" w:rsidRDefault="005534A0" w:rsidP="005534A0">
      <w:pPr>
        <w:numPr>
          <w:ilvl w:val="0"/>
          <w:numId w:val="45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>
        <w:rPr>
          <w:rFonts w:asciiTheme="minorHAnsi" w:eastAsia="Arial" w:hAnsiTheme="minorHAnsi" w:cstheme="minorHAnsi"/>
          <w:spacing w:val="-2"/>
          <w:sz w:val="22"/>
          <w:szCs w:val="22"/>
        </w:rPr>
        <w:t>na podstawie art. </w:t>
      </w:r>
      <w:r w:rsidR="00F35986" w:rsidRPr="005534A0">
        <w:rPr>
          <w:rFonts w:asciiTheme="minorHAnsi" w:eastAsia="Arial" w:hAnsiTheme="minorHAnsi" w:cstheme="minorHAnsi"/>
          <w:spacing w:val="-2"/>
          <w:sz w:val="22"/>
          <w:szCs w:val="22"/>
        </w:rPr>
        <w:t>21 RODO prawo sprzeciwu, wobec przetwarzania danych osobowych, gdyż podstawą prawną przetwarzania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ich danych osobowych jest art. 6 ust. 1 lit. </w:t>
      </w:r>
      <w:r w:rsidR="00F35986" w:rsidRPr="005534A0">
        <w:rPr>
          <w:rFonts w:asciiTheme="minorHAnsi" w:eastAsia="Arial" w:hAnsiTheme="minorHAnsi" w:cstheme="minorHAnsi"/>
          <w:spacing w:val="-2"/>
          <w:sz w:val="22"/>
          <w:szCs w:val="22"/>
        </w:rPr>
        <w:t>c RODO.</w:t>
      </w:r>
    </w:p>
    <w:p w14:paraId="298EC445" w14:textId="77777777" w:rsidR="00F35986" w:rsidRPr="00891526" w:rsidRDefault="00F35986" w:rsidP="00F35986">
      <w:pPr>
        <w:rPr>
          <w:rFonts w:asciiTheme="minorHAnsi" w:hAnsiTheme="minorHAnsi" w:cstheme="minorHAnsi"/>
        </w:rPr>
      </w:pPr>
    </w:p>
    <w:p w14:paraId="650C66C7" w14:textId="77777777" w:rsidR="00E73D39" w:rsidRPr="00891526" w:rsidRDefault="000D4E23" w:rsidP="002D0C9B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91526">
        <w:rPr>
          <w:rFonts w:asciiTheme="minorHAnsi" w:hAnsiTheme="minorHAnsi" w:cstheme="minorHAnsi"/>
          <w:b/>
          <w:caps/>
          <w:sz w:val="22"/>
          <w:szCs w:val="22"/>
        </w:rPr>
        <w:t>POSTANOWIENIA KOŃCOWE</w:t>
      </w:r>
    </w:p>
    <w:p w14:paraId="27CFC6B9" w14:textId="66B9E93D" w:rsidR="009166D2" w:rsidRPr="00891526" w:rsidRDefault="009B2E68" w:rsidP="002D0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2</w:t>
      </w:r>
      <w:r w:rsidR="00887220">
        <w:rPr>
          <w:rFonts w:asciiTheme="minorHAnsi" w:hAnsiTheme="minorHAnsi" w:cstheme="minorHAnsi"/>
          <w:b/>
          <w:sz w:val="22"/>
          <w:szCs w:val="22"/>
        </w:rPr>
        <w:t>2</w:t>
      </w:r>
      <w:r w:rsidR="00AA66E5">
        <w:rPr>
          <w:rFonts w:asciiTheme="minorHAnsi" w:hAnsiTheme="minorHAnsi" w:cstheme="minorHAnsi"/>
          <w:b/>
          <w:sz w:val="22"/>
          <w:szCs w:val="22"/>
        </w:rPr>
        <w:t>.</w:t>
      </w:r>
    </w:p>
    <w:p w14:paraId="6907664B" w14:textId="77777777" w:rsidR="008A22E8" w:rsidRPr="00891526" w:rsidRDefault="009166D2" w:rsidP="0091716D">
      <w:pPr>
        <w:pStyle w:val="Tekstpodstawowy22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Każda zmiana umowy wymaga formy pisemnej i musi być dokonana poprzez sporządzenie aneksu, pod rygorem nieważności.</w:t>
      </w:r>
    </w:p>
    <w:p w14:paraId="5BEC4933" w14:textId="77777777" w:rsidR="009E3457" w:rsidRPr="00891526" w:rsidRDefault="009E3457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C11055" w14:textId="7A6C929C" w:rsidR="000E0F8B" w:rsidRPr="00891526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2</w:t>
      </w:r>
      <w:r w:rsidR="00887220">
        <w:rPr>
          <w:rFonts w:asciiTheme="minorHAnsi" w:hAnsiTheme="minorHAnsi" w:cstheme="minorHAnsi"/>
          <w:b/>
          <w:sz w:val="22"/>
          <w:szCs w:val="22"/>
        </w:rPr>
        <w:t>3</w:t>
      </w:r>
      <w:r w:rsidR="00AA66E5">
        <w:rPr>
          <w:rFonts w:asciiTheme="minorHAnsi" w:hAnsiTheme="minorHAnsi" w:cstheme="minorHAnsi"/>
          <w:b/>
          <w:sz w:val="22"/>
          <w:szCs w:val="22"/>
        </w:rPr>
        <w:t>.</w:t>
      </w:r>
    </w:p>
    <w:p w14:paraId="139C4873" w14:textId="77777777" w:rsidR="000E0F8B" w:rsidRPr="00891526" w:rsidRDefault="000E0F8B" w:rsidP="0091716D">
      <w:pPr>
        <w:pStyle w:val="Tekstpodstawowy22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Integralną część umowy stanowią z</w:t>
      </w:r>
      <w:r w:rsidR="000D4E23" w:rsidRPr="00891526">
        <w:rPr>
          <w:rFonts w:asciiTheme="minorHAnsi" w:hAnsiTheme="minorHAnsi" w:cstheme="minorHAnsi"/>
          <w:sz w:val="22"/>
          <w:szCs w:val="22"/>
        </w:rPr>
        <w:t>ałączniki:</w:t>
      </w:r>
    </w:p>
    <w:p w14:paraId="6D9426C3" w14:textId="3C726954" w:rsidR="004D1754" w:rsidRPr="00891526" w:rsidRDefault="00BA50F2" w:rsidP="0073326A">
      <w:pPr>
        <w:pStyle w:val="Tekstpodstawowy22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Projekt modernizacji, </w:t>
      </w:r>
      <w:r w:rsidR="00AC60CB" w:rsidRPr="00891526">
        <w:rPr>
          <w:rFonts w:asciiTheme="minorHAnsi" w:hAnsiTheme="minorHAnsi" w:cstheme="minorHAnsi"/>
          <w:bCs/>
          <w:sz w:val="22"/>
          <w:szCs w:val="22"/>
        </w:rPr>
        <w:t>Specyfikacj</w:t>
      </w:r>
      <w:r w:rsidR="008703D7">
        <w:rPr>
          <w:rFonts w:asciiTheme="minorHAnsi" w:hAnsiTheme="minorHAnsi" w:cstheme="minorHAnsi"/>
          <w:bCs/>
          <w:sz w:val="22"/>
          <w:szCs w:val="22"/>
        </w:rPr>
        <w:t>a</w:t>
      </w:r>
      <w:r w:rsidR="00AC60CB" w:rsidRPr="00891526">
        <w:rPr>
          <w:rFonts w:asciiTheme="minorHAnsi" w:hAnsiTheme="minorHAnsi" w:cstheme="minorHAnsi"/>
          <w:bCs/>
          <w:sz w:val="22"/>
          <w:szCs w:val="22"/>
        </w:rPr>
        <w:t xml:space="preserve"> Techniczne Wykonania i Odbioru Robót Budowlanych</w:t>
      </w:r>
      <w:r w:rsidR="003D69D6" w:rsidRPr="0089152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D5462" w:rsidRPr="00891526">
        <w:rPr>
          <w:rFonts w:asciiTheme="minorHAnsi" w:hAnsiTheme="minorHAnsi" w:cstheme="minorHAnsi"/>
          <w:bCs/>
          <w:sz w:val="22"/>
          <w:szCs w:val="22"/>
        </w:rPr>
        <w:t>Przedmiar</w:t>
      </w:r>
      <w:r w:rsidR="008703D7">
        <w:rPr>
          <w:rFonts w:asciiTheme="minorHAnsi" w:hAnsiTheme="minorHAnsi" w:cstheme="minorHAnsi"/>
          <w:bCs/>
          <w:sz w:val="22"/>
          <w:szCs w:val="22"/>
        </w:rPr>
        <w:t xml:space="preserve"> robót</w:t>
      </w:r>
      <w:r w:rsidR="00BF2BBD" w:rsidRPr="00891526">
        <w:rPr>
          <w:rFonts w:asciiTheme="minorHAnsi" w:hAnsiTheme="minorHAnsi" w:cstheme="minorHAnsi"/>
          <w:bCs/>
          <w:sz w:val="22"/>
          <w:szCs w:val="22"/>
        </w:rPr>
        <w:t>;</w:t>
      </w:r>
    </w:p>
    <w:p w14:paraId="679FEF83" w14:textId="4D7D3430" w:rsidR="005F010B" w:rsidRPr="00891526" w:rsidRDefault="005F010B" w:rsidP="0073326A">
      <w:pPr>
        <w:pStyle w:val="Tekstpodstawowy22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Specyfikacja Warunków Zamówienia</w:t>
      </w:r>
      <w:r w:rsidR="00BF2BBD" w:rsidRPr="00891526">
        <w:rPr>
          <w:rFonts w:asciiTheme="minorHAnsi" w:hAnsiTheme="minorHAnsi" w:cstheme="minorHAnsi"/>
          <w:sz w:val="22"/>
          <w:szCs w:val="22"/>
        </w:rPr>
        <w:t>.</w:t>
      </w:r>
    </w:p>
    <w:p w14:paraId="7DB46B59" w14:textId="77777777" w:rsidR="002C3AAC" w:rsidRPr="00891526" w:rsidRDefault="002C3AAC" w:rsidP="00B95FD9">
      <w:pPr>
        <w:pStyle w:val="Tekstpodstawowy22"/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0D8731B7" w14:textId="132C5F6F" w:rsidR="001B27CB" w:rsidRPr="00891526" w:rsidRDefault="00B5668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2</w:t>
      </w:r>
      <w:r w:rsidR="00887220">
        <w:rPr>
          <w:rFonts w:asciiTheme="minorHAnsi" w:hAnsiTheme="minorHAnsi" w:cstheme="minorHAnsi"/>
          <w:b/>
          <w:sz w:val="22"/>
          <w:szCs w:val="22"/>
        </w:rPr>
        <w:t>4</w:t>
      </w:r>
      <w:r w:rsidR="00F35986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168B010A" w14:textId="77777777" w:rsidR="00681B5C" w:rsidRPr="00891526" w:rsidRDefault="001B27CB" w:rsidP="0091716D">
      <w:p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przepisy Kodeksu cywilnego, Ustawy </w:t>
      </w:r>
      <w:r w:rsidR="00A2156B" w:rsidRPr="00891526">
        <w:rPr>
          <w:rFonts w:asciiTheme="minorHAnsi" w:hAnsiTheme="minorHAnsi" w:cstheme="minorHAnsi"/>
          <w:sz w:val="22"/>
          <w:szCs w:val="22"/>
        </w:rPr>
        <w:t>Prawo zamówień publicznych, Ustawy Prawo budowlane.</w:t>
      </w:r>
    </w:p>
    <w:p w14:paraId="6DB3A204" w14:textId="77777777" w:rsidR="00ED14D9" w:rsidRPr="00891526" w:rsidRDefault="00ED14D9" w:rsidP="003D69D6">
      <w:pPr>
        <w:pStyle w:val="Tekstpodstawowy22"/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F5B54F0" w14:textId="02F784CB" w:rsidR="001B27CB" w:rsidRPr="00891526" w:rsidRDefault="001B27CB" w:rsidP="003D69D6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2</w:t>
      </w:r>
      <w:r w:rsidR="00887220">
        <w:rPr>
          <w:rFonts w:asciiTheme="minorHAnsi" w:hAnsiTheme="minorHAnsi" w:cstheme="minorHAnsi"/>
          <w:b/>
          <w:sz w:val="22"/>
          <w:szCs w:val="22"/>
        </w:rPr>
        <w:t>5</w:t>
      </w:r>
      <w:r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0DD63ACE" w14:textId="77777777" w:rsidR="00190B02" w:rsidRPr="00891526" w:rsidRDefault="001B27CB">
      <w:pPr>
        <w:jc w:val="both"/>
        <w:rPr>
          <w:rFonts w:asciiTheme="minorHAnsi" w:hAnsiTheme="minorHAnsi" w:cstheme="minorHAnsi"/>
          <w:sz w:val="22"/>
          <w:szCs w:val="22"/>
        </w:rPr>
      </w:pPr>
      <w:r w:rsidRPr="00891526">
        <w:rPr>
          <w:rFonts w:asciiTheme="minorHAnsi" w:hAnsiTheme="minorHAnsi" w:cstheme="minorHAnsi"/>
          <w:sz w:val="22"/>
          <w:szCs w:val="22"/>
        </w:rPr>
        <w:t>Wykonawca oświadcza, że nie dokona przeniesienia wierzytelności przysługującej mu wobec Zamawiającego z tytułu realizacji umowy, bez uprzedniej pisemnej zgody Zamawiającego.</w:t>
      </w:r>
    </w:p>
    <w:p w14:paraId="6E9AAC7A" w14:textId="77777777" w:rsidR="00293B1A" w:rsidRPr="00891526" w:rsidRDefault="00293B1A" w:rsidP="0091716D">
      <w:pPr>
        <w:pStyle w:val="Akapitzlist"/>
        <w:autoSpaceDE w:val="0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7B4A3" w14:textId="6ADCBDA2" w:rsidR="001B27CB" w:rsidRPr="00891526" w:rsidRDefault="001B27CB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2</w:t>
      </w:r>
      <w:r w:rsidR="00887220">
        <w:rPr>
          <w:rFonts w:asciiTheme="minorHAnsi" w:hAnsiTheme="minorHAnsi" w:cstheme="minorHAnsi"/>
          <w:b/>
          <w:sz w:val="22"/>
          <w:szCs w:val="22"/>
        </w:rPr>
        <w:t>6</w:t>
      </w:r>
      <w:r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16BE66E0" w14:textId="4AE16A81" w:rsidR="00AA1795" w:rsidRPr="00891526" w:rsidRDefault="006A7C4D" w:rsidP="0091716D">
      <w:pPr>
        <w:jc w:val="both"/>
        <w:rPr>
          <w:rFonts w:asciiTheme="minorHAnsi" w:hAnsiTheme="minorHAnsi" w:cstheme="minorHAnsi"/>
          <w:sz w:val="22"/>
          <w:szCs w:val="22"/>
        </w:rPr>
      </w:pPr>
      <w:r w:rsidRPr="006A7C4D">
        <w:rPr>
          <w:rFonts w:asciiTheme="minorHAnsi" w:hAnsiTheme="minorHAnsi" w:cstheme="minorHAnsi"/>
          <w:sz w:val="22"/>
          <w:szCs w:val="22"/>
        </w:rPr>
        <w:lastRenderedPageBreak/>
        <w:t>Wszelkie spory mogące wyniknąć w związku z realizacją umowy będą rozstrzygane przez sąd właściwy dla Zamawiającego.</w:t>
      </w:r>
      <w:r w:rsidR="00CB6733">
        <w:rPr>
          <w:rFonts w:asciiTheme="minorHAnsi" w:hAnsiTheme="minorHAnsi" w:cstheme="minorHAnsi"/>
          <w:sz w:val="22"/>
          <w:szCs w:val="22"/>
        </w:rPr>
        <w:tab/>
      </w:r>
    </w:p>
    <w:p w14:paraId="1772C146" w14:textId="5E8202EC" w:rsidR="00681B5C" w:rsidRPr="00891526" w:rsidRDefault="006D2B17" w:rsidP="0091716D">
      <w:pPr>
        <w:pStyle w:val="Akapitzlist"/>
        <w:autoSpaceDE w:val="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§ 2</w:t>
      </w:r>
      <w:r w:rsidR="00887220">
        <w:rPr>
          <w:rFonts w:asciiTheme="minorHAnsi" w:hAnsiTheme="minorHAnsi" w:cstheme="minorHAnsi"/>
          <w:b/>
          <w:sz w:val="22"/>
          <w:szCs w:val="22"/>
        </w:rPr>
        <w:t>7</w:t>
      </w:r>
      <w:r w:rsidR="009B2E68" w:rsidRPr="00891526">
        <w:rPr>
          <w:rFonts w:asciiTheme="minorHAnsi" w:hAnsiTheme="minorHAnsi" w:cstheme="minorHAnsi"/>
          <w:b/>
          <w:sz w:val="22"/>
          <w:szCs w:val="22"/>
        </w:rPr>
        <w:t>.</w:t>
      </w:r>
    </w:p>
    <w:p w14:paraId="286D5FD1" w14:textId="77777777" w:rsidR="00D07F43" w:rsidRPr="00891526" w:rsidRDefault="001B27CB" w:rsidP="0091716D">
      <w:pPr>
        <w:pStyle w:val="Tekstpodstawowy21"/>
        <w:rPr>
          <w:rFonts w:asciiTheme="minorHAnsi" w:hAnsiTheme="minorHAnsi" w:cstheme="minorHAnsi"/>
          <w:bCs w:val="0"/>
          <w:sz w:val="22"/>
          <w:szCs w:val="22"/>
        </w:rPr>
      </w:pPr>
      <w:r w:rsidRPr="00891526">
        <w:rPr>
          <w:rFonts w:asciiTheme="minorHAnsi" w:hAnsiTheme="minorHAnsi" w:cstheme="minorHAnsi"/>
          <w:bCs w:val="0"/>
          <w:sz w:val="22"/>
          <w:szCs w:val="22"/>
        </w:rPr>
        <w:t>Umowę sporządzono w dwóch jednobrzmiących egzemplarzach, po jednym dla każdej ze stron.</w:t>
      </w:r>
    </w:p>
    <w:p w14:paraId="0701900C" w14:textId="77777777" w:rsidR="009C5AA2" w:rsidRPr="00891526" w:rsidRDefault="009C5AA2">
      <w:pPr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FFDBE6" w14:textId="77777777" w:rsidR="001D7436" w:rsidRPr="00891526" w:rsidRDefault="001D7436" w:rsidP="00A104FD">
      <w:pPr>
        <w:rPr>
          <w:rFonts w:asciiTheme="minorHAnsi" w:hAnsiTheme="minorHAnsi" w:cstheme="minorHAnsi"/>
          <w:b/>
          <w:sz w:val="22"/>
          <w:szCs w:val="22"/>
        </w:rPr>
      </w:pPr>
    </w:p>
    <w:p w14:paraId="2FA3E198" w14:textId="77777777" w:rsidR="008D73E9" w:rsidRPr="00891526" w:rsidRDefault="004243C9" w:rsidP="00506702">
      <w:pPr>
        <w:ind w:left="5940" w:hanging="59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26">
        <w:rPr>
          <w:rFonts w:asciiTheme="minorHAnsi" w:hAnsiTheme="minorHAnsi" w:cstheme="minorHAnsi"/>
          <w:b/>
          <w:sz w:val="22"/>
          <w:szCs w:val="22"/>
        </w:rPr>
        <w:t>WYKONAWCA:</w:t>
      </w:r>
      <w:r w:rsidR="00103CD8" w:rsidRPr="00891526">
        <w:rPr>
          <w:rFonts w:asciiTheme="minorHAnsi" w:hAnsiTheme="minorHAnsi" w:cstheme="minorHAnsi"/>
          <w:b/>
          <w:sz w:val="22"/>
          <w:szCs w:val="22"/>
        </w:rPr>
        <w:tab/>
      </w:r>
      <w:r w:rsidR="00103CD8" w:rsidRPr="00891526">
        <w:rPr>
          <w:rFonts w:asciiTheme="minorHAnsi" w:hAnsiTheme="minorHAnsi" w:cstheme="minorHAnsi"/>
          <w:b/>
          <w:sz w:val="22"/>
          <w:szCs w:val="22"/>
        </w:rPr>
        <w:tab/>
      </w:r>
      <w:r w:rsidR="001B27CB" w:rsidRPr="00891526">
        <w:rPr>
          <w:rFonts w:asciiTheme="minorHAnsi" w:hAnsiTheme="minorHAnsi" w:cstheme="minorHAnsi"/>
          <w:b/>
          <w:sz w:val="22"/>
          <w:szCs w:val="22"/>
        </w:rPr>
        <w:t>ZAMAWIAJĄCY:</w:t>
      </w:r>
    </w:p>
    <w:sectPr w:rsidR="008D73E9" w:rsidRPr="00891526" w:rsidSect="00B04464">
      <w:footerReference w:type="default" r:id="rId11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0331" w14:textId="77777777" w:rsidR="00845BF5" w:rsidRDefault="00845BF5">
      <w:r>
        <w:separator/>
      </w:r>
    </w:p>
  </w:endnote>
  <w:endnote w:type="continuationSeparator" w:id="0">
    <w:p w14:paraId="1FF766DC" w14:textId="77777777" w:rsidR="00845BF5" w:rsidRDefault="0084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9647047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CCB818" w14:textId="4B1AFFA5" w:rsidR="008F0B1B" w:rsidRPr="00B04464" w:rsidRDefault="008F0B1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E246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16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B0446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E246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16</w:t>
            </w:r>
            <w:r w:rsidRPr="00B044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1BF48EA" w14:textId="77777777" w:rsidR="008F0B1B" w:rsidRDefault="008F0B1B">
    <w:pPr>
      <w:pStyle w:val="Stopka"/>
    </w:pPr>
  </w:p>
  <w:p w14:paraId="725CE477" w14:textId="77777777" w:rsidR="008F0B1B" w:rsidRDefault="008F0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D48F" w14:textId="77777777" w:rsidR="00845BF5" w:rsidRDefault="00845BF5">
      <w:r>
        <w:separator/>
      </w:r>
    </w:p>
  </w:footnote>
  <w:footnote w:type="continuationSeparator" w:id="0">
    <w:p w14:paraId="5474D56C" w14:textId="77777777" w:rsidR="00845BF5" w:rsidRDefault="00845BF5">
      <w:r>
        <w:continuationSeparator/>
      </w:r>
    </w:p>
  </w:footnote>
  <w:footnote w:id="1">
    <w:p w14:paraId="1D70C5A8" w14:textId="77777777" w:rsidR="008F0B1B" w:rsidRDefault="008F0B1B">
      <w:pPr>
        <w:pStyle w:val="Tekstprzypisudolnego"/>
      </w:pPr>
      <w:r>
        <w:rPr>
          <w:rStyle w:val="Odwoanieprzypisudolnego"/>
        </w:rPr>
        <w:footnoteRef/>
      </w:r>
      <w:r w:rsidRPr="00326B22">
        <w:rPr>
          <w:rFonts w:ascii="Calibri" w:hAnsi="Calibri" w:cs="Calibri"/>
        </w:rPr>
        <w:t>Zapis zostanie dostosowany do zapisów oferty Wykonawcy.</w:t>
      </w:r>
    </w:p>
  </w:footnote>
  <w:footnote w:id="2">
    <w:p w14:paraId="0A5B8883" w14:textId="77777777" w:rsidR="008F0B1B" w:rsidRPr="005E3D8D" w:rsidRDefault="008F0B1B" w:rsidP="00497D3F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  <w:footnote w:id="3">
    <w:p w14:paraId="7490D231" w14:textId="77777777" w:rsidR="008F0B1B" w:rsidRPr="005E3D8D" w:rsidRDefault="008F0B1B" w:rsidP="003D69D6">
      <w:pPr>
        <w:pStyle w:val="Tekstprzypisudolnego"/>
      </w:pPr>
      <w:r w:rsidRPr="005E3D8D">
        <w:rPr>
          <w:rStyle w:val="Odwoanieprzypisudolnego"/>
        </w:rPr>
        <w:footnoteRef/>
      </w:r>
      <w:r w:rsidRPr="005E3D8D">
        <w:rPr>
          <w:rFonts w:ascii="Calibri" w:hAnsi="Calibri" w:cs="Calibri"/>
        </w:rPr>
        <w:t>Zapis zostanie stosownie dostosowany na etapie podpisania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7B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33225AA"/>
    <w:name w:val="WW8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0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55A2A73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60" w:hanging="180"/>
      </w:pPr>
    </w:lvl>
  </w:abstractNum>
  <w:abstractNum w:abstractNumId="15" w15:restartNumberingAfterBreak="0">
    <w:nsid w:val="00000010"/>
    <w:multiLevelType w:val="singleLevel"/>
    <w:tmpl w:val="05CCD2F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</w:rPr>
    </w:lvl>
  </w:abstractNum>
  <w:abstractNum w:abstractNumId="16" w15:restartNumberingAfterBreak="0">
    <w:nsid w:val="00000011"/>
    <w:multiLevelType w:val="multilevel"/>
    <w:tmpl w:val="FCACE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4718BA78"/>
    <w:name w:val="WW8Num1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0" w15:restartNumberingAfterBreak="0">
    <w:nsid w:val="00000015"/>
    <w:multiLevelType w:val="multilevel"/>
    <w:tmpl w:val="D3781A7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415000F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9" w15:restartNumberingAfterBreak="0">
    <w:nsid w:val="0000001F"/>
    <w:multiLevelType w:val="singleLevel"/>
    <w:tmpl w:val="7A72C39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  <w:szCs w:val="22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  <w:i w:val="0"/>
        <w:color w:val="auto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b w:val="0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</w:lvl>
  </w:abstractNum>
  <w:abstractNum w:abstractNumId="37" w15:restartNumberingAfterBreak="0">
    <w:nsid w:val="00000027"/>
    <w:multiLevelType w:val="multilevel"/>
    <w:tmpl w:val="EE62E76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singleLevel"/>
    <w:tmpl w:val="9E06F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i w:val="0"/>
        <w:color w:val="auto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D"/>
    <w:multiLevelType w:val="multilevel"/>
    <w:tmpl w:val="0000002D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 w15:restartNumberingAfterBreak="0">
    <w:nsid w:val="00000034"/>
    <w:multiLevelType w:val="multilevel"/>
    <w:tmpl w:val="D1868CC8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0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2" w15:restartNumberingAfterBreak="0">
    <w:nsid w:val="00000037"/>
    <w:multiLevelType w:val="singleLevel"/>
    <w:tmpl w:val="000000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8"/>
    <w:multiLevelType w:val="singleLevel"/>
    <w:tmpl w:val="BA7CA312"/>
    <w:name w:val="WW8Num56"/>
    <w:lvl w:ilvl="0">
      <w:start w:val="1"/>
      <w:numFmt w:val="lowerLett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 w:val="0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3B"/>
    <w:multiLevelType w:val="singleLevel"/>
    <w:tmpl w:val="05CCD2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trike w:val="0"/>
        <w:color w:val="auto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1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8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32" w:hanging="1800"/>
      </w:p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6" w15:restartNumberingAfterBreak="0">
    <w:nsid w:val="00000045"/>
    <w:multiLevelType w:val="multilevel"/>
    <w:tmpl w:val="00000045"/>
    <w:name w:val="WW8Num6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D467C4"/>
    <w:multiLevelType w:val="hybridMultilevel"/>
    <w:tmpl w:val="45F8B30C"/>
    <w:lvl w:ilvl="0" w:tplc="A2A2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5B4E9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4D654A4">
      <w:start w:val="1"/>
      <w:numFmt w:val="lowerLetter"/>
      <w:lvlText w:val="%3)"/>
      <w:lvlJc w:val="left"/>
      <w:pPr>
        <w:ind w:left="644" w:hanging="360"/>
      </w:pPr>
      <w:rPr>
        <w:rFonts w:ascii="Calibri" w:eastAsia="Courier New" w:hAnsi="Calibri" w:cs="Courier New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3D23D44"/>
    <w:multiLevelType w:val="hybridMultilevel"/>
    <w:tmpl w:val="145A197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1" w15:restartNumberingAfterBreak="0">
    <w:nsid w:val="09EC4641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72" w15:restartNumberingAfterBreak="0">
    <w:nsid w:val="0C89187A"/>
    <w:multiLevelType w:val="hybridMultilevel"/>
    <w:tmpl w:val="459843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465209D"/>
    <w:multiLevelType w:val="hybridMultilevel"/>
    <w:tmpl w:val="9D786DA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165A21F9"/>
    <w:multiLevelType w:val="hybridMultilevel"/>
    <w:tmpl w:val="1CA07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7320D2C"/>
    <w:multiLevelType w:val="hybridMultilevel"/>
    <w:tmpl w:val="1ECE3570"/>
    <w:name w:val="WW8Num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19D414AA"/>
    <w:multiLevelType w:val="hybridMultilevel"/>
    <w:tmpl w:val="A160474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0" w15:restartNumberingAfterBreak="0">
    <w:nsid w:val="2F0D3DFD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81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09E61E7"/>
    <w:multiLevelType w:val="hybridMultilevel"/>
    <w:tmpl w:val="72BC14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335A3070"/>
    <w:multiLevelType w:val="multilevel"/>
    <w:tmpl w:val="A6D6DBA8"/>
    <w:name w:val="WW8Num483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34D16A17"/>
    <w:multiLevelType w:val="hybridMultilevel"/>
    <w:tmpl w:val="6AD86B3A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6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0F2F80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8" w15:restartNumberingAfterBreak="0">
    <w:nsid w:val="3D592F4D"/>
    <w:multiLevelType w:val="hybridMultilevel"/>
    <w:tmpl w:val="A142FADE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9" w15:restartNumberingAfterBreak="0">
    <w:nsid w:val="3DBE6ED4"/>
    <w:multiLevelType w:val="hybridMultilevel"/>
    <w:tmpl w:val="04322FA8"/>
    <w:lvl w:ilvl="0" w:tplc="85580BC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FF225C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EB29C3"/>
    <w:multiLevelType w:val="multilevel"/>
    <w:tmpl w:val="486A9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413B41EC"/>
    <w:multiLevelType w:val="multilevel"/>
    <w:tmpl w:val="4D4A9318"/>
    <w:name w:val="WW8Num1422223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88" w:hanging="25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635" w:hanging="147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43C4087C"/>
    <w:multiLevelType w:val="hybridMultilevel"/>
    <w:tmpl w:val="6BAAC2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4" w15:restartNumberingAfterBreak="0">
    <w:nsid w:val="440C49E2"/>
    <w:multiLevelType w:val="hybridMultilevel"/>
    <w:tmpl w:val="40D23D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6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7" w15:restartNumberingAfterBreak="0">
    <w:nsid w:val="48006CCC"/>
    <w:multiLevelType w:val="hybridMultilevel"/>
    <w:tmpl w:val="596E5C54"/>
    <w:lvl w:ilvl="0" w:tplc="00000004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A7A5D2F"/>
    <w:multiLevelType w:val="hybridMultilevel"/>
    <w:tmpl w:val="3092BE42"/>
    <w:lvl w:ilvl="0" w:tplc="20E0A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B13F39"/>
    <w:multiLevelType w:val="hybridMultilevel"/>
    <w:tmpl w:val="66B2250A"/>
    <w:lvl w:ilvl="0" w:tplc="48E63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51D03E2"/>
    <w:multiLevelType w:val="hybridMultilevel"/>
    <w:tmpl w:val="61429E10"/>
    <w:lvl w:ilvl="0" w:tplc="98207C22">
      <w:start w:val="8"/>
      <w:numFmt w:val="decimal"/>
      <w:lvlText w:val="%1."/>
      <w:lvlJc w:val="left"/>
      <w:pPr>
        <w:tabs>
          <w:tab w:val="num" w:pos="330"/>
        </w:tabs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530E1D"/>
    <w:multiLevelType w:val="hybridMultilevel"/>
    <w:tmpl w:val="8E109AF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AD7C97"/>
    <w:multiLevelType w:val="hybridMultilevel"/>
    <w:tmpl w:val="F5FA12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DC80E77"/>
    <w:multiLevelType w:val="hybridMultilevel"/>
    <w:tmpl w:val="A3BAA7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0FB2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DD00FC"/>
    <w:multiLevelType w:val="hybridMultilevel"/>
    <w:tmpl w:val="BC5CA038"/>
    <w:name w:val="WW8Num52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ADEA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43879BC"/>
    <w:multiLevelType w:val="hybridMultilevel"/>
    <w:tmpl w:val="8048D028"/>
    <w:lvl w:ilvl="0" w:tplc="EC2E58C8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65E97012"/>
    <w:multiLevelType w:val="hybridMultilevel"/>
    <w:tmpl w:val="8BFA9504"/>
    <w:lvl w:ilvl="0" w:tplc="5CE0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042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6EC28BF"/>
    <w:multiLevelType w:val="hybridMultilevel"/>
    <w:tmpl w:val="AF7462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9204F41"/>
    <w:multiLevelType w:val="hybridMultilevel"/>
    <w:tmpl w:val="080E7B28"/>
    <w:lvl w:ilvl="0" w:tplc="498C189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9" w15:restartNumberingAfterBreak="0">
    <w:nsid w:val="6C8E5447"/>
    <w:multiLevelType w:val="hybridMultilevel"/>
    <w:tmpl w:val="ED324394"/>
    <w:lvl w:ilvl="0" w:tplc="EC9A8F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0" w15:restartNumberingAfterBreak="0">
    <w:nsid w:val="6DAD549D"/>
    <w:multiLevelType w:val="hybridMultilevel"/>
    <w:tmpl w:val="0EF4FCA2"/>
    <w:name w:val="WW8Num522322"/>
    <w:lvl w:ilvl="0" w:tplc="99AE3B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0DB5155"/>
    <w:multiLevelType w:val="hybridMultilevel"/>
    <w:tmpl w:val="C4E62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36904442">
    <w:abstractNumId w:val="0"/>
  </w:num>
  <w:num w:numId="2" w16cid:durableId="1467236314">
    <w:abstractNumId w:val="2"/>
  </w:num>
  <w:num w:numId="3" w16cid:durableId="1256210229">
    <w:abstractNumId w:val="11"/>
  </w:num>
  <w:num w:numId="4" w16cid:durableId="737047009">
    <w:abstractNumId w:val="15"/>
  </w:num>
  <w:num w:numId="5" w16cid:durableId="209810816">
    <w:abstractNumId w:val="23"/>
  </w:num>
  <w:num w:numId="6" w16cid:durableId="936058504">
    <w:abstractNumId w:val="25"/>
  </w:num>
  <w:num w:numId="7" w16cid:durableId="110823924">
    <w:abstractNumId w:val="26"/>
  </w:num>
  <w:num w:numId="8" w16cid:durableId="376205126">
    <w:abstractNumId w:val="27"/>
  </w:num>
  <w:num w:numId="9" w16cid:durableId="1883251101">
    <w:abstractNumId w:val="29"/>
  </w:num>
  <w:num w:numId="10" w16cid:durableId="1394426468">
    <w:abstractNumId w:val="32"/>
  </w:num>
  <w:num w:numId="11" w16cid:durableId="1967736469">
    <w:abstractNumId w:val="38"/>
  </w:num>
  <w:num w:numId="12" w16cid:durableId="907572802">
    <w:abstractNumId w:val="43"/>
  </w:num>
  <w:num w:numId="13" w16cid:durableId="1828787250">
    <w:abstractNumId w:val="45"/>
  </w:num>
  <w:num w:numId="14" w16cid:durableId="1748307655">
    <w:abstractNumId w:val="46"/>
  </w:num>
  <w:num w:numId="15" w16cid:durableId="1157649977">
    <w:abstractNumId w:val="52"/>
  </w:num>
  <w:num w:numId="16" w16cid:durableId="1900047110">
    <w:abstractNumId w:val="56"/>
  </w:num>
  <w:num w:numId="17" w16cid:durableId="1742094201">
    <w:abstractNumId w:val="65"/>
  </w:num>
  <w:num w:numId="18" w16cid:durableId="1787384600">
    <w:abstractNumId w:val="75"/>
  </w:num>
  <w:num w:numId="19" w16cid:durableId="1763835963">
    <w:abstractNumId w:val="85"/>
  </w:num>
  <w:num w:numId="20" w16cid:durableId="2146851939">
    <w:abstractNumId w:val="105"/>
  </w:num>
  <w:num w:numId="21" w16cid:durableId="2051492134">
    <w:abstractNumId w:val="70"/>
  </w:num>
  <w:num w:numId="22" w16cid:durableId="800003404">
    <w:abstractNumId w:val="109"/>
  </w:num>
  <w:num w:numId="23" w16cid:durableId="655260789">
    <w:abstractNumId w:val="88"/>
  </w:num>
  <w:num w:numId="24" w16cid:durableId="771123703">
    <w:abstractNumId w:val="95"/>
  </w:num>
  <w:num w:numId="25" w16cid:durableId="1421296030">
    <w:abstractNumId w:val="90"/>
  </w:num>
  <w:num w:numId="26" w16cid:durableId="1327316570">
    <w:abstractNumId w:val="103"/>
  </w:num>
  <w:num w:numId="27" w16cid:durableId="1210142603">
    <w:abstractNumId w:val="99"/>
  </w:num>
  <w:num w:numId="28" w16cid:durableId="182132146">
    <w:abstractNumId w:val="69"/>
  </w:num>
  <w:num w:numId="29" w16cid:durableId="103966216">
    <w:abstractNumId w:val="81"/>
  </w:num>
  <w:num w:numId="30" w16cid:durableId="1969431352">
    <w:abstractNumId w:val="89"/>
  </w:num>
  <w:num w:numId="31" w16cid:durableId="549418620">
    <w:abstractNumId w:val="106"/>
  </w:num>
  <w:num w:numId="32" w16cid:durableId="2043555660">
    <w:abstractNumId w:val="73"/>
  </w:num>
  <w:num w:numId="33" w16cid:durableId="693118078">
    <w:abstractNumId w:val="16"/>
  </w:num>
  <w:num w:numId="34" w16cid:durableId="1104572935">
    <w:abstractNumId w:val="80"/>
  </w:num>
  <w:num w:numId="35" w16cid:durableId="953514926">
    <w:abstractNumId w:val="94"/>
  </w:num>
  <w:num w:numId="36" w16cid:durableId="985669626">
    <w:abstractNumId w:val="98"/>
  </w:num>
  <w:num w:numId="37" w16cid:durableId="721949329">
    <w:abstractNumId w:val="84"/>
  </w:num>
  <w:num w:numId="38" w16cid:durableId="949506393">
    <w:abstractNumId w:val="78"/>
  </w:num>
  <w:num w:numId="39" w16cid:durableId="1846817345">
    <w:abstractNumId w:val="108"/>
  </w:num>
  <w:num w:numId="40" w16cid:durableId="1488546214">
    <w:abstractNumId w:val="86"/>
  </w:num>
  <w:num w:numId="41" w16cid:durableId="526331101">
    <w:abstractNumId w:val="72"/>
  </w:num>
  <w:num w:numId="42" w16cid:durableId="1130201029">
    <w:abstractNumId w:val="100"/>
  </w:num>
  <w:num w:numId="43" w16cid:durableId="336539795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816066971">
    <w:abstractNumId w:val="79"/>
  </w:num>
  <w:num w:numId="45" w16cid:durableId="235282391">
    <w:abstractNumId w:val="83"/>
  </w:num>
  <w:num w:numId="46" w16cid:durableId="225727802">
    <w:abstractNumId w:val="74"/>
  </w:num>
  <w:num w:numId="47" w16cid:durableId="816847023">
    <w:abstractNumId w:val="82"/>
  </w:num>
  <w:num w:numId="48" w16cid:durableId="177738440">
    <w:abstractNumId w:val="107"/>
  </w:num>
  <w:num w:numId="49" w16cid:durableId="1419791369">
    <w:abstractNumId w:val="92"/>
  </w:num>
  <w:num w:numId="50" w16cid:durableId="1619992683">
    <w:abstractNumId w:val="18"/>
  </w:num>
  <w:num w:numId="51" w16cid:durableId="1699820032">
    <w:abstractNumId w:val="111"/>
  </w:num>
  <w:num w:numId="52" w16cid:durableId="680663242">
    <w:abstractNumId w:val="87"/>
  </w:num>
  <w:num w:numId="53" w16cid:durableId="188185581">
    <w:abstractNumId w:val="96"/>
  </w:num>
  <w:num w:numId="54" w16cid:durableId="632055054">
    <w:abstractNumId w:val="4"/>
  </w:num>
  <w:num w:numId="55" w16cid:durableId="243033467">
    <w:abstractNumId w:val="102"/>
  </w:num>
  <w:num w:numId="56" w16cid:durableId="1378966969">
    <w:abstractNumId w:val="97"/>
  </w:num>
  <w:num w:numId="57" w16cid:durableId="1377672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532772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44015957">
    <w:abstractNumId w:val="28"/>
    <w:lvlOverride w:ilvl="0">
      <w:startOverride w:val="1"/>
    </w:lvlOverride>
  </w:num>
  <w:num w:numId="60" w16cid:durableId="1196699110">
    <w:abstractNumId w:val="71"/>
  </w:num>
  <w:num w:numId="61" w16cid:durableId="518274830">
    <w:abstractNumId w:val="7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19F"/>
    <w:rsid w:val="00000006"/>
    <w:rsid w:val="0000128F"/>
    <w:rsid w:val="000013D7"/>
    <w:rsid w:val="00001BFA"/>
    <w:rsid w:val="00002277"/>
    <w:rsid w:val="00005263"/>
    <w:rsid w:val="00007278"/>
    <w:rsid w:val="000074B7"/>
    <w:rsid w:val="00007BD8"/>
    <w:rsid w:val="0001148E"/>
    <w:rsid w:val="00012369"/>
    <w:rsid w:val="000125A5"/>
    <w:rsid w:val="00013EA7"/>
    <w:rsid w:val="00015958"/>
    <w:rsid w:val="0001663F"/>
    <w:rsid w:val="0002017D"/>
    <w:rsid w:val="000208A0"/>
    <w:rsid w:val="00020C7E"/>
    <w:rsid w:val="0002210C"/>
    <w:rsid w:val="000232B3"/>
    <w:rsid w:val="00025028"/>
    <w:rsid w:val="000250DB"/>
    <w:rsid w:val="0002513A"/>
    <w:rsid w:val="00025839"/>
    <w:rsid w:val="00026A9F"/>
    <w:rsid w:val="00026BDC"/>
    <w:rsid w:val="00027313"/>
    <w:rsid w:val="000277EB"/>
    <w:rsid w:val="000305A2"/>
    <w:rsid w:val="000327BA"/>
    <w:rsid w:val="0003318C"/>
    <w:rsid w:val="00034E42"/>
    <w:rsid w:val="00034EE6"/>
    <w:rsid w:val="00036308"/>
    <w:rsid w:val="000364D0"/>
    <w:rsid w:val="00036C09"/>
    <w:rsid w:val="00037DA5"/>
    <w:rsid w:val="00037EB1"/>
    <w:rsid w:val="00042BEA"/>
    <w:rsid w:val="00042E96"/>
    <w:rsid w:val="000430D6"/>
    <w:rsid w:val="00043C93"/>
    <w:rsid w:val="00043D80"/>
    <w:rsid w:val="00044B01"/>
    <w:rsid w:val="00046130"/>
    <w:rsid w:val="00046607"/>
    <w:rsid w:val="00046C36"/>
    <w:rsid w:val="00047C54"/>
    <w:rsid w:val="00050B28"/>
    <w:rsid w:val="00051D52"/>
    <w:rsid w:val="00052398"/>
    <w:rsid w:val="00052CB0"/>
    <w:rsid w:val="00053701"/>
    <w:rsid w:val="00054EFA"/>
    <w:rsid w:val="000555A3"/>
    <w:rsid w:val="000556DF"/>
    <w:rsid w:val="0005575E"/>
    <w:rsid w:val="00056B16"/>
    <w:rsid w:val="00056CE0"/>
    <w:rsid w:val="000572DE"/>
    <w:rsid w:val="00057FCA"/>
    <w:rsid w:val="000623DD"/>
    <w:rsid w:val="000643D4"/>
    <w:rsid w:val="00064B78"/>
    <w:rsid w:val="00065678"/>
    <w:rsid w:val="00066CA9"/>
    <w:rsid w:val="00067502"/>
    <w:rsid w:val="00071AB2"/>
    <w:rsid w:val="00071AC3"/>
    <w:rsid w:val="00071D3E"/>
    <w:rsid w:val="00072F42"/>
    <w:rsid w:val="00073AE9"/>
    <w:rsid w:val="00073DED"/>
    <w:rsid w:val="000746EC"/>
    <w:rsid w:val="00075479"/>
    <w:rsid w:val="00076263"/>
    <w:rsid w:val="000764EB"/>
    <w:rsid w:val="00076F3B"/>
    <w:rsid w:val="00080248"/>
    <w:rsid w:val="00081EA1"/>
    <w:rsid w:val="00082BEF"/>
    <w:rsid w:val="00083AAD"/>
    <w:rsid w:val="00083C9B"/>
    <w:rsid w:val="00083ED3"/>
    <w:rsid w:val="00085780"/>
    <w:rsid w:val="00085F6A"/>
    <w:rsid w:val="00090AAA"/>
    <w:rsid w:val="00092024"/>
    <w:rsid w:val="000939C6"/>
    <w:rsid w:val="00094304"/>
    <w:rsid w:val="00095DCF"/>
    <w:rsid w:val="0009613A"/>
    <w:rsid w:val="00097C8F"/>
    <w:rsid w:val="000A046D"/>
    <w:rsid w:val="000A3B29"/>
    <w:rsid w:val="000A43AE"/>
    <w:rsid w:val="000A44DF"/>
    <w:rsid w:val="000A5EB6"/>
    <w:rsid w:val="000A633E"/>
    <w:rsid w:val="000A6539"/>
    <w:rsid w:val="000A6912"/>
    <w:rsid w:val="000A6F75"/>
    <w:rsid w:val="000B0471"/>
    <w:rsid w:val="000B052B"/>
    <w:rsid w:val="000B1F8E"/>
    <w:rsid w:val="000B27AC"/>
    <w:rsid w:val="000B3CF0"/>
    <w:rsid w:val="000B4684"/>
    <w:rsid w:val="000B4BD2"/>
    <w:rsid w:val="000B4F09"/>
    <w:rsid w:val="000B5754"/>
    <w:rsid w:val="000B738F"/>
    <w:rsid w:val="000B7DFC"/>
    <w:rsid w:val="000B7E17"/>
    <w:rsid w:val="000C1036"/>
    <w:rsid w:val="000C2555"/>
    <w:rsid w:val="000C34F5"/>
    <w:rsid w:val="000C366C"/>
    <w:rsid w:val="000C37EB"/>
    <w:rsid w:val="000C3CF4"/>
    <w:rsid w:val="000C3EDE"/>
    <w:rsid w:val="000C5730"/>
    <w:rsid w:val="000C5D47"/>
    <w:rsid w:val="000C6E76"/>
    <w:rsid w:val="000C7A14"/>
    <w:rsid w:val="000D03C9"/>
    <w:rsid w:val="000D041F"/>
    <w:rsid w:val="000D37FB"/>
    <w:rsid w:val="000D3D54"/>
    <w:rsid w:val="000D413A"/>
    <w:rsid w:val="000D41E4"/>
    <w:rsid w:val="000D4B70"/>
    <w:rsid w:val="000D4E23"/>
    <w:rsid w:val="000D6C04"/>
    <w:rsid w:val="000D7E2C"/>
    <w:rsid w:val="000E081C"/>
    <w:rsid w:val="000E0F0B"/>
    <w:rsid w:val="000E0F8B"/>
    <w:rsid w:val="000E108D"/>
    <w:rsid w:val="000E1379"/>
    <w:rsid w:val="000E169F"/>
    <w:rsid w:val="000E16B2"/>
    <w:rsid w:val="000E193A"/>
    <w:rsid w:val="000E3AC8"/>
    <w:rsid w:val="000E4D0F"/>
    <w:rsid w:val="000E7150"/>
    <w:rsid w:val="000E7DC0"/>
    <w:rsid w:val="000E7FC1"/>
    <w:rsid w:val="000F07B8"/>
    <w:rsid w:val="000F175C"/>
    <w:rsid w:val="000F271B"/>
    <w:rsid w:val="000F2E22"/>
    <w:rsid w:val="000F47D9"/>
    <w:rsid w:val="000F4F29"/>
    <w:rsid w:val="000F50CB"/>
    <w:rsid w:val="000F537B"/>
    <w:rsid w:val="000F58B2"/>
    <w:rsid w:val="000F648A"/>
    <w:rsid w:val="000F7023"/>
    <w:rsid w:val="000F75B0"/>
    <w:rsid w:val="000F788D"/>
    <w:rsid w:val="00100620"/>
    <w:rsid w:val="00101298"/>
    <w:rsid w:val="00101321"/>
    <w:rsid w:val="00101F52"/>
    <w:rsid w:val="00103520"/>
    <w:rsid w:val="00103CD8"/>
    <w:rsid w:val="00103DC0"/>
    <w:rsid w:val="0010466E"/>
    <w:rsid w:val="001046BE"/>
    <w:rsid w:val="001048BC"/>
    <w:rsid w:val="001061D7"/>
    <w:rsid w:val="00107142"/>
    <w:rsid w:val="00107C85"/>
    <w:rsid w:val="00111A84"/>
    <w:rsid w:val="00111EAF"/>
    <w:rsid w:val="00112EDE"/>
    <w:rsid w:val="00113FEA"/>
    <w:rsid w:val="00114149"/>
    <w:rsid w:val="00115415"/>
    <w:rsid w:val="001165AA"/>
    <w:rsid w:val="00116656"/>
    <w:rsid w:val="00116A38"/>
    <w:rsid w:val="0011703E"/>
    <w:rsid w:val="001172CD"/>
    <w:rsid w:val="00120A30"/>
    <w:rsid w:val="00121A76"/>
    <w:rsid w:val="00125B18"/>
    <w:rsid w:val="00126018"/>
    <w:rsid w:val="001273C1"/>
    <w:rsid w:val="00127BA9"/>
    <w:rsid w:val="00130EE0"/>
    <w:rsid w:val="0013165B"/>
    <w:rsid w:val="0013210F"/>
    <w:rsid w:val="0013270D"/>
    <w:rsid w:val="00132951"/>
    <w:rsid w:val="00133CB6"/>
    <w:rsid w:val="0013414F"/>
    <w:rsid w:val="0013488C"/>
    <w:rsid w:val="00134CC1"/>
    <w:rsid w:val="001355D9"/>
    <w:rsid w:val="001357C3"/>
    <w:rsid w:val="001374C9"/>
    <w:rsid w:val="0013791D"/>
    <w:rsid w:val="001407D9"/>
    <w:rsid w:val="001409C3"/>
    <w:rsid w:val="0014145C"/>
    <w:rsid w:val="001429AE"/>
    <w:rsid w:val="00143890"/>
    <w:rsid w:val="00146338"/>
    <w:rsid w:val="0015044A"/>
    <w:rsid w:val="00150A74"/>
    <w:rsid w:val="001517CB"/>
    <w:rsid w:val="00151A94"/>
    <w:rsid w:val="00151C5B"/>
    <w:rsid w:val="00151DA2"/>
    <w:rsid w:val="0015247C"/>
    <w:rsid w:val="001527D0"/>
    <w:rsid w:val="0015332B"/>
    <w:rsid w:val="001533EA"/>
    <w:rsid w:val="00153913"/>
    <w:rsid w:val="00154A83"/>
    <w:rsid w:val="001557F5"/>
    <w:rsid w:val="00157949"/>
    <w:rsid w:val="00157C68"/>
    <w:rsid w:val="00160ED5"/>
    <w:rsid w:val="00162384"/>
    <w:rsid w:val="001643B9"/>
    <w:rsid w:val="001647D7"/>
    <w:rsid w:val="001651E3"/>
    <w:rsid w:val="001657FC"/>
    <w:rsid w:val="00165E55"/>
    <w:rsid w:val="00165EEC"/>
    <w:rsid w:val="00166CDE"/>
    <w:rsid w:val="001674B4"/>
    <w:rsid w:val="00170260"/>
    <w:rsid w:val="001702E7"/>
    <w:rsid w:val="001722DB"/>
    <w:rsid w:val="001736FC"/>
    <w:rsid w:val="00173A9C"/>
    <w:rsid w:val="001740DF"/>
    <w:rsid w:val="00175466"/>
    <w:rsid w:val="00176D44"/>
    <w:rsid w:val="0017704F"/>
    <w:rsid w:val="001771C6"/>
    <w:rsid w:val="001774FC"/>
    <w:rsid w:val="00177DA6"/>
    <w:rsid w:val="001801B8"/>
    <w:rsid w:val="00180492"/>
    <w:rsid w:val="00180ABE"/>
    <w:rsid w:val="00180B87"/>
    <w:rsid w:val="00181B12"/>
    <w:rsid w:val="0018250E"/>
    <w:rsid w:val="00182680"/>
    <w:rsid w:val="001829B4"/>
    <w:rsid w:val="00183187"/>
    <w:rsid w:val="0018351C"/>
    <w:rsid w:val="001842D4"/>
    <w:rsid w:val="00184852"/>
    <w:rsid w:val="00185B68"/>
    <w:rsid w:val="00187642"/>
    <w:rsid w:val="00187BE5"/>
    <w:rsid w:val="00190720"/>
    <w:rsid w:val="00190783"/>
    <w:rsid w:val="00190B02"/>
    <w:rsid w:val="00191055"/>
    <w:rsid w:val="0019114E"/>
    <w:rsid w:val="001919DC"/>
    <w:rsid w:val="00192E27"/>
    <w:rsid w:val="00193D48"/>
    <w:rsid w:val="0019453B"/>
    <w:rsid w:val="0019512B"/>
    <w:rsid w:val="00195174"/>
    <w:rsid w:val="00196232"/>
    <w:rsid w:val="001968AB"/>
    <w:rsid w:val="00196CA7"/>
    <w:rsid w:val="00196D81"/>
    <w:rsid w:val="001974D6"/>
    <w:rsid w:val="00197F9F"/>
    <w:rsid w:val="001A0040"/>
    <w:rsid w:val="001A0C50"/>
    <w:rsid w:val="001A3B79"/>
    <w:rsid w:val="001A40E5"/>
    <w:rsid w:val="001A5903"/>
    <w:rsid w:val="001A5CEC"/>
    <w:rsid w:val="001A77A7"/>
    <w:rsid w:val="001B1056"/>
    <w:rsid w:val="001B1621"/>
    <w:rsid w:val="001B191F"/>
    <w:rsid w:val="001B1FC9"/>
    <w:rsid w:val="001B2448"/>
    <w:rsid w:val="001B27CB"/>
    <w:rsid w:val="001B2A14"/>
    <w:rsid w:val="001B31B5"/>
    <w:rsid w:val="001B3600"/>
    <w:rsid w:val="001B371B"/>
    <w:rsid w:val="001B3B4F"/>
    <w:rsid w:val="001B6089"/>
    <w:rsid w:val="001B6863"/>
    <w:rsid w:val="001B6D5E"/>
    <w:rsid w:val="001B7878"/>
    <w:rsid w:val="001C0454"/>
    <w:rsid w:val="001C1760"/>
    <w:rsid w:val="001C2098"/>
    <w:rsid w:val="001C25E2"/>
    <w:rsid w:val="001C3BE5"/>
    <w:rsid w:val="001C436A"/>
    <w:rsid w:val="001C4B25"/>
    <w:rsid w:val="001C4EB9"/>
    <w:rsid w:val="001D009E"/>
    <w:rsid w:val="001D1C3D"/>
    <w:rsid w:val="001D1EDE"/>
    <w:rsid w:val="001D237E"/>
    <w:rsid w:val="001D3F24"/>
    <w:rsid w:val="001D4C04"/>
    <w:rsid w:val="001D5FEB"/>
    <w:rsid w:val="001D60D1"/>
    <w:rsid w:val="001D618F"/>
    <w:rsid w:val="001D6FB4"/>
    <w:rsid w:val="001D70FC"/>
    <w:rsid w:val="001D7436"/>
    <w:rsid w:val="001D7E9B"/>
    <w:rsid w:val="001E1455"/>
    <w:rsid w:val="001E22DF"/>
    <w:rsid w:val="001E2978"/>
    <w:rsid w:val="001E3503"/>
    <w:rsid w:val="001E37A1"/>
    <w:rsid w:val="001E43A9"/>
    <w:rsid w:val="001E4C8F"/>
    <w:rsid w:val="001E5C4E"/>
    <w:rsid w:val="001E7F32"/>
    <w:rsid w:val="001F10FE"/>
    <w:rsid w:val="001F1815"/>
    <w:rsid w:val="001F255D"/>
    <w:rsid w:val="001F2D32"/>
    <w:rsid w:val="001F2E28"/>
    <w:rsid w:val="001F2F61"/>
    <w:rsid w:val="001F3AD9"/>
    <w:rsid w:val="001F424A"/>
    <w:rsid w:val="001F57FF"/>
    <w:rsid w:val="001F5C9B"/>
    <w:rsid w:val="001F5FA7"/>
    <w:rsid w:val="001F632C"/>
    <w:rsid w:val="001F63C7"/>
    <w:rsid w:val="001F7882"/>
    <w:rsid w:val="00201425"/>
    <w:rsid w:val="002017E3"/>
    <w:rsid w:val="00203952"/>
    <w:rsid w:val="00204CCC"/>
    <w:rsid w:val="00205E4C"/>
    <w:rsid w:val="0020688A"/>
    <w:rsid w:val="00207417"/>
    <w:rsid w:val="0020774C"/>
    <w:rsid w:val="00210832"/>
    <w:rsid w:val="002108AB"/>
    <w:rsid w:val="00210F7F"/>
    <w:rsid w:val="00213711"/>
    <w:rsid w:val="00214110"/>
    <w:rsid w:val="0021453E"/>
    <w:rsid w:val="0021529D"/>
    <w:rsid w:val="002160D6"/>
    <w:rsid w:val="002167AD"/>
    <w:rsid w:val="002172BE"/>
    <w:rsid w:val="00217D51"/>
    <w:rsid w:val="00220569"/>
    <w:rsid w:val="00221133"/>
    <w:rsid w:val="0022258F"/>
    <w:rsid w:val="002231D7"/>
    <w:rsid w:val="00223985"/>
    <w:rsid w:val="00223A0B"/>
    <w:rsid w:val="002251FD"/>
    <w:rsid w:val="002259F7"/>
    <w:rsid w:val="00226D9C"/>
    <w:rsid w:val="00227093"/>
    <w:rsid w:val="00230625"/>
    <w:rsid w:val="002306DC"/>
    <w:rsid w:val="00230CDF"/>
    <w:rsid w:val="002314DF"/>
    <w:rsid w:val="002329FA"/>
    <w:rsid w:val="00232E19"/>
    <w:rsid w:val="0023315C"/>
    <w:rsid w:val="00233495"/>
    <w:rsid w:val="0023466A"/>
    <w:rsid w:val="002346B6"/>
    <w:rsid w:val="00235F18"/>
    <w:rsid w:val="00240060"/>
    <w:rsid w:val="0024091E"/>
    <w:rsid w:val="00242545"/>
    <w:rsid w:val="00242BC5"/>
    <w:rsid w:val="00242FAD"/>
    <w:rsid w:val="00243090"/>
    <w:rsid w:val="00243856"/>
    <w:rsid w:val="00243A85"/>
    <w:rsid w:val="00245845"/>
    <w:rsid w:val="002464F0"/>
    <w:rsid w:val="002475CB"/>
    <w:rsid w:val="00251504"/>
    <w:rsid w:val="00251914"/>
    <w:rsid w:val="00252375"/>
    <w:rsid w:val="00252CFD"/>
    <w:rsid w:val="00253469"/>
    <w:rsid w:val="0025351C"/>
    <w:rsid w:val="00254388"/>
    <w:rsid w:val="0025576C"/>
    <w:rsid w:val="00255ACD"/>
    <w:rsid w:val="00256695"/>
    <w:rsid w:val="002570B4"/>
    <w:rsid w:val="0025751A"/>
    <w:rsid w:val="00257E58"/>
    <w:rsid w:val="002602C2"/>
    <w:rsid w:val="0026154A"/>
    <w:rsid w:val="0026226D"/>
    <w:rsid w:val="00263A3A"/>
    <w:rsid w:val="00263DDB"/>
    <w:rsid w:val="002643EA"/>
    <w:rsid w:val="0026484A"/>
    <w:rsid w:val="002648CC"/>
    <w:rsid w:val="00266269"/>
    <w:rsid w:val="0026719B"/>
    <w:rsid w:val="00267DC1"/>
    <w:rsid w:val="0027008B"/>
    <w:rsid w:val="002713CB"/>
    <w:rsid w:val="002721F0"/>
    <w:rsid w:val="002745A1"/>
    <w:rsid w:val="002750A5"/>
    <w:rsid w:val="00275729"/>
    <w:rsid w:val="00276330"/>
    <w:rsid w:val="002764DE"/>
    <w:rsid w:val="00276F26"/>
    <w:rsid w:val="0027781C"/>
    <w:rsid w:val="00277C9E"/>
    <w:rsid w:val="0028042C"/>
    <w:rsid w:val="002814A6"/>
    <w:rsid w:val="0028185E"/>
    <w:rsid w:val="00281C9A"/>
    <w:rsid w:val="00282709"/>
    <w:rsid w:val="002829AB"/>
    <w:rsid w:val="0028350F"/>
    <w:rsid w:val="00283F49"/>
    <w:rsid w:val="0028512B"/>
    <w:rsid w:val="0028630D"/>
    <w:rsid w:val="0028649E"/>
    <w:rsid w:val="00286EEE"/>
    <w:rsid w:val="00290C18"/>
    <w:rsid w:val="00290D2F"/>
    <w:rsid w:val="002916C0"/>
    <w:rsid w:val="00291973"/>
    <w:rsid w:val="00291E70"/>
    <w:rsid w:val="002920B4"/>
    <w:rsid w:val="00293120"/>
    <w:rsid w:val="00293B1A"/>
    <w:rsid w:val="0029464C"/>
    <w:rsid w:val="0029508D"/>
    <w:rsid w:val="00296860"/>
    <w:rsid w:val="00296E83"/>
    <w:rsid w:val="002975CB"/>
    <w:rsid w:val="002A1B82"/>
    <w:rsid w:val="002A3E13"/>
    <w:rsid w:val="002A484F"/>
    <w:rsid w:val="002A4AA0"/>
    <w:rsid w:val="002A4F8D"/>
    <w:rsid w:val="002A51A0"/>
    <w:rsid w:val="002A6B76"/>
    <w:rsid w:val="002A6DB2"/>
    <w:rsid w:val="002A7393"/>
    <w:rsid w:val="002A7462"/>
    <w:rsid w:val="002B02B3"/>
    <w:rsid w:val="002B0DB0"/>
    <w:rsid w:val="002B1B16"/>
    <w:rsid w:val="002B29B1"/>
    <w:rsid w:val="002B3FBF"/>
    <w:rsid w:val="002B55F8"/>
    <w:rsid w:val="002B58B9"/>
    <w:rsid w:val="002B5A2F"/>
    <w:rsid w:val="002B674E"/>
    <w:rsid w:val="002B75D1"/>
    <w:rsid w:val="002B7862"/>
    <w:rsid w:val="002B7993"/>
    <w:rsid w:val="002C055B"/>
    <w:rsid w:val="002C0F73"/>
    <w:rsid w:val="002C13FA"/>
    <w:rsid w:val="002C32F1"/>
    <w:rsid w:val="002C3795"/>
    <w:rsid w:val="002C3AAC"/>
    <w:rsid w:val="002C4121"/>
    <w:rsid w:val="002C41F3"/>
    <w:rsid w:val="002C5DC6"/>
    <w:rsid w:val="002C74EC"/>
    <w:rsid w:val="002D0A27"/>
    <w:rsid w:val="002D0C9B"/>
    <w:rsid w:val="002D1731"/>
    <w:rsid w:val="002D1B16"/>
    <w:rsid w:val="002D2ADD"/>
    <w:rsid w:val="002D32EE"/>
    <w:rsid w:val="002D3A7E"/>
    <w:rsid w:val="002D4BC6"/>
    <w:rsid w:val="002D6E95"/>
    <w:rsid w:val="002D7448"/>
    <w:rsid w:val="002D7915"/>
    <w:rsid w:val="002E0ACA"/>
    <w:rsid w:val="002E2183"/>
    <w:rsid w:val="002E2ED8"/>
    <w:rsid w:val="002E3386"/>
    <w:rsid w:val="002E3834"/>
    <w:rsid w:val="002E3A8C"/>
    <w:rsid w:val="002E5D7A"/>
    <w:rsid w:val="002E6CCA"/>
    <w:rsid w:val="002E76EE"/>
    <w:rsid w:val="002E79B0"/>
    <w:rsid w:val="002E7CB3"/>
    <w:rsid w:val="002F0952"/>
    <w:rsid w:val="002F152E"/>
    <w:rsid w:val="002F16CC"/>
    <w:rsid w:val="002F1FBA"/>
    <w:rsid w:val="002F2022"/>
    <w:rsid w:val="002F27ED"/>
    <w:rsid w:val="002F2810"/>
    <w:rsid w:val="002F2FC4"/>
    <w:rsid w:val="002F3696"/>
    <w:rsid w:val="002F380F"/>
    <w:rsid w:val="002F4C45"/>
    <w:rsid w:val="002F4EF1"/>
    <w:rsid w:val="002F5979"/>
    <w:rsid w:val="00300033"/>
    <w:rsid w:val="00301333"/>
    <w:rsid w:val="0030385D"/>
    <w:rsid w:val="00306952"/>
    <w:rsid w:val="00310A02"/>
    <w:rsid w:val="00310E87"/>
    <w:rsid w:val="00310F2A"/>
    <w:rsid w:val="00311208"/>
    <w:rsid w:val="003118D1"/>
    <w:rsid w:val="00311E19"/>
    <w:rsid w:val="00313C58"/>
    <w:rsid w:val="003146DF"/>
    <w:rsid w:val="0031496E"/>
    <w:rsid w:val="00314F1C"/>
    <w:rsid w:val="003170E3"/>
    <w:rsid w:val="00317B24"/>
    <w:rsid w:val="00322A82"/>
    <w:rsid w:val="00323350"/>
    <w:rsid w:val="0032439A"/>
    <w:rsid w:val="00324F5C"/>
    <w:rsid w:val="00325E37"/>
    <w:rsid w:val="003269C3"/>
    <w:rsid w:val="00326B22"/>
    <w:rsid w:val="00331762"/>
    <w:rsid w:val="00332609"/>
    <w:rsid w:val="00332830"/>
    <w:rsid w:val="003331E2"/>
    <w:rsid w:val="00333CA2"/>
    <w:rsid w:val="00333D9F"/>
    <w:rsid w:val="00334622"/>
    <w:rsid w:val="00335799"/>
    <w:rsid w:val="00337A4C"/>
    <w:rsid w:val="00337C9F"/>
    <w:rsid w:val="00341C99"/>
    <w:rsid w:val="0034267A"/>
    <w:rsid w:val="0034371B"/>
    <w:rsid w:val="003443B6"/>
    <w:rsid w:val="003449DA"/>
    <w:rsid w:val="003457F8"/>
    <w:rsid w:val="0034676E"/>
    <w:rsid w:val="00346ECD"/>
    <w:rsid w:val="00347CB0"/>
    <w:rsid w:val="00347EC9"/>
    <w:rsid w:val="003502FA"/>
    <w:rsid w:val="00350937"/>
    <w:rsid w:val="00353888"/>
    <w:rsid w:val="00355843"/>
    <w:rsid w:val="003564EC"/>
    <w:rsid w:val="003579FD"/>
    <w:rsid w:val="00357BBB"/>
    <w:rsid w:val="00360A4F"/>
    <w:rsid w:val="00361A4A"/>
    <w:rsid w:val="00361DAA"/>
    <w:rsid w:val="00361F26"/>
    <w:rsid w:val="0036244C"/>
    <w:rsid w:val="00363312"/>
    <w:rsid w:val="00363923"/>
    <w:rsid w:val="00363AFF"/>
    <w:rsid w:val="00367292"/>
    <w:rsid w:val="00367F75"/>
    <w:rsid w:val="0037084B"/>
    <w:rsid w:val="00370C61"/>
    <w:rsid w:val="00370DBD"/>
    <w:rsid w:val="00371610"/>
    <w:rsid w:val="00371BB1"/>
    <w:rsid w:val="00372644"/>
    <w:rsid w:val="00372A9D"/>
    <w:rsid w:val="00373725"/>
    <w:rsid w:val="003757CB"/>
    <w:rsid w:val="00375AC2"/>
    <w:rsid w:val="00375D4F"/>
    <w:rsid w:val="00375EF2"/>
    <w:rsid w:val="00376EB0"/>
    <w:rsid w:val="0037769A"/>
    <w:rsid w:val="00380996"/>
    <w:rsid w:val="0038188B"/>
    <w:rsid w:val="003832FF"/>
    <w:rsid w:val="00384D44"/>
    <w:rsid w:val="003852C5"/>
    <w:rsid w:val="003862F5"/>
    <w:rsid w:val="0038638D"/>
    <w:rsid w:val="00387975"/>
    <w:rsid w:val="003879C6"/>
    <w:rsid w:val="00390879"/>
    <w:rsid w:val="00390B25"/>
    <w:rsid w:val="00392751"/>
    <w:rsid w:val="00392976"/>
    <w:rsid w:val="00392A24"/>
    <w:rsid w:val="003933B2"/>
    <w:rsid w:val="003939D1"/>
    <w:rsid w:val="00394125"/>
    <w:rsid w:val="00394A70"/>
    <w:rsid w:val="00394F44"/>
    <w:rsid w:val="00394FAF"/>
    <w:rsid w:val="003957D0"/>
    <w:rsid w:val="00395F1F"/>
    <w:rsid w:val="00397D5D"/>
    <w:rsid w:val="003A0195"/>
    <w:rsid w:val="003A0A7D"/>
    <w:rsid w:val="003A1420"/>
    <w:rsid w:val="003A1637"/>
    <w:rsid w:val="003A3210"/>
    <w:rsid w:val="003A4E91"/>
    <w:rsid w:val="003A52B3"/>
    <w:rsid w:val="003A5C99"/>
    <w:rsid w:val="003A60C2"/>
    <w:rsid w:val="003A638B"/>
    <w:rsid w:val="003A661B"/>
    <w:rsid w:val="003A6620"/>
    <w:rsid w:val="003B11B5"/>
    <w:rsid w:val="003B1DD0"/>
    <w:rsid w:val="003B23D2"/>
    <w:rsid w:val="003B3DA5"/>
    <w:rsid w:val="003B4960"/>
    <w:rsid w:val="003B4CB7"/>
    <w:rsid w:val="003B575A"/>
    <w:rsid w:val="003B5875"/>
    <w:rsid w:val="003B5953"/>
    <w:rsid w:val="003B5C53"/>
    <w:rsid w:val="003B715F"/>
    <w:rsid w:val="003C13C4"/>
    <w:rsid w:val="003C26A3"/>
    <w:rsid w:val="003C2B38"/>
    <w:rsid w:val="003C430D"/>
    <w:rsid w:val="003C719A"/>
    <w:rsid w:val="003C7986"/>
    <w:rsid w:val="003C7AC3"/>
    <w:rsid w:val="003C7B87"/>
    <w:rsid w:val="003C7DA2"/>
    <w:rsid w:val="003D070F"/>
    <w:rsid w:val="003D0E1C"/>
    <w:rsid w:val="003D0F21"/>
    <w:rsid w:val="003D1424"/>
    <w:rsid w:val="003D1A05"/>
    <w:rsid w:val="003D1F33"/>
    <w:rsid w:val="003D27F5"/>
    <w:rsid w:val="003D31C7"/>
    <w:rsid w:val="003D3318"/>
    <w:rsid w:val="003D3626"/>
    <w:rsid w:val="003D4A8D"/>
    <w:rsid w:val="003D5953"/>
    <w:rsid w:val="003D674B"/>
    <w:rsid w:val="003D69D6"/>
    <w:rsid w:val="003D7679"/>
    <w:rsid w:val="003E0BF5"/>
    <w:rsid w:val="003E3B09"/>
    <w:rsid w:val="003E4594"/>
    <w:rsid w:val="003E47DB"/>
    <w:rsid w:val="003E51E0"/>
    <w:rsid w:val="003E5FA6"/>
    <w:rsid w:val="003E79EE"/>
    <w:rsid w:val="003E7FFE"/>
    <w:rsid w:val="003F019F"/>
    <w:rsid w:val="003F0A02"/>
    <w:rsid w:val="003F339F"/>
    <w:rsid w:val="003F38E2"/>
    <w:rsid w:val="003F3DB2"/>
    <w:rsid w:val="003F5C28"/>
    <w:rsid w:val="003F65A8"/>
    <w:rsid w:val="003F6B06"/>
    <w:rsid w:val="003F7718"/>
    <w:rsid w:val="003F7785"/>
    <w:rsid w:val="00400B9B"/>
    <w:rsid w:val="004017D2"/>
    <w:rsid w:val="00401973"/>
    <w:rsid w:val="00401A3C"/>
    <w:rsid w:val="00402963"/>
    <w:rsid w:val="00402E60"/>
    <w:rsid w:val="00404AAB"/>
    <w:rsid w:val="00405260"/>
    <w:rsid w:val="004060FB"/>
    <w:rsid w:val="00406390"/>
    <w:rsid w:val="00406DCE"/>
    <w:rsid w:val="0041116E"/>
    <w:rsid w:val="00411598"/>
    <w:rsid w:val="00411667"/>
    <w:rsid w:val="004116B3"/>
    <w:rsid w:val="00412C8B"/>
    <w:rsid w:val="00413190"/>
    <w:rsid w:val="004138B6"/>
    <w:rsid w:val="00413ADD"/>
    <w:rsid w:val="00413FE3"/>
    <w:rsid w:val="00414917"/>
    <w:rsid w:val="00414D98"/>
    <w:rsid w:val="004153BD"/>
    <w:rsid w:val="00415A47"/>
    <w:rsid w:val="00415EAB"/>
    <w:rsid w:val="00415EC5"/>
    <w:rsid w:val="00416715"/>
    <w:rsid w:val="00420CBA"/>
    <w:rsid w:val="0042127B"/>
    <w:rsid w:val="00421C1E"/>
    <w:rsid w:val="00422BD2"/>
    <w:rsid w:val="00423374"/>
    <w:rsid w:val="00424028"/>
    <w:rsid w:val="004243C9"/>
    <w:rsid w:val="004249AE"/>
    <w:rsid w:val="00424B33"/>
    <w:rsid w:val="0042532B"/>
    <w:rsid w:val="00425C5A"/>
    <w:rsid w:val="004278B0"/>
    <w:rsid w:val="004308D9"/>
    <w:rsid w:val="00430EBC"/>
    <w:rsid w:val="004319CC"/>
    <w:rsid w:val="00431A16"/>
    <w:rsid w:val="00431D84"/>
    <w:rsid w:val="004327C0"/>
    <w:rsid w:val="00433657"/>
    <w:rsid w:val="00433C0B"/>
    <w:rsid w:val="0043440D"/>
    <w:rsid w:val="00434CA6"/>
    <w:rsid w:val="00434E23"/>
    <w:rsid w:val="0043562B"/>
    <w:rsid w:val="00436105"/>
    <w:rsid w:val="0043668B"/>
    <w:rsid w:val="004372FE"/>
    <w:rsid w:val="0044124C"/>
    <w:rsid w:val="0044343C"/>
    <w:rsid w:val="00443B2B"/>
    <w:rsid w:val="00443FA9"/>
    <w:rsid w:val="00444841"/>
    <w:rsid w:val="00445326"/>
    <w:rsid w:val="0044556D"/>
    <w:rsid w:val="0044599E"/>
    <w:rsid w:val="00450391"/>
    <w:rsid w:val="0045077B"/>
    <w:rsid w:val="00453CF1"/>
    <w:rsid w:val="00454757"/>
    <w:rsid w:val="00455278"/>
    <w:rsid w:val="0045573F"/>
    <w:rsid w:val="00455892"/>
    <w:rsid w:val="00455DE7"/>
    <w:rsid w:val="00462AE5"/>
    <w:rsid w:val="00462B40"/>
    <w:rsid w:val="00463F2C"/>
    <w:rsid w:val="00464849"/>
    <w:rsid w:val="00464A7A"/>
    <w:rsid w:val="00466150"/>
    <w:rsid w:val="00466523"/>
    <w:rsid w:val="0047260A"/>
    <w:rsid w:val="00473F21"/>
    <w:rsid w:val="0047499F"/>
    <w:rsid w:val="00474C8A"/>
    <w:rsid w:val="00476013"/>
    <w:rsid w:val="0047678F"/>
    <w:rsid w:val="00480323"/>
    <w:rsid w:val="004808A1"/>
    <w:rsid w:val="004820D3"/>
    <w:rsid w:val="004824C5"/>
    <w:rsid w:val="00484C9C"/>
    <w:rsid w:val="004852A5"/>
    <w:rsid w:val="004855B0"/>
    <w:rsid w:val="004874E6"/>
    <w:rsid w:val="00490B73"/>
    <w:rsid w:val="00490E62"/>
    <w:rsid w:val="00490F22"/>
    <w:rsid w:val="004911D7"/>
    <w:rsid w:val="004926D5"/>
    <w:rsid w:val="00492763"/>
    <w:rsid w:val="0049346E"/>
    <w:rsid w:val="00493A41"/>
    <w:rsid w:val="00494377"/>
    <w:rsid w:val="0049459A"/>
    <w:rsid w:val="0049589A"/>
    <w:rsid w:val="0049692F"/>
    <w:rsid w:val="00497D3F"/>
    <w:rsid w:val="004A1095"/>
    <w:rsid w:val="004A1E13"/>
    <w:rsid w:val="004A312D"/>
    <w:rsid w:val="004A3215"/>
    <w:rsid w:val="004A47AD"/>
    <w:rsid w:val="004A49C2"/>
    <w:rsid w:val="004A4C97"/>
    <w:rsid w:val="004A60DA"/>
    <w:rsid w:val="004A69B3"/>
    <w:rsid w:val="004A7F9C"/>
    <w:rsid w:val="004B05E8"/>
    <w:rsid w:val="004B0DF8"/>
    <w:rsid w:val="004B1233"/>
    <w:rsid w:val="004B1E8E"/>
    <w:rsid w:val="004B38C1"/>
    <w:rsid w:val="004B3D9B"/>
    <w:rsid w:val="004B4207"/>
    <w:rsid w:val="004B472E"/>
    <w:rsid w:val="004B506E"/>
    <w:rsid w:val="004B5AE7"/>
    <w:rsid w:val="004B6500"/>
    <w:rsid w:val="004B66AD"/>
    <w:rsid w:val="004B78A6"/>
    <w:rsid w:val="004B7E62"/>
    <w:rsid w:val="004C0192"/>
    <w:rsid w:val="004C0DDB"/>
    <w:rsid w:val="004C12EB"/>
    <w:rsid w:val="004C2461"/>
    <w:rsid w:val="004C2D7C"/>
    <w:rsid w:val="004C2F05"/>
    <w:rsid w:val="004C4042"/>
    <w:rsid w:val="004C5324"/>
    <w:rsid w:val="004C5C39"/>
    <w:rsid w:val="004C61BA"/>
    <w:rsid w:val="004C72AE"/>
    <w:rsid w:val="004D1754"/>
    <w:rsid w:val="004D1818"/>
    <w:rsid w:val="004D1BA8"/>
    <w:rsid w:val="004D2A8E"/>
    <w:rsid w:val="004D2D62"/>
    <w:rsid w:val="004D2E4A"/>
    <w:rsid w:val="004D37D2"/>
    <w:rsid w:val="004D3CF1"/>
    <w:rsid w:val="004D5840"/>
    <w:rsid w:val="004D5D19"/>
    <w:rsid w:val="004D64C4"/>
    <w:rsid w:val="004D7618"/>
    <w:rsid w:val="004D7DB5"/>
    <w:rsid w:val="004E06AA"/>
    <w:rsid w:val="004E0CD4"/>
    <w:rsid w:val="004E1773"/>
    <w:rsid w:val="004E23AE"/>
    <w:rsid w:val="004E2C3C"/>
    <w:rsid w:val="004E3341"/>
    <w:rsid w:val="004E5317"/>
    <w:rsid w:val="004E5CB3"/>
    <w:rsid w:val="004E64F8"/>
    <w:rsid w:val="004E6EE5"/>
    <w:rsid w:val="004F0007"/>
    <w:rsid w:val="004F029C"/>
    <w:rsid w:val="004F0650"/>
    <w:rsid w:val="004F1C6E"/>
    <w:rsid w:val="004F208E"/>
    <w:rsid w:val="004F2AEC"/>
    <w:rsid w:val="004F31D7"/>
    <w:rsid w:val="004F4B94"/>
    <w:rsid w:val="004F7CA7"/>
    <w:rsid w:val="005003ED"/>
    <w:rsid w:val="0050227B"/>
    <w:rsid w:val="005025E0"/>
    <w:rsid w:val="00503124"/>
    <w:rsid w:val="005049D1"/>
    <w:rsid w:val="00505054"/>
    <w:rsid w:val="00505388"/>
    <w:rsid w:val="005053A7"/>
    <w:rsid w:val="0050575C"/>
    <w:rsid w:val="00505BA3"/>
    <w:rsid w:val="00506019"/>
    <w:rsid w:val="00506702"/>
    <w:rsid w:val="005108FF"/>
    <w:rsid w:val="00510A6A"/>
    <w:rsid w:val="00511643"/>
    <w:rsid w:val="00511B3E"/>
    <w:rsid w:val="00512867"/>
    <w:rsid w:val="00512BD2"/>
    <w:rsid w:val="00512BED"/>
    <w:rsid w:val="0051387A"/>
    <w:rsid w:val="00514B9D"/>
    <w:rsid w:val="00515401"/>
    <w:rsid w:val="0051558B"/>
    <w:rsid w:val="0051666A"/>
    <w:rsid w:val="00517103"/>
    <w:rsid w:val="005175C1"/>
    <w:rsid w:val="00520483"/>
    <w:rsid w:val="00520D79"/>
    <w:rsid w:val="00520F76"/>
    <w:rsid w:val="00521078"/>
    <w:rsid w:val="005213EC"/>
    <w:rsid w:val="00521662"/>
    <w:rsid w:val="00521DC3"/>
    <w:rsid w:val="00522127"/>
    <w:rsid w:val="0052372D"/>
    <w:rsid w:val="0052398E"/>
    <w:rsid w:val="00526465"/>
    <w:rsid w:val="00526C1A"/>
    <w:rsid w:val="00527009"/>
    <w:rsid w:val="005278E5"/>
    <w:rsid w:val="00527BF6"/>
    <w:rsid w:val="00530477"/>
    <w:rsid w:val="00530E16"/>
    <w:rsid w:val="005314AE"/>
    <w:rsid w:val="00531822"/>
    <w:rsid w:val="00532AEA"/>
    <w:rsid w:val="00532F6D"/>
    <w:rsid w:val="00532F8E"/>
    <w:rsid w:val="00533C0C"/>
    <w:rsid w:val="005351ED"/>
    <w:rsid w:val="005409B6"/>
    <w:rsid w:val="00540BA2"/>
    <w:rsid w:val="00541D71"/>
    <w:rsid w:val="00542C38"/>
    <w:rsid w:val="0054318E"/>
    <w:rsid w:val="00543CBC"/>
    <w:rsid w:val="00543EF6"/>
    <w:rsid w:val="00544330"/>
    <w:rsid w:val="00544549"/>
    <w:rsid w:val="00546400"/>
    <w:rsid w:val="005502BC"/>
    <w:rsid w:val="00552704"/>
    <w:rsid w:val="005531B8"/>
    <w:rsid w:val="005534A0"/>
    <w:rsid w:val="00553ADF"/>
    <w:rsid w:val="005540B8"/>
    <w:rsid w:val="005544EE"/>
    <w:rsid w:val="00554938"/>
    <w:rsid w:val="00554B3B"/>
    <w:rsid w:val="00554D19"/>
    <w:rsid w:val="00554F7A"/>
    <w:rsid w:val="00555F5C"/>
    <w:rsid w:val="0055665E"/>
    <w:rsid w:val="005569B7"/>
    <w:rsid w:val="00557753"/>
    <w:rsid w:val="00557B7A"/>
    <w:rsid w:val="005600A3"/>
    <w:rsid w:val="00560688"/>
    <w:rsid w:val="00561E93"/>
    <w:rsid w:val="00561F97"/>
    <w:rsid w:val="00562508"/>
    <w:rsid w:val="00562680"/>
    <w:rsid w:val="0056307C"/>
    <w:rsid w:val="005634D4"/>
    <w:rsid w:val="00563C45"/>
    <w:rsid w:val="00563EDD"/>
    <w:rsid w:val="00564794"/>
    <w:rsid w:val="00564B96"/>
    <w:rsid w:val="005652B2"/>
    <w:rsid w:val="00565861"/>
    <w:rsid w:val="0056692D"/>
    <w:rsid w:val="00570593"/>
    <w:rsid w:val="00570F6C"/>
    <w:rsid w:val="005718F0"/>
    <w:rsid w:val="00571AED"/>
    <w:rsid w:val="00573475"/>
    <w:rsid w:val="00573B86"/>
    <w:rsid w:val="005753E4"/>
    <w:rsid w:val="0057582F"/>
    <w:rsid w:val="00575F42"/>
    <w:rsid w:val="00576C80"/>
    <w:rsid w:val="00577367"/>
    <w:rsid w:val="0057776D"/>
    <w:rsid w:val="005778A7"/>
    <w:rsid w:val="00577D54"/>
    <w:rsid w:val="005804F4"/>
    <w:rsid w:val="0058050A"/>
    <w:rsid w:val="00581A2A"/>
    <w:rsid w:val="0058212C"/>
    <w:rsid w:val="00582567"/>
    <w:rsid w:val="005829CF"/>
    <w:rsid w:val="00583D6B"/>
    <w:rsid w:val="00583F29"/>
    <w:rsid w:val="00584B0E"/>
    <w:rsid w:val="005865F0"/>
    <w:rsid w:val="00586642"/>
    <w:rsid w:val="0058754E"/>
    <w:rsid w:val="00590DB9"/>
    <w:rsid w:val="00592225"/>
    <w:rsid w:val="00592AB1"/>
    <w:rsid w:val="00593170"/>
    <w:rsid w:val="0059317A"/>
    <w:rsid w:val="00593309"/>
    <w:rsid w:val="005954E3"/>
    <w:rsid w:val="00595AA5"/>
    <w:rsid w:val="00596B7D"/>
    <w:rsid w:val="00596C87"/>
    <w:rsid w:val="00596F7D"/>
    <w:rsid w:val="00597035"/>
    <w:rsid w:val="00597932"/>
    <w:rsid w:val="005A0C48"/>
    <w:rsid w:val="005A0F22"/>
    <w:rsid w:val="005A238E"/>
    <w:rsid w:val="005A25CD"/>
    <w:rsid w:val="005A31C9"/>
    <w:rsid w:val="005A44AE"/>
    <w:rsid w:val="005A456A"/>
    <w:rsid w:val="005A5AC6"/>
    <w:rsid w:val="005A6E8E"/>
    <w:rsid w:val="005A7EEE"/>
    <w:rsid w:val="005B0CBB"/>
    <w:rsid w:val="005B0E3E"/>
    <w:rsid w:val="005B1E95"/>
    <w:rsid w:val="005B264F"/>
    <w:rsid w:val="005B3586"/>
    <w:rsid w:val="005B3616"/>
    <w:rsid w:val="005B5232"/>
    <w:rsid w:val="005B5692"/>
    <w:rsid w:val="005B5E39"/>
    <w:rsid w:val="005B6BCC"/>
    <w:rsid w:val="005C0A05"/>
    <w:rsid w:val="005C0C3A"/>
    <w:rsid w:val="005C1D81"/>
    <w:rsid w:val="005C229F"/>
    <w:rsid w:val="005C2642"/>
    <w:rsid w:val="005C2E3B"/>
    <w:rsid w:val="005C3A65"/>
    <w:rsid w:val="005C4B8A"/>
    <w:rsid w:val="005C5043"/>
    <w:rsid w:val="005C57E8"/>
    <w:rsid w:val="005C5FAF"/>
    <w:rsid w:val="005C751A"/>
    <w:rsid w:val="005C7977"/>
    <w:rsid w:val="005D18C9"/>
    <w:rsid w:val="005D1FC9"/>
    <w:rsid w:val="005D28BC"/>
    <w:rsid w:val="005D352B"/>
    <w:rsid w:val="005D3765"/>
    <w:rsid w:val="005D3886"/>
    <w:rsid w:val="005D43B6"/>
    <w:rsid w:val="005D45F9"/>
    <w:rsid w:val="005D4E72"/>
    <w:rsid w:val="005D5181"/>
    <w:rsid w:val="005D7D00"/>
    <w:rsid w:val="005E0DC0"/>
    <w:rsid w:val="005E1737"/>
    <w:rsid w:val="005E1F70"/>
    <w:rsid w:val="005E261C"/>
    <w:rsid w:val="005E270C"/>
    <w:rsid w:val="005E320F"/>
    <w:rsid w:val="005E3D8D"/>
    <w:rsid w:val="005E4077"/>
    <w:rsid w:val="005E5335"/>
    <w:rsid w:val="005E6198"/>
    <w:rsid w:val="005E786C"/>
    <w:rsid w:val="005E7D89"/>
    <w:rsid w:val="005F010B"/>
    <w:rsid w:val="005F12AD"/>
    <w:rsid w:val="005F218E"/>
    <w:rsid w:val="005F3046"/>
    <w:rsid w:val="005F34CD"/>
    <w:rsid w:val="005F3543"/>
    <w:rsid w:val="005F4CF5"/>
    <w:rsid w:val="005F4F7B"/>
    <w:rsid w:val="005F5FFF"/>
    <w:rsid w:val="005F6A74"/>
    <w:rsid w:val="005F7780"/>
    <w:rsid w:val="00600B97"/>
    <w:rsid w:val="00600E91"/>
    <w:rsid w:val="00601B3F"/>
    <w:rsid w:val="006029FA"/>
    <w:rsid w:val="00602B95"/>
    <w:rsid w:val="00604053"/>
    <w:rsid w:val="006058EF"/>
    <w:rsid w:val="00605FF9"/>
    <w:rsid w:val="006062B7"/>
    <w:rsid w:val="006079C8"/>
    <w:rsid w:val="006104F3"/>
    <w:rsid w:val="00610551"/>
    <w:rsid w:val="00610B29"/>
    <w:rsid w:val="00610BF3"/>
    <w:rsid w:val="006123E0"/>
    <w:rsid w:val="00613026"/>
    <w:rsid w:val="006132B6"/>
    <w:rsid w:val="00614783"/>
    <w:rsid w:val="00614BFA"/>
    <w:rsid w:val="0061615C"/>
    <w:rsid w:val="006162B6"/>
    <w:rsid w:val="00616616"/>
    <w:rsid w:val="00616C2A"/>
    <w:rsid w:val="006172BC"/>
    <w:rsid w:val="006175A1"/>
    <w:rsid w:val="0061766F"/>
    <w:rsid w:val="00617A40"/>
    <w:rsid w:val="00620002"/>
    <w:rsid w:val="006216C3"/>
    <w:rsid w:val="00621DDD"/>
    <w:rsid w:val="006222A0"/>
    <w:rsid w:val="006226A8"/>
    <w:rsid w:val="00623372"/>
    <w:rsid w:val="00623E0E"/>
    <w:rsid w:val="00625748"/>
    <w:rsid w:val="00625F08"/>
    <w:rsid w:val="0062636C"/>
    <w:rsid w:val="00627EFF"/>
    <w:rsid w:val="00630279"/>
    <w:rsid w:val="00630D07"/>
    <w:rsid w:val="006333AE"/>
    <w:rsid w:val="006337BE"/>
    <w:rsid w:val="00634184"/>
    <w:rsid w:val="00634968"/>
    <w:rsid w:val="00634E0E"/>
    <w:rsid w:val="006353E0"/>
    <w:rsid w:val="0063544D"/>
    <w:rsid w:val="0063566B"/>
    <w:rsid w:val="00636266"/>
    <w:rsid w:val="00640068"/>
    <w:rsid w:val="00640963"/>
    <w:rsid w:val="00640E2C"/>
    <w:rsid w:val="00641434"/>
    <w:rsid w:val="0064205D"/>
    <w:rsid w:val="0064260A"/>
    <w:rsid w:val="006429B9"/>
    <w:rsid w:val="00643479"/>
    <w:rsid w:val="00643D0F"/>
    <w:rsid w:val="00643D8F"/>
    <w:rsid w:val="00646873"/>
    <w:rsid w:val="0065052C"/>
    <w:rsid w:val="00650AF6"/>
    <w:rsid w:val="00651896"/>
    <w:rsid w:val="00651DA2"/>
    <w:rsid w:val="0065271A"/>
    <w:rsid w:val="00652800"/>
    <w:rsid w:val="00652C19"/>
    <w:rsid w:val="00653582"/>
    <w:rsid w:val="00654377"/>
    <w:rsid w:val="006547D8"/>
    <w:rsid w:val="00654B52"/>
    <w:rsid w:val="00657477"/>
    <w:rsid w:val="006612D5"/>
    <w:rsid w:val="00661C5F"/>
    <w:rsid w:val="00661C6C"/>
    <w:rsid w:val="00662AAF"/>
    <w:rsid w:val="00663FA8"/>
    <w:rsid w:val="00664944"/>
    <w:rsid w:val="00664A8E"/>
    <w:rsid w:val="00665466"/>
    <w:rsid w:val="006657D9"/>
    <w:rsid w:val="00666179"/>
    <w:rsid w:val="0066670A"/>
    <w:rsid w:val="00666942"/>
    <w:rsid w:val="006727CB"/>
    <w:rsid w:val="00672F39"/>
    <w:rsid w:val="00672F46"/>
    <w:rsid w:val="0067379C"/>
    <w:rsid w:val="00676210"/>
    <w:rsid w:val="00676635"/>
    <w:rsid w:val="0067749E"/>
    <w:rsid w:val="00677669"/>
    <w:rsid w:val="00680AE6"/>
    <w:rsid w:val="00680EB7"/>
    <w:rsid w:val="00681B5C"/>
    <w:rsid w:val="00681EEB"/>
    <w:rsid w:val="00681FFE"/>
    <w:rsid w:val="006828FE"/>
    <w:rsid w:val="00682D79"/>
    <w:rsid w:val="00683055"/>
    <w:rsid w:val="00684289"/>
    <w:rsid w:val="00684D32"/>
    <w:rsid w:val="006853A2"/>
    <w:rsid w:val="00685A63"/>
    <w:rsid w:val="00685F26"/>
    <w:rsid w:val="00686025"/>
    <w:rsid w:val="0068766F"/>
    <w:rsid w:val="00687690"/>
    <w:rsid w:val="00690259"/>
    <w:rsid w:val="006917DF"/>
    <w:rsid w:val="006920B8"/>
    <w:rsid w:val="00692A44"/>
    <w:rsid w:val="00692E5C"/>
    <w:rsid w:val="006934C5"/>
    <w:rsid w:val="00693DA5"/>
    <w:rsid w:val="00694458"/>
    <w:rsid w:val="0069496B"/>
    <w:rsid w:val="00695DA2"/>
    <w:rsid w:val="00696AD3"/>
    <w:rsid w:val="00697975"/>
    <w:rsid w:val="006A084C"/>
    <w:rsid w:val="006A0E80"/>
    <w:rsid w:val="006A2356"/>
    <w:rsid w:val="006A2D56"/>
    <w:rsid w:val="006A38E6"/>
    <w:rsid w:val="006A3A50"/>
    <w:rsid w:val="006A3EE0"/>
    <w:rsid w:val="006A5F26"/>
    <w:rsid w:val="006A6402"/>
    <w:rsid w:val="006A6AB0"/>
    <w:rsid w:val="006A6AEC"/>
    <w:rsid w:val="006A7ACE"/>
    <w:rsid w:val="006A7C4D"/>
    <w:rsid w:val="006A7FAA"/>
    <w:rsid w:val="006B3908"/>
    <w:rsid w:val="006B3BF5"/>
    <w:rsid w:val="006B4603"/>
    <w:rsid w:val="006B5AA6"/>
    <w:rsid w:val="006B6201"/>
    <w:rsid w:val="006B7754"/>
    <w:rsid w:val="006C000B"/>
    <w:rsid w:val="006C1A80"/>
    <w:rsid w:val="006C1CCD"/>
    <w:rsid w:val="006C1DAB"/>
    <w:rsid w:val="006C4C65"/>
    <w:rsid w:val="006C5F55"/>
    <w:rsid w:val="006C615A"/>
    <w:rsid w:val="006C66E9"/>
    <w:rsid w:val="006C6ACE"/>
    <w:rsid w:val="006C6F5A"/>
    <w:rsid w:val="006C7010"/>
    <w:rsid w:val="006C712F"/>
    <w:rsid w:val="006D051D"/>
    <w:rsid w:val="006D0B63"/>
    <w:rsid w:val="006D1BBE"/>
    <w:rsid w:val="006D2530"/>
    <w:rsid w:val="006D2B17"/>
    <w:rsid w:val="006D323C"/>
    <w:rsid w:val="006D37C2"/>
    <w:rsid w:val="006D3E26"/>
    <w:rsid w:val="006D41D3"/>
    <w:rsid w:val="006D45ED"/>
    <w:rsid w:val="006D4B21"/>
    <w:rsid w:val="006D55AC"/>
    <w:rsid w:val="006D78E3"/>
    <w:rsid w:val="006E0267"/>
    <w:rsid w:val="006E1C6F"/>
    <w:rsid w:val="006E1E8B"/>
    <w:rsid w:val="006E2741"/>
    <w:rsid w:val="006E2CB0"/>
    <w:rsid w:val="006E339D"/>
    <w:rsid w:val="006E54FB"/>
    <w:rsid w:val="006E7660"/>
    <w:rsid w:val="006E7880"/>
    <w:rsid w:val="006F0A2F"/>
    <w:rsid w:val="006F0F37"/>
    <w:rsid w:val="006F14F0"/>
    <w:rsid w:val="006F1E88"/>
    <w:rsid w:val="006F363C"/>
    <w:rsid w:val="006F385C"/>
    <w:rsid w:val="006F3982"/>
    <w:rsid w:val="006F3A22"/>
    <w:rsid w:val="006F3F88"/>
    <w:rsid w:val="006F4EC1"/>
    <w:rsid w:val="006F6103"/>
    <w:rsid w:val="006F6114"/>
    <w:rsid w:val="006F79CA"/>
    <w:rsid w:val="007008B4"/>
    <w:rsid w:val="00700996"/>
    <w:rsid w:val="00700D84"/>
    <w:rsid w:val="00700F8C"/>
    <w:rsid w:val="007013B4"/>
    <w:rsid w:val="00701F62"/>
    <w:rsid w:val="00702705"/>
    <w:rsid w:val="0070308F"/>
    <w:rsid w:val="00703899"/>
    <w:rsid w:val="00704A87"/>
    <w:rsid w:val="00704AFC"/>
    <w:rsid w:val="00705CB1"/>
    <w:rsid w:val="007067C1"/>
    <w:rsid w:val="00706FFF"/>
    <w:rsid w:val="00707603"/>
    <w:rsid w:val="0070771B"/>
    <w:rsid w:val="00707DE3"/>
    <w:rsid w:val="0071049A"/>
    <w:rsid w:val="007113C1"/>
    <w:rsid w:val="00711547"/>
    <w:rsid w:val="00711A37"/>
    <w:rsid w:val="00711C58"/>
    <w:rsid w:val="00711DFC"/>
    <w:rsid w:val="00712878"/>
    <w:rsid w:val="0071338B"/>
    <w:rsid w:val="0071402E"/>
    <w:rsid w:val="007150A7"/>
    <w:rsid w:val="0071557E"/>
    <w:rsid w:val="00716507"/>
    <w:rsid w:val="007170BF"/>
    <w:rsid w:val="00717156"/>
    <w:rsid w:val="0071727B"/>
    <w:rsid w:val="00720CE0"/>
    <w:rsid w:val="00720E9A"/>
    <w:rsid w:val="007215A3"/>
    <w:rsid w:val="00721832"/>
    <w:rsid w:val="007233B9"/>
    <w:rsid w:val="00723B99"/>
    <w:rsid w:val="00723E73"/>
    <w:rsid w:val="00724273"/>
    <w:rsid w:val="0072439C"/>
    <w:rsid w:val="00725D2C"/>
    <w:rsid w:val="00726152"/>
    <w:rsid w:val="0072636D"/>
    <w:rsid w:val="00727198"/>
    <w:rsid w:val="00727266"/>
    <w:rsid w:val="00727342"/>
    <w:rsid w:val="007273C5"/>
    <w:rsid w:val="0073017B"/>
    <w:rsid w:val="007306BB"/>
    <w:rsid w:val="00731055"/>
    <w:rsid w:val="00732726"/>
    <w:rsid w:val="0073326A"/>
    <w:rsid w:val="00733C53"/>
    <w:rsid w:val="00734769"/>
    <w:rsid w:val="00735C9B"/>
    <w:rsid w:val="007374E2"/>
    <w:rsid w:val="00737AA3"/>
    <w:rsid w:val="00740C76"/>
    <w:rsid w:val="00740E25"/>
    <w:rsid w:val="007411FB"/>
    <w:rsid w:val="00742731"/>
    <w:rsid w:val="007447F8"/>
    <w:rsid w:val="00744E53"/>
    <w:rsid w:val="00745260"/>
    <w:rsid w:val="007461C0"/>
    <w:rsid w:val="007463D8"/>
    <w:rsid w:val="007466F0"/>
    <w:rsid w:val="00746C01"/>
    <w:rsid w:val="00746E8A"/>
    <w:rsid w:val="0075004D"/>
    <w:rsid w:val="007506C3"/>
    <w:rsid w:val="007509D4"/>
    <w:rsid w:val="00750B95"/>
    <w:rsid w:val="00751475"/>
    <w:rsid w:val="007518F6"/>
    <w:rsid w:val="00751FA9"/>
    <w:rsid w:val="00752BBB"/>
    <w:rsid w:val="00753204"/>
    <w:rsid w:val="00753AF9"/>
    <w:rsid w:val="007544F5"/>
    <w:rsid w:val="00754DB1"/>
    <w:rsid w:val="00754F4A"/>
    <w:rsid w:val="007552BA"/>
    <w:rsid w:val="00755F6C"/>
    <w:rsid w:val="00756794"/>
    <w:rsid w:val="007569CC"/>
    <w:rsid w:val="00756C54"/>
    <w:rsid w:val="0076007A"/>
    <w:rsid w:val="0076042F"/>
    <w:rsid w:val="007611B3"/>
    <w:rsid w:val="00761592"/>
    <w:rsid w:val="00761A9E"/>
    <w:rsid w:val="00762B07"/>
    <w:rsid w:val="00764874"/>
    <w:rsid w:val="00765915"/>
    <w:rsid w:val="0076759F"/>
    <w:rsid w:val="00767861"/>
    <w:rsid w:val="007678B0"/>
    <w:rsid w:val="00767993"/>
    <w:rsid w:val="007703F3"/>
    <w:rsid w:val="00770EC0"/>
    <w:rsid w:val="0077160B"/>
    <w:rsid w:val="00771806"/>
    <w:rsid w:val="00771A7A"/>
    <w:rsid w:val="00771B07"/>
    <w:rsid w:val="00771EF8"/>
    <w:rsid w:val="0077256F"/>
    <w:rsid w:val="00772E64"/>
    <w:rsid w:val="00773223"/>
    <w:rsid w:val="007732AC"/>
    <w:rsid w:val="007753AC"/>
    <w:rsid w:val="00775F0C"/>
    <w:rsid w:val="007763D5"/>
    <w:rsid w:val="0077688E"/>
    <w:rsid w:val="00780355"/>
    <w:rsid w:val="0078048E"/>
    <w:rsid w:val="007813BC"/>
    <w:rsid w:val="00782789"/>
    <w:rsid w:val="0078305E"/>
    <w:rsid w:val="00784096"/>
    <w:rsid w:val="00784331"/>
    <w:rsid w:val="007850B4"/>
    <w:rsid w:val="00786D6A"/>
    <w:rsid w:val="0078724D"/>
    <w:rsid w:val="0078740A"/>
    <w:rsid w:val="0078762A"/>
    <w:rsid w:val="00787D8B"/>
    <w:rsid w:val="00787EA7"/>
    <w:rsid w:val="00790DF2"/>
    <w:rsid w:val="00791864"/>
    <w:rsid w:val="0079202F"/>
    <w:rsid w:val="00792C57"/>
    <w:rsid w:val="0079304A"/>
    <w:rsid w:val="00793937"/>
    <w:rsid w:val="007943F3"/>
    <w:rsid w:val="00794B5D"/>
    <w:rsid w:val="00795D1F"/>
    <w:rsid w:val="00796275"/>
    <w:rsid w:val="007A001C"/>
    <w:rsid w:val="007A002D"/>
    <w:rsid w:val="007A160A"/>
    <w:rsid w:val="007A2789"/>
    <w:rsid w:val="007A34C4"/>
    <w:rsid w:val="007A38E5"/>
    <w:rsid w:val="007A3BD6"/>
    <w:rsid w:val="007A4060"/>
    <w:rsid w:val="007A43CC"/>
    <w:rsid w:val="007A4599"/>
    <w:rsid w:val="007A4BA6"/>
    <w:rsid w:val="007A4BC2"/>
    <w:rsid w:val="007A64AA"/>
    <w:rsid w:val="007A78E7"/>
    <w:rsid w:val="007B0263"/>
    <w:rsid w:val="007B2452"/>
    <w:rsid w:val="007B2D74"/>
    <w:rsid w:val="007B3ACB"/>
    <w:rsid w:val="007B3C34"/>
    <w:rsid w:val="007B680C"/>
    <w:rsid w:val="007B7CC3"/>
    <w:rsid w:val="007C0A55"/>
    <w:rsid w:val="007C1514"/>
    <w:rsid w:val="007C2B4C"/>
    <w:rsid w:val="007C2C7E"/>
    <w:rsid w:val="007C3D8C"/>
    <w:rsid w:val="007C6302"/>
    <w:rsid w:val="007C63E9"/>
    <w:rsid w:val="007C688A"/>
    <w:rsid w:val="007C6DD4"/>
    <w:rsid w:val="007C6FAF"/>
    <w:rsid w:val="007C733D"/>
    <w:rsid w:val="007C7CF0"/>
    <w:rsid w:val="007D006D"/>
    <w:rsid w:val="007D05EF"/>
    <w:rsid w:val="007D1386"/>
    <w:rsid w:val="007D2672"/>
    <w:rsid w:val="007D3168"/>
    <w:rsid w:val="007D342B"/>
    <w:rsid w:val="007D45EF"/>
    <w:rsid w:val="007D50E1"/>
    <w:rsid w:val="007D5114"/>
    <w:rsid w:val="007D5254"/>
    <w:rsid w:val="007D534C"/>
    <w:rsid w:val="007D54A7"/>
    <w:rsid w:val="007D6F49"/>
    <w:rsid w:val="007D72E4"/>
    <w:rsid w:val="007E2C6B"/>
    <w:rsid w:val="007E2DE0"/>
    <w:rsid w:val="007E315F"/>
    <w:rsid w:val="007E3C05"/>
    <w:rsid w:val="007E4032"/>
    <w:rsid w:val="007E45AE"/>
    <w:rsid w:val="007E4854"/>
    <w:rsid w:val="007E4D4E"/>
    <w:rsid w:val="007E546F"/>
    <w:rsid w:val="007E5884"/>
    <w:rsid w:val="007E6384"/>
    <w:rsid w:val="007E6B55"/>
    <w:rsid w:val="007E6D8C"/>
    <w:rsid w:val="007E7562"/>
    <w:rsid w:val="007E7AE5"/>
    <w:rsid w:val="007F076C"/>
    <w:rsid w:val="007F114A"/>
    <w:rsid w:val="007F2AC4"/>
    <w:rsid w:val="007F378B"/>
    <w:rsid w:val="007F5B5C"/>
    <w:rsid w:val="007F63C5"/>
    <w:rsid w:val="007F6E4C"/>
    <w:rsid w:val="007F6F8E"/>
    <w:rsid w:val="007F736A"/>
    <w:rsid w:val="007F7733"/>
    <w:rsid w:val="00800DB5"/>
    <w:rsid w:val="00802B65"/>
    <w:rsid w:val="00803C0D"/>
    <w:rsid w:val="008058F3"/>
    <w:rsid w:val="00805950"/>
    <w:rsid w:val="00805FA8"/>
    <w:rsid w:val="008061E2"/>
    <w:rsid w:val="00806D15"/>
    <w:rsid w:val="00807B8E"/>
    <w:rsid w:val="00810C17"/>
    <w:rsid w:val="00810E38"/>
    <w:rsid w:val="00810FF3"/>
    <w:rsid w:val="008115C9"/>
    <w:rsid w:val="008123E3"/>
    <w:rsid w:val="00812C80"/>
    <w:rsid w:val="00812F07"/>
    <w:rsid w:val="00812F20"/>
    <w:rsid w:val="008135F6"/>
    <w:rsid w:val="00814A8A"/>
    <w:rsid w:val="00815079"/>
    <w:rsid w:val="00815380"/>
    <w:rsid w:val="008159E7"/>
    <w:rsid w:val="008166F5"/>
    <w:rsid w:val="0081691E"/>
    <w:rsid w:val="00816A42"/>
    <w:rsid w:val="0081747F"/>
    <w:rsid w:val="0081773F"/>
    <w:rsid w:val="008177A8"/>
    <w:rsid w:val="00817D29"/>
    <w:rsid w:val="0082018E"/>
    <w:rsid w:val="00820657"/>
    <w:rsid w:val="008219C2"/>
    <w:rsid w:val="00821C39"/>
    <w:rsid w:val="0082250E"/>
    <w:rsid w:val="008234C6"/>
    <w:rsid w:val="008257F0"/>
    <w:rsid w:val="008258C6"/>
    <w:rsid w:val="00826C0F"/>
    <w:rsid w:val="008276B2"/>
    <w:rsid w:val="00827D4D"/>
    <w:rsid w:val="00830311"/>
    <w:rsid w:val="008309F2"/>
    <w:rsid w:val="00831301"/>
    <w:rsid w:val="00831468"/>
    <w:rsid w:val="008323F5"/>
    <w:rsid w:val="008332E1"/>
    <w:rsid w:val="00833CC2"/>
    <w:rsid w:val="0083423A"/>
    <w:rsid w:val="00834A21"/>
    <w:rsid w:val="00834D86"/>
    <w:rsid w:val="00835762"/>
    <w:rsid w:val="00835902"/>
    <w:rsid w:val="008401E3"/>
    <w:rsid w:val="00841A85"/>
    <w:rsid w:val="00842165"/>
    <w:rsid w:val="00842D3C"/>
    <w:rsid w:val="00842F3E"/>
    <w:rsid w:val="008444E0"/>
    <w:rsid w:val="0084471B"/>
    <w:rsid w:val="0084505A"/>
    <w:rsid w:val="00845587"/>
    <w:rsid w:val="00845BF5"/>
    <w:rsid w:val="008477D6"/>
    <w:rsid w:val="00847E2C"/>
    <w:rsid w:val="00847FFA"/>
    <w:rsid w:val="00850042"/>
    <w:rsid w:val="00850EA9"/>
    <w:rsid w:val="00850FAC"/>
    <w:rsid w:val="008514A2"/>
    <w:rsid w:val="00851BC9"/>
    <w:rsid w:val="0085294B"/>
    <w:rsid w:val="008548A8"/>
    <w:rsid w:val="00855C27"/>
    <w:rsid w:val="008564CB"/>
    <w:rsid w:val="00856ABE"/>
    <w:rsid w:val="00856B30"/>
    <w:rsid w:val="00857C2A"/>
    <w:rsid w:val="00857C86"/>
    <w:rsid w:val="00860508"/>
    <w:rsid w:val="00861C35"/>
    <w:rsid w:val="00861CE2"/>
    <w:rsid w:val="008628C7"/>
    <w:rsid w:val="0086334A"/>
    <w:rsid w:val="00863490"/>
    <w:rsid w:val="008635CC"/>
    <w:rsid w:val="0086417C"/>
    <w:rsid w:val="00864577"/>
    <w:rsid w:val="00864B15"/>
    <w:rsid w:val="0086663D"/>
    <w:rsid w:val="008667DB"/>
    <w:rsid w:val="00867E6C"/>
    <w:rsid w:val="008703D7"/>
    <w:rsid w:val="008708F8"/>
    <w:rsid w:val="00870DB0"/>
    <w:rsid w:val="0087104C"/>
    <w:rsid w:val="008728FA"/>
    <w:rsid w:val="00872D2E"/>
    <w:rsid w:val="00874343"/>
    <w:rsid w:val="00874383"/>
    <w:rsid w:val="0087525C"/>
    <w:rsid w:val="0087678D"/>
    <w:rsid w:val="008802BE"/>
    <w:rsid w:val="0088132F"/>
    <w:rsid w:val="008813EF"/>
    <w:rsid w:val="00881E76"/>
    <w:rsid w:val="0088398D"/>
    <w:rsid w:val="008841BE"/>
    <w:rsid w:val="008849FE"/>
    <w:rsid w:val="008855E7"/>
    <w:rsid w:val="008864AD"/>
    <w:rsid w:val="008866AE"/>
    <w:rsid w:val="00886AC4"/>
    <w:rsid w:val="00887220"/>
    <w:rsid w:val="00887F82"/>
    <w:rsid w:val="0089027A"/>
    <w:rsid w:val="00891526"/>
    <w:rsid w:val="00892FDD"/>
    <w:rsid w:val="0089444C"/>
    <w:rsid w:val="00894B06"/>
    <w:rsid w:val="0089707A"/>
    <w:rsid w:val="008A0543"/>
    <w:rsid w:val="008A0B59"/>
    <w:rsid w:val="008A0D88"/>
    <w:rsid w:val="008A1534"/>
    <w:rsid w:val="008A1D22"/>
    <w:rsid w:val="008A22E8"/>
    <w:rsid w:val="008A2C3F"/>
    <w:rsid w:val="008A39E3"/>
    <w:rsid w:val="008A40D1"/>
    <w:rsid w:val="008A4255"/>
    <w:rsid w:val="008A4351"/>
    <w:rsid w:val="008A565E"/>
    <w:rsid w:val="008A5ABB"/>
    <w:rsid w:val="008A5ED2"/>
    <w:rsid w:val="008A61A8"/>
    <w:rsid w:val="008A797C"/>
    <w:rsid w:val="008B05B5"/>
    <w:rsid w:val="008B0BC8"/>
    <w:rsid w:val="008B0C9A"/>
    <w:rsid w:val="008B1EA6"/>
    <w:rsid w:val="008B31B5"/>
    <w:rsid w:val="008B3A09"/>
    <w:rsid w:val="008B42A4"/>
    <w:rsid w:val="008B5002"/>
    <w:rsid w:val="008B5395"/>
    <w:rsid w:val="008B57FB"/>
    <w:rsid w:val="008B5C43"/>
    <w:rsid w:val="008B6017"/>
    <w:rsid w:val="008B61BB"/>
    <w:rsid w:val="008C145A"/>
    <w:rsid w:val="008C250A"/>
    <w:rsid w:val="008C3037"/>
    <w:rsid w:val="008C35BF"/>
    <w:rsid w:val="008C37C9"/>
    <w:rsid w:val="008C3E43"/>
    <w:rsid w:val="008C3F09"/>
    <w:rsid w:val="008C52B3"/>
    <w:rsid w:val="008C537B"/>
    <w:rsid w:val="008C566A"/>
    <w:rsid w:val="008C75BD"/>
    <w:rsid w:val="008C7AEF"/>
    <w:rsid w:val="008D01DC"/>
    <w:rsid w:val="008D1D81"/>
    <w:rsid w:val="008D2A52"/>
    <w:rsid w:val="008D3DBC"/>
    <w:rsid w:val="008D4B73"/>
    <w:rsid w:val="008D5B43"/>
    <w:rsid w:val="008D5B7B"/>
    <w:rsid w:val="008D5CA9"/>
    <w:rsid w:val="008D5D20"/>
    <w:rsid w:val="008D645B"/>
    <w:rsid w:val="008D71FB"/>
    <w:rsid w:val="008D73E9"/>
    <w:rsid w:val="008E0395"/>
    <w:rsid w:val="008E0F10"/>
    <w:rsid w:val="008E2090"/>
    <w:rsid w:val="008E246F"/>
    <w:rsid w:val="008E3725"/>
    <w:rsid w:val="008E3F65"/>
    <w:rsid w:val="008E435E"/>
    <w:rsid w:val="008E4EB2"/>
    <w:rsid w:val="008E51BA"/>
    <w:rsid w:val="008E562F"/>
    <w:rsid w:val="008E57DD"/>
    <w:rsid w:val="008E6F88"/>
    <w:rsid w:val="008F0B1B"/>
    <w:rsid w:val="008F0C64"/>
    <w:rsid w:val="008F20FB"/>
    <w:rsid w:val="008F264E"/>
    <w:rsid w:val="008F26DC"/>
    <w:rsid w:val="008F506F"/>
    <w:rsid w:val="008F61A8"/>
    <w:rsid w:val="008F65A7"/>
    <w:rsid w:val="008F65BE"/>
    <w:rsid w:val="008F6F56"/>
    <w:rsid w:val="008F6FCA"/>
    <w:rsid w:val="008F7070"/>
    <w:rsid w:val="008F767C"/>
    <w:rsid w:val="008F76C1"/>
    <w:rsid w:val="0090040B"/>
    <w:rsid w:val="0090089B"/>
    <w:rsid w:val="009025A8"/>
    <w:rsid w:val="00902B91"/>
    <w:rsid w:val="009036AB"/>
    <w:rsid w:val="00903779"/>
    <w:rsid w:val="009038A3"/>
    <w:rsid w:val="00903A2D"/>
    <w:rsid w:val="00904E5E"/>
    <w:rsid w:val="00905016"/>
    <w:rsid w:val="00905507"/>
    <w:rsid w:val="00905ED1"/>
    <w:rsid w:val="00906913"/>
    <w:rsid w:val="00907A18"/>
    <w:rsid w:val="00907E83"/>
    <w:rsid w:val="0091145C"/>
    <w:rsid w:val="0091178F"/>
    <w:rsid w:val="00911E32"/>
    <w:rsid w:val="00912AAB"/>
    <w:rsid w:val="00912FCE"/>
    <w:rsid w:val="00913384"/>
    <w:rsid w:val="00913FF9"/>
    <w:rsid w:val="00915BAF"/>
    <w:rsid w:val="009166D2"/>
    <w:rsid w:val="009167B4"/>
    <w:rsid w:val="0091716D"/>
    <w:rsid w:val="00917B02"/>
    <w:rsid w:val="009206E8"/>
    <w:rsid w:val="00920799"/>
    <w:rsid w:val="00920877"/>
    <w:rsid w:val="00921152"/>
    <w:rsid w:val="0092184E"/>
    <w:rsid w:val="009218D0"/>
    <w:rsid w:val="00921C89"/>
    <w:rsid w:val="0092267F"/>
    <w:rsid w:val="00922751"/>
    <w:rsid w:val="009228B8"/>
    <w:rsid w:val="00924255"/>
    <w:rsid w:val="00924456"/>
    <w:rsid w:val="009244C1"/>
    <w:rsid w:val="00925309"/>
    <w:rsid w:val="00925B73"/>
    <w:rsid w:val="009262E3"/>
    <w:rsid w:val="00927AE6"/>
    <w:rsid w:val="009326E4"/>
    <w:rsid w:val="00932903"/>
    <w:rsid w:val="00934DF2"/>
    <w:rsid w:val="009360AB"/>
    <w:rsid w:val="00936360"/>
    <w:rsid w:val="00936EE6"/>
    <w:rsid w:val="009378E2"/>
    <w:rsid w:val="009402D9"/>
    <w:rsid w:val="00941068"/>
    <w:rsid w:val="0094178B"/>
    <w:rsid w:val="00941A1F"/>
    <w:rsid w:val="00941F67"/>
    <w:rsid w:val="00942A5B"/>
    <w:rsid w:val="00942DD6"/>
    <w:rsid w:val="00945F7D"/>
    <w:rsid w:val="00950437"/>
    <w:rsid w:val="00951645"/>
    <w:rsid w:val="0095253F"/>
    <w:rsid w:val="00952818"/>
    <w:rsid w:val="00952ADD"/>
    <w:rsid w:val="0095520E"/>
    <w:rsid w:val="00956091"/>
    <w:rsid w:val="009560EC"/>
    <w:rsid w:val="00956789"/>
    <w:rsid w:val="00963E16"/>
    <w:rsid w:val="00965AC7"/>
    <w:rsid w:val="00965E31"/>
    <w:rsid w:val="00966B40"/>
    <w:rsid w:val="00966DDB"/>
    <w:rsid w:val="00966DEC"/>
    <w:rsid w:val="00970D7B"/>
    <w:rsid w:val="00971009"/>
    <w:rsid w:val="0097125B"/>
    <w:rsid w:val="00971601"/>
    <w:rsid w:val="00971C5A"/>
    <w:rsid w:val="00972A8C"/>
    <w:rsid w:val="00973A25"/>
    <w:rsid w:val="00974F34"/>
    <w:rsid w:val="00975496"/>
    <w:rsid w:val="00977B8C"/>
    <w:rsid w:val="00977BC2"/>
    <w:rsid w:val="00981545"/>
    <w:rsid w:val="00981A45"/>
    <w:rsid w:val="00981E8E"/>
    <w:rsid w:val="00984890"/>
    <w:rsid w:val="00986FBC"/>
    <w:rsid w:val="00987E0A"/>
    <w:rsid w:val="00990507"/>
    <w:rsid w:val="00990E42"/>
    <w:rsid w:val="009918A3"/>
    <w:rsid w:val="00993609"/>
    <w:rsid w:val="00995436"/>
    <w:rsid w:val="0099570F"/>
    <w:rsid w:val="00996C93"/>
    <w:rsid w:val="009973E9"/>
    <w:rsid w:val="009A044C"/>
    <w:rsid w:val="009A05A7"/>
    <w:rsid w:val="009A06ED"/>
    <w:rsid w:val="009A1165"/>
    <w:rsid w:val="009A2032"/>
    <w:rsid w:val="009A2C3C"/>
    <w:rsid w:val="009A3BB5"/>
    <w:rsid w:val="009A3DA3"/>
    <w:rsid w:val="009A41F7"/>
    <w:rsid w:val="009A4DE0"/>
    <w:rsid w:val="009A518B"/>
    <w:rsid w:val="009A5385"/>
    <w:rsid w:val="009A578B"/>
    <w:rsid w:val="009A5CA7"/>
    <w:rsid w:val="009B0AC2"/>
    <w:rsid w:val="009B0E7E"/>
    <w:rsid w:val="009B0FC6"/>
    <w:rsid w:val="009B1317"/>
    <w:rsid w:val="009B2713"/>
    <w:rsid w:val="009B2E68"/>
    <w:rsid w:val="009B3212"/>
    <w:rsid w:val="009B3541"/>
    <w:rsid w:val="009B5CCD"/>
    <w:rsid w:val="009B706A"/>
    <w:rsid w:val="009B7146"/>
    <w:rsid w:val="009B76B3"/>
    <w:rsid w:val="009B7B64"/>
    <w:rsid w:val="009B7C95"/>
    <w:rsid w:val="009C080A"/>
    <w:rsid w:val="009C0B62"/>
    <w:rsid w:val="009C2369"/>
    <w:rsid w:val="009C33E8"/>
    <w:rsid w:val="009C4195"/>
    <w:rsid w:val="009C4327"/>
    <w:rsid w:val="009C51EF"/>
    <w:rsid w:val="009C5AA2"/>
    <w:rsid w:val="009C5B46"/>
    <w:rsid w:val="009C6770"/>
    <w:rsid w:val="009C706D"/>
    <w:rsid w:val="009C74FB"/>
    <w:rsid w:val="009C7C41"/>
    <w:rsid w:val="009C7C50"/>
    <w:rsid w:val="009D33E9"/>
    <w:rsid w:val="009D3DF2"/>
    <w:rsid w:val="009D4A81"/>
    <w:rsid w:val="009D5462"/>
    <w:rsid w:val="009D6DAF"/>
    <w:rsid w:val="009D780A"/>
    <w:rsid w:val="009D791C"/>
    <w:rsid w:val="009D7ECB"/>
    <w:rsid w:val="009E162E"/>
    <w:rsid w:val="009E1FAE"/>
    <w:rsid w:val="009E2613"/>
    <w:rsid w:val="009E2719"/>
    <w:rsid w:val="009E31E8"/>
    <w:rsid w:val="009E3457"/>
    <w:rsid w:val="009E3C13"/>
    <w:rsid w:val="009E465B"/>
    <w:rsid w:val="009E4AA1"/>
    <w:rsid w:val="009E55F2"/>
    <w:rsid w:val="009E5933"/>
    <w:rsid w:val="009E65A7"/>
    <w:rsid w:val="009E65CE"/>
    <w:rsid w:val="009E6601"/>
    <w:rsid w:val="009E667C"/>
    <w:rsid w:val="009F1E6C"/>
    <w:rsid w:val="009F34F5"/>
    <w:rsid w:val="009F5E78"/>
    <w:rsid w:val="009F644C"/>
    <w:rsid w:val="009F6DF3"/>
    <w:rsid w:val="009F79F5"/>
    <w:rsid w:val="00A0007A"/>
    <w:rsid w:val="00A00ED2"/>
    <w:rsid w:val="00A01569"/>
    <w:rsid w:val="00A02C9A"/>
    <w:rsid w:val="00A03685"/>
    <w:rsid w:val="00A04823"/>
    <w:rsid w:val="00A04DC4"/>
    <w:rsid w:val="00A0532E"/>
    <w:rsid w:val="00A0562C"/>
    <w:rsid w:val="00A06D3E"/>
    <w:rsid w:val="00A104FD"/>
    <w:rsid w:val="00A11959"/>
    <w:rsid w:val="00A131A9"/>
    <w:rsid w:val="00A14B26"/>
    <w:rsid w:val="00A15F7B"/>
    <w:rsid w:val="00A17FA8"/>
    <w:rsid w:val="00A206F4"/>
    <w:rsid w:val="00A2156B"/>
    <w:rsid w:val="00A22AB5"/>
    <w:rsid w:val="00A22DA5"/>
    <w:rsid w:val="00A2475E"/>
    <w:rsid w:val="00A249E3"/>
    <w:rsid w:val="00A25B06"/>
    <w:rsid w:val="00A26E13"/>
    <w:rsid w:val="00A27373"/>
    <w:rsid w:val="00A2743C"/>
    <w:rsid w:val="00A2797E"/>
    <w:rsid w:val="00A27D76"/>
    <w:rsid w:val="00A3013F"/>
    <w:rsid w:val="00A302C0"/>
    <w:rsid w:val="00A30A44"/>
    <w:rsid w:val="00A33E22"/>
    <w:rsid w:val="00A36A7C"/>
    <w:rsid w:val="00A377D1"/>
    <w:rsid w:val="00A417CA"/>
    <w:rsid w:val="00A425B6"/>
    <w:rsid w:val="00A447CA"/>
    <w:rsid w:val="00A45076"/>
    <w:rsid w:val="00A470E3"/>
    <w:rsid w:val="00A47C3D"/>
    <w:rsid w:val="00A47DFE"/>
    <w:rsid w:val="00A5260F"/>
    <w:rsid w:val="00A53A31"/>
    <w:rsid w:val="00A53EF0"/>
    <w:rsid w:val="00A5441E"/>
    <w:rsid w:val="00A55784"/>
    <w:rsid w:val="00A55E36"/>
    <w:rsid w:val="00A5612D"/>
    <w:rsid w:val="00A57103"/>
    <w:rsid w:val="00A6121B"/>
    <w:rsid w:val="00A6150A"/>
    <w:rsid w:val="00A61BAA"/>
    <w:rsid w:val="00A621FF"/>
    <w:rsid w:val="00A62255"/>
    <w:rsid w:val="00A6379D"/>
    <w:rsid w:val="00A63C40"/>
    <w:rsid w:val="00A63D0D"/>
    <w:rsid w:val="00A645CB"/>
    <w:rsid w:val="00A667D5"/>
    <w:rsid w:val="00A6708D"/>
    <w:rsid w:val="00A677D2"/>
    <w:rsid w:val="00A67AD2"/>
    <w:rsid w:val="00A67EC9"/>
    <w:rsid w:val="00A710F0"/>
    <w:rsid w:val="00A71325"/>
    <w:rsid w:val="00A7174C"/>
    <w:rsid w:val="00A72612"/>
    <w:rsid w:val="00A72EB8"/>
    <w:rsid w:val="00A74248"/>
    <w:rsid w:val="00A742C8"/>
    <w:rsid w:val="00A75660"/>
    <w:rsid w:val="00A75F6D"/>
    <w:rsid w:val="00A7772E"/>
    <w:rsid w:val="00A80676"/>
    <w:rsid w:val="00A8260E"/>
    <w:rsid w:val="00A83E7F"/>
    <w:rsid w:val="00A864E8"/>
    <w:rsid w:val="00A86A1D"/>
    <w:rsid w:val="00A86F64"/>
    <w:rsid w:val="00A878A1"/>
    <w:rsid w:val="00A90979"/>
    <w:rsid w:val="00A915B9"/>
    <w:rsid w:val="00A91A9C"/>
    <w:rsid w:val="00A91CC5"/>
    <w:rsid w:val="00A921FF"/>
    <w:rsid w:val="00A9295C"/>
    <w:rsid w:val="00A935B5"/>
    <w:rsid w:val="00A95614"/>
    <w:rsid w:val="00A9569D"/>
    <w:rsid w:val="00A96239"/>
    <w:rsid w:val="00A964A7"/>
    <w:rsid w:val="00A97596"/>
    <w:rsid w:val="00A97B0B"/>
    <w:rsid w:val="00A97D2A"/>
    <w:rsid w:val="00AA049A"/>
    <w:rsid w:val="00AA16AC"/>
    <w:rsid w:val="00AA1795"/>
    <w:rsid w:val="00AA2E87"/>
    <w:rsid w:val="00AA4E29"/>
    <w:rsid w:val="00AA4EF6"/>
    <w:rsid w:val="00AA5E37"/>
    <w:rsid w:val="00AA66E5"/>
    <w:rsid w:val="00AA6A89"/>
    <w:rsid w:val="00AB0083"/>
    <w:rsid w:val="00AB0446"/>
    <w:rsid w:val="00AB0E83"/>
    <w:rsid w:val="00AB0F84"/>
    <w:rsid w:val="00AB13F6"/>
    <w:rsid w:val="00AB249F"/>
    <w:rsid w:val="00AB26DE"/>
    <w:rsid w:val="00AB2C94"/>
    <w:rsid w:val="00AB3E87"/>
    <w:rsid w:val="00AB4E4D"/>
    <w:rsid w:val="00AB4F7D"/>
    <w:rsid w:val="00AB7ACE"/>
    <w:rsid w:val="00AB7CE6"/>
    <w:rsid w:val="00AC038C"/>
    <w:rsid w:val="00AC08AA"/>
    <w:rsid w:val="00AC1A25"/>
    <w:rsid w:val="00AC230F"/>
    <w:rsid w:val="00AC33F1"/>
    <w:rsid w:val="00AC34A9"/>
    <w:rsid w:val="00AC3D07"/>
    <w:rsid w:val="00AC5DBC"/>
    <w:rsid w:val="00AC60CB"/>
    <w:rsid w:val="00AC617B"/>
    <w:rsid w:val="00AC7096"/>
    <w:rsid w:val="00AD0552"/>
    <w:rsid w:val="00AD05F4"/>
    <w:rsid w:val="00AD2AC0"/>
    <w:rsid w:val="00AD2B88"/>
    <w:rsid w:val="00AD2CEE"/>
    <w:rsid w:val="00AD4E99"/>
    <w:rsid w:val="00AD5981"/>
    <w:rsid w:val="00AE0214"/>
    <w:rsid w:val="00AE0232"/>
    <w:rsid w:val="00AE0850"/>
    <w:rsid w:val="00AE149A"/>
    <w:rsid w:val="00AE14E1"/>
    <w:rsid w:val="00AE1B5D"/>
    <w:rsid w:val="00AE37BA"/>
    <w:rsid w:val="00AE43CB"/>
    <w:rsid w:val="00AE545F"/>
    <w:rsid w:val="00AE5712"/>
    <w:rsid w:val="00AE5B8B"/>
    <w:rsid w:val="00AE627E"/>
    <w:rsid w:val="00AE7089"/>
    <w:rsid w:val="00AE7673"/>
    <w:rsid w:val="00AF0124"/>
    <w:rsid w:val="00AF22C3"/>
    <w:rsid w:val="00AF27EB"/>
    <w:rsid w:val="00AF2834"/>
    <w:rsid w:val="00AF2A45"/>
    <w:rsid w:val="00AF2D88"/>
    <w:rsid w:val="00AF40E0"/>
    <w:rsid w:val="00AF7D50"/>
    <w:rsid w:val="00AF7E24"/>
    <w:rsid w:val="00B002BA"/>
    <w:rsid w:val="00B0065F"/>
    <w:rsid w:val="00B00811"/>
    <w:rsid w:val="00B022FD"/>
    <w:rsid w:val="00B025A7"/>
    <w:rsid w:val="00B02A03"/>
    <w:rsid w:val="00B02DDF"/>
    <w:rsid w:val="00B03387"/>
    <w:rsid w:val="00B03569"/>
    <w:rsid w:val="00B03C90"/>
    <w:rsid w:val="00B04464"/>
    <w:rsid w:val="00B0461C"/>
    <w:rsid w:val="00B04CC5"/>
    <w:rsid w:val="00B053F8"/>
    <w:rsid w:val="00B060F3"/>
    <w:rsid w:val="00B06ADD"/>
    <w:rsid w:val="00B07433"/>
    <w:rsid w:val="00B10875"/>
    <w:rsid w:val="00B118E9"/>
    <w:rsid w:val="00B11E49"/>
    <w:rsid w:val="00B12D36"/>
    <w:rsid w:val="00B12F5D"/>
    <w:rsid w:val="00B13624"/>
    <w:rsid w:val="00B13769"/>
    <w:rsid w:val="00B13CF8"/>
    <w:rsid w:val="00B14024"/>
    <w:rsid w:val="00B1536E"/>
    <w:rsid w:val="00B1599C"/>
    <w:rsid w:val="00B17072"/>
    <w:rsid w:val="00B21457"/>
    <w:rsid w:val="00B21F8D"/>
    <w:rsid w:val="00B236E3"/>
    <w:rsid w:val="00B25628"/>
    <w:rsid w:val="00B2563A"/>
    <w:rsid w:val="00B2623C"/>
    <w:rsid w:val="00B27C09"/>
    <w:rsid w:val="00B27CAD"/>
    <w:rsid w:val="00B3097C"/>
    <w:rsid w:val="00B313B2"/>
    <w:rsid w:val="00B319F2"/>
    <w:rsid w:val="00B31FEE"/>
    <w:rsid w:val="00B344A8"/>
    <w:rsid w:val="00B34998"/>
    <w:rsid w:val="00B34E09"/>
    <w:rsid w:val="00B3528D"/>
    <w:rsid w:val="00B35BF3"/>
    <w:rsid w:val="00B365E0"/>
    <w:rsid w:val="00B36990"/>
    <w:rsid w:val="00B36AFE"/>
    <w:rsid w:val="00B37232"/>
    <w:rsid w:val="00B400C2"/>
    <w:rsid w:val="00B420BE"/>
    <w:rsid w:val="00B44193"/>
    <w:rsid w:val="00B448FB"/>
    <w:rsid w:val="00B44BA3"/>
    <w:rsid w:val="00B4656E"/>
    <w:rsid w:val="00B518DC"/>
    <w:rsid w:val="00B52F7E"/>
    <w:rsid w:val="00B53311"/>
    <w:rsid w:val="00B54D5E"/>
    <w:rsid w:val="00B550FA"/>
    <w:rsid w:val="00B558CA"/>
    <w:rsid w:val="00B563C9"/>
    <w:rsid w:val="00B5668B"/>
    <w:rsid w:val="00B57060"/>
    <w:rsid w:val="00B607A3"/>
    <w:rsid w:val="00B6083E"/>
    <w:rsid w:val="00B6195D"/>
    <w:rsid w:val="00B61BEC"/>
    <w:rsid w:val="00B62D17"/>
    <w:rsid w:val="00B6320C"/>
    <w:rsid w:val="00B6356F"/>
    <w:rsid w:val="00B65303"/>
    <w:rsid w:val="00B655A0"/>
    <w:rsid w:val="00B672F5"/>
    <w:rsid w:val="00B70594"/>
    <w:rsid w:val="00B707AE"/>
    <w:rsid w:val="00B71AF4"/>
    <w:rsid w:val="00B72374"/>
    <w:rsid w:val="00B7264B"/>
    <w:rsid w:val="00B72932"/>
    <w:rsid w:val="00B73E20"/>
    <w:rsid w:val="00B74023"/>
    <w:rsid w:val="00B7432C"/>
    <w:rsid w:val="00B75BC5"/>
    <w:rsid w:val="00B76536"/>
    <w:rsid w:val="00B76914"/>
    <w:rsid w:val="00B770B6"/>
    <w:rsid w:val="00B779AC"/>
    <w:rsid w:val="00B803E9"/>
    <w:rsid w:val="00B805C7"/>
    <w:rsid w:val="00B819F7"/>
    <w:rsid w:val="00B82A52"/>
    <w:rsid w:val="00B8407A"/>
    <w:rsid w:val="00B840DE"/>
    <w:rsid w:val="00B85B03"/>
    <w:rsid w:val="00B85B34"/>
    <w:rsid w:val="00B85B3B"/>
    <w:rsid w:val="00B862B3"/>
    <w:rsid w:val="00B8716C"/>
    <w:rsid w:val="00B87365"/>
    <w:rsid w:val="00B90648"/>
    <w:rsid w:val="00B908F6"/>
    <w:rsid w:val="00B91051"/>
    <w:rsid w:val="00B9137A"/>
    <w:rsid w:val="00B9180A"/>
    <w:rsid w:val="00B91A9C"/>
    <w:rsid w:val="00B91BA0"/>
    <w:rsid w:val="00B92787"/>
    <w:rsid w:val="00B92BBE"/>
    <w:rsid w:val="00B9325D"/>
    <w:rsid w:val="00B93DC1"/>
    <w:rsid w:val="00B95686"/>
    <w:rsid w:val="00B959AE"/>
    <w:rsid w:val="00B95FD9"/>
    <w:rsid w:val="00B9674F"/>
    <w:rsid w:val="00B97A0A"/>
    <w:rsid w:val="00BA156E"/>
    <w:rsid w:val="00BA25D9"/>
    <w:rsid w:val="00BA2AD6"/>
    <w:rsid w:val="00BA3141"/>
    <w:rsid w:val="00BA3160"/>
    <w:rsid w:val="00BA36D2"/>
    <w:rsid w:val="00BA44A7"/>
    <w:rsid w:val="00BA44FE"/>
    <w:rsid w:val="00BA46B2"/>
    <w:rsid w:val="00BA4822"/>
    <w:rsid w:val="00BA50F2"/>
    <w:rsid w:val="00BA5394"/>
    <w:rsid w:val="00BA5A8D"/>
    <w:rsid w:val="00BA5D11"/>
    <w:rsid w:val="00BA6DA2"/>
    <w:rsid w:val="00BA798A"/>
    <w:rsid w:val="00BA7CA4"/>
    <w:rsid w:val="00BB047B"/>
    <w:rsid w:val="00BB148C"/>
    <w:rsid w:val="00BB2574"/>
    <w:rsid w:val="00BB2921"/>
    <w:rsid w:val="00BB368C"/>
    <w:rsid w:val="00BB3AD0"/>
    <w:rsid w:val="00BB4014"/>
    <w:rsid w:val="00BB4A60"/>
    <w:rsid w:val="00BB5264"/>
    <w:rsid w:val="00BB671F"/>
    <w:rsid w:val="00BB78FA"/>
    <w:rsid w:val="00BC0051"/>
    <w:rsid w:val="00BC008E"/>
    <w:rsid w:val="00BC0BEF"/>
    <w:rsid w:val="00BC1821"/>
    <w:rsid w:val="00BC1B08"/>
    <w:rsid w:val="00BC236A"/>
    <w:rsid w:val="00BC2636"/>
    <w:rsid w:val="00BC4A04"/>
    <w:rsid w:val="00BC57FA"/>
    <w:rsid w:val="00BC6423"/>
    <w:rsid w:val="00BC7682"/>
    <w:rsid w:val="00BD08A2"/>
    <w:rsid w:val="00BD19F7"/>
    <w:rsid w:val="00BD1D32"/>
    <w:rsid w:val="00BD2C0A"/>
    <w:rsid w:val="00BD2CE4"/>
    <w:rsid w:val="00BD38B8"/>
    <w:rsid w:val="00BD4477"/>
    <w:rsid w:val="00BD47BB"/>
    <w:rsid w:val="00BD488D"/>
    <w:rsid w:val="00BD5595"/>
    <w:rsid w:val="00BD5E26"/>
    <w:rsid w:val="00BD77E7"/>
    <w:rsid w:val="00BE0F34"/>
    <w:rsid w:val="00BE19F4"/>
    <w:rsid w:val="00BE1F39"/>
    <w:rsid w:val="00BE2E83"/>
    <w:rsid w:val="00BE5FA3"/>
    <w:rsid w:val="00BF0F63"/>
    <w:rsid w:val="00BF13F0"/>
    <w:rsid w:val="00BF26F3"/>
    <w:rsid w:val="00BF2BBD"/>
    <w:rsid w:val="00BF2CDC"/>
    <w:rsid w:val="00BF417F"/>
    <w:rsid w:val="00BF4F93"/>
    <w:rsid w:val="00C000B8"/>
    <w:rsid w:val="00C0041D"/>
    <w:rsid w:val="00C0075A"/>
    <w:rsid w:val="00C01186"/>
    <w:rsid w:val="00C011EA"/>
    <w:rsid w:val="00C018D1"/>
    <w:rsid w:val="00C01DD5"/>
    <w:rsid w:val="00C01EB4"/>
    <w:rsid w:val="00C01F1F"/>
    <w:rsid w:val="00C02954"/>
    <w:rsid w:val="00C036B7"/>
    <w:rsid w:val="00C06404"/>
    <w:rsid w:val="00C0734B"/>
    <w:rsid w:val="00C10FBD"/>
    <w:rsid w:val="00C11F8A"/>
    <w:rsid w:val="00C159B5"/>
    <w:rsid w:val="00C159C8"/>
    <w:rsid w:val="00C16C68"/>
    <w:rsid w:val="00C16D0F"/>
    <w:rsid w:val="00C170E9"/>
    <w:rsid w:val="00C17430"/>
    <w:rsid w:val="00C20386"/>
    <w:rsid w:val="00C2056E"/>
    <w:rsid w:val="00C2127B"/>
    <w:rsid w:val="00C2194E"/>
    <w:rsid w:val="00C23027"/>
    <w:rsid w:val="00C2307B"/>
    <w:rsid w:val="00C230FE"/>
    <w:rsid w:val="00C25FA4"/>
    <w:rsid w:val="00C30B44"/>
    <w:rsid w:val="00C30ED9"/>
    <w:rsid w:val="00C3122C"/>
    <w:rsid w:val="00C32F26"/>
    <w:rsid w:val="00C33478"/>
    <w:rsid w:val="00C3395C"/>
    <w:rsid w:val="00C35284"/>
    <w:rsid w:val="00C36BE0"/>
    <w:rsid w:val="00C36CA6"/>
    <w:rsid w:val="00C379A9"/>
    <w:rsid w:val="00C41F76"/>
    <w:rsid w:val="00C43E98"/>
    <w:rsid w:val="00C44229"/>
    <w:rsid w:val="00C45DA6"/>
    <w:rsid w:val="00C46BF1"/>
    <w:rsid w:val="00C46C18"/>
    <w:rsid w:val="00C47E85"/>
    <w:rsid w:val="00C50278"/>
    <w:rsid w:val="00C50B7A"/>
    <w:rsid w:val="00C50BDA"/>
    <w:rsid w:val="00C51B84"/>
    <w:rsid w:val="00C5210F"/>
    <w:rsid w:val="00C52B7B"/>
    <w:rsid w:val="00C530BF"/>
    <w:rsid w:val="00C5359D"/>
    <w:rsid w:val="00C54E74"/>
    <w:rsid w:val="00C56038"/>
    <w:rsid w:val="00C56267"/>
    <w:rsid w:val="00C56A8B"/>
    <w:rsid w:val="00C57CA6"/>
    <w:rsid w:val="00C57ECC"/>
    <w:rsid w:val="00C60D8C"/>
    <w:rsid w:val="00C61996"/>
    <w:rsid w:val="00C61E93"/>
    <w:rsid w:val="00C61FEE"/>
    <w:rsid w:val="00C62829"/>
    <w:rsid w:val="00C6333E"/>
    <w:rsid w:val="00C634D2"/>
    <w:rsid w:val="00C65A3E"/>
    <w:rsid w:val="00C661B9"/>
    <w:rsid w:val="00C674A6"/>
    <w:rsid w:val="00C67B51"/>
    <w:rsid w:val="00C70263"/>
    <w:rsid w:val="00C70A82"/>
    <w:rsid w:val="00C71F40"/>
    <w:rsid w:val="00C71F68"/>
    <w:rsid w:val="00C721EC"/>
    <w:rsid w:val="00C7239B"/>
    <w:rsid w:val="00C756E9"/>
    <w:rsid w:val="00C75C3B"/>
    <w:rsid w:val="00C76322"/>
    <w:rsid w:val="00C77BD2"/>
    <w:rsid w:val="00C77CD0"/>
    <w:rsid w:val="00C8040C"/>
    <w:rsid w:val="00C80DD1"/>
    <w:rsid w:val="00C81281"/>
    <w:rsid w:val="00C8524D"/>
    <w:rsid w:val="00C855F8"/>
    <w:rsid w:val="00C92E12"/>
    <w:rsid w:val="00C938F9"/>
    <w:rsid w:val="00C94997"/>
    <w:rsid w:val="00C96FDA"/>
    <w:rsid w:val="00C97801"/>
    <w:rsid w:val="00CA0497"/>
    <w:rsid w:val="00CA0F37"/>
    <w:rsid w:val="00CA2475"/>
    <w:rsid w:val="00CA2D4D"/>
    <w:rsid w:val="00CA3D22"/>
    <w:rsid w:val="00CA3D73"/>
    <w:rsid w:val="00CA4F00"/>
    <w:rsid w:val="00CA58D3"/>
    <w:rsid w:val="00CA5A38"/>
    <w:rsid w:val="00CA5D0A"/>
    <w:rsid w:val="00CA7661"/>
    <w:rsid w:val="00CB0583"/>
    <w:rsid w:val="00CB0B93"/>
    <w:rsid w:val="00CB0D09"/>
    <w:rsid w:val="00CB1149"/>
    <w:rsid w:val="00CB1F27"/>
    <w:rsid w:val="00CB272C"/>
    <w:rsid w:val="00CB2B18"/>
    <w:rsid w:val="00CB304B"/>
    <w:rsid w:val="00CB34D2"/>
    <w:rsid w:val="00CB3600"/>
    <w:rsid w:val="00CB4751"/>
    <w:rsid w:val="00CB4B9F"/>
    <w:rsid w:val="00CB4ED6"/>
    <w:rsid w:val="00CB4F10"/>
    <w:rsid w:val="00CB52CC"/>
    <w:rsid w:val="00CB53D3"/>
    <w:rsid w:val="00CB5CC1"/>
    <w:rsid w:val="00CB6026"/>
    <w:rsid w:val="00CB6698"/>
    <w:rsid w:val="00CB6733"/>
    <w:rsid w:val="00CB6F2D"/>
    <w:rsid w:val="00CB70DA"/>
    <w:rsid w:val="00CB75FD"/>
    <w:rsid w:val="00CB7AD1"/>
    <w:rsid w:val="00CC1CAF"/>
    <w:rsid w:val="00CC2AE8"/>
    <w:rsid w:val="00CC34F2"/>
    <w:rsid w:val="00CC4AF3"/>
    <w:rsid w:val="00CC5F81"/>
    <w:rsid w:val="00CC7C2E"/>
    <w:rsid w:val="00CD03E3"/>
    <w:rsid w:val="00CD1601"/>
    <w:rsid w:val="00CD1FF9"/>
    <w:rsid w:val="00CD58CF"/>
    <w:rsid w:val="00CD5AFB"/>
    <w:rsid w:val="00CD5B1E"/>
    <w:rsid w:val="00CD621B"/>
    <w:rsid w:val="00CD63C9"/>
    <w:rsid w:val="00CD6E75"/>
    <w:rsid w:val="00CD6FED"/>
    <w:rsid w:val="00CD71CC"/>
    <w:rsid w:val="00CE3B46"/>
    <w:rsid w:val="00CE4738"/>
    <w:rsid w:val="00CE4A8E"/>
    <w:rsid w:val="00CE5730"/>
    <w:rsid w:val="00CE6D99"/>
    <w:rsid w:val="00CF151C"/>
    <w:rsid w:val="00CF1769"/>
    <w:rsid w:val="00CF255F"/>
    <w:rsid w:val="00CF2CCE"/>
    <w:rsid w:val="00CF3C61"/>
    <w:rsid w:val="00CF3CB2"/>
    <w:rsid w:val="00CF42B8"/>
    <w:rsid w:val="00CF472A"/>
    <w:rsid w:val="00CF4754"/>
    <w:rsid w:val="00CF539A"/>
    <w:rsid w:val="00CF5480"/>
    <w:rsid w:val="00CF571C"/>
    <w:rsid w:val="00CF7436"/>
    <w:rsid w:val="00D024D8"/>
    <w:rsid w:val="00D034C6"/>
    <w:rsid w:val="00D03991"/>
    <w:rsid w:val="00D03ABD"/>
    <w:rsid w:val="00D03CA9"/>
    <w:rsid w:val="00D03DF4"/>
    <w:rsid w:val="00D04D12"/>
    <w:rsid w:val="00D064DD"/>
    <w:rsid w:val="00D0720D"/>
    <w:rsid w:val="00D07351"/>
    <w:rsid w:val="00D07F43"/>
    <w:rsid w:val="00D10531"/>
    <w:rsid w:val="00D13610"/>
    <w:rsid w:val="00D1400B"/>
    <w:rsid w:val="00D14235"/>
    <w:rsid w:val="00D143E0"/>
    <w:rsid w:val="00D148A4"/>
    <w:rsid w:val="00D14BE9"/>
    <w:rsid w:val="00D159C4"/>
    <w:rsid w:val="00D17C9D"/>
    <w:rsid w:val="00D17D8E"/>
    <w:rsid w:val="00D22C8D"/>
    <w:rsid w:val="00D24B96"/>
    <w:rsid w:val="00D25441"/>
    <w:rsid w:val="00D25712"/>
    <w:rsid w:val="00D26614"/>
    <w:rsid w:val="00D26C15"/>
    <w:rsid w:val="00D26CAA"/>
    <w:rsid w:val="00D27B61"/>
    <w:rsid w:val="00D27C4E"/>
    <w:rsid w:val="00D30000"/>
    <w:rsid w:val="00D31779"/>
    <w:rsid w:val="00D334E3"/>
    <w:rsid w:val="00D33F86"/>
    <w:rsid w:val="00D34894"/>
    <w:rsid w:val="00D356A1"/>
    <w:rsid w:val="00D362B9"/>
    <w:rsid w:val="00D366E0"/>
    <w:rsid w:val="00D36BE5"/>
    <w:rsid w:val="00D36EF2"/>
    <w:rsid w:val="00D37B17"/>
    <w:rsid w:val="00D41DA1"/>
    <w:rsid w:val="00D42094"/>
    <w:rsid w:val="00D428AE"/>
    <w:rsid w:val="00D428CC"/>
    <w:rsid w:val="00D42BE5"/>
    <w:rsid w:val="00D43250"/>
    <w:rsid w:val="00D4326C"/>
    <w:rsid w:val="00D433DF"/>
    <w:rsid w:val="00D44269"/>
    <w:rsid w:val="00D4474D"/>
    <w:rsid w:val="00D4667C"/>
    <w:rsid w:val="00D46B58"/>
    <w:rsid w:val="00D4709B"/>
    <w:rsid w:val="00D5039E"/>
    <w:rsid w:val="00D506CF"/>
    <w:rsid w:val="00D50756"/>
    <w:rsid w:val="00D5173C"/>
    <w:rsid w:val="00D51F7A"/>
    <w:rsid w:val="00D52500"/>
    <w:rsid w:val="00D52AF0"/>
    <w:rsid w:val="00D53099"/>
    <w:rsid w:val="00D537CC"/>
    <w:rsid w:val="00D5427E"/>
    <w:rsid w:val="00D549ED"/>
    <w:rsid w:val="00D55B4E"/>
    <w:rsid w:val="00D55B8F"/>
    <w:rsid w:val="00D57148"/>
    <w:rsid w:val="00D604AC"/>
    <w:rsid w:val="00D61372"/>
    <w:rsid w:val="00D61541"/>
    <w:rsid w:val="00D63128"/>
    <w:rsid w:val="00D63742"/>
    <w:rsid w:val="00D63A56"/>
    <w:rsid w:val="00D64751"/>
    <w:rsid w:val="00D64A5F"/>
    <w:rsid w:val="00D64AFC"/>
    <w:rsid w:val="00D64CF8"/>
    <w:rsid w:val="00D652F9"/>
    <w:rsid w:val="00D66AFD"/>
    <w:rsid w:val="00D67395"/>
    <w:rsid w:val="00D70B24"/>
    <w:rsid w:val="00D714A4"/>
    <w:rsid w:val="00D72467"/>
    <w:rsid w:val="00D72D45"/>
    <w:rsid w:val="00D76544"/>
    <w:rsid w:val="00D76A09"/>
    <w:rsid w:val="00D77102"/>
    <w:rsid w:val="00D77505"/>
    <w:rsid w:val="00D8094C"/>
    <w:rsid w:val="00D80E72"/>
    <w:rsid w:val="00D80EEE"/>
    <w:rsid w:val="00D814DC"/>
    <w:rsid w:val="00D8181B"/>
    <w:rsid w:val="00D820B2"/>
    <w:rsid w:val="00D8252B"/>
    <w:rsid w:val="00D8259C"/>
    <w:rsid w:val="00D832EA"/>
    <w:rsid w:val="00D839E1"/>
    <w:rsid w:val="00D83B74"/>
    <w:rsid w:val="00D84C49"/>
    <w:rsid w:val="00D84D0C"/>
    <w:rsid w:val="00D864CF"/>
    <w:rsid w:val="00D8687F"/>
    <w:rsid w:val="00D87C46"/>
    <w:rsid w:val="00D911A6"/>
    <w:rsid w:val="00D91590"/>
    <w:rsid w:val="00D92021"/>
    <w:rsid w:val="00D922ED"/>
    <w:rsid w:val="00D924FD"/>
    <w:rsid w:val="00D93D71"/>
    <w:rsid w:val="00D941F5"/>
    <w:rsid w:val="00D95D77"/>
    <w:rsid w:val="00D964C1"/>
    <w:rsid w:val="00D96CDF"/>
    <w:rsid w:val="00D96E7B"/>
    <w:rsid w:val="00D96F56"/>
    <w:rsid w:val="00D97062"/>
    <w:rsid w:val="00D97272"/>
    <w:rsid w:val="00D977E7"/>
    <w:rsid w:val="00D978E6"/>
    <w:rsid w:val="00DA1B34"/>
    <w:rsid w:val="00DA1BC1"/>
    <w:rsid w:val="00DA1CD8"/>
    <w:rsid w:val="00DA37C0"/>
    <w:rsid w:val="00DA396F"/>
    <w:rsid w:val="00DA4DBD"/>
    <w:rsid w:val="00DA51BC"/>
    <w:rsid w:val="00DA5600"/>
    <w:rsid w:val="00DA639F"/>
    <w:rsid w:val="00DA7378"/>
    <w:rsid w:val="00DB0836"/>
    <w:rsid w:val="00DB20AF"/>
    <w:rsid w:val="00DB39A5"/>
    <w:rsid w:val="00DB3B46"/>
    <w:rsid w:val="00DB4C57"/>
    <w:rsid w:val="00DB55DC"/>
    <w:rsid w:val="00DB6A61"/>
    <w:rsid w:val="00DB6D91"/>
    <w:rsid w:val="00DB752D"/>
    <w:rsid w:val="00DB780C"/>
    <w:rsid w:val="00DC02A8"/>
    <w:rsid w:val="00DC11B4"/>
    <w:rsid w:val="00DC1FB4"/>
    <w:rsid w:val="00DC34E2"/>
    <w:rsid w:val="00DC62BC"/>
    <w:rsid w:val="00DC655A"/>
    <w:rsid w:val="00DC6A24"/>
    <w:rsid w:val="00DC746D"/>
    <w:rsid w:val="00DD0252"/>
    <w:rsid w:val="00DD1C25"/>
    <w:rsid w:val="00DD2EE6"/>
    <w:rsid w:val="00DD3523"/>
    <w:rsid w:val="00DD3828"/>
    <w:rsid w:val="00DD42A3"/>
    <w:rsid w:val="00DD55C8"/>
    <w:rsid w:val="00DD6B64"/>
    <w:rsid w:val="00DD6C23"/>
    <w:rsid w:val="00DD72C4"/>
    <w:rsid w:val="00DD7518"/>
    <w:rsid w:val="00DD7B70"/>
    <w:rsid w:val="00DE0E40"/>
    <w:rsid w:val="00DE134C"/>
    <w:rsid w:val="00DE1671"/>
    <w:rsid w:val="00DE194E"/>
    <w:rsid w:val="00DE2253"/>
    <w:rsid w:val="00DE27CB"/>
    <w:rsid w:val="00DE37DB"/>
    <w:rsid w:val="00DE5803"/>
    <w:rsid w:val="00DE58C8"/>
    <w:rsid w:val="00DE6AC3"/>
    <w:rsid w:val="00DE7CEB"/>
    <w:rsid w:val="00DE7E13"/>
    <w:rsid w:val="00DF07AC"/>
    <w:rsid w:val="00DF0AD9"/>
    <w:rsid w:val="00DF21A7"/>
    <w:rsid w:val="00DF22AE"/>
    <w:rsid w:val="00DF2450"/>
    <w:rsid w:val="00DF33E5"/>
    <w:rsid w:val="00DF3643"/>
    <w:rsid w:val="00DF5061"/>
    <w:rsid w:val="00DF58AF"/>
    <w:rsid w:val="00DF5FA9"/>
    <w:rsid w:val="00DF689F"/>
    <w:rsid w:val="00DF7638"/>
    <w:rsid w:val="00E00F0D"/>
    <w:rsid w:val="00E01733"/>
    <w:rsid w:val="00E022E1"/>
    <w:rsid w:val="00E03224"/>
    <w:rsid w:val="00E03D94"/>
    <w:rsid w:val="00E03DF0"/>
    <w:rsid w:val="00E06194"/>
    <w:rsid w:val="00E06CAB"/>
    <w:rsid w:val="00E072C4"/>
    <w:rsid w:val="00E0795D"/>
    <w:rsid w:val="00E10F8D"/>
    <w:rsid w:val="00E1213A"/>
    <w:rsid w:val="00E1247E"/>
    <w:rsid w:val="00E14A94"/>
    <w:rsid w:val="00E14D06"/>
    <w:rsid w:val="00E15F3E"/>
    <w:rsid w:val="00E17DAB"/>
    <w:rsid w:val="00E2026F"/>
    <w:rsid w:val="00E21018"/>
    <w:rsid w:val="00E215AF"/>
    <w:rsid w:val="00E22365"/>
    <w:rsid w:val="00E22518"/>
    <w:rsid w:val="00E2310C"/>
    <w:rsid w:val="00E238A6"/>
    <w:rsid w:val="00E239D3"/>
    <w:rsid w:val="00E24487"/>
    <w:rsid w:val="00E24921"/>
    <w:rsid w:val="00E24A8C"/>
    <w:rsid w:val="00E24FAD"/>
    <w:rsid w:val="00E265A2"/>
    <w:rsid w:val="00E2798D"/>
    <w:rsid w:val="00E300A3"/>
    <w:rsid w:val="00E3079E"/>
    <w:rsid w:val="00E308AF"/>
    <w:rsid w:val="00E323F2"/>
    <w:rsid w:val="00E3246E"/>
    <w:rsid w:val="00E33D4B"/>
    <w:rsid w:val="00E3406C"/>
    <w:rsid w:val="00E34319"/>
    <w:rsid w:val="00E35B9B"/>
    <w:rsid w:val="00E35C52"/>
    <w:rsid w:val="00E364A2"/>
    <w:rsid w:val="00E367B1"/>
    <w:rsid w:val="00E3707D"/>
    <w:rsid w:val="00E37C60"/>
    <w:rsid w:val="00E37D9B"/>
    <w:rsid w:val="00E408E8"/>
    <w:rsid w:val="00E42425"/>
    <w:rsid w:val="00E4282F"/>
    <w:rsid w:val="00E42855"/>
    <w:rsid w:val="00E42E15"/>
    <w:rsid w:val="00E4349F"/>
    <w:rsid w:val="00E4362A"/>
    <w:rsid w:val="00E44711"/>
    <w:rsid w:val="00E449C4"/>
    <w:rsid w:val="00E44CAE"/>
    <w:rsid w:val="00E4619E"/>
    <w:rsid w:val="00E4624F"/>
    <w:rsid w:val="00E476E3"/>
    <w:rsid w:val="00E47E65"/>
    <w:rsid w:val="00E50234"/>
    <w:rsid w:val="00E52029"/>
    <w:rsid w:val="00E532D1"/>
    <w:rsid w:val="00E53386"/>
    <w:rsid w:val="00E543D5"/>
    <w:rsid w:val="00E544BC"/>
    <w:rsid w:val="00E545B5"/>
    <w:rsid w:val="00E55464"/>
    <w:rsid w:val="00E559BB"/>
    <w:rsid w:val="00E563C5"/>
    <w:rsid w:val="00E578E9"/>
    <w:rsid w:val="00E57AC0"/>
    <w:rsid w:val="00E60175"/>
    <w:rsid w:val="00E604A3"/>
    <w:rsid w:val="00E6068D"/>
    <w:rsid w:val="00E627E6"/>
    <w:rsid w:val="00E63227"/>
    <w:rsid w:val="00E634BB"/>
    <w:rsid w:val="00E6384E"/>
    <w:rsid w:val="00E63AB5"/>
    <w:rsid w:val="00E63B31"/>
    <w:rsid w:val="00E63C99"/>
    <w:rsid w:val="00E63CC9"/>
    <w:rsid w:val="00E64606"/>
    <w:rsid w:val="00E646EE"/>
    <w:rsid w:val="00E65ADD"/>
    <w:rsid w:val="00E66B3C"/>
    <w:rsid w:val="00E67121"/>
    <w:rsid w:val="00E6729E"/>
    <w:rsid w:val="00E6737D"/>
    <w:rsid w:val="00E675ED"/>
    <w:rsid w:val="00E708EC"/>
    <w:rsid w:val="00E7090D"/>
    <w:rsid w:val="00E714B9"/>
    <w:rsid w:val="00E71AD2"/>
    <w:rsid w:val="00E71E10"/>
    <w:rsid w:val="00E7296B"/>
    <w:rsid w:val="00E72F32"/>
    <w:rsid w:val="00E735C5"/>
    <w:rsid w:val="00E73D39"/>
    <w:rsid w:val="00E7493A"/>
    <w:rsid w:val="00E76B01"/>
    <w:rsid w:val="00E77263"/>
    <w:rsid w:val="00E776D7"/>
    <w:rsid w:val="00E80863"/>
    <w:rsid w:val="00E80DE4"/>
    <w:rsid w:val="00E81E51"/>
    <w:rsid w:val="00E8206C"/>
    <w:rsid w:val="00E823B4"/>
    <w:rsid w:val="00E82F8F"/>
    <w:rsid w:val="00E83497"/>
    <w:rsid w:val="00E83822"/>
    <w:rsid w:val="00E83D76"/>
    <w:rsid w:val="00E8450C"/>
    <w:rsid w:val="00E85026"/>
    <w:rsid w:val="00E85174"/>
    <w:rsid w:val="00E852DE"/>
    <w:rsid w:val="00E859FA"/>
    <w:rsid w:val="00E871AB"/>
    <w:rsid w:val="00E902C3"/>
    <w:rsid w:val="00E90385"/>
    <w:rsid w:val="00E90531"/>
    <w:rsid w:val="00E909F4"/>
    <w:rsid w:val="00E92036"/>
    <w:rsid w:val="00E938EF"/>
    <w:rsid w:val="00E940E1"/>
    <w:rsid w:val="00E94410"/>
    <w:rsid w:val="00E94F47"/>
    <w:rsid w:val="00E9515C"/>
    <w:rsid w:val="00E95DB8"/>
    <w:rsid w:val="00E9795C"/>
    <w:rsid w:val="00EA017D"/>
    <w:rsid w:val="00EA046D"/>
    <w:rsid w:val="00EA1630"/>
    <w:rsid w:val="00EA190D"/>
    <w:rsid w:val="00EA24DB"/>
    <w:rsid w:val="00EA3C65"/>
    <w:rsid w:val="00EA4590"/>
    <w:rsid w:val="00EA5C35"/>
    <w:rsid w:val="00EB00FF"/>
    <w:rsid w:val="00EB0AE0"/>
    <w:rsid w:val="00EB12D8"/>
    <w:rsid w:val="00EB1806"/>
    <w:rsid w:val="00EB1926"/>
    <w:rsid w:val="00EB2676"/>
    <w:rsid w:val="00EB27A2"/>
    <w:rsid w:val="00EB2B81"/>
    <w:rsid w:val="00EB3B06"/>
    <w:rsid w:val="00EB499F"/>
    <w:rsid w:val="00EB5D28"/>
    <w:rsid w:val="00EB5F6E"/>
    <w:rsid w:val="00EC07A4"/>
    <w:rsid w:val="00EC1582"/>
    <w:rsid w:val="00EC1F6E"/>
    <w:rsid w:val="00EC2613"/>
    <w:rsid w:val="00EC4C38"/>
    <w:rsid w:val="00EC4FB0"/>
    <w:rsid w:val="00EC5624"/>
    <w:rsid w:val="00EC5F73"/>
    <w:rsid w:val="00EC62C1"/>
    <w:rsid w:val="00EC6AE6"/>
    <w:rsid w:val="00EC7918"/>
    <w:rsid w:val="00EC7BE1"/>
    <w:rsid w:val="00EC7EEF"/>
    <w:rsid w:val="00ED1018"/>
    <w:rsid w:val="00ED14D9"/>
    <w:rsid w:val="00ED1F22"/>
    <w:rsid w:val="00ED3B68"/>
    <w:rsid w:val="00ED5129"/>
    <w:rsid w:val="00ED6127"/>
    <w:rsid w:val="00ED67B8"/>
    <w:rsid w:val="00ED692D"/>
    <w:rsid w:val="00ED7BC5"/>
    <w:rsid w:val="00EE03ED"/>
    <w:rsid w:val="00EE05AA"/>
    <w:rsid w:val="00EE0651"/>
    <w:rsid w:val="00EE0DF0"/>
    <w:rsid w:val="00EE1144"/>
    <w:rsid w:val="00EE1494"/>
    <w:rsid w:val="00EE21B1"/>
    <w:rsid w:val="00EE3D79"/>
    <w:rsid w:val="00EE4966"/>
    <w:rsid w:val="00EE4A11"/>
    <w:rsid w:val="00EE4EDC"/>
    <w:rsid w:val="00EE75A2"/>
    <w:rsid w:val="00EE764F"/>
    <w:rsid w:val="00EF1936"/>
    <w:rsid w:val="00EF1B70"/>
    <w:rsid w:val="00EF530A"/>
    <w:rsid w:val="00EF546D"/>
    <w:rsid w:val="00EF586A"/>
    <w:rsid w:val="00EF5A6C"/>
    <w:rsid w:val="00EF69DF"/>
    <w:rsid w:val="00EF6C8A"/>
    <w:rsid w:val="00EF79C1"/>
    <w:rsid w:val="00F00619"/>
    <w:rsid w:val="00F017B5"/>
    <w:rsid w:val="00F04AD8"/>
    <w:rsid w:val="00F054BF"/>
    <w:rsid w:val="00F05C66"/>
    <w:rsid w:val="00F0792F"/>
    <w:rsid w:val="00F10288"/>
    <w:rsid w:val="00F10D51"/>
    <w:rsid w:val="00F116A6"/>
    <w:rsid w:val="00F12463"/>
    <w:rsid w:val="00F12CEE"/>
    <w:rsid w:val="00F12F80"/>
    <w:rsid w:val="00F13845"/>
    <w:rsid w:val="00F1389C"/>
    <w:rsid w:val="00F160AC"/>
    <w:rsid w:val="00F17FDC"/>
    <w:rsid w:val="00F202D3"/>
    <w:rsid w:val="00F20835"/>
    <w:rsid w:val="00F20F0F"/>
    <w:rsid w:val="00F21493"/>
    <w:rsid w:val="00F217B8"/>
    <w:rsid w:val="00F21C0B"/>
    <w:rsid w:val="00F23020"/>
    <w:rsid w:val="00F23057"/>
    <w:rsid w:val="00F231FE"/>
    <w:rsid w:val="00F23B95"/>
    <w:rsid w:val="00F244FD"/>
    <w:rsid w:val="00F24B03"/>
    <w:rsid w:val="00F24E61"/>
    <w:rsid w:val="00F269C4"/>
    <w:rsid w:val="00F302F8"/>
    <w:rsid w:val="00F30C4A"/>
    <w:rsid w:val="00F3169B"/>
    <w:rsid w:val="00F31B6F"/>
    <w:rsid w:val="00F32BCB"/>
    <w:rsid w:val="00F33CD6"/>
    <w:rsid w:val="00F33EA1"/>
    <w:rsid w:val="00F34CED"/>
    <w:rsid w:val="00F3547C"/>
    <w:rsid w:val="00F35986"/>
    <w:rsid w:val="00F35B1C"/>
    <w:rsid w:val="00F35D9B"/>
    <w:rsid w:val="00F36290"/>
    <w:rsid w:val="00F36354"/>
    <w:rsid w:val="00F366BF"/>
    <w:rsid w:val="00F3750B"/>
    <w:rsid w:val="00F37E0C"/>
    <w:rsid w:val="00F410D8"/>
    <w:rsid w:val="00F411C4"/>
    <w:rsid w:val="00F413EE"/>
    <w:rsid w:val="00F41876"/>
    <w:rsid w:val="00F422A1"/>
    <w:rsid w:val="00F42D23"/>
    <w:rsid w:val="00F436B5"/>
    <w:rsid w:val="00F44423"/>
    <w:rsid w:val="00F44798"/>
    <w:rsid w:val="00F461A2"/>
    <w:rsid w:val="00F47510"/>
    <w:rsid w:val="00F50B04"/>
    <w:rsid w:val="00F51E3C"/>
    <w:rsid w:val="00F52CE4"/>
    <w:rsid w:val="00F54BFB"/>
    <w:rsid w:val="00F5617C"/>
    <w:rsid w:val="00F57F01"/>
    <w:rsid w:val="00F60C22"/>
    <w:rsid w:val="00F638E1"/>
    <w:rsid w:val="00F638F9"/>
    <w:rsid w:val="00F63FE7"/>
    <w:rsid w:val="00F64850"/>
    <w:rsid w:val="00F64A77"/>
    <w:rsid w:val="00F654EA"/>
    <w:rsid w:val="00F6673C"/>
    <w:rsid w:val="00F7007F"/>
    <w:rsid w:val="00F714B7"/>
    <w:rsid w:val="00F7163F"/>
    <w:rsid w:val="00F716E8"/>
    <w:rsid w:val="00F7393C"/>
    <w:rsid w:val="00F74173"/>
    <w:rsid w:val="00F7434F"/>
    <w:rsid w:val="00F74BD5"/>
    <w:rsid w:val="00F74EA9"/>
    <w:rsid w:val="00F758BA"/>
    <w:rsid w:val="00F7594D"/>
    <w:rsid w:val="00F76983"/>
    <w:rsid w:val="00F76C03"/>
    <w:rsid w:val="00F80994"/>
    <w:rsid w:val="00F80E28"/>
    <w:rsid w:val="00F80F44"/>
    <w:rsid w:val="00F8110D"/>
    <w:rsid w:val="00F816B7"/>
    <w:rsid w:val="00F8315F"/>
    <w:rsid w:val="00F83813"/>
    <w:rsid w:val="00F83CDE"/>
    <w:rsid w:val="00F8576D"/>
    <w:rsid w:val="00F861B1"/>
    <w:rsid w:val="00F8637E"/>
    <w:rsid w:val="00F863BA"/>
    <w:rsid w:val="00F87050"/>
    <w:rsid w:val="00F90E54"/>
    <w:rsid w:val="00F91199"/>
    <w:rsid w:val="00F92E69"/>
    <w:rsid w:val="00F930A9"/>
    <w:rsid w:val="00F93995"/>
    <w:rsid w:val="00F96AA6"/>
    <w:rsid w:val="00F970FC"/>
    <w:rsid w:val="00F978B7"/>
    <w:rsid w:val="00F97DD8"/>
    <w:rsid w:val="00FA12CA"/>
    <w:rsid w:val="00FA2EDB"/>
    <w:rsid w:val="00FA3435"/>
    <w:rsid w:val="00FA3BFE"/>
    <w:rsid w:val="00FA5450"/>
    <w:rsid w:val="00FA59A2"/>
    <w:rsid w:val="00FA5E9A"/>
    <w:rsid w:val="00FA634E"/>
    <w:rsid w:val="00FA6EA0"/>
    <w:rsid w:val="00FA7917"/>
    <w:rsid w:val="00FB0B73"/>
    <w:rsid w:val="00FB0CC0"/>
    <w:rsid w:val="00FB138F"/>
    <w:rsid w:val="00FB2051"/>
    <w:rsid w:val="00FB258C"/>
    <w:rsid w:val="00FB3175"/>
    <w:rsid w:val="00FB3203"/>
    <w:rsid w:val="00FB3A9A"/>
    <w:rsid w:val="00FB45F7"/>
    <w:rsid w:val="00FB4EC9"/>
    <w:rsid w:val="00FB4FFE"/>
    <w:rsid w:val="00FB5528"/>
    <w:rsid w:val="00FB7409"/>
    <w:rsid w:val="00FB7488"/>
    <w:rsid w:val="00FB7C6C"/>
    <w:rsid w:val="00FC013B"/>
    <w:rsid w:val="00FC0E12"/>
    <w:rsid w:val="00FC19B9"/>
    <w:rsid w:val="00FC1DC5"/>
    <w:rsid w:val="00FC25B7"/>
    <w:rsid w:val="00FC333A"/>
    <w:rsid w:val="00FC4708"/>
    <w:rsid w:val="00FC60A0"/>
    <w:rsid w:val="00FC6608"/>
    <w:rsid w:val="00FC6E41"/>
    <w:rsid w:val="00FC7CD6"/>
    <w:rsid w:val="00FD0457"/>
    <w:rsid w:val="00FD1CB8"/>
    <w:rsid w:val="00FD2811"/>
    <w:rsid w:val="00FD34C2"/>
    <w:rsid w:val="00FD38C2"/>
    <w:rsid w:val="00FD395F"/>
    <w:rsid w:val="00FD46C4"/>
    <w:rsid w:val="00FD4E7A"/>
    <w:rsid w:val="00FD72AD"/>
    <w:rsid w:val="00FD75A6"/>
    <w:rsid w:val="00FE05E9"/>
    <w:rsid w:val="00FE10C3"/>
    <w:rsid w:val="00FE1651"/>
    <w:rsid w:val="00FE2D73"/>
    <w:rsid w:val="00FE3163"/>
    <w:rsid w:val="00FE4567"/>
    <w:rsid w:val="00FE71CB"/>
    <w:rsid w:val="00FE72F2"/>
    <w:rsid w:val="00FF0724"/>
    <w:rsid w:val="00FF0EFB"/>
    <w:rsid w:val="00FF0FDC"/>
    <w:rsid w:val="00FF1957"/>
    <w:rsid w:val="00FF1D89"/>
    <w:rsid w:val="00FF21C8"/>
    <w:rsid w:val="00FF312D"/>
    <w:rsid w:val="00FF36F4"/>
    <w:rsid w:val="00FF3C05"/>
    <w:rsid w:val="00FF3DBD"/>
    <w:rsid w:val="00FF5146"/>
    <w:rsid w:val="00FF5AFC"/>
    <w:rsid w:val="00FF6D83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C98E2F"/>
  <w15:docId w15:val="{8D31CA8B-E358-4AFA-B152-52E851C0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6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5CA9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D5CA9"/>
    <w:pPr>
      <w:keepNext/>
      <w:numPr>
        <w:ilvl w:val="1"/>
        <w:numId w:val="1"/>
      </w:numPr>
      <w:tabs>
        <w:tab w:val="left" w:pos="576"/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D5CA9"/>
    <w:pPr>
      <w:keepNext/>
      <w:numPr>
        <w:ilvl w:val="2"/>
        <w:numId w:val="1"/>
      </w:numPr>
      <w:ind w:left="360" w:hanging="3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D5CA9"/>
    <w:pPr>
      <w:keepNext/>
      <w:numPr>
        <w:ilvl w:val="3"/>
        <w:numId w:val="1"/>
      </w:numPr>
      <w:ind w:left="540" w:hanging="54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5CA9"/>
    <w:pPr>
      <w:keepNext/>
      <w:numPr>
        <w:ilvl w:val="4"/>
        <w:numId w:val="1"/>
      </w:numPr>
      <w:ind w:left="540" w:hanging="54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8D5CA9"/>
    <w:pPr>
      <w:keepNext/>
      <w:numPr>
        <w:ilvl w:val="5"/>
        <w:numId w:val="1"/>
      </w:numPr>
      <w:ind w:left="720" w:hanging="72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8D5CA9"/>
    <w:pPr>
      <w:keepNext/>
      <w:numPr>
        <w:ilvl w:val="6"/>
        <w:numId w:val="1"/>
      </w:numPr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8D5CA9"/>
    <w:pPr>
      <w:keepNext/>
      <w:numPr>
        <w:ilvl w:val="7"/>
        <w:numId w:val="1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8D5CA9"/>
    <w:pPr>
      <w:keepNext/>
      <w:numPr>
        <w:ilvl w:val="8"/>
        <w:numId w:val="1"/>
      </w:numPr>
      <w:ind w:left="5220" w:hanging="5220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D5CA9"/>
    <w:rPr>
      <w:rFonts w:ascii="Times New Roman" w:hAnsi="Times New Roman" w:cs="Times New Roman"/>
    </w:rPr>
  </w:style>
  <w:style w:type="character" w:customStyle="1" w:styleId="WW8Num5z0">
    <w:name w:val="WW8Num5z0"/>
    <w:rsid w:val="008D5CA9"/>
    <w:rPr>
      <w:b w:val="0"/>
    </w:rPr>
  </w:style>
  <w:style w:type="character" w:customStyle="1" w:styleId="WW8Num6z0">
    <w:name w:val="WW8Num6z0"/>
    <w:rsid w:val="008D5CA9"/>
    <w:rPr>
      <w:color w:val="auto"/>
    </w:rPr>
  </w:style>
  <w:style w:type="character" w:customStyle="1" w:styleId="WW8Num7z0">
    <w:name w:val="WW8Num7z0"/>
    <w:rsid w:val="008D5CA9"/>
    <w:rPr>
      <w:rFonts w:ascii="Wingdings" w:hAnsi="Wingdings"/>
    </w:rPr>
  </w:style>
  <w:style w:type="character" w:customStyle="1" w:styleId="WW8Num8z0">
    <w:name w:val="WW8Num8z0"/>
    <w:rsid w:val="008D5CA9"/>
    <w:rPr>
      <w:rFonts w:cs="Times New Roman"/>
      <w:b w:val="0"/>
      <w:i w:val="0"/>
    </w:rPr>
  </w:style>
  <w:style w:type="character" w:customStyle="1" w:styleId="WW8Num9z0">
    <w:name w:val="WW8Num9z0"/>
    <w:rsid w:val="008D5CA9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8D5CA9"/>
    <w:rPr>
      <w:rFonts w:ascii="Symbol" w:hAnsi="Symbol"/>
      <w:b w:val="0"/>
    </w:rPr>
  </w:style>
  <w:style w:type="character" w:customStyle="1" w:styleId="WW8Num12z0">
    <w:name w:val="WW8Num12z0"/>
    <w:rsid w:val="008D5CA9"/>
    <w:rPr>
      <w:rFonts w:ascii="Times New Roman" w:hAnsi="Times New Roman" w:cs="Times New Roman"/>
      <w:i w:val="0"/>
    </w:rPr>
  </w:style>
  <w:style w:type="character" w:customStyle="1" w:styleId="WW8Num13z0">
    <w:name w:val="WW8Num13z0"/>
    <w:rsid w:val="008D5CA9"/>
    <w:rPr>
      <w:b w:val="0"/>
    </w:rPr>
  </w:style>
  <w:style w:type="character" w:customStyle="1" w:styleId="WW8Num14z0">
    <w:name w:val="WW8Num14z0"/>
    <w:rsid w:val="008D5CA9"/>
    <w:rPr>
      <w:b w:val="0"/>
    </w:rPr>
  </w:style>
  <w:style w:type="character" w:customStyle="1" w:styleId="WW8Num16z0">
    <w:name w:val="WW8Num16z0"/>
    <w:rsid w:val="008D5CA9"/>
    <w:rPr>
      <w:rFonts w:ascii="Symbol" w:hAnsi="Symbol"/>
      <w:b w:val="0"/>
    </w:rPr>
  </w:style>
  <w:style w:type="character" w:customStyle="1" w:styleId="WW8Num17z0">
    <w:name w:val="WW8Num17z0"/>
    <w:rsid w:val="008D5CA9"/>
    <w:rPr>
      <w:b w:val="0"/>
    </w:rPr>
  </w:style>
  <w:style w:type="character" w:customStyle="1" w:styleId="WW8Num21z0">
    <w:name w:val="WW8Num21z0"/>
    <w:rsid w:val="008D5CA9"/>
    <w:rPr>
      <w:color w:val="auto"/>
    </w:rPr>
  </w:style>
  <w:style w:type="character" w:customStyle="1" w:styleId="WW8Num23z1">
    <w:name w:val="WW8Num23z1"/>
    <w:rsid w:val="008D5CA9"/>
    <w:rPr>
      <w:rFonts w:ascii="Symbol" w:hAnsi="Symbol"/>
    </w:rPr>
  </w:style>
  <w:style w:type="character" w:customStyle="1" w:styleId="WW8Num23z2">
    <w:name w:val="WW8Num23z2"/>
    <w:rsid w:val="008D5CA9"/>
    <w:rPr>
      <w:b w:val="0"/>
    </w:rPr>
  </w:style>
  <w:style w:type="character" w:customStyle="1" w:styleId="WW8Num28z0">
    <w:name w:val="WW8Num28z0"/>
    <w:rsid w:val="008D5CA9"/>
    <w:rPr>
      <w:i w:val="0"/>
    </w:rPr>
  </w:style>
  <w:style w:type="character" w:customStyle="1" w:styleId="WW8Num34z0">
    <w:name w:val="WW8Num34z0"/>
    <w:rsid w:val="008D5CA9"/>
    <w:rPr>
      <w:i w:val="0"/>
      <w:color w:val="auto"/>
    </w:rPr>
  </w:style>
  <w:style w:type="character" w:customStyle="1" w:styleId="WW8Num35z0">
    <w:name w:val="WW8Num35z0"/>
    <w:rsid w:val="008D5CA9"/>
    <w:rPr>
      <w:rFonts w:ascii="Symbol" w:hAnsi="Symbol"/>
    </w:rPr>
  </w:style>
  <w:style w:type="character" w:customStyle="1" w:styleId="WW8Num37z0">
    <w:name w:val="WW8Num37z0"/>
    <w:rsid w:val="008D5CA9"/>
    <w:rPr>
      <w:color w:val="auto"/>
    </w:rPr>
  </w:style>
  <w:style w:type="character" w:customStyle="1" w:styleId="WW8Num37z1">
    <w:name w:val="WW8Num37z1"/>
    <w:rsid w:val="008D5CA9"/>
    <w:rPr>
      <w:b w:val="0"/>
      <w:color w:val="auto"/>
      <w:sz w:val="22"/>
      <w:szCs w:val="22"/>
    </w:rPr>
  </w:style>
  <w:style w:type="character" w:customStyle="1" w:styleId="WW8Num37z2">
    <w:name w:val="WW8Num37z2"/>
    <w:rsid w:val="008D5CA9"/>
    <w:rPr>
      <w:b w:val="0"/>
    </w:rPr>
  </w:style>
  <w:style w:type="character" w:customStyle="1" w:styleId="WW8Num40z0">
    <w:name w:val="WW8Num40z0"/>
    <w:rsid w:val="008D5CA9"/>
    <w:rPr>
      <w:color w:val="auto"/>
    </w:rPr>
  </w:style>
  <w:style w:type="character" w:customStyle="1" w:styleId="WW8Num41z0">
    <w:name w:val="WW8Num41z0"/>
    <w:rsid w:val="008D5CA9"/>
    <w:rPr>
      <w:color w:val="auto"/>
    </w:rPr>
  </w:style>
  <w:style w:type="character" w:customStyle="1" w:styleId="WW8Num42z0">
    <w:name w:val="WW8Num42z0"/>
    <w:rsid w:val="008D5CA9"/>
    <w:rPr>
      <w:i w:val="0"/>
      <w:color w:val="auto"/>
    </w:rPr>
  </w:style>
  <w:style w:type="character" w:customStyle="1" w:styleId="WW8Num43z0">
    <w:name w:val="WW8Num43z0"/>
    <w:rsid w:val="008D5CA9"/>
    <w:rPr>
      <w:rFonts w:ascii="Symbol" w:hAnsi="Symbol"/>
    </w:rPr>
  </w:style>
  <w:style w:type="character" w:customStyle="1" w:styleId="WW8Num49z0">
    <w:name w:val="WW8Num49z0"/>
    <w:rsid w:val="008D5CA9"/>
    <w:rPr>
      <w:color w:val="auto"/>
    </w:rPr>
  </w:style>
  <w:style w:type="character" w:customStyle="1" w:styleId="WW8Num51z0">
    <w:name w:val="WW8Num51z0"/>
    <w:rsid w:val="008D5CA9"/>
    <w:rPr>
      <w:rFonts w:ascii="Symbol" w:hAnsi="Symbol"/>
    </w:rPr>
  </w:style>
  <w:style w:type="character" w:customStyle="1" w:styleId="WW8Num57z0">
    <w:name w:val="WW8Num57z0"/>
    <w:rsid w:val="008D5CA9"/>
    <w:rPr>
      <w:b w:val="0"/>
    </w:rPr>
  </w:style>
  <w:style w:type="character" w:customStyle="1" w:styleId="WW8Num57z1">
    <w:name w:val="WW8Num57z1"/>
    <w:rsid w:val="008D5CA9"/>
    <w:rPr>
      <w:b w:val="0"/>
      <w:color w:val="auto"/>
    </w:rPr>
  </w:style>
  <w:style w:type="character" w:customStyle="1" w:styleId="WW8Num60z0">
    <w:name w:val="WW8Num60z0"/>
    <w:rsid w:val="008D5CA9"/>
    <w:rPr>
      <w:rFonts w:ascii="Symbol" w:hAnsi="Symbol"/>
    </w:rPr>
  </w:style>
  <w:style w:type="character" w:customStyle="1" w:styleId="WW8Num62z0">
    <w:name w:val="WW8Num62z0"/>
    <w:rsid w:val="008D5CA9"/>
    <w:rPr>
      <w:color w:val="auto"/>
    </w:rPr>
  </w:style>
  <w:style w:type="character" w:customStyle="1" w:styleId="WW8Num63z0">
    <w:name w:val="WW8Num63z0"/>
    <w:rsid w:val="008D5CA9"/>
    <w:rPr>
      <w:i w:val="0"/>
      <w:color w:val="auto"/>
    </w:rPr>
  </w:style>
  <w:style w:type="character" w:customStyle="1" w:styleId="WW8Num65z0">
    <w:name w:val="WW8Num65z0"/>
    <w:rsid w:val="008D5CA9"/>
    <w:rPr>
      <w:b w:val="0"/>
      <w:i w:val="0"/>
      <w:color w:val="auto"/>
    </w:rPr>
  </w:style>
  <w:style w:type="character" w:customStyle="1" w:styleId="WW8Num70z0">
    <w:name w:val="WW8Num70z0"/>
    <w:rsid w:val="008D5CA9"/>
    <w:rPr>
      <w:rFonts w:ascii="Symbol" w:hAnsi="Symbol"/>
    </w:rPr>
  </w:style>
  <w:style w:type="character" w:customStyle="1" w:styleId="Absatz-Standardschriftart">
    <w:name w:val="Absatz-Standardschriftart"/>
    <w:rsid w:val="008D5CA9"/>
  </w:style>
  <w:style w:type="character" w:customStyle="1" w:styleId="WW-Absatz-Standardschriftart">
    <w:name w:val="WW-Absatz-Standardschriftart"/>
    <w:rsid w:val="008D5CA9"/>
  </w:style>
  <w:style w:type="character" w:customStyle="1" w:styleId="WW8Num10z0">
    <w:name w:val="WW8Num10z0"/>
    <w:rsid w:val="008D5CA9"/>
    <w:rPr>
      <w:color w:val="000000"/>
    </w:rPr>
  </w:style>
  <w:style w:type="character" w:customStyle="1" w:styleId="WW8Num15z0">
    <w:name w:val="WW8Num15z0"/>
    <w:rsid w:val="008D5CA9"/>
    <w:rPr>
      <w:rFonts w:ascii="Times New Roman" w:hAnsi="Times New Roman" w:cs="Times New Roman"/>
      <w:b/>
    </w:rPr>
  </w:style>
  <w:style w:type="character" w:customStyle="1" w:styleId="WW8Num18z0">
    <w:name w:val="WW8Num18z0"/>
    <w:rsid w:val="008D5CA9"/>
    <w:rPr>
      <w:b w:val="0"/>
    </w:rPr>
  </w:style>
  <w:style w:type="character" w:customStyle="1" w:styleId="WW8Num19z0">
    <w:name w:val="WW8Num19z0"/>
    <w:rsid w:val="008D5CA9"/>
    <w:rPr>
      <w:b w:val="0"/>
    </w:rPr>
  </w:style>
  <w:style w:type="character" w:customStyle="1" w:styleId="WW8Num20z0">
    <w:name w:val="WW8Num20z0"/>
    <w:rsid w:val="008D5CA9"/>
    <w:rPr>
      <w:rFonts w:cs="Times New Roman"/>
    </w:rPr>
  </w:style>
  <w:style w:type="character" w:customStyle="1" w:styleId="WW8Num23z0">
    <w:name w:val="WW8Num23z0"/>
    <w:rsid w:val="008D5CA9"/>
    <w:rPr>
      <w:rFonts w:cs="Times New Roman"/>
    </w:rPr>
  </w:style>
  <w:style w:type="character" w:customStyle="1" w:styleId="WW8Num24z0">
    <w:name w:val="WW8Num24z0"/>
    <w:rsid w:val="008D5CA9"/>
    <w:rPr>
      <w:i w:val="0"/>
    </w:rPr>
  </w:style>
  <w:style w:type="character" w:customStyle="1" w:styleId="WW8Num25z0">
    <w:name w:val="WW8Num25z0"/>
    <w:rsid w:val="008D5CA9"/>
    <w:rPr>
      <w:rFonts w:eastAsia="Times New Roman"/>
    </w:rPr>
  </w:style>
  <w:style w:type="character" w:customStyle="1" w:styleId="WW8Num29z0">
    <w:name w:val="WW8Num29z0"/>
    <w:rsid w:val="008D5CA9"/>
    <w:rPr>
      <w:color w:val="auto"/>
    </w:rPr>
  </w:style>
  <w:style w:type="character" w:customStyle="1" w:styleId="WW8Num31z1">
    <w:name w:val="WW8Num31z1"/>
    <w:rsid w:val="008D5CA9"/>
    <w:rPr>
      <w:rFonts w:ascii="Symbol" w:hAnsi="Symbol"/>
    </w:rPr>
  </w:style>
  <w:style w:type="character" w:customStyle="1" w:styleId="WW8Num31z2">
    <w:name w:val="WW8Num31z2"/>
    <w:rsid w:val="008D5CA9"/>
    <w:rPr>
      <w:b w:val="0"/>
    </w:rPr>
  </w:style>
  <w:style w:type="character" w:customStyle="1" w:styleId="WW8Num36z0">
    <w:name w:val="WW8Num36z0"/>
    <w:rsid w:val="008D5CA9"/>
    <w:rPr>
      <w:i w:val="0"/>
    </w:rPr>
  </w:style>
  <w:style w:type="character" w:customStyle="1" w:styleId="WW8Num43z1">
    <w:name w:val="WW8Num43z1"/>
    <w:rsid w:val="008D5CA9"/>
    <w:rPr>
      <w:rFonts w:ascii="Courier New" w:hAnsi="Courier New"/>
    </w:rPr>
  </w:style>
  <w:style w:type="character" w:customStyle="1" w:styleId="WW8Num43z2">
    <w:name w:val="WW8Num43z2"/>
    <w:rsid w:val="008D5CA9"/>
    <w:rPr>
      <w:rFonts w:ascii="Wingdings" w:hAnsi="Wingdings"/>
    </w:rPr>
  </w:style>
  <w:style w:type="character" w:customStyle="1" w:styleId="WW8Num45z0">
    <w:name w:val="WW8Num45z0"/>
    <w:rsid w:val="008D5CA9"/>
    <w:rPr>
      <w:color w:val="auto"/>
    </w:rPr>
  </w:style>
  <w:style w:type="character" w:customStyle="1" w:styleId="WW8Num45z1">
    <w:name w:val="WW8Num45z1"/>
    <w:rsid w:val="008D5CA9"/>
    <w:rPr>
      <w:b w:val="0"/>
      <w:color w:val="auto"/>
      <w:sz w:val="22"/>
      <w:szCs w:val="22"/>
    </w:rPr>
  </w:style>
  <w:style w:type="character" w:customStyle="1" w:styleId="WW8Num45z2">
    <w:name w:val="WW8Num45z2"/>
    <w:rsid w:val="008D5CA9"/>
    <w:rPr>
      <w:b w:val="0"/>
    </w:rPr>
  </w:style>
  <w:style w:type="character" w:customStyle="1" w:styleId="WW8Num48z0">
    <w:name w:val="WW8Num48z0"/>
    <w:rsid w:val="008D5CA9"/>
    <w:rPr>
      <w:color w:val="auto"/>
    </w:rPr>
  </w:style>
  <w:style w:type="character" w:customStyle="1" w:styleId="WW8Num50z0">
    <w:name w:val="WW8Num50z0"/>
    <w:rsid w:val="008D5CA9"/>
    <w:rPr>
      <w:rFonts w:ascii="Symbol" w:hAnsi="Symbol"/>
    </w:rPr>
  </w:style>
  <w:style w:type="character" w:customStyle="1" w:styleId="WW8Num50z1">
    <w:name w:val="WW8Num50z1"/>
    <w:rsid w:val="008D5CA9"/>
    <w:rPr>
      <w:rFonts w:ascii="Courier New" w:hAnsi="Courier New"/>
    </w:rPr>
  </w:style>
  <w:style w:type="character" w:customStyle="1" w:styleId="WW8Num50z2">
    <w:name w:val="WW8Num50z2"/>
    <w:rsid w:val="008D5CA9"/>
    <w:rPr>
      <w:rFonts w:ascii="Wingdings" w:hAnsi="Wingdings"/>
    </w:rPr>
  </w:style>
  <w:style w:type="character" w:customStyle="1" w:styleId="WW8Num51z1">
    <w:name w:val="WW8Num51z1"/>
    <w:rsid w:val="008D5CA9"/>
    <w:rPr>
      <w:rFonts w:ascii="Courier New" w:hAnsi="Courier New"/>
    </w:rPr>
  </w:style>
  <w:style w:type="character" w:customStyle="1" w:styleId="WW8Num51z2">
    <w:name w:val="WW8Num51z2"/>
    <w:rsid w:val="008D5CA9"/>
    <w:rPr>
      <w:rFonts w:ascii="Wingdings" w:hAnsi="Wingdings"/>
    </w:rPr>
  </w:style>
  <w:style w:type="character" w:customStyle="1" w:styleId="WW8Num52z1">
    <w:name w:val="WW8Num52z1"/>
    <w:rsid w:val="008D5CA9"/>
    <w:rPr>
      <w:rFonts w:ascii="Courier New" w:hAnsi="Courier New" w:cs="Courier New"/>
    </w:rPr>
  </w:style>
  <w:style w:type="character" w:customStyle="1" w:styleId="WW8Num52z2">
    <w:name w:val="WW8Num52z2"/>
    <w:rsid w:val="008D5CA9"/>
    <w:rPr>
      <w:rFonts w:ascii="Wingdings" w:hAnsi="Wingdings"/>
    </w:rPr>
  </w:style>
  <w:style w:type="character" w:customStyle="1" w:styleId="WW8Num52z3">
    <w:name w:val="WW8Num52z3"/>
    <w:rsid w:val="008D5CA9"/>
    <w:rPr>
      <w:rFonts w:ascii="Symbol" w:hAnsi="Symbol"/>
    </w:rPr>
  </w:style>
  <w:style w:type="character" w:customStyle="1" w:styleId="WW8Num54z0">
    <w:name w:val="WW8Num54z0"/>
    <w:rsid w:val="008D5CA9"/>
    <w:rPr>
      <w:i w:val="0"/>
      <w:color w:val="auto"/>
    </w:rPr>
  </w:style>
  <w:style w:type="character" w:customStyle="1" w:styleId="WW8Num59z0">
    <w:name w:val="WW8Num59z0"/>
    <w:rsid w:val="008D5CA9"/>
    <w:rPr>
      <w:rFonts w:cs="Times New Roman"/>
    </w:rPr>
  </w:style>
  <w:style w:type="character" w:customStyle="1" w:styleId="WW8Num61z0">
    <w:name w:val="WW8Num61z0"/>
    <w:rsid w:val="008D5CA9"/>
    <w:rPr>
      <w:rFonts w:ascii="Symbol" w:hAnsi="Symbol"/>
    </w:rPr>
  </w:style>
  <w:style w:type="character" w:customStyle="1" w:styleId="WW8Num61z1">
    <w:name w:val="WW8Num61z1"/>
    <w:rsid w:val="008D5CA9"/>
    <w:rPr>
      <w:rFonts w:ascii="Courier New" w:hAnsi="Courier New"/>
    </w:rPr>
  </w:style>
  <w:style w:type="character" w:customStyle="1" w:styleId="WW8Num61z2">
    <w:name w:val="WW8Num61z2"/>
    <w:rsid w:val="008D5CA9"/>
    <w:rPr>
      <w:rFonts w:ascii="Wingdings" w:hAnsi="Wingdings"/>
    </w:rPr>
  </w:style>
  <w:style w:type="character" w:customStyle="1" w:styleId="WW8Num68z0">
    <w:name w:val="WW8Num68z0"/>
    <w:rsid w:val="008D5CA9"/>
    <w:rPr>
      <w:b w:val="0"/>
    </w:rPr>
  </w:style>
  <w:style w:type="character" w:customStyle="1" w:styleId="WW8Num68z1">
    <w:name w:val="WW8Num68z1"/>
    <w:rsid w:val="008D5CA9"/>
    <w:rPr>
      <w:b w:val="0"/>
      <w:color w:val="auto"/>
    </w:rPr>
  </w:style>
  <w:style w:type="character" w:customStyle="1" w:styleId="WW8Num71z0">
    <w:name w:val="WW8Num71z0"/>
    <w:rsid w:val="008D5CA9"/>
    <w:rPr>
      <w:rFonts w:ascii="Symbol" w:hAnsi="Symbol"/>
    </w:rPr>
  </w:style>
  <w:style w:type="character" w:customStyle="1" w:styleId="WW8Num71z1">
    <w:name w:val="WW8Num71z1"/>
    <w:rsid w:val="008D5CA9"/>
    <w:rPr>
      <w:rFonts w:ascii="Courier New" w:hAnsi="Courier New"/>
    </w:rPr>
  </w:style>
  <w:style w:type="character" w:customStyle="1" w:styleId="WW8Num71z2">
    <w:name w:val="WW8Num71z2"/>
    <w:rsid w:val="008D5CA9"/>
    <w:rPr>
      <w:rFonts w:ascii="Wingdings" w:hAnsi="Wingdings"/>
    </w:rPr>
  </w:style>
  <w:style w:type="character" w:customStyle="1" w:styleId="WW8Num73z0">
    <w:name w:val="WW8Num73z0"/>
    <w:rsid w:val="008D5CA9"/>
    <w:rPr>
      <w:color w:val="auto"/>
    </w:rPr>
  </w:style>
  <w:style w:type="character" w:customStyle="1" w:styleId="WW8Num74z0">
    <w:name w:val="WW8Num74z0"/>
    <w:rsid w:val="008D5CA9"/>
    <w:rPr>
      <w:i w:val="0"/>
      <w:color w:val="auto"/>
    </w:rPr>
  </w:style>
  <w:style w:type="character" w:customStyle="1" w:styleId="WW8Num76z0">
    <w:name w:val="WW8Num76z0"/>
    <w:rsid w:val="008D5CA9"/>
    <w:rPr>
      <w:rFonts w:ascii="Symbol" w:hAnsi="Symbol"/>
      <w:b w:val="0"/>
      <w:i w:val="0"/>
    </w:rPr>
  </w:style>
  <w:style w:type="character" w:customStyle="1" w:styleId="WW8Num77z0">
    <w:name w:val="WW8Num77z0"/>
    <w:rsid w:val="008D5CA9"/>
    <w:rPr>
      <w:b w:val="0"/>
      <w:i w:val="0"/>
      <w:color w:val="auto"/>
    </w:rPr>
  </w:style>
  <w:style w:type="character" w:customStyle="1" w:styleId="WW8Num82z0">
    <w:name w:val="WW8Num82z0"/>
    <w:rsid w:val="008D5CA9"/>
    <w:rPr>
      <w:rFonts w:ascii="Symbol" w:hAnsi="Symbol"/>
    </w:rPr>
  </w:style>
  <w:style w:type="character" w:customStyle="1" w:styleId="WW8Num82z1">
    <w:name w:val="WW8Num82z1"/>
    <w:rsid w:val="008D5CA9"/>
    <w:rPr>
      <w:rFonts w:ascii="Courier New" w:hAnsi="Courier New"/>
    </w:rPr>
  </w:style>
  <w:style w:type="character" w:customStyle="1" w:styleId="WW8Num82z2">
    <w:name w:val="WW8Num82z2"/>
    <w:rsid w:val="008D5CA9"/>
    <w:rPr>
      <w:rFonts w:ascii="Wingdings" w:hAnsi="Wingdings"/>
    </w:rPr>
  </w:style>
  <w:style w:type="character" w:customStyle="1" w:styleId="Domylnaczcionkaakapitu1">
    <w:name w:val="Domyślna czcionka akapitu1"/>
    <w:rsid w:val="008D5CA9"/>
  </w:style>
  <w:style w:type="character" w:styleId="Hipercze">
    <w:name w:val="Hyperlink"/>
    <w:rsid w:val="008D5CA9"/>
    <w:rPr>
      <w:color w:val="0000FF"/>
      <w:u w:val="single"/>
    </w:rPr>
  </w:style>
  <w:style w:type="character" w:customStyle="1" w:styleId="Znak3">
    <w:name w:val="Znak3"/>
    <w:rsid w:val="008D5CA9"/>
    <w:rPr>
      <w:sz w:val="24"/>
      <w:szCs w:val="24"/>
      <w:lang w:val="pl-PL" w:eastAsia="ar-SA" w:bidi="ar-SA"/>
    </w:rPr>
  </w:style>
  <w:style w:type="character" w:customStyle="1" w:styleId="Znak2">
    <w:name w:val="Znak2"/>
    <w:rsid w:val="008D5CA9"/>
    <w:rPr>
      <w:sz w:val="24"/>
      <w:szCs w:val="24"/>
    </w:rPr>
  </w:style>
  <w:style w:type="character" w:customStyle="1" w:styleId="Znak1">
    <w:name w:val="Znak1"/>
    <w:basedOn w:val="Domylnaczcionkaakapitu1"/>
    <w:rsid w:val="008D5CA9"/>
  </w:style>
  <w:style w:type="character" w:customStyle="1" w:styleId="Znakiprzypiswkocowych">
    <w:name w:val="Znaki przypisów końcowych"/>
    <w:rsid w:val="008D5CA9"/>
    <w:rPr>
      <w:vertAlign w:val="superscript"/>
    </w:rPr>
  </w:style>
  <w:style w:type="character" w:customStyle="1" w:styleId="StandardZnak">
    <w:name w:val="Standard Znak"/>
    <w:rsid w:val="008D5CA9"/>
    <w:rPr>
      <w:rFonts w:eastAsia="Arial"/>
      <w:szCs w:val="24"/>
      <w:lang w:eastAsia="ar-SA" w:bidi="ar-SA"/>
    </w:rPr>
  </w:style>
  <w:style w:type="character" w:customStyle="1" w:styleId="Znakiprzypiswdolnych">
    <w:name w:val="Znaki przypisów dolnych"/>
    <w:rsid w:val="008D5CA9"/>
    <w:rPr>
      <w:vertAlign w:val="superscript"/>
    </w:rPr>
  </w:style>
  <w:style w:type="character" w:styleId="Numerstrony">
    <w:name w:val="page number"/>
    <w:basedOn w:val="Domylnaczcionkaakapitu1"/>
    <w:rsid w:val="008D5CA9"/>
  </w:style>
  <w:style w:type="character" w:customStyle="1" w:styleId="Tekstpodstawowywcity2Znak">
    <w:name w:val="Tekst podstawowy wcięty 2 Znak"/>
    <w:rsid w:val="008D5CA9"/>
    <w:rPr>
      <w:sz w:val="24"/>
      <w:szCs w:val="24"/>
    </w:rPr>
  </w:style>
  <w:style w:type="character" w:styleId="Odwoanieprzypisudolnego">
    <w:name w:val="footnote reference"/>
    <w:rsid w:val="008D5CA9"/>
    <w:rPr>
      <w:vertAlign w:val="superscript"/>
    </w:rPr>
  </w:style>
  <w:style w:type="character" w:styleId="Odwoanieprzypisukocowego">
    <w:name w:val="endnote reference"/>
    <w:rsid w:val="008D5CA9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D5C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5CA9"/>
    <w:pPr>
      <w:widowControl w:val="0"/>
      <w:autoSpaceDE w:val="0"/>
      <w:jc w:val="both"/>
    </w:pPr>
    <w:rPr>
      <w:b/>
      <w:szCs w:val="20"/>
    </w:rPr>
  </w:style>
  <w:style w:type="paragraph" w:styleId="Lista">
    <w:name w:val="List"/>
    <w:basedOn w:val="Tekstpodstawowy"/>
    <w:rsid w:val="008D5CA9"/>
    <w:rPr>
      <w:rFonts w:cs="Mangal"/>
    </w:rPr>
  </w:style>
  <w:style w:type="paragraph" w:customStyle="1" w:styleId="Podpis1">
    <w:name w:val="Podpis1"/>
    <w:basedOn w:val="Normalny"/>
    <w:rsid w:val="008D5C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5CA9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8D5CA9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8D5CA9"/>
    <w:pPr>
      <w:spacing w:after="60"/>
      <w:jc w:val="center"/>
    </w:pPr>
    <w:rPr>
      <w:rFonts w:ascii="Arial" w:hAnsi="Arial" w:cs="Arial"/>
    </w:rPr>
  </w:style>
  <w:style w:type="paragraph" w:styleId="Tekstpodstawowywcity">
    <w:name w:val="Body Text Indent"/>
    <w:basedOn w:val="Normalny"/>
    <w:rsid w:val="008D5CA9"/>
    <w:pPr>
      <w:ind w:left="720"/>
      <w:jc w:val="both"/>
    </w:pPr>
  </w:style>
  <w:style w:type="paragraph" w:customStyle="1" w:styleId="Tekstpodstawowy21">
    <w:name w:val="Tekst podstawowy 21"/>
    <w:basedOn w:val="Normalny"/>
    <w:rsid w:val="008D5CA9"/>
    <w:pPr>
      <w:jc w:val="both"/>
    </w:pPr>
    <w:rPr>
      <w:bCs/>
    </w:rPr>
  </w:style>
  <w:style w:type="paragraph" w:customStyle="1" w:styleId="Tekstpodstawowy31">
    <w:name w:val="Tekst podstawowy 31"/>
    <w:basedOn w:val="Normalny"/>
    <w:rsid w:val="008D5CA9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rsid w:val="008D5CA9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8D5CA9"/>
    <w:pPr>
      <w:ind w:left="720" w:hanging="300"/>
      <w:jc w:val="both"/>
    </w:pPr>
  </w:style>
  <w:style w:type="paragraph" w:customStyle="1" w:styleId="Standard">
    <w:name w:val="Standard"/>
    <w:rsid w:val="008D5CA9"/>
    <w:pPr>
      <w:widowControl w:val="0"/>
      <w:suppressAutoHyphens/>
      <w:autoSpaceDE w:val="0"/>
    </w:pPr>
    <w:rPr>
      <w:rFonts w:eastAsia="Arial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D5CA9"/>
  </w:style>
  <w:style w:type="paragraph" w:customStyle="1" w:styleId="Tekstkomentarza1">
    <w:name w:val="Tekst komentarza1"/>
    <w:basedOn w:val="Normalny"/>
    <w:rsid w:val="008D5CA9"/>
    <w:rPr>
      <w:sz w:val="20"/>
      <w:szCs w:val="20"/>
    </w:rPr>
  </w:style>
  <w:style w:type="paragraph" w:styleId="Akapitzlist">
    <w:name w:val="List Paragraph"/>
    <w:aliases w:val="Asia 2  Akapit z listą,tekst normalny,wypunktowanie,1. Punkt głónu"/>
    <w:basedOn w:val="Normalny"/>
    <w:link w:val="AkapitzlistZnak"/>
    <w:qFormat/>
    <w:rsid w:val="008D5CA9"/>
    <w:pPr>
      <w:ind w:left="708"/>
    </w:pPr>
  </w:style>
  <w:style w:type="paragraph" w:customStyle="1" w:styleId="Listapunktowana1">
    <w:name w:val="Lista punktowana1"/>
    <w:basedOn w:val="Normalny"/>
    <w:rsid w:val="008D5CA9"/>
    <w:pPr>
      <w:tabs>
        <w:tab w:val="left" w:pos="0"/>
      </w:tabs>
      <w:suppressAutoHyphens w:val="0"/>
      <w:spacing w:before="60"/>
      <w:ind w:left="284" w:hanging="284"/>
      <w:jc w:val="both"/>
    </w:pPr>
    <w:rPr>
      <w:sz w:val="22"/>
      <w:szCs w:val="18"/>
      <w:u w:val="single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8D5CA9"/>
    <w:pPr>
      <w:suppressAutoHyphens w:val="0"/>
      <w:spacing w:before="360" w:after="240"/>
      <w:jc w:val="center"/>
    </w:pPr>
    <w:rPr>
      <w:rFonts w:ascii="Arial" w:hAnsi="Arial"/>
      <w:b/>
      <w:bCs/>
      <w:sz w:val="28"/>
      <w:szCs w:val="20"/>
    </w:rPr>
  </w:style>
  <w:style w:type="paragraph" w:customStyle="1" w:styleId="SIWZTektresc">
    <w:name w:val="SIWZ Tek tresc"/>
    <w:basedOn w:val="Normalny"/>
    <w:rsid w:val="008D5CA9"/>
    <w:pPr>
      <w:suppressAutoHyphens w:val="0"/>
      <w:spacing w:before="60" w:after="120"/>
      <w:jc w:val="both"/>
    </w:pPr>
    <w:rPr>
      <w:rFonts w:ascii="Arial" w:hAnsi="Arial"/>
      <w:sz w:val="22"/>
      <w:szCs w:val="20"/>
    </w:rPr>
  </w:style>
  <w:style w:type="paragraph" w:customStyle="1" w:styleId="Tekstpodstawowywcity22">
    <w:name w:val="Tekst podstawowy wcięty 22"/>
    <w:basedOn w:val="Normalny"/>
    <w:rsid w:val="008D5CA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8D5CA9"/>
    <w:pPr>
      <w:suppressAutoHyphens w:val="0"/>
      <w:spacing w:before="280" w:after="280"/>
    </w:pPr>
  </w:style>
  <w:style w:type="paragraph" w:styleId="Nagwek">
    <w:name w:val="header"/>
    <w:basedOn w:val="Normalny"/>
    <w:rsid w:val="008D5C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8D5CA9"/>
    <w:rPr>
      <w:sz w:val="20"/>
      <w:szCs w:val="20"/>
    </w:rPr>
  </w:style>
  <w:style w:type="paragraph" w:customStyle="1" w:styleId="ZnakZnakZnak">
    <w:name w:val="Znak Znak Znak"/>
    <w:basedOn w:val="Normalny"/>
    <w:rsid w:val="008D5CA9"/>
    <w:pPr>
      <w:suppressAutoHyphens w:val="0"/>
      <w:ind w:left="360"/>
      <w:jc w:val="both"/>
    </w:pPr>
    <w:rPr>
      <w:color w:val="000000"/>
      <w:szCs w:val="20"/>
    </w:rPr>
  </w:style>
  <w:style w:type="paragraph" w:customStyle="1" w:styleId="BodyText21">
    <w:name w:val="Body Text 21"/>
    <w:basedOn w:val="Normalny"/>
    <w:rsid w:val="008D5CA9"/>
    <w:pPr>
      <w:widowControl w:val="0"/>
      <w:autoSpaceDE w:val="0"/>
      <w:jc w:val="both"/>
    </w:pPr>
  </w:style>
  <w:style w:type="paragraph" w:customStyle="1" w:styleId="Tekstpodstawowy32">
    <w:name w:val="Tekst podstawowy 32"/>
    <w:basedOn w:val="Normalny"/>
    <w:rsid w:val="008D5C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">
    <w:name w:val="Znak"/>
    <w:basedOn w:val="Normalny"/>
    <w:rsid w:val="008D5CA9"/>
    <w:pPr>
      <w:suppressAutoHyphens w:val="0"/>
      <w:ind w:left="360"/>
      <w:jc w:val="both"/>
    </w:pPr>
    <w:rPr>
      <w:szCs w:val="20"/>
    </w:rPr>
  </w:style>
  <w:style w:type="paragraph" w:customStyle="1" w:styleId="Pa23">
    <w:name w:val="Pa23"/>
    <w:basedOn w:val="Normalny"/>
    <w:next w:val="Normalny"/>
    <w:rsid w:val="008D5CA9"/>
    <w:pPr>
      <w:suppressAutoHyphens w:val="0"/>
      <w:autoSpaceDE w:val="0"/>
      <w:spacing w:line="201" w:lineRule="atLeast"/>
    </w:pPr>
  </w:style>
  <w:style w:type="paragraph" w:styleId="Tekstprzypisudolnego">
    <w:name w:val="footnote text"/>
    <w:basedOn w:val="Normalny"/>
    <w:link w:val="TekstprzypisudolnegoZnak"/>
    <w:rsid w:val="008D5CA9"/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8D5CA9"/>
    <w:pPr>
      <w:ind w:left="360" w:hanging="360"/>
    </w:pPr>
    <w:rPr>
      <w:u w:val="single"/>
    </w:rPr>
  </w:style>
  <w:style w:type="paragraph" w:customStyle="1" w:styleId="Tekstpodstawowy22">
    <w:name w:val="Tekst podstawowy 22"/>
    <w:basedOn w:val="Normalny"/>
    <w:rsid w:val="008D5CA9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</w:style>
  <w:style w:type="paragraph" w:customStyle="1" w:styleId="Zawartotabeli">
    <w:name w:val="Zawartość tabeli"/>
    <w:basedOn w:val="Normalny"/>
    <w:rsid w:val="008D5CA9"/>
    <w:pPr>
      <w:suppressLineNumbers/>
    </w:pPr>
  </w:style>
  <w:style w:type="paragraph" w:customStyle="1" w:styleId="Nagwektabeli">
    <w:name w:val="Nagłówek tabeli"/>
    <w:basedOn w:val="Zawartotabeli"/>
    <w:rsid w:val="008D5C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5CA9"/>
  </w:style>
  <w:style w:type="paragraph" w:styleId="Mapadokumentu">
    <w:name w:val="Document Map"/>
    <w:basedOn w:val="Normalny"/>
    <w:semiHidden/>
    <w:rsid w:val="001527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45077B"/>
    <w:rPr>
      <w:color w:val="800080"/>
      <w:u w:val="single"/>
    </w:rPr>
  </w:style>
  <w:style w:type="paragraph" w:customStyle="1" w:styleId="ZnakZnak1ZnakZnak">
    <w:name w:val="Znak Znak1 Znak Znak"/>
    <w:basedOn w:val="Normalny"/>
    <w:autoRedefine/>
    <w:rsid w:val="00D922ED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txt-new">
    <w:name w:val="txt-new"/>
    <w:basedOn w:val="Domylnaczcionkaakapitu"/>
    <w:rsid w:val="00F23057"/>
  </w:style>
  <w:style w:type="character" w:customStyle="1" w:styleId="tabulatory">
    <w:name w:val="tabulatory"/>
    <w:basedOn w:val="Domylnaczcionkaakapitu"/>
    <w:rsid w:val="00912AAB"/>
  </w:style>
  <w:style w:type="paragraph" w:customStyle="1" w:styleId="ZnakZnak2ZnakZnakZnakZnak">
    <w:name w:val="Znak Znak2 Znak Znak Znak Znak"/>
    <w:basedOn w:val="Normalny"/>
    <w:autoRedefine/>
    <w:rsid w:val="00CB52CC"/>
    <w:pPr>
      <w:suppressAutoHyphens w:val="0"/>
      <w:ind w:left="36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rsid w:val="00FD4E7A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20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8206C"/>
    <w:rPr>
      <w:rFonts w:cs="Times New Roman"/>
    </w:rPr>
  </w:style>
  <w:style w:type="character" w:customStyle="1" w:styleId="StopkaZnak">
    <w:name w:val="Stopka Znak"/>
    <w:link w:val="Stopka"/>
    <w:uiPriority w:val="99"/>
    <w:rsid w:val="00592AB1"/>
    <w:rPr>
      <w:sz w:val="24"/>
      <w:szCs w:val="24"/>
      <w:lang w:eastAsia="ar-SA"/>
    </w:rPr>
  </w:style>
  <w:style w:type="character" w:customStyle="1" w:styleId="ZnakZnak2">
    <w:name w:val="Znak Znak2"/>
    <w:locked/>
    <w:rsid w:val="0067749E"/>
    <w:rPr>
      <w:sz w:val="24"/>
      <w:szCs w:val="24"/>
      <w:lang w:eastAsia="ar-SA"/>
    </w:rPr>
  </w:style>
  <w:style w:type="character" w:customStyle="1" w:styleId="domylnaczcionkaakapitu10">
    <w:name w:val="domylnaczcionkaakapitu1"/>
    <w:rsid w:val="00744E53"/>
  </w:style>
  <w:style w:type="paragraph" w:styleId="Tekstdymka">
    <w:name w:val="Balloon Text"/>
    <w:basedOn w:val="Normalny"/>
    <w:link w:val="TekstdymkaZnak"/>
    <w:rsid w:val="008401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1E3"/>
    <w:rPr>
      <w:rFonts w:ascii="Tahoma" w:hAnsi="Tahoma" w:cs="Tahoma"/>
      <w:sz w:val="16"/>
      <w:szCs w:val="16"/>
      <w:lang w:eastAsia="ar-SA"/>
    </w:rPr>
  </w:style>
  <w:style w:type="character" w:styleId="Uwydatnienie">
    <w:name w:val="Emphasis"/>
    <w:qFormat/>
    <w:rsid w:val="00490E62"/>
    <w:rPr>
      <w:i/>
      <w:iCs/>
    </w:rPr>
  </w:style>
  <w:style w:type="table" w:styleId="Tabela-Siatka">
    <w:name w:val="Table Grid"/>
    <w:basedOn w:val="Standardowy"/>
    <w:rsid w:val="00DA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Normalny"/>
    <w:rsid w:val="002F27ED"/>
    <w:pPr>
      <w:suppressAutoHyphens w:val="0"/>
      <w:spacing w:after="120"/>
      <w:ind w:left="283"/>
    </w:pPr>
    <w:rPr>
      <w:rFonts w:eastAsia="Calibri"/>
    </w:rPr>
  </w:style>
  <w:style w:type="character" w:styleId="Odwoaniedokomentarza">
    <w:name w:val="annotation reference"/>
    <w:uiPriority w:val="99"/>
    <w:rsid w:val="0018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842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2D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842D4"/>
    <w:rPr>
      <w:b/>
      <w:bCs/>
    </w:rPr>
  </w:style>
  <w:style w:type="character" w:customStyle="1" w:styleId="TematkomentarzaZnak">
    <w:name w:val="Temat komentarza Znak"/>
    <w:link w:val="Tematkomentarza"/>
    <w:rsid w:val="001842D4"/>
    <w:rPr>
      <w:b/>
      <w:bCs/>
      <w:lang w:eastAsia="ar-SA"/>
    </w:rPr>
  </w:style>
  <w:style w:type="character" w:customStyle="1" w:styleId="AkapitzlistZnak">
    <w:name w:val="Akapit z listą Znak"/>
    <w:aliases w:val="Asia 2  Akapit z listą Znak,tekst normalny Znak,wypunktowanie Znak,1. Punkt głónu Znak"/>
    <w:link w:val="Akapitzlist"/>
    <w:qFormat/>
    <w:locked/>
    <w:rsid w:val="008D5B43"/>
    <w:rPr>
      <w:sz w:val="24"/>
      <w:szCs w:val="24"/>
      <w:lang w:eastAsia="ar-SA"/>
    </w:rPr>
  </w:style>
  <w:style w:type="character" w:customStyle="1" w:styleId="TytuZnak">
    <w:name w:val="Tytuł Znak"/>
    <w:link w:val="Tytu"/>
    <w:locked/>
    <w:rsid w:val="00DD55C8"/>
    <w:rPr>
      <w:b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48A4"/>
    <w:rPr>
      <w:lang w:eastAsia="ar-SA"/>
    </w:rPr>
  </w:style>
  <w:style w:type="character" w:customStyle="1" w:styleId="SWTEKSTZnak">
    <w:name w:val="SW TEKST Znak"/>
    <w:link w:val="SWTEKST"/>
    <w:locked/>
    <w:rsid w:val="001D7436"/>
    <w:rPr>
      <w:rFonts w:ascii="Tahoma" w:hAnsi="Tahoma" w:cs="Tahoma"/>
      <w:kern w:val="2"/>
      <w:szCs w:val="24"/>
      <w:lang w:eastAsia="ar-SA"/>
    </w:rPr>
  </w:style>
  <w:style w:type="paragraph" w:customStyle="1" w:styleId="SWTEKST">
    <w:name w:val="SW TEKST"/>
    <w:basedOn w:val="Normalny"/>
    <w:link w:val="SWTEKSTZnak"/>
    <w:rsid w:val="001D7436"/>
    <w:pPr>
      <w:spacing w:before="60" w:after="60" w:line="100" w:lineRule="atLeast"/>
      <w:ind w:firstLine="794"/>
      <w:jc w:val="both"/>
    </w:pPr>
    <w:rPr>
      <w:rFonts w:ascii="Tahoma" w:hAnsi="Tahoma" w:cs="Tahoma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6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&#243;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um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6ACB-8B81-47C6-8837-348B1C05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7360</Words>
  <Characters>44161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TZDM</Company>
  <LinksUpToDate>false</LinksUpToDate>
  <CharactersWithSpaces>51419</CharactersWithSpaces>
  <SharedDoc>false</SharedDoc>
  <HLinks>
    <vt:vector size="12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mailto:inwestycje@umt.tarnow.pl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DT-Bąk</dc:creator>
  <cp:lastModifiedBy>AMD</cp:lastModifiedBy>
  <cp:revision>12</cp:revision>
  <cp:lastPrinted>2023-09-18T11:02:00Z</cp:lastPrinted>
  <dcterms:created xsi:type="dcterms:W3CDTF">2023-09-14T10:02:00Z</dcterms:created>
  <dcterms:modified xsi:type="dcterms:W3CDTF">2023-09-21T12:50:00Z</dcterms:modified>
</cp:coreProperties>
</file>