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45398" w14:textId="582870D2" w:rsidR="00B26275" w:rsidRPr="00B26275" w:rsidRDefault="00B26275">
      <w:pPr>
        <w:rPr>
          <w:b/>
          <w:bCs/>
          <w:sz w:val="28"/>
          <w:szCs w:val="28"/>
        </w:rPr>
      </w:pPr>
      <w:r w:rsidRPr="00B26275">
        <w:rPr>
          <w:b/>
          <w:bCs/>
          <w:sz w:val="28"/>
          <w:szCs w:val="28"/>
        </w:rPr>
        <w:t xml:space="preserve">Metalowa szafa laboratoryjna pełna </w:t>
      </w:r>
    </w:p>
    <w:p w14:paraId="6DF4281B" w14:textId="77777777" w:rsidR="00B26275" w:rsidRDefault="00B26275"/>
    <w:p w14:paraId="6D28FD98" w14:textId="32A7E475" w:rsidR="000E4A40" w:rsidRDefault="00B26275">
      <w:r w:rsidRPr="00B26275">
        <w:drawing>
          <wp:inline distT="0" distB="0" distL="0" distR="0" wp14:anchorId="468786F7" wp14:editId="6C15B0AA">
            <wp:extent cx="5760720" cy="53320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4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75"/>
    <w:rsid w:val="000E4A40"/>
    <w:rsid w:val="00B2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3CA3"/>
  <w15:chartTrackingRefBased/>
  <w15:docId w15:val="{56993E2C-1F6E-4330-AA3A-93F5C46F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>AMW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Czapiga Krzysztof</dc:creator>
  <cp:keywords/>
  <dc:description/>
  <cp:lastModifiedBy>Czapiga Krzysztof</cp:lastModifiedBy>
  <cp:revision>1</cp:revision>
  <dcterms:created xsi:type="dcterms:W3CDTF">2023-08-30T07:25:00Z</dcterms:created>
  <dcterms:modified xsi:type="dcterms:W3CDTF">2023-08-30T07:26:00Z</dcterms:modified>
</cp:coreProperties>
</file>