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04E15" w14:textId="1AA72DD0" w:rsidR="008A39A4" w:rsidRPr="005079A8" w:rsidRDefault="008A39A4" w:rsidP="005079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079A8">
        <w:rPr>
          <w:rFonts w:ascii="Times New Roman" w:hAnsi="Times New Roman" w:cs="Times New Roman"/>
          <w:sz w:val="24"/>
          <w:szCs w:val="24"/>
        </w:rPr>
        <w:t>Miłoradz, dnia</w:t>
      </w:r>
      <w:r w:rsidR="00CE4839" w:rsidRPr="005079A8">
        <w:rPr>
          <w:rFonts w:ascii="Times New Roman" w:hAnsi="Times New Roman" w:cs="Times New Roman"/>
          <w:sz w:val="24"/>
          <w:szCs w:val="24"/>
        </w:rPr>
        <w:t xml:space="preserve"> </w:t>
      </w:r>
      <w:r w:rsidR="005079A8" w:rsidRPr="005079A8">
        <w:rPr>
          <w:rFonts w:ascii="Times New Roman" w:hAnsi="Times New Roman" w:cs="Times New Roman"/>
          <w:sz w:val="24"/>
          <w:szCs w:val="24"/>
        </w:rPr>
        <w:t>22</w:t>
      </w:r>
      <w:r w:rsidR="00CE4839" w:rsidRPr="005079A8">
        <w:rPr>
          <w:rFonts w:ascii="Times New Roman" w:hAnsi="Times New Roman" w:cs="Times New Roman"/>
          <w:sz w:val="24"/>
          <w:szCs w:val="24"/>
        </w:rPr>
        <w:t>.</w:t>
      </w:r>
      <w:r w:rsidRPr="005079A8">
        <w:rPr>
          <w:rFonts w:ascii="Times New Roman" w:hAnsi="Times New Roman" w:cs="Times New Roman"/>
          <w:sz w:val="24"/>
          <w:szCs w:val="24"/>
        </w:rPr>
        <w:t>0</w:t>
      </w:r>
      <w:r w:rsidR="00EB205F" w:rsidRPr="005079A8">
        <w:rPr>
          <w:rFonts w:ascii="Times New Roman" w:hAnsi="Times New Roman" w:cs="Times New Roman"/>
          <w:sz w:val="24"/>
          <w:szCs w:val="24"/>
        </w:rPr>
        <w:t>5</w:t>
      </w:r>
      <w:r w:rsidRPr="005079A8">
        <w:rPr>
          <w:rFonts w:ascii="Times New Roman" w:hAnsi="Times New Roman" w:cs="Times New Roman"/>
          <w:sz w:val="24"/>
          <w:szCs w:val="24"/>
        </w:rPr>
        <w:t>.2023 r.</w:t>
      </w:r>
    </w:p>
    <w:p w14:paraId="2288E51A" w14:textId="7E1E6D7C" w:rsidR="008A39A4" w:rsidRPr="005079A8" w:rsidRDefault="008A39A4" w:rsidP="005079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79A8">
        <w:rPr>
          <w:rFonts w:ascii="Times New Roman" w:hAnsi="Times New Roman" w:cs="Times New Roman"/>
          <w:sz w:val="24"/>
          <w:szCs w:val="24"/>
        </w:rPr>
        <w:t>R.270</w:t>
      </w:r>
      <w:r w:rsidR="00D355A5" w:rsidRPr="005079A8">
        <w:rPr>
          <w:rFonts w:ascii="Times New Roman" w:hAnsi="Times New Roman" w:cs="Times New Roman"/>
          <w:sz w:val="24"/>
          <w:szCs w:val="24"/>
        </w:rPr>
        <w:t>.67</w:t>
      </w:r>
      <w:r w:rsidRPr="005079A8">
        <w:rPr>
          <w:rFonts w:ascii="Times New Roman" w:hAnsi="Times New Roman" w:cs="Times New Roman"/>
          <w:sz w:val="24"/>
          <w:szCs w:val="24"/>
        </w:rPr>
        <w:t>.2023.DS</w:t>
      </w:r>
    </w:p>
    <w:p w14:paraId="78C9DE73" w14:textId="77777777" w:rsidR="008A39A4" w:rsidRPr="005079A8" w:rsidRDefault="008A39A4" w:rsidP="005079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7CE5F5" w14:textId="77777777" w:rsidR="00EB205F" w:rsidRPr="005079A8" w:rsidRDefault="00EB205F" w:rsidP="00EB205F">
      <w:pPr>
        <w:jc w:val="both"/>
        <w:rPr>
          <w:rFonts w:ascii="Times New Roman" w:hAnsi="Times New Roman" w:cs="Times New Roman"/>
          <w:sz w:val="24"/>
          <w:szCs w:val="24"/>
        </w:rPr>
      </w:pPr>
      <w:r w:rsidRPr="005079A8">
        <w:rPr>
          <w:rFonts w:ascii="Times New Roman" w:hAnsi="Times New Roman" w:cs="Times New Roman"/>
          <w:sz w:val="24"/>
          <w:szCs w:val="24"/>
        </w:rPr>
        <w:t>Ogłoszenie o zamówieniu zostało opublikowane w Biuletynie Zamówień Publicznych w dniu 26.04.2023 r. pod numerem</w:t>
      </w:r>
      <w:r w:rsidRPr="005079A8">
        <w:rPr>
          <w:rFonts w:ascii="ArialMT" w:hAnsi="ArialMT" w:cs="ArialMT"/>
          <w:sz w:val="24"/>
          <w:szCs w:val="24"/>
        </w:rPr>
        <w:t xml:space="preserve"> </w:t>
      </w:r>
      <w:r w:rsidRPr="005079A8">
        <w:rPr>
          <w:rFonts w:ascii="Times New Roman" w:hAnsi="Times New Roman" w:cs="Times New Roman"/>
          <w:sz w:val="24"/>
          <w:szCs w:val="24"/>
        </w:rPr>
        <w:t>2023/BZP 00194003.</w:t>
      </w:r>
    </w:p>
    <w:p w14:paraId="6B8EE62E" w14:textId="77777777" w:rsidR="00EB205F" w:rsidRDefault="00EB205F" w:rsidP="00507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79A8">
        <w:rPr>
          <w:rFonts w:ascii="Times New Roman" w:hAnsi="Times New Roman" w:cs="Times New Roman"/>
          <w:sz w:val="24"/>
          <w:szCs w:val="24"/>
        </w:rPr>
        <w:t xml:space="preserve">dotyczy: postępowania prowadzonego w trybie podstawowym – wariant I – bez negocjacji na robotę budowlaną pn.: </w:t>
      </w:r>
      <w:r w:rsidRPr="005079A8">
        <w:rPr>
          <w:rFonts w:ascii="Times New Roman" w:hAnsi="Times New Roman" w:cs="Times New Roman"/>
          <w:b/>
          <w:bCs/>
          <w:sz w:val="24"/>
          <w:szCs w:val="24"/>
        </w:rPr>
        <w:t>„Przebudowa ciągów pieszo-jezdnych na osiedlach byłych PGR oraz ciągów prowadzących do obiektów użyteczności publicznej w Kończewicach”</w:t>
      </w:r>
      <w:r w:rsidRPr="005079A8">
        <w:rPr>
          <w:rFonts w:ascii="Times New Roman" w:hAnsi="Times New Roman" w:cs="Times New Roman"/>
          <w:sz w:val="24"/>
          <w:szCs w:val="24"/>
        </w:rPr>
        <w:t>, o wartości zamówienia nieprzekraczającej wyrażonej w złotych równowartości kwoty 5 382 000 EURO</w:t>
      </w:r>
    </w:p>
    <w:p w14:paraId="4B7D2588" w14:textId="77777777" w:rsidR="005079A8" w:rsidRPr="005079A8" w:rsidRDefault="005079A8" w:rsidP="00507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216E6A" w14:textId="77777777" w:rsidR="00EB205F" w:rsidRPr="005079A8" w:rsidRDefault="00EB205F" w:rsidP="00507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79A8">
        <w:rPr>
          <w:rFonts w:ascii="Times New Roman" w:hAnsi="Times New Roman" w:cs="Times New Roman"/>
          <w:sz w:val="24"/>
          <w:szCs w:val="24"/>
        </w:rPr>
        <w:t>znak postępowania: R.271.8.2023</w:t>
      </w:r>
    </w:p>
    <w:p w14:paraId="58F97F6B" w14:textId="77777777" w:rsidR="008A39A4" w:rsidRPr="005079A8" w:rsidRDefault="008A39A4" w:rsidP="008A39A4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079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Strona internetowa</w:t>
      </w:r>
    </w:p>
    <w:p w14:paraId="769A1A9D" w14:textId="5DD21AF3" w:rsidR="008A39A4" w:rsidRPr="005079A8" w:rsidRDefault="008A39A4" w:rsidP="008A39A4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079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prowadzonego postępowania</w:t>
      </w:r>
    </w:p>
    <w:p w14:paraId="6060D79C" w14:textId="77777777" w:rsidR="008A39A4" w:rsidRPr="00490305" w:rsidRDefault="008A39A4" w:rsidP="008A39A4">
      <w:pPr>
        <w:spacing w:after="0"/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6B8C958D" w14:textId="77777777" w:rsidR="008A39A4" w:rsidRDefault="008A39A4" w:rsidP="008A39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A753AA8" w14:textId="77777777" w:rsidR="008A39A4" w:rsidRDefault="008A39A4" w:rsidP="008A39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A39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14278E28" w14:textId="75EA70F0" w:rsidR="002F4886" w:rsidRDefault="008A39A4" w:rsidP="008A39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</w:t>
      </w:r>
      <w:r w:rsidRPr="008A39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WYBORZE  NAJKORZYSTNIEJSZEJ  OFERTY</w:t>
      </w:r>
    </w:p>
    <w:p w14:paraId="3DFBA0A6" w14:textId="77777777" w:rsidR="008A39A4" w:rsidRPr="008A39A4" w:rsidRDefault="008A39A4" w:rsidP="008A39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2951FAE" w14:textId="72D7391C" w:rsidR="008A39A4" w:rsidRPr="008A39A4" w:rsidRDefault="008A39A4" w:rsidP="008A39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A39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  <w:r w:rsidRPr="008A39A4">
        <w:rPr>
          <w:rFonts w:ascii="Times New Roman" w:eastAsia="Times New Roman" w:hAnsi="Times New Roman" w:cs="Times New Roman"/>
          <w:sz w:val="24"/>
          <w:szCs w:val="24"/>
          <w:lang w:eastAsia="pl-PL"/>
        </w:rPr>
        <w:t>, Gmina Miłoradz z siedzibą w Miłoradzu, przy ulicy Żuławskiej 9, 82-213 Miłoradz, reprezentowana przez Wójta Gminy Miłoradz, działając na podstawie art. 253 ust. 1 ustawy z dnia 11 września 2019 r. Prawo zamówień publicznych (Dz.U. z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8A39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710</w:t>
      </w:r>
      <w:r w:rsidRPr="008A39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zm.) (dalej: ustawa Pzp), </w:t>
      </w:r>
      <w:r w:rsidRPr="008A39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informuje o:</w:t>
      </w:r>
    </w:p>
    <w:p w14:paraId="57AC1834" w14:textId="002974B6" w:rsidR="008A39A4" w:rsidRDefault="008A39A4" w:rsidP="00CE4839">
      <w:pPr>
        <w:spacing w:after="0"/>
      </w:pPr>
    </w:p>
    <w:p w14:paraId="2FA9350E" w14:textId="77777777" w:rsidR="008A39A4" w:rsidRDefault="008A39A4" w:rsidP="008A39A4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112846180"/>
      <w:r w:rsidRPr="008A39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Nazwie, imieniu i nazwisku, siedzibie i adresie Wykonawcy, którego ofertę wybrano:</w:t>
      </w:r>
    </w:p>
    <w:p w14:paraId="36B96BA4" w14:textId="77777777" w:rsidR="00EB205F" w:rsidRPr="00EB205F" w:rsidRDefault="008A39A4" w:rsidP="00EB205F">
      <w:pPr>
        <w:pStyle w:val="Akapitzlist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A39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Wykonawcy: </w:t>
      </w:r>
      <w:r w:rsidRPr="008A39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bookmarkStart w:id="1" w:name="_Hlk106710733"/>
      <w:r w:rsidR="00EB205F" w:rsidRPr="00EB2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DAK-BUD Sp. z o.o.</w:t>
      </w:r>
    </w:p>
    <w:p w14:paraId="3EE2DB74" w14:textId="77777777" w:rsidR="00EB205F" w:rsidRDefault="008A39A4" w:rsidP="00EB205F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A39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adres: </w:t>
      </w:r>
      <w:r w:rsidRPr="008A39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A39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A39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bookmarkEnd w:id="1"/>
      <w:r w:rsidR="00EB205F" w:rsidRPr="00EB2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Mickiewicza 46, 83-130 Pelplin</w:t>
      </w:r>
    </w:p>
    <w:p w14:paraId="4DCEFC3D" w14:textId="77777777" w:rsidR="008A39A4" w:rsidRPr="00EB205F" w:rsidRDefault="008A39A4" w:rsidP="00EB20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4FBD3D6" w14:textId="076F4456" w:rsidR="008A39A4" w:rsidRDefault="008A39A4" w:rsidP="008A39A4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9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oferty brutto: </w:t>
      </w:r>
      <w:r w:rsidRPr="008A39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EB20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291 160,78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A39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</w:p>
    <w:p w14:paraId="16A49859" w14:textId="1AF991B7" w:rsidR="008A39A4" w:rsidRDefault="008A39A4" w:rsidP="008A39A4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A39A4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gwarancji jakości:</w:t>
      </w:r>
      <w:r w:rsidRPr="008A39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B20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60</w:t>
      </w:r>
      <w:r w:rsidRPr="008A39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miesi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ę</w:t>
      </w:r>
      <w:r w:rsidRPr="008A39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</w:p>
    <w:p w14:paraId="1A49270E" w14:textId="77777777" w:rsidR="008A39A4" w:rsidRPr="008A39A4" w:rsidRDefault="008A39A4" w:rsidP="008A39A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4AB63D" w14:textId="77777777" w:rsidR="008A39A4" w:rsidRDefault="008A39A4" w:rsidP="008A39A4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A39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Uzasadnieniu wyboru oferty:</w:t>
      </w:r>
    </w:p>
    <w:p w14:paraId="70BF94F3" w14:textId="5FE5A7E3" w:rsidR="008A39A4" w:rsidRDefault="00EB205F" w:rsidP="008A39A4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EB205F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Oferta Wykonawca uzyskała 100 punktów w wyniku oceny oferty (kryteria oceny ofert: cena, waga: 60%, okres gwarancji, waga: 40%), określonymi w Specyfikacji Warunków Zamówienia. Wybrana oferta, otrzymała maksymalną ilość punktów i spełnia wymogi określone w Specyfikacji Warunków Zamówienia.</w:t>
      </w:r>
    </w:p>
    <w:p w14:paraId="6545F21D" w14:textId="77777777" w:rsidR="00EB205F" w:rsidRDefault="00EB205F" w:rsidP="008A39A4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</w:p>
    <w:p w14:paraId="00C2148F" w14:textId="297FF134" w:rsidR="008A39A4" w:rsidRDefault="008A39A4" w:rsidP="008A39A4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8A39A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Na podstawie art. 239 ust. 1 ustawy Pzp, mając na uwadze powyższe uzasadnienie faktyczne, </w:t>
      </w:r>
      <w:r w:rsidRPr="008A39A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br/>
        <w:t>oferta Wykonawcy została wybrana jako najkorzystniejsza.</w:t>
      </w:r>
    </w:p>
    <w:p w14:paraId="2C552C69" w14:textId="77777777" w:rsidR="008A39A4" w:rsidRPr="008A39A4" w:rsidRDefault="008A39A4" w:rsidP="008A39A4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E3F6977" w14:textId="69CDF2E4" w:rsidR="00EB205F" w:rsidRPr="00EB205F" w:rsidRDefault="00EB205F" w:rsidP="00EB205F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</w:t>
      </w:r>
      <w:r w:rsidRPr="00EB20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zwie albo imionach i nazwisku, siedzibie albo miejscu zamieszkania, jeżeli są miejscami wykonywania działalności wykonawców, którzy złożyli oferty, a także punktacji przyznanej ofertom w każdym kryterium oceny ofert i łączną punktację:</w:t>
      </w:r>
    </w:p>
    <w:p w14:paraId="366D4976" w14:textId="31BDB14E" w:rsidR="008A39A4" w:rsidRPr="00EB205F" w:rsidRDefault="008A39A4" w:rsidP="00EB205F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CC3008" w14:textId="77777777" w:rsidR="009C55D0" w:rsidRPr="00EB205F" w:rsidRDefault="009C55D0" w:rsidP="009C55D0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</w:pPr>
      <w:r w:rsidRPr="00EB205F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  <w:t>O</w:t>
      </w:r>
      <w:bookmarkStart w:id="2" w:name="_Hlk135389076"/>
      <w:r w:rsidRPr="00EB205F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  <w:t>ferta nr 1 - DAK-BUD Sp. z o.o.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  <w:t xml:space="preserve">, </w:t>
      </w:r>
      <w:r w:rsidRPr="00EB205F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  <w:t>ul. Mickiewicza 46, 83-130 Pelplin</w:t>
      </w:r>
    </w:p>
    <w:p w14:paraId="125BA416" w14:textId="77777777" w:rsidR="009C55D0" w:rsidRPr="008A39A4" w:rsidRDefault="009C55D0" w:rsidP="009C55D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A39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oferty brutto: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2 291 160,78 </w:t>
      </w:r>
      <w:r w:rsidRPr="008A39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</w:t>
      </w:r>
      <w:r w:rsidRPr="008A39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14:paraId="60B29929" w14:textId="77777777" w:rsidR="009C55D0" w:rsidRPr="008A39A4" w:rsidRDefault="009C55D0" w:rsidP="009C55D0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A39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Okres gwarancji jakości: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60</w:t>
      </w:r>
      <w:r w:rsidRPr="008A39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mies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ięcy</w:t>
      </w:r>
    </w:p>
    <w:p w14:paraId="3EAAAA70" w14:textId="77777777" w:rsidR="009C55D0" w:rsidRPr="008A39A4" w:rsidRDefault="009C55D0" w:rsidP="009C55D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9A4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punktów przyznana ofercie w kryterium „cena” wynosi 60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,00 </w:t>
      </w:r>
      <w:r w:rsidRPr="008A39A4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4595DC9" w14:textId="77777777" w:rsidR="009C55D0" w:rsidRPr="008A39A4" w:rsidRDefault="009C55D0" w:rsidP="009C55D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9A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Liczba punktów przyznana ofercie w kryterium „okres gwarancji jakości” wynosi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4</w:t>
      </w:r>
      <w:r w:rsidRPr="008A39A4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,00 </w:t>
      </w:r>
      <w:r w:rsidRPr="008A39A4">
        <w:rPr>
          <w:rFonts w:ascii="Times New Roman" w:eastAsia="Times New Roman" w:hAnsi="Times New Roman" w:cs="Times New Roman"/>
          <w:sz w:val="24"/>
          <w:szCs w:val="24"/>
          <w:lang w:eastAsia="pl-PL"/>
        </w:rPr>
        <w:t>pkt,</w:t>
      </w:r>
    </w:p>
    <w:p w14:paraId="636FAC5A" w14:textId="77777777" w:rsidR="009C55D0" w:rsidRDefault="009C55D0" w:rsidP="009C55D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8A39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Łączna liczba punktów przyznana ofercie wynosi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10</w:t>
      </w:r>
      <w:r w:rsidRPr="008A39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,00 </w:t>
      </w:r>
      <w:r w:rsidRPr="008A39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pkt.</w:t>
      </w:r>
    </w:p>
    <w:p w14:paraId="2CE4B760" w14:textId="77777777" w:rsidR="005079A8" w:rsidRPr="008A39A4" w:rsidRDefault="005079A8" w:rsidP="009C55D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310A2219" w14:textId="77777777" w:rsidR="009C55D0" w:rsidRDefault="009C55D0" w:rsidP="009C55D0">
      <w:pPr>
        <w:numPr>
          <w:ilvl w:val="0"/>
          <w:numId w:val="2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</w:pPr>
      <w:r w:rsidRPr="009C55D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  <w:t>Oferta nr 2 - B. Art – Bud Bartosz Waniewski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  <w:t xml:space="preserve">, </w:t>
      </w:r>
      <w:r w:rsidRPr="009C55D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  <w:t>Cisy 11, 82-200 Malbork</w:t>
      </w:r>
    </w:p>
    <w:p w14:paraId="575689D2" w14:textId="5CDC2AC7" w:rsidR="009C55D0" w:rsidRPr="009C55D0" w:rsidRDefault="009C55D0" w:rsidP="009C55D0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</w:pPr>
      <w:r w:rsidRPr="009C5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oferty brutto: </w:t>
      </w:r>
      <w:r w:rsidRPr="009C55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375 000,00</w:t>
      </w:r>
      <w:r w:rsidRPr="009C55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zł</w:t>
      </w:r>
      <w:r w:rsidRPr="009C55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14:paraId="2DF22212" w14:textId="77777777" w:rsidR="009C55D0" w:rsidRPr="008A39A4" w:rsidRDefault="009C55D0" w:rsidP="009C55D0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A39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Okres gwarancji jakości: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60</w:t>
      </w:r>
      <w:r w:rsidRPr="008A39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mies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ięcy</w:t>
      </w:r>
    </w:p>
    <w:p w14:paraId="3D11CBC7" w14:textId="786FC1C8" w:rsidR="009C55D0" w:rsidRPr="008A39A4" w:rsidRDefault="009C55D0" w:rsidP="009C55D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9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punktów przyznana ofercie w kryterium „cena” wynosi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57,88 </w:t>
      </w:r>
      <w:r w:rsidRPr="008A39A4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EC376D1" w14:textId="77777777" w:rsidR="009C55D0" w:rsidRPr="008A39A4" w:rsidRDefault="009C55D0" w:rsidP="009C55D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9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punktów przyznana ofercie w kryterium „okres gwarancji jakości” wynosi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4</w:t>
      </w:r>
      <w:r w:rsidRPr="008A39A4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,00 </w:t>
      </w:r>
      <w:r w:rsidRPr="008A39A4">
        <w:rPr>
          <w:rFonts w:ascii="Times New Roman" w:eastAsia="Times New Roman" w:hAnsi="Times New Roman" w:cs="Times New Roman"/>
          <w:sz w:val="24"/>
          <w:szCs w:val="24"/>
          <w:lang w:eastAsia="pl-PL"/>
        </w:rPr>
        <w:t>pkt,</w:t>
      </w:r>
    </w:p>
    <w:p w14:paraId="5BB234D9" w14:textId="1A18A197" w:rsidR="009C55D0" w:rsidRDefault="009C55D0" w:rsidP="009C55D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8A39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Łączna liczba punktów przyznana ofercie wynosi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97,88 </w:t>
      </w:r>
      <w:r w:rsidRPr="008A39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pkt.</w:t>
      </w:r>
    </w:p>
    <w:p w14:paraId="61E3D189" w14:textId="77777777" w:rsidR="009C55D0" w:rsidRPr="008A39A4" w:rsidRDefault="009C55D0" w:rsidP="009C55D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488E35E7" w14:textId="51522CB4" w:rsidR="009C55D0" w:rsidRPr="009C55D0" w:rsidRDefault="009C55D0" w:rsidP="00D355A5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</w:pPr>
      <w:r w:rsidRPr="00EB205F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  <w:t xml:space="preserve">Oferta nr 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  <w:t>3</w:t>
      </w:r>
      <w:r w:rsidRPr="00EB205F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  <w:t xml:space="preserve"> - </w:t>
      </w:r>
      <w:r w:rsidRPr="009C55D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  <w:t>HYDRO-MAG Sp. z o.o.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  <w:t xml:space="preserve">, </w:t>
      </w:r>
      <w:proofErr w:type="spellStart"/>
      <w:r w:rsidRPr="009C55D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  <w:t>Garcz</w:t>
      </w:r>
      <w:proofErr w:type="spellEnd"/>
      <w:r w:rsidRPr="009C55D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  <w:t xml:space="preserve"> ul. Kartuska 46, 83-333 Chmielno</w:t>
      </w:r>
    </w:p>
    <w:p w14:paraId="12B6CB7E" w14:textId="519EEEC4" w:rsidR="009C55D0" w:rsidRPr="008A39A4" w:rsidRDefault="009C55D0" w:rsidP="009C55D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A39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oferty brutto: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2 387 000,00 </w:t>
      </w:r>
      <w:r w:rsidRPr="008A39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</w:t>
      </w:r>
      <w:r w:rsidRPr="008A39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14:paraId="09A95BD2" w14:textId="77777777" w:rsidR="009C55D0" w:rsidRPr="008A39A4" w:rsidRDefault="009C55D0" w:rsidP="009C55D0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A39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Okres gwarancji jakości: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60</w:t>
      </w:r>
      <w:r w:rsidRPr="008A39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mies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ięcy</w:t>
      </w:r>
    </w:p>
    <w:p w14:paraId="41343FDC" w14:textId="1C6C95BF" w:rsidR="009C55D0" w:rsidRPr="008A39A4" w:rsidRDefault="009C55D0" w:rsidP="009C55D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9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punktów przyznana ofercie w kryterium „cena” wynosi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57,59 </w:t>
      </w:r>
      <w:r w:rsidRPr="008A39A4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C82BA16" w14:textId="77777777" w:rsidR="009C55D0" w:rsidRPr="008A39A4" w:rsidRDefault="009C55D0" w:rsidP="009C55D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9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punktów przyznana ofercie w kryterium „okres gwarancji jakości” wynosi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4</w:t>
      </w:r>
      <w:r w:rsidRPr="008A39A4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,00 </w:t>
      </w:r>
      <w:r w:rsidRPr="008A39A4">
        <w:rPr>
          <w:rFonts w:ascii="Times New Roman" w:eastAsia="Times New Roman" w:hAnsi="Times New Roman" w:cs="Times New Roman"/>
          <w:sz w:val="24"/>
          <w:szCs w:val="24"/>
          <w:lang w:eastAsia="pl-PL"/>
        </w:rPr>
        <w:t>pkt,</w:t>
      </w:r>
    </w:p>
    <w:p w14:paraId="0E298555" w14:textId="0EC1D4F4" w:rsidR="009C55D0" w:rsidRPr="008A39A4" w:rsidRDefault="009C55D0" w:rsidP="009C55D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A39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Łączna liczba punktów przyznana ofercie wynosi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97,59 </w:t>
      </w:r>
      <w:r w:rsidRPr="008A39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pkt.</w:t>
      </w:r>
    </w:p>
    <w:p w14:paraId="4FC7E52F" w14:textId="77777777" w:rsidR="009C55D0" w:rsidRDefault="009C55D0" w:rsidP="009C55D0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</w:pPr>
    </w:p>
    <w:bookmarkEnd w:id="0"/>
    <w:bookmarkEnd w:id="2"/>
    <w:p w14:paraId="06A00954" w14:textId="7ACEEB26" w:rsidR="008A39A4" w:rsidRDefault="008A39A4" w:rsidP="005079A8"/>
    <w:p w14:paraId="3FA4926A" w14:textId="651D472C" w:rsidR="008A39A4" w:rsidRPr="008A39A4" w:rsidRDefault="008A39A4" w:rsidP="005079A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8A39A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Wójt Gminy Miłoradz</w:t>
      </w:r>
    </w:p>
    <w:p w14:paraId="2791BCAF" w14:textId="2841DEE4" w:rsidR="008A39A4" w:rsidRPr="008A39A4" w:rsidRDefault="008A39A4" w:rsidP="005079A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8A39A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/-/ Arkadiusz Skorek</w:t>
      </w:r>
    </w:p>
    <w:p w14:paraId="1D0046B0" w14:textId="77777777" w:rsidR="008A39A4" w:rsidRPr="008A39A4" w:rsidRDefault="008A39A4" w:rsidP="005079A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9A4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</w:t>
      </w:r>
    </w:p>
    <w:p w14:paraId="2EA4A1DC" w14:textId="77777777" w:rsidR="008A39A4" w:rsidRPr="008A39A4" w:rsidRDefault="008A39A4" w:rsidP="005079A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9A4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Zamawiającego</w:t>
      </w:r>
    </w:p>
    <w:p w14:paraId="5FDAC99D" w14:textId="77777777" w:rsidR="008A39A4" w:rsidRDefault="008A39A4" w:rsidP="008A39A4"/>
    <w:sectPr w:rsidR="008A39A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7AB00" w14:textId="77777777" w:rsidR="005518B9" w:rsidRDefault="005518B9" w:rsidP="008A39A4">
      <w:pPr>
        <w:spacing w:after="0" w:line="240" w:lineRule="auto"/>
      </w:pPr>
      <w:r>
        <w:separator/>
      </w:r>
    </w:p>
  </w:endnote>
  <w:endnote w:type="continuationSeparator" w:id="0">
    <w:p w14:paraId="586B79D5" w14:textId="77777777" w:rsidR="005518B9" w:rsidRDefault="005518B9" w:rsidP="008A3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9FAD8" w14:textId="27B90FEE" w:rsidR="008A39A4" w:rsidRPr="008A39A4" w:rsidRDefault="008A39A4" w:rsidP="008A39A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noProof/>
        <w:color w:val="A6A6A6" w:themeColor="background1" w:themeShade="A6"/>
        <w:sz w:val="20"/>
        <w:szCs w:val="20"/>
        <w:lang w:eastAsia="pl-PL"/>
      </w:rPr>
    </w:pPr>
    <w:r w:rsidRPr="008A39A4">
      <w:rPr>
        <w:rFonts w:ascii="Times New Roman" w:eastAsia="Calibri" w:hAnsi="Times New Roman" w:cs="Times New Roman"/>
        <w:noProof/>
        <w:color w:val="A6A6A6" w:themeColor="background1" w:themeShade="A6"/>
      </w:rPr>
      <w:t xml:space="preserve">Zamówienie współfinansowane jest w ramach Programu </w:t>
    </w:r>
    <w:r w:rsidRPr="008A39A4">
      <w:rPr>
        <w:rFonts w:ascii="Times New Roman" w:eastAsia="Calibri" w:hAnsi="Times New Roman" w:cs="Times New Roman"/>
        <w:noProof/>
        <w:color w:val="A6A6A6" w:themeColor="background1" w:themeShade="A6"/>
      </w:rPr>
      <w:br/>
      <w:t>- Rządowy Fundusz Polski Ład – Program Inwestycji Strategicznych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86B28" w14:textId="77777777" w:rsidR="005518B9" w:rsidRDefault="005518B9" w:rsidP="008A39A4">
      <w:pPr>
        <w:spacing w:after="0" w:line="240" w:lineRule="auto"/>
      </w:pPr>
      <w:r>
        <w:separator/>
      </w:r>
    </w:p>
  </w:footnote>
  <w:footnote w:type="continuationSeparator" w:id="0">
    <w:p w14:paraId="55509BCE" w14:textId="77777777" w:rsidR="005518B9" w:rsidRDefault="005518B9" w:rsidP="008A3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D16A4" w14:textId="04CB68D1" w:rsidR="008A39A4" w:rsidRDefault="008A39A4" w:rsidP="008A39A4">
    <w:pPr>
      <w:pStyle w:val="Nagwek"/>
      <w:jc w:val="center"/>
    </w:pPr>
    <w:r>
      <w:rPr>
        <w:noProof/>
      </w:rPr>
      <w:drawing>
        <wp:inline distT="0" distB="0" distL="0" distR="0" wp14:anchorId="47217FB8" wp14:editId="1FA88F22">
          <wp:extent cx="5346700" cy="579120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80CA68" w14:textId="77777777" w:rsidR="008A39A4" w:rsidRPr="008A39A4" w:rsidRDefault="008A39A4">
    <w:pPr>
      <w:pStyle w:val="Nagwek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57E2"/>
    <w:multiLevelType w:val="hybridMultilevel"/>
    <w:tmpl w:val="74427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A1B52"/>
    <w:multiLevelType w:val="hybridMultilevel"/>
    <w:tmpl w:val="EB3AC792"/>
    <w:lvl w:ilvl="0" w:tplc="0415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223B6"/>
    <w:multiLevelType w:val="hybridMultilevel"/>
    <w:tmpl w:val="F9527EAA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A6BCB"/>
    <w:multiLevelType w:val="hybridMultilevel"/>
    <w:tmpl w:val="BAA60084"/>
    <w:lvl w:ilvl="0" w:tplc="A4E8F17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86880">
    <w:abstractNumId w:val="1"/>
  </w:num>
  <w:num w:numId="2" w16cid:durableId="463044570">
    <w:abstractNumId w:val="3"/>
  </w:num>
  <w:num w:numId="3" w16cid:durableId="1405835970">
    <w:abstractNumId w:val="0"/>
  </w:num>
  <w:num w:numId="4" w16cid:durableId="622926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A4"/>
    <w:rsid w:val="002F4886"/>
    <w:rsid w:val="005079A8"/>
    <w:rsid w:val="005518B9"/>
    <w:rsid w:val="005B59CD"/>
    <w:rsid w:val="005D66AA"/>
    <w:rsid w:val="008A39A4"/>
    <w:rsid w:val="009C55D0"/>
    <w:rsid w:val="00B94842"/>
    <w:rsid w:val="00CE4839"/>
    <w:rsid w:val="00D355A5"/>
    <w:rsid w:val="00EB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FCC25"/>
  <w15:chartTrackingRefBased/>
  <w15:docId w15:val="{C3F142B5-6C42-474D-A2EC-12A9FB95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9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3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9A4"/>
  </w:style>
  <w:style w:type="paragraph" w:styleId="Stopka">
    <w:name w:val="footer"/>
    <w:basedOn w:val="Normalny"/>
    <w:link w:val="StopkaZnak"/>
    <w:uiPriority w:val="99"/>
    <w:unhideWhenUsed/>
    <w:rsid w:val="008A3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9A4"/>
  </w:style>
  <w:style w:type="paragraph" w:styleId="Akapitzlist">
    <w:name w:val="List Paragraph"/>
    <w:aliases w:val="L1,Numerowanie,2 heading,A_wyliczenie,K-P_odwolanie,Akapit z listą5,maz_wyliczenie,opis dzialania,zwykły tekst,List Paragraph1,BulletC,normalny tekst,Obiekt"/>
    <w:basedOn w:val="Normalny"/>
    <w:uiPriority w:val="1"/>
    <w:qFormat/>
    <w:rsid w:val="008A3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Sulich</dc:creator>
  <cp:keywords/>
  <dc:description/>
  <cp:lastModifiedBy>Daria Sulich</cp:lastModifiedBy>
  <cp:revision>4</cp:revision>
  <cp:lastPrinted>2023-05-22T08:49:00Z</cp:lastPrinted>
  <dcterms:created xsi:type="dcterms:W3CDTF">2023-03-30T06:56:00Z</dcterms:created>
  <dcterms:modified xsi:type="dcterms:W3CDTF">2023-05-22T08:49:00Z</dcterms:modified>
</cp:coreProperties>
</file>