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Default="00DA7903" w:rsidP="002F3373">
      <w:pPr>
        <w:spacing w:line="276" w:lineRule="auto"/>
        <w:ind w:left="284"/>
        <w:jc w:val="center"/>
        <w:rPr>
          <w:rFonts w:ascii="Arial" w:hAnsi="Arial" w:cs="Arial"/>
          <w:b/>
          <w:caps/>
          <w:sz w:val="22"/>
          <w:szCs w:val="22"/>
        </w:rPr>
      </w:pPr>
    </w:p>
    <w:p w14:paraId="16670B2A" w14:textId="77777777" w:rsidR="001F2E62" w:rsidRPr="00277F26" w:rsidRDefault="001F2E62" w:rsidP="002F3373">
      <w:pPr>
        <w:spacing w:line="276" w:lineRule="auto"/>
        <w:ind w:left="284"/>
        <w:jc w:val="center"/>
        <w:rPr>
          <w:rFonts w:ascii="Arial" w:hAnsi="Arial" w:cs="Arial"/>
          <w:b/>
          <w:caps/>
          <w:sz w:val="22"/>
          <w:szCs w:val="22"/>
        </w:rPr>
      </w:pPr>
    </w:p>
    <w:p w14:paraId="36BBCC2B" w14:textId="77777777" w:rsidR="002F3373" w:rsidRPr="001F2E62" w:rsidRDefault="007C7FBC" w:rsidP="002F3373">
      <w:pPr>
        <w:spacing w:line="276" w:lineRule="auto"/>
        <w:ind w:left="284"/>
        <w:jc w:val="center"/>
        <w:rPr>
          <w:rFonts w:ascii="Arial" w:hAnsi="Arial" w:cs="Arial"/>
          <w:b/>
          <w:caps/>
          <w:sz w:val="36"/>
          <w:szCs w:val="22"/>
        </w:rPr>
      </w:pPr>
      <w:r w:rsidRPr="001F2E62">
        <w:rPr>
          <w:rFonts w:ascii="Arial" w:hAnsi="Arial" w:cs="Arial"/>
          <w:b/>
          <w:caps/>
          <w:sz w:val="36"/>
          <w:szCs w:val="22"/>
        </w:rPr>
        <w:t>specyfikacja warunkÓ</w:t>
      </w:r>
      <w:r w:rsidR="002F3373" w:rsidRPr="001F2E62">
        <w:rPr>
          <w:rFonts w:ascii="Arial" w:hAnsi="Arial" w:cs="Arial"/>
          <w:b/>
          <w:caps/>
          <w:sz w:val="36"/>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62135B5C"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 xml:space="preserve">z 2022 r. poz. 1710 ze </w:t>
      </w:r>
      <w:proofErr w:type="spellStart"/>
      <w:r w:rsidR="004E2FB9" w:rsidRPr="004E2FB9">
        <w:rPr>
          <w:rFonts w:ascii="Arial" w:hAnsi="Arial" w:cs="Arial"/>
          <w:sz w:val="22"/>
          <w:szCs w:val="22"/>
        </w:rPr>
        <w:t>zm</w:t>
      </w:r>
      <w:proofErr w:type="spellEnd"/>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1F08197" w14:textId="62A85B7B" w:rsidR="002F3373" w:rsidRPr="001F2E62" w:rsidRDefault="00707DC7" w:rsidP="002F3373">
      <w:pPr>
        <w:spacing w:line="276" w:lineRule="auto"/>
        <w:jc w:val="center"/>
        <w:rPr>
          <w:rFonts w:ascii="Arial" w:hAnsi="Arial" w:cs="Arial"/>
          <w:b/>
          <w:szCs w:val="22"/>
        </w:rPr>
      </w:pPr>
      <w:r w:rsidRPr="001F2E62">
        <w:rPr>
          <w:rFonts w:ascii="Arial" w:hAnsi="Arial" w:cs="Arial"/>
          <w:b/>
          <w:szCs w:val="22"/>
        </w:rPr>
        <w:t xml:space="preserve">Zakup i dostawa </w:t>
      </w:r>
      <w:r w:rsidR="006C1CCE">
        <w:rPr>
          <w:rFonts w:ascii="Arial" w:hAnsi="Arial" w:cs="Arial"/>
          <w:b/>
          <w:szCs w:val="22"/>
        </w:rPr>
        <w:t>systemu monitorowania pacjenta</w:t>
      </w:r>
      <w:r w:rsidR="00F54952" w:rsidRPr="001F2E62">
        <w:rPr>
          <w:rFonts w:ascii="Arial" w:hAnsi="Arial" w:cs="Arial"/>
          <w:b/>
          <w:szCs w:val="22"/>
        </w:rPr>
        <w:t>.</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35CA72AB"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6C1CCE">
        <w:rPr>
          <w:rFonts w:ascii="Arial" w:hAnsi="Arial" w:cs="Arial"/>
          <w:b/>
          <w:sz w:val="22"/>
          <w:szCs w:val="22"/>
        </w:rPr>
        <w:t xml:space="preserve"> 115</w:t>
      </w:r>
      <w:r w:rsidR="00AA00F0">
        <w:rPr>
          <w:rFonts w:ascii="Arial" w:hAnsi="Arial" w:cs="Arial"/>
          <w:b/>
          <w:sz w:val="22"/>
          <w:szCs w:val="22"/>
        </w:rPr>
        <w:t>/2023</w:t>
      </w:r>
    </w:p>
    <w:p w14:paraId="1F6DB58D" w14:textId="18F24814"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086922">
        <w:rPr>
          <w:rFonts w:cs="Arial"/>
          <w:szCs w:val="22"/>
        </w:rPr>
        <w:t>24.10.2023</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D70945">
      <w:pPr>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D70945">
      <w:pPr>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D70945">
      <w:pPr>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D70945">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773D048C" w14:textId="77777777" w:rsidR="00D70945" w:rsidRDefault="00D70945" w:rsidP="00D70945">
      <w:pPr>
        <w:pStyle w:val="pkt"/>
        <w:spacing w:before="0" w:after="0"/>
        <w:ind w:left="0" w:firstLine="0"/>
        <w:rPr>
          <w:rFonts w:ascii="Arial" w:hAnsi="Arial" w:cs="Arial"/>
          <w:sz w:val="22"/>
          <w:szCs w:val="22"/>
        </w:rPr>
      </w:pPr>
    </w:p>
    <w:p w14:paraId="39440F34" w14:textId="1122D593" w:rsidR="002F3373" w:rsidRPr="00277F26" w:rsidRDefault="002F3373" w:rsidP="00D70945">
      <w:pPr>
        <w:pStyle w:val="pkt"/>
        <w:spacing w:before="0" w:after="0"/>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D70945">
      <w:pPr>
        <w:pStyle w:val="pkt"/>
        <w:spacing w:before="0" w:after="0"/>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D70945">
      <w:pPr>
        <w:pStyle w:val="pkt"/>
        <w:spacing w:before="0" w:after="0"/>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3B5F62A8" w14:textId="77777777" w:rsidR="00D70945" w:rsidRPr="00151602" w:rsidRDefault="00D70945" w:rsidP="00D70945">
      <w:pPr>
        <w:ind w:left="284" w:hanging="284"/>
        <w:jc w:val="both"/>
        <w:rPr>
          <w:rFonts w:ascii="Arial" w:hAnsi="Arial" w:cs="Arial"/>
          <w:color w:val="FF0000"/>
          <w:sz w:val="22"/>
          <w:szCs w:val="22"/>
        </w:rPr>
      </w:pPr>
      <w:r>
        <w:rPr>
          <w:rFonts w:ascii="Arial" w:hAnsi="Arial" w:cs="Arial"/>
          <w:b/>
          <w:sz w:val="22"/>
          <w:szCs w:val="22"/>
        </w:rPr>
        <w:t xml:space="preserve">- </w:t>
      </w:r>
      <w:r w:rsidRPr="00151602">
        <w:rPr>
          <w:rFonts w:ascii="Arial" w:hAnsi="Arial" w:cs="Arial"/>
          <w:b/>
          <w:sz w:val="22"/>
          <w:szCs w:val="22"/>
        </w:rPr>
        <w:t xml:space="preserve">załącznik nr </w:t>
      </w:r>
      <w:r>
        <w:rPr>
          <w:rFonts w:ascii="Arial" w:hAnsi="Arial" w:cs="Arial"/>
          <w:b/>
          <w:sz w:val="22"/>
          <w:szCs w:val="22"/>
        </w:rPr>
        <w:t>9</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umowa powierzenia przetwarzania danych osobowych,</w:t>
      </w:r>
      <w:r w:rsidRPr="00151602">
        <w:rPr>
          <w:rFonts w:ascii="Arial" w:hAnsi="Arial" w:cs="Arial"/>
          <w:color w:val="FF0000"/>
          <w:sz w:val="22"/>
          <w:szCs w:val="22"/>
        </w:rPr>
        <w:t xml:space="preserve"> </w:t>
      </w:r>
    </w:p>
    <w:p w14:paraId="411B1F79" w14:textId="53335169" w:rsidR="00D70945" w:rsidRPr="00151602" w:rsidRDefault="00D70945" w:rsidP="00D70945">
      <w:pPr>
        <w:ind w:left="284" w:hanging="284"/>
        <w:jc w:val="both"/>
        <w:rPr>
          <w:rFonts w:ascii="Arial" w:hAnsi="Arial" w:cs="Arial"/>
          <w:color w:val="FF0000"/>
          <w:sz w:val="22"/>
          <w:szCs w:val="22"/>
        </w:rPr>
      </w:pPr>
      <w:r w:rsidRPr="00151602">
        <w:rPr>
          <w:rFonts w:ascii="Arial" w:hAnsi="Arial" w:cs="Arial"/>
          <w:b/>
          <w:sz w:val="22"/>
          <w:szCs w:val="22"/>
        </w:rPr>
        <w:t>- załącznik nr 1</w:t>
      </w:r>
      <w:r>
        <w:rPr>
          <w:rFonts w:ascii="Arial" w:hAnsi="Arial" w:cs="Arial"/>
          <w:b/>
          <w:sz w:val="22"/>
          <w:szCs w:val="22"/>
        </w:rPr>
        <w:t>0</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ankieta dla podmiotu przetwarzającego przy zawarciu umowy z Wielkopolskim Centrum Onkologii.</w:t>
      </w:r>
      <w:r w:rsidRPr="00151602">
        <w:rPr>
          <w:rFonts w:ascii="Arial" w:hAnsi="Arial" w:cs="Arial"/>
          <w:color w:val="FF0000"/>
          <w:sz w:val="22"/>
          <w:szCs w:val="22"/>
        </w:rPr>
        <w:t xml:space="preserve"> </w:t>
      </w:r>
    </w:p>
    <w:p w14:paraId="7C689324" w14:textId="77777777" w:rsidR="002F3373" w:rsidRPr="00277F26" w:rsidRDefault="002F3373" w:rsidP="00D70945">
      <w:pPr>
        <w:pStyle w:val="pkt"/>
        <w:spacing w:before="0" w:after="0"/>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D70945">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3BD1130B" w14:textId="330248AB" w:rsidR="002F3373" w:rsidRPr="00277F26" w:rsidRDefault="007B4260" w:rsidP="00D70945">
      <w:pPr>
        <w:pStyle w:val="pkt"/>
        <w:spacing w:before="0" w:after="0"/>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 xml:space="preserve">tj. Dz. U. z 2022 r. poz. 1710 ze </w:t>
      </w:r>
      <w:proofErr w:type="spellStart"/>
      <w:r w:rsidR="004E2FB9" w:rsidRPr="004E2FB9">
        <w:rPr>
          <w:rFonts w:ascii="Arial" w:hAnsi="Arial" w:cs="Arial"/>
          <w:sz w:val="22"/>
          <w:szCs w:val="22"/>
        </w:rPr>
        <w:t>zm</w:t>
      </w:r>
      <w:proofErr w:type="spellEnd"/>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D70945">
      <w:pPr>
        <w:pStyle w:val="pkt"/>
        <w:spacing w:before="0" w:after="0"/>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D70945">
      <w:pPr>
        <w:pStyle w:val="pkt"/>
        <w:spacing w:before="0" w:after="0"/>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D70945">
      <w:pPr>
        <w:pStyle w:val="pkt"/>
        <w:spacing w:before="0" w:after="0"/>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4EDE06C2"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6C1CCE">
        <w:rPr>
          <w:rFonts w:ascii="Arial" w:hAnsi="Arial" w:cs="Arial"/>
          <w:sz w:val="22"/>
          <w:szCs w:val="22"/>
        </w:rPr>
        <w:t xml:space="preserve">nie </w:t>
      </w:r>
      <w:r w:rsidRPr="006C1CCE">
        <w:rPr>
          <w:rFonts w:ascii="Arial" w:hAnsi="Arial" w:cs="Arial"/>
          <w:sz w:val="22"/>
          <w:szCs w:val="22"/>
        </w:rPr>
        <w:t>dopuszcza</w:t>
      </w:r>
      <w:r w:rsidRPr="00277F26">
        <w:rPr>
          <w:rFonts w:ascii="Arial" w:hAnsi="Arial" w:cs="Arial"/>
          <w:b/>
          <w:sz w:val="22"/>
          <w:szCs w:val="22"/>
        </w:rPr>
        <w:t xml:space="preserve"> </w:t>
      </w:r>
      <w:r w:rsidRPr="00277F26">
        <w:rPr>
          <w:rFonts w:ascii="Arial" w:hAnsi="Arial" w:cs="Arial"/>
          <w:sz w:val="22"/>
          <w:szCs w:val="22"/>
        </w:rPr>
        <w:t>możliwoś</w:t>
      </w:r>
      <w:r w:rsidR="006C1CCE">
        <w:rPr>
          <w:rFonts w:ascii="Arial" w:hAnsi="Arial" w:cs="Arial"/>
          <w:sz w:val="22"/>
          <w:szCs w:val="22"/>
        </w:rPr>
        <w:t>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277F26">
        <w:rPr>
          <w:rFonts w:ascii="Arial" w:hAnsi="Arial" w:cs="Arial"/>
          <w:sz w:val="22"/>
          <w:szCs w:val="22"/>
        </w:rPr>
        <w:lastRenderedPageBreak/>
        <w:t xml:space="preserve">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6D58B0F6" w14:textId="31921AA3" w:rsidR="00716F78" w:rsidRPr="006C1CCE" w:rsidRDefault="002F3373" w:rsidP="006C1CCE">
      <w:pPr>
        <w:spacing w:line="276" w:lineRule="auto"/>
        <w:jc w:val="both"/>
        <w:rPr>
          <w:rFonts w:ascii="Arial" w:hAnsi="Arial" w:cs="Arial"/>
          <w:b/>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6C1CCE" w:rsidRPr="001F2E62">
        <w:rPr>
          <w:rFonts w:ascii="Arial" w:hAnsi="Arial" w:cs="Arial"/>
          <w:b/>
          <w:szCs w:val="22"/>
        </w:rPr>
        <w:t xml:space="preserve">Zakup i dostawa </w:t>
      </w:r>
      <w:r w:rsidR="006C1CCE">
        <w:rPr>
          <w:rFonts w:ascii="Arial" w:hAnsi="Arial" w:cs="Arial"/>
          <w:b/>
          <w:szCs w:val="22"/>
        </w:rPr>
        <w:t>systemu monitorowania pacjenta</w:t>
      </w:r>
      <w:r w:rsidR="006C1CCE" w:rsidRPr="001F2E62">
        <w:rPr>
          <w:rFonts w:ascii="Arial" w:hAnsi="Arial" w:cs="Arial"/>
          <w:b/>
          <w:szCs w:val="22"/>
        </w:rPr>
        <w:t>.</w:t>
      </w:r>
    </w:p>
    <w:p w14:paraId="0BC90542" w14:textId="568B7BF4" w:rsidR="00E748C8" w:rsidRPr="00FF0B97" w:rsidRDefault="002F3373" w:rsidP="00FF0B9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0EF2F79A" w14:textId="2C713DC3" w:rsidR="00D37520" w:rsidRDefault="00FF0B97" w:rsidP="00FF0B97">
      <w:pPr>
        <w:spacing w:line="276" w:lineRule="auto"/>
        <w:ind w:left="284" w:hanging="284"/>
        <w:jc w:val="both"/>
        <w:rPr>
          <w:rFonts w:ascii="Arial" w:hAnsi="Arial" w:cs="Arial"/>
          <w:b/>
          <w:sz w:val="22"/>
          <w:szCs w:val="22"/>
        </w:rPr>
      </w:pPr>
      <w:r>
        <w:rPr>
          <w:rFonts w:ascii="Arial" w:hAnsi="Arial" w:cs="Arial"/>
          <w:b/>
          <w:sz w:val="22"/>
          <w:szCs w:val="22"/>
        </w:rPr>
        <w:t>3</w:t>
      </w:r>
      <w:r w:rsidR="00716F78" w:rsidRPr="00027DEF">
        <w:rPr>
          <w:rFonts w:ascii="Arial" w:hAnsi="Arial" w:cs="Arial"/>
          <w:b/>
          <w:sz w:val="22"/>
          <w:szCs w:val="22"/>
        </w:rPr>
        <w:t>.</w:t>
      </w:r>
      <w:r w:rsidR="00716F78">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r w:rsidR="001C73D6">
        <w:rPr>
          <w:rFonts w:ascii="Arial" w:hAnsi="Arial" w:cs="Arial"/>
          <w:b/>
          <w:sz w:val="22"/>
          <w:szCs w:val="22"/>
        </w:rPr>
        <w:t xml:space="preserve"> </w:t>
      </w:r>
    </w:p>
    <w:p w14:paraId="1A740382" w14:textId="4D14A7AC" w:rsidR="002F3373" w:rsidRPr="00277F26" w:rsidRDefault="00FF0B97"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30B77F76" w:rsidR="002F3373" w:rsidRPr="00277F26" w:rsidRDefault="00FF0B97"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5891956F" w:rsidR="004127AE" w:rsidRPr="00F81C3D" w:rsidRDefault="004127AE" w:rsidP="00995DD9">
      <w:pPr>
        <w:numPr>
          <w:ilvl w:val="0"/>
          <w:numId w:val="4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w:t>
      </w:r>
      <w:r w:rsidR="00D37520">
        <w:rPr>
          <w:rFonts w:ascii="Arial" w:hAnsi="Arial" w:cs="Arial"/>
          <w:sz w:val="22"/>
          <w:szCs w:val="22"/>
          <w:lang w:eastAsia="en-GB"/>
        </w:rPr>
        <w:t>c) i d</w:t>
      </w:r>
      <w:r w:rsidRPr="00F909EC">
        <w:rPr>
          <w:rFonts w:ascii="Arial" w:hAnsi="Arial" w:cs="Arial"/>
          <w:sz w:val="22"/>
          <w:szCs w:val="22"/>
          <w:lang w:eastAsia="en-GB"/>
        </w:rPr>
        <w:t>)</w:t>
      </w:r>
      <w:r w:rsidR="008C50E2" w:rsidRPr="00F909EC">
        <w:rPr>
          <w:rFonts w:ascii="Arial" w:hAnsi="Arial" w:cs="Arial"/>
          <w:sz w:val="22"/>
          <w:szCs w:val="22"/>
          <w:lang w:eastAsia="en-GB"/>
        </w:rPr>
        <w:t xml:space="preserve"> </w:t>
      </w:r>
      <w:r w:rsidRPr="00F81C3D">
        <w:rPr>
          <w:rFonts w:ascii="Arial" w:hAnsi="Arial" w:cs="Arial"/>
          <w:sz w:val="22"/>
          <w:szCs w:val="22"/>
          <w:lang w:eastAsia="en-GB"/>
        </w:rPr>
        <w:t>niniejszej SWZ.</w:t>
      </w:r>
    </w:p>
    <w:p w14:paraId="724A8705" w14:textId="5C248DE3" w:rsidR="004127AE" w:rsidRPr="00F81C3D" w:rsidRDefault="004127AE" w:rsidP="00995DD9">
      <w:pPr>
        <w:numPr>
          <w:ilvl w:val="0"/>
          <w:numId w:val="4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995DD9">
      <w:pPr>
        <w:numPr>
          <w:ilvl w:val="0"/>
          <w:numId w:val="43"/>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2FD021D9" w14:textId="576FEBC0" w:rsidR="00E748C8" w:rsidRPr="00182154" w:rsidRDefault="002F3373" w:rsidP="00182154">
      <w:pPr>
        <w:pStyle w:val="pkt"/>
        <w:numPr>
          <w:ilvl w:val="0"/>
          <w:numId w:val="9"/>
        </w:numPr>
        <w:spacing w:before="0" w:after="0" w:line="276" w:lineRule="auto"/>
        <w:ind w:left="284" w:hanging="284"/>
        <w:rPr>
          <w:rFonts w:ascii="Arial" w:hAnsi="Arial" w:cs="Arial"/>
          <w:b/>
          <w:sz w:val="22"/>
          <w:szCs w:val="22"/>
        </w:rPr>
      </w:pPr>
      <w:r w:rsidRPr="00F909EC">
        <w:rPr>
          <w:rFonts w:ascii="Arial" w:hAnsi="Arial" w:cs="Arial"/>
          <w:b/>
          <w:sz w:val="22"/>
          <w:szCs w:val="22"/>
        </w:rPr>
        <w:t>Termin realizacji zamówienia</w:t>
      </w:r>
      <w:r w:rsidR="00EC556C">
        <w:rPr>
          <w:rFonts w:ascii="Arial" w:hAnsi="Arial" w:cs="Arial"/>
          <w:sz w:val="22"/>
          <w:szCs w:val="22"/>
        </w:rPr>
        <w:t>, tj.</w:t>
      </w:r>
      <w:r w:rsidRPr="00277F26">
        <w:rPr>
          <w:rFonts w:ascii="Arial" w:hAnsi="Arial" w:cs="Arial"/>
          <w:sz w:val="22"/>
          <w:szCs w:val="22"/>
        </w:rPr>
        <w:t xml:space="preserve"> </w:t>
      </w:r>
      <w:r w:rsidR="009811D1" w:rsidRPr="00277F26">
        <w:rPr>
          <w:rFonts w:ascii="Arial" w:hAnsi="Arial" w:cs="Arial"/>
          <w:sz w:val="22"/>
          <w:szCs w:val="22"/>
        </w:rPr>
        <w:t xml:space="preserve"> </w:t>
      </w:r>
      <w:r w:rsidR="00622823" w:rsidRPr="00716F78">
        <w:rPr>
          <w:rFonts w:ascii="Arial" w:hAnsi="Arial" w:cs="Arial"/>
          <w:sz w:val="22"/>
          <w:szCs w:val="22"/>
        </w:rPr>
        <w:t>dostaw</w:t>
      </w:r>
      <w:r w:rsidR="00EC556C" w:rsidRPr="00716F78">
        <w:rPr>
          <w:rFonts w:ascii="Arial" w:hAnsi="Arial" w:cs="Arial"/>
          <w:sz w:val="22"/>
          <w:szCs w:val="22"/>
        </w:rPr>
        <w:t xml:space="preserve">a, instalacja, uruchomienie i przeszkolenie </w:t>
      </w:r>
      <w:proofErr w:type="spellStart"/>
      <w:r w:rsidR="00EC556C" w:rsidRPr="00716F78">
        <w:rPr>
          <w:rFonts w:ascii="Arial" w:hAnsi="Arial" w:cs="Arial"/>
          <w:sz w:val="22"/>
          <w:szCs w:val="22"/>
        </w:rPr>
        <w:t>personelu</w:t>
      </w:r>
      <w:r w:rsidR="00182154" w:rsidRPr="00F94AE0">
        <w:rPr>
          <w:rFonts w:ascii="Arial" w:hAnsi="Arial" w:cs="Arial"/>
          <w:sz w:val="22"/>
          <w:szCs w:val="22"/>
        </w:rPr>
        <w:t>nie</w:t>
      </w:r>
      <w:proofErr w:type="spellEnd"/>
      <w:r w:rsidR="00182154" w:rsidRPr="00F94AE0">
        <w:rPr>
          <w:rFonts w:ascii="Arial" w:hAnsi="Arial" w:cs="Arial"/>
          <w:sz w:val="22"/>
          <w:szCs w:val="22"/>
        </w:rPr>
        <w:t xml:space="preserve"> później niż do dnia </w:t>
      </w:r>
      <w:r w:rsidR="006C1CCE">
        <w:rPr>
          <w:rFonts w:ascii="Arial" w:hAnsi="Arial" w:cs="Arial"/>
          <w:sz w:val="22"/>
          <w:szCs w:val="22"/>
        </w:rPr>
        <w:t>08.12</w:t>
      </w:r>
      <w:r w:rsidR="00182154" w:rsidRPr="00F94AE0">
        <w:rPr>
          <w:rFonts w:ascii="Arial" w:hAnsi="Arial" w:cs="Arial"/>
          <w:sz w:val="22"/>
          <w:szCs w:val="22"/>
        </w:rPr>
        <w:t>.2023 r.</w:t>
      </w:r>
    </w:p>
    <w:p w14:paraId="69D2EBEA" w14:textId="5C9E76BC" w:rsidR="0035309A" w:rsidRDefault="0035309A" w:rsidP="003D16A7">
      <w:pPr>
        <w:pStyle w:val="pkt"/>
        <w:spacing w:before="0" w:after="0" w:line="276" w:lineRule="auto"/>
        <w:ind w:left="284" w:firstLine="0"/>
        <w:rPr>
          <w:rFonts w:ascii="Arial" w:hAnsi="Arial" w:cs="Arial"/>
          <w:sz w:val="22"/>
          <w:szCs w:val="22"/>
        </w:rPr>
      </w:pPr>
      <w:r w:rsidRPr="00277F26">
        <w:rPr>
          <w:rFonts w:ascii="Arial" w:hAnsi="Arial" w:cs="Arial"/>
          <w:sz w:val="22"/>
          <w:szCs w:val="22"/>
        </w:rPr>
        <w:t xml:space="preserve">Dostawy do Magazynu </w:t>
      </w:r>
      <w:r w:rsidR="00AA5C39" w:rsidRPr="00277F26">
        <w:rPr>
          <w:rFonts w:ascii="Arial" w:hAnsi="Arial" w:cs="Arial"/>
          <w:sz w:val="22"/>
          <w:szCs w:val="22"/>
        </w:rPr>
        <w:t>WCO</w:t>
      </w:r>
      <w:r w:rsidR="00133BD0" w:rsidRPr="00277F26">
        <w:rPr>
          <w:rFonts w:ascii="Arial" w:hAnsi="Arial" w:cs="Arial"/>
          <w:sz w:val="22"/>
          <w:szCs w:val="22"/>
        </w:rPr>
        <w:t xml:space="preserve"> Poznań  ul. </w:t>
      </w:r>
      <w:proofErr w:type="spellStart"/>
      <w:r w:rsidR="00133BD0" w:rsidRPr="00277F26">
        <w:rPr>
          <w:rFonts w:ascii="Arial" w:hAnsi="Arial" w:cs="Arial"/>
          <w:sz w:val="22"/>
          <w:szCs w:val="22"/>
        </w:rPr>
        <w:t>Garbary</w:t>
      </w:r>
      <w:proofErr w:type="spellEnd"/>
      <w:r w:rsidR="00133BD0" w:rsidRPr="00277F26">
        <w:rPr>
          <w:rFonts w:ascii="Arial" w:hAnsi="Arial" w:cs="Arial"/>
          <w:sz w:val="22"/>
          <w:szCs w:val="22"/>
        </w:rPr>
        <w:t xml:space="preserve"> 15 </w:t>
      </w:r>
      <w:r w:rsidR="00D0347B" w:rsidRPr="00277F26">
        <w:rPr>
          <w:rFonts w:ascii="Arial" w:hAnsi="Arial" w:cs="Arial"/>
          <w:sz w:val="22"/>
          <w:szCs w:val="22"/>
        </w:rPr>
        <w:t>.</w:t>
      </w:r>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lastRenderedPageBreak/>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odpowiednio przed upływem terminu do składania wniosków o dopuszczenie do udziału w postępowaniu albo przed upływem terminu składania </w:t>
      </w:r>
      <w:r w:rsidRPr="00277F26">
        <w:rPr>
          <w:rFonts w:ascii="Arial" w:eastAsia="Times New Roman" w:hAnsi="Arial" w:cs="Arial"/>
          <w:sz w:val="22"/>
          <w:szCs w:val="22"/>
          <w:lang w:eastAsia="en-US"/>
        </w:rPr>
        <w:lastRenderedPageBreak/>
        <w:t>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77777777"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056148" w:rsidRPr="00277F26">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4A3D4460"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w:t>
      </w:r>
      <w:r w:rsidR="003D1DBE">
        <w:rPr>
          <w:rFonts w:ascii="Arial" w:hAnsi="Arial" w:cs="Arial"/>
          <w:sz w:val="22"/>
          <w:szCs w:val="22"/>
        </w:rPr>
        <w:t xml:space="preserve"> lub miejsce zamieszkania ma osoba, której dotyczy informacja albo dokument</w:t>
      </w:r>
      <w:r w:rsidR="00912F24" w:rsidRPr="00277F26">
        <w:rPr>
          <w:rFonts w:ascii="Arial" w:hAnsi="Arial" w:cs="Arial"/>
          <w:sz w:val="22"/>
          <w:szCs w:val="22"/>
        </w:rPr>
        <w:t xml:space="preserve"> - wystawione nie wcześniej niż 6 miesięcy przed jego złożeniem.</w:t>
      </w:r>
    </w:p>
    <w:p w14:paraId="58C083A9" w14:textId="7B8DA79E"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Jeżeli w kraju, w którym Wykonawca ma siedzibę lub miejsce zamieszkania</w:t>
      </w:r>
      <w:r w:rsidR="00E06B13" w:rsidRPr="00E06B13">
        <w:t xml:space="preserve"> </w:t>
      </w:r>
      <w:r w:rsidR="00E06B13" w:rsidRPr="00E06B13">
        <w:rPr>
          <w:rFonts w:ascii="Arial" w:hAnsi="Arial" w:cs="Arial"/>
          <w:sz w:val="22"/>
          <w:szCs w:val="22"/>
        </w:rPr>
        <w:t>lub miejsce zamieszkania lub miejsce zamieszkania ma osoba, której dotyczy informacja albo dokument</w:t>
      </w:r>
      <w:r w:rsidRPr="00277F26">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06B13" w:rsidRPr="00E06B13">
        <w:t xml:space="preserve"> </w:t>
      </w:r>
      <w:r w:rsidR="00E06B13" w:rsidRPr="00E06B13">
        <w:rPr>
          <w:rFonts w:ascii="Arial" w:hAnsi="Arial" w:cs="Arial"/>
          <w:sz w:val="22"/>
          <w:szCs w:val="22"/>
        </w:rPr>
        <w:t>lub miejsce zamieszkania lub miejsce zamieszkania ma osoba, której dotyczy informacja albo dokument</w:t>
      </w:r>
      <w:r w:rsidR="00E06B13">
        <w:rPr>
          <w:rFonts w:ascii="Arial" w:hAnsi="Arial" w:cs="Arial"/>
          <w:sz w:val="22"/>
          <w:szCs w:val="22"/>
        </w:rPr>
        <w:t>,</w:t>
      </w:r>
      <w:r w:rsidRPr="00277F26">
        <w:rPr>
          <w:rFonts w:ascii="Arial" w:hAnsi="Arial" w:cs="Arial"/>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00E06B13" w:rsidRPr="00E06B13">
        <w:t xml:space="preserve"> </w:t>
      </w:r>
      <w:r w:rsidR="00E06B13" w:rsidRPr="00E06B13">
        <w:rPr>
          <w:rFonts w:ascii="Arial" w:hAnsi="Arial" w:cs="Arial"/>
          <w:sz w:val="22"/>
          <w:szCs w:val="22"/>
        </w:rPr>
        <w:t>lub miejsce zamieszkania lub miejsce zamieszkania ma osoba, której dotyczy informacja albo dokument</w:t>
      </w:r>
      <w:r w:rsidRPr="00277F26">
        <w:rPr>
          <w:rFonts w:ascii="Arial" w:hAnsi="Arial" w:cs="Arial"/>
          <w:sz w:val="22"/>
          <w:szCs w:val="22"/>
        </w:rPr>
        <w:t xml:space="preserve">. Wymagania dotyczące terminu wystawienia dokumentów lub oświadczeń są analogiczne jak </w:t>
      </w:r>
      <w:r w:rsidR="00C84DA7">
        <w:rPr>
          <w:rFonts w:ascii="Arial" w:hAnsi="Arial" w:cs="Arial"/>
          <w:sz w:val="22"/>
          <w:szCs w:val="22"/>
        </w:rPr>
        <w:t xml:space="preserve">                 </w:t>
      </w:r>
      <w:r w:rsidRPr="00277F26">
        <w:rPr>
          <w:rFonts w:ascii="Arial" w:hAnsi="Arial" w:cs="Arial"/>
          <w:sz w:val="22"/>
          <w:szCs w:val="22"/>
        </w:rPr>
        <w:t>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w:t>
      </w:r>
      <w:proofErr w:type="spellStart"/>
      <w:r w:rsidRPr="00277F26">
        <w:rPr>
          <w:rFonts w:ascii="Arial" w:hAnsi="Arial" w:cs="Arial"/>
          <w:sz w:val="22"/>
          <w:szCs w:val="22"/>
        </w:rPr>
        <w:t>Pzp</w:t>
      </w:r>
      <w:proofErr w:type="spellEnd"/>
      <w:r w:rsidRPr="00277F26">
        <w:rPr>
          <w:rFonts w:ascii="Arial" w:hAnsi="Arial" w:cs="Arial"/>
          <w:sz w:val="22"/>
          <w:szCs w:val="22"/>
        </w:rPr>
        <w:t xml:space="preserve">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(Dz. U. z 2020 r. poz. 2415; zwanym dalej "</w:t>
      </w:r>
      <w:proofErr w:type="spellStart"/>
      <w:r w:rsidRPr="00277F26">
        <w:rPr>
          <w:rFonts w:ascii="Arial" w:hAnsi="Arial" w:cs="Arial"/>
          <w:sz w:val="22"/>
          <w:szCs w:val="22"/>
        </w:rPr>
        <w:t>r.p.ś.d</w:t>
      </w:r>
      <w:proofErr w:type="spellEnd"/>
      <w:r w:rsidRPr="00277F26">
        <w:rPr>
          <w:rFonts w:ascii="Arial" w:hAnsi="Arial" w:cs="Arial"/>
          <w:sz w:val="22"/>
          <w:szCs w:val="22"/>
        </w:rPr>
        <w:t xml:space="preserve">.")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w:t>
      </w:r>
      <w:proofErr w:type="spellStart"/>
      <w:r w:rsidRPr="00277F26">
        <w:rPr>
          <w:rFonts w:ascii="Arial" w:hAnsi="Arial" w:cs="Arial"/>
          <w:sz w:val="22"/>
          <w:szCs w:val="22"/>
        </w:rPr>
        <w:t>r.d.e</w:t>
      </w:r>
      <w:proofErr w:type="spellEnd"/>
      <w:r w:rsidRPr="00277F26">
        <w:rPr>
          <w:rFonts w:ascii="Arial" w:hAnsi="Arial" w:cs="Arial"/>
          <w:sz w:val="22"/>
          <w:szCs w:val="22"/>
        </w:rPr>
        <w:t>."</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1"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61687CC9" w14:textId="684ADD16" w:rsidR="00182154" w:rsidRDefault="006C1CCE" w:rsidP="00FF0B97">
      <w:pPr>
        <w:pStyle w:val="Listapunktowana4"/>
        <w:numPr>
          <w:ilvl w:val="0"/>
          <w:numId w:val="0"/>
        </w:numPr>
        <w:tabs>
          <w:tab w:val="clear" w:pos="1446"/>
        </w:tabs>
        <w:ind w:left="426"/>
        <w:rPr>
          <w:rStyle w:val="Hipercze"/>
          <w:rFonts w:ascii="Arial" w:hAnsi="Arial" w:cs="Arial"/>
          <w:sz w:val="22"/>
          <w:szCs w:val="22"/>
        </w:rPr>
      </w:pPr>
      <w:r>
        <w:rPr>
          <w:rFonts w:ascii="Arial" w:hAnsi="Arial" w:cs="Arial"/>
          <w:sz w:val="22"/>
          <w:szCs w:val="22"/>
        </w:rPr>
        <w:t xml:space="preserve">Dariusz Kowalczyk, Mirosława </w:t>
      </w:r>
      <w:proofErr w:type="spellStart"/>
      <w:r>
        <w:rPr>
          <w:rFonts w:ascii="Arial" w:hAnsi="Arial" w:cs="Arial"/>
          <w:sz w:val="22"/>
          <w:szCs w:val="22"/>
        </w:rPr>
        <w:t>Mocydlarz-Adamcewicz</w:t>
      </w:r>
      <w:proofErr w:type="spellEnd"/>
      <w:r>
        <w:rPr>
          <w:rFonts w:ascii="Arial" w:hAnsi="Arial" w:cs="Arial"/>
          <w:sz w:val="22"/>
          <w:szCs w:val="22"/>
        </w:rPr>
        <w:t>, Piotr Smaga—Dział Informatyki</w:t>
      </w:r>
      <w:r w:rsidR="00182154">
        <w:rPr>
          <w:rFonts w:ascii="Arial" w:hAnsi="Arial" w:cs="Arial"/>
          <w:sz w:val="22"/>
          <w:szCs w:val="22"/>
        </w:rPr>
        <w:t xml:space="preserve"> tel. 61 8850 </w:t>
      </w:r>
      <w:r>
        <w:rPr>
          <w:rFonts w:ascii="Arial" w:hAnsi="Arial" w:cs="Arial"/>
          <w:sz w:val="22"/>
          <w:szCs w:val="22"/>
        </w:rPr>
        <w:t>883; 678; 887</w:t>
      </w:r>
      <w:r w:rsidR="00182154">
        <w:rPr>
          <w:rFonts w:ascii="Arial" w:hAnsi="Arial" w:cs="Arial"/>
          <w:sz w:val="22"/>
          <w:szCs w:val="22"/>
        </w:rPr>
        <w:t xml:space="preserve">, mail </w:t>
      </w:r>
      <w:hyperlink r:id="rId27" w:history="1">
        <w:r w:rsidRPr="00975040">
          <w:rPr>
            <w:rStyle w:val="Hipercze"/>
            <w:rFonts w:ascii="Arial" w:hAnsi="Arial" w:cs="Arial"/>
            <w:sz w:val="22"/>
            <w:szCs w:val="22"/>
          </w:rPr>
          <w:t>dariusz.kowalczyk@wco.pl</w:t>
        </w:r>
      </w:hyperlink>
      <w:r w:rsidR="00FF0B97">
        <w:rPr>
          <w:rStyle w:val="Hipercze"/>
          <w:rFonts w:ascii="Arial" w:hAnsi="Arial" w:cs="Arial"/>
          <w:sz w:val="22"/>
          <w:szCs w:val="22"/>
        </w:rPr>
        <w:t xml:space="preserve">; </w:t>
      </w:r>
      <w:hyperlink r:id="rId28" w:history="1">
        <w:r>
          <w:rPr>
            <w:rStyle w:val="Hipercze"/>
            <w:rFonts w:ascii="Arial" w:hAnsi="Arial" w:cs="Arial"/>
            <w:sz w:val="22"/>
            <w:szCs w:val="22"/>
          </w:rPr>
          <w:t>amiroslawa.mocydlarz-adamcewicz</w:t>
        </w:r>
        <w:r w:rsidRPr="004432E9">
          <w:rPr>
            <w:rStyle w:val="Hipercze"/>
            <w:rFonts w:ascii="Arial" w:hAnsi="Arial" w:cs="Arial"/>
            <w:sz w:val="22"/>
            <w:szCs w:val="22"/>
          </w:rPr>
          <w:t xml:space="preserve"> </w:t>
        </w:r>
        <w:r w:rsidR="00F54952" w:rsidRPr="004432E9">
          <w:rPr>
            <w:rStyle w:val="Hipercze"/>
            <w:rFonts w:ascii="Arial" w:hAnsi="Arial" w:cs="Arial"/>
            <w:sz w:val="22"/>
            <w:szCs w:val="22"/>
          </w:rPr>
          <w:t>@wco.pl</w:t>
        </w:r>
      </w:hyperlink>
      <w:r>
        <w:rPr>
          <w:rStyle w:val="Hipercze"/>
          <w:rFonts w:ascii="Arial" w:hAnsi="Arial" w:cs="Arial"/>
          <w:sz w:val="22"/>
          <w:szCs w:val="22"/>
        </w:rPr>
        <w:t>; Piotr.smaga@wco.pl</w:t>
      </w:r>
    </w:p>
    <w:p w14:paraId="7E536633" w14:textId="77777777" w:rsidR="00F54952" w:rsidRDefault="00F54952" w:rsidP="00F54952">
      <w:pPr>
        <w:pStyle w:val="Listapunktowana4"/>
        <w:numPr>
          <w:ilvl w:val="0"/>
          <w:numId w:val="0"/>
        </w:numPr>
        <w:ind w:left="426"/>
        <w:rPr>
          <w:rStyle w:val="Hipercze"/>
          <w:rFonts w:ascii="Arial" w:hAnsi="Arial" w:cs="Arial"/>
          <w:color w:val="auto"/>
          <w:sz w:val="22"/>
          <w:szCs w:val="22"/>
          <w:u w:val="none"/>
        </w:rPr>
      </w:pP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9"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1"/>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2CED08A9"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086922">
        <w:rPr>
          <w:rFonts w:ascii="Arial" w:hAnsi="Arial" w:cs="Arial"/>
          <w:sz w:val="22"/>
          <w:szCs w:val="22"/>
          <w:u w:val="single"/>
        </w:rPr>
        <w:t>07.02.2024r.</w:t>
      </w:r>
      <w:r w:rsidR="00182154">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0658CACD"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w:t>
      </w:r>
      <w:r w:rsidR="00086922">
        <w:rPr>
          <w:rFonts w:ascii="Arial" w:hAnsi="Arial" w:cs="Arial"/>
          <w:sz w:val="22"/>
          <w:szCs w:val="22"/>
        </w:rPr>
        <w:t>dy na przedłużenie tego terminu</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2"/>
      <w:r w:rsidRPr="00277F26">
        <w:rPr>
          <w:rFonts w:ascii="Arial" w:hAnsi="Arial" w:cs="Arial"/>
          <w:b/>
          <w:bCs/>
          <w:sz w:val="22"/>
          <w:szCs w:val="22"/>
        </w:rPr>
        <w:t xml:space="preserve"> ORAZ WYMAGANIA FORMALNE DOTYCZĄCE SKŁADANYCH OŚWIADCZEŃ I DOKUMENTÓW</w:t>
      </w:r>
    </w:p>
    <w:p w14:paraId="7872D9F9" w14:textId="77777777" w:rsidR="008915A1" w:rsidRDefault="008915A1" w:rsidP="008915A1">
      <w:pPr>
        <w:spacing w:line="276" w:lineRule="auto"/>
        <w:jc w:val="both"/>
        <w:rPr>
          <w:rFonts w:ascii="Arial" w:hAnsi="Arial" w:cs="Arial"/>
          <w:b/>
          <w:sz w:val="22"/>
          <w:szCs w:val="22"/>
        </w:rPr>
      </w:pPr>
    </w:p>
    <w:p w14:paraId="30BEB488" w14:textId="77777777" w:rsidR="002F3373" w:rsidRPr="00277F26" w:rsidRDefault="002F3373" w:rsidP="008915A1">
      <w:pPr>
        <w:spacing w:line="276" w:lineRule="auto"/>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01F6DEAC" w14:textId="20C9E3D9" w:rsidR="00E8350D" w:rsidRPr="00277F26" w:rsidRDefault="002F3373" w:rsidP="008915A1">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76C92B45" w14:textId="4E8326E8" w:rsidR="00E8350D" w:rsidRPr="008915A1" w:rsidRDefault="00397C1E" w:rsidP="008915A1">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wypełniony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wymaganych parametrów technicznych - 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2A139C10" w:rsidR="00397C1E" w:rsidRPr="00277F26" w:rsidRDefault="00397C1E" w:rsidP="005273F3">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277F26" w:rsidRDefault="00397C1E" w:rsidP="00B456F5">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60D935CC" w14:textId="25C1719F" w:rsidR="0085647F" w:rsidRDefault="004746D9"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sidRPr="00281B52">
        <w:rPr>
          <w:rFonts w:ascii="Arial" w:hAnsi="Arial" w:cs="Arial"/>
          <w:sz w:val="22"/>
          <w:szCs w:val="22"/>
        </w:rPr>
        <w:t>f</w:t>
      </w:r>
      <w:r w:rsidR="00CA34EB" w:rsidRPr="00281B52">
        <w:rPr>
          <w:rFonts w:ascii="Arial" w:hAnsi="Arial" w:cs="Arial"/>
          <w:sz w:val="22"/>
          <w:szCs w:val="22"/>
        </w:rPr>
        <w:t xml:space="preserve">oldery, ulotki, katalogi lub inne </w:t>
      </w:r>
      <w:r w:rsidR="00F81C3D" w:rsidRPr="00281B52">
        <w:rPr>
          <w:rFonts w:ascii="Arial" w:hAnsi="Arial" w:cs="Arial"/>
          <w:sz w:val="22"/>
          <w:szCs w:val="22"/>
        </w:rPr>
        <w:t xml:space="preserve">dokumenty </w:t>
      </w:r>
      <w:r w:rsidR="00CA34EB" w:rsidRPr="00281B52">
        <w:rPr>
          <w:rFonts w:ascii="Arial" w:hAnsi="Arial" w:cs="Arial"/>
          <w:sz w:val="22"/>
          <w:szCs w:val="22"/>
        </w:rPr>
        <w:t>potwierdzające oferowane – wymagane - parametry sprzętu medycznego</w:t>
      </w:r>
      <w:r w:rsidR="00F81C3D" w:rsidRPr="00281B52">
        <w:rPr>
          <w:rFonts w:ascii="Arial" w:hAnsi="Arial" w:cs="Arial"/>
          <w:sz w:val="22"/>
          <w:szCs w:val="22"/>
        </w:rPr>
        <w:t>.</w:t>
      </w:r>
    </w:p>
    <w:p w14:paraId="1E8DFE84" w14:textId="3664AF3A" w:rsidR="00E8350D" w:rsidRPr="008915A1" w:rsidRDefault="008915A1" w:rsidP="008915A1">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w:t>
      </w:r>
      <w:r w:rsidR="00932518">
        <w:rPr>
          <w:rFonts w:ascii="Arial" w:hAnsi="Arial" w:cs="Arial"/>
          <w:sz w:val="22"/>
          <w:szCs w:val="22"/>
        </w:rPr>
        <w:t>okument</w:t>
      </w:r>
      <w:r>
        <w:rPr>
          <w:rFonts w:ascii="Arial" w:hAnsi="Arial" w:cs="Arial"/>
          <w:sz w:val="22"/>
          <w:szCs w:val="22"/>
        </w:rPr>
        <w:t xml:space="preserve">/oświadczenie </w:t>
      </w:r>
      <w:r w:rsidR="00932518" w:rsidRPr="00932518">
        <w:rPr>
          <w:rFonts w:ascii="Arial" w:hAnsi="Arial" w:cs="Arial"/>
          <w:sz w:val="22"/>
          <w:szCs w:val="22"/>
        </w:rPr>
        <w:t>potwierdzając</w:t>
      </w:r>
      <w:r w:rsidR="00932518">
        <w:rPr>
          <w:rFonts w:ascii="Arial" w:hAnsi="Arial" w:cs="Arial"/>
          <w:sz w:val="22"/>
          <w:szCs w:val="22"/>
        </w:rPr>
        <w:t>y</w:t>
      </w:r>
      <w:r w:rsidR="00932518" w:rsidRPr="00932518">
        <w:rPr>
          <w:rFonts w:ascii="Arial" w:hAnsi="Arial" w:cs="Arial"/>
          <w:sz w:val="22"/>
          <w:szCs w:val="22"/>
        </w:rPr>
        <w:t xml:space="preserve">, iż producent systemu HIS posiadanego przez Zamawiającego (system Eskulap firmy </w:t>
      </w:r>
      <w:proofErr w:type="spellStart"/>
      <w:r w:rsidR="00932518" w:rsidRPr="00932518">
        <w:rPr>
          <w:rFonts w:ascii="Arial" w:hAnsi="Arial" w:cs="Arial"/>
          <w:sz w:val="22"/>
          <w:szCs w:val="22"/>
        </w:rPr>
        <w:t>Nexus</w:t>
      </w:r>
      <w:proofErr w:type="spellEnd"/>
      <w:r w:rsidR="00932518" w:rsidRPr="00932518">
        <w:rPr>
          <w:rFonts w:ascii="Arial" w:hAnsi="Arial" w:cs="Arial"/>
          <w:sz w:val="22"/>
          <w:szCs w:val="22"/>
        </w:rPr>
        <w:t xml:space="preserve"> Polska) jest w stanie wykonać integrację we wskazanym powyżej zakresie</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4869CF84" w14:textId="6C4150E9" w:rsidR="00E8350D" w:rsidRPr="00277F26" w:rsidRDefault="005273F3" w:rsidP="008915A1">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613BC870"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00086922">
        <w:rPr>
          <w:rFonts w:ascii="Arial" w:hAnsi="Arial" w:cs="Arial"/>
          <w:color w:val="000000"/>
          <w:sz w:val="22"/>
          <w:szCs w:val="22"/>
        </w:rPr>
        <w:t xml:space="preserve">. </w:t>
      </w:r>
      <w:r w:rsidRPr="00277F26">
        <w:rPr>
          <w:rFonts w:ascii="Arial" w:hAnsi="Arial" w:cs="Arial"/>
          <w:color w:val="000000"/>
          <w:sz w:val="22"/>
          <w:szCs w:val="22"/>
        </w:rPr>
        <w:t xml:space="preserve">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10578E63"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09FE248A"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2" w:history="1">
        <w:r w:rsidRPr="00277F26">
          <w:rPr>
            <w:rFonts w:ascii="Arial" w:hAnsi="Arial" w:cs="Arial"/>
            <w:color w:val="1155CC"/>
            <w:sz w:val="22"/>
            <w:szCs w:val="22"/>
            <w:u w:val="single"/>
          </w:rPr>
          <w:t>https://platformazakupowa.pl/strona/45-instrukcje</w:t>
        </w:r>
      </w:hyperlink>
    </w:p>
    <w:p w14:paraId="016551F9" w14:textId="271C6EAC"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7FC5EF63"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086922">
        <w:rPr>
          <w:rFonts w:ascii="Arial" w:hAnsi="Arial" w:cs="Arial"/>
          <w:color w:val="000000"/>
          <w:sz w:val="22"/>
          <w:szCs w:val="22"/>
        </w:rPr>
        <w:t xml:space="preserve">jednoznaczne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E42B09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54407422"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3"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r w:rsidR="00DD2742" w:rsidRPr="009F7DC5">
        <w:rPr>
          <w:rStyle w:val="Hipercze"/>
          <w:rFonts w:ascii="Arial" w:hAnsi="Arial" w:cs="Arial"/>
          <w:sz w:val="22"/>
          <w:szCs w:val="22"/>
        </w:rPr>
        <w:t xml:space="preserve">www.platformazakupowa.pl/pn/wco </w:t>
      </w:r>
      <w:r w:rsidR="00DD2742" w:rsidRPr="009F7DC5">
        <w:rPr>
          <w:rStyle w:val="Hipercze"/>
          <w:rFonts w:ascii="Arial" w:hAnsi="Arial" w:cs="Arial"/>
          <w:b/>
          <w:sz w:val="22"/>
          <w:szCs w:val="22"/>
        </w:rPr>
        <w:t xml:space="preserve">do dnia </w:t>
      </w:r>
      <w:r w:rsidR="00086922">
        <w:rPr>
          <w:rStyle w:val="Hipercze"/>
          <w:rFonts w:ascii="Arial" w:hAnsi="Arial" w:cs="Arial"/>
          <w:b/>
          <w:sz w:val="22"/>
          <w:szCs w:val="22"/>
        </w:rPr>
        <w:t>10.11.2023r</w:t>
      </w:r>
      <w:r w:rsidR="009F7DC5" w:rsidRPr="00277F26">
        <w:rPr>
          <w:rFonts w:ascii="Arial" w:hAnsi="Arial" w:cs="Arial"/>
          <w:b/>
          <w:sz w:val="22"/>
          <w:szCs w:val="22"/>
        </w:rPr>
        <w:t xml:space="preserve"> </w:t>
      </w:r>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645C551B"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086922">
        <w:rPr>
          <w:rFonts w:ascii="Arial" w:hAnsi="Arial" w:cs="Arial"/>
          <w:b/>
          <w:caps/>
          <w:sz w:val="22"/>
          <w:szCs w:val="22"/>
        </w:rPr>
        <w:t>10.11.2023r.</w:t>
      </w:r>
      <w:r w:rsidR="00BC51B9">
        <w:rPr>
          <w:rFonts w:ascii="Arial" w:hAnsi="Arial" w:cs="Arial"/>
          <w:b/>
          <w:sz w:val="22"/>
          <w:szCs w:val="22"/>
        </w:rPr>
        <w:t xml:space="preserve">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4DB00331" w14:textId="2501C72D" w:rsidR="00213FA6" w:rsidRPr="00277F26" w:rsidRDefault="00865B7A" w:rsidP="008E0425">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128C6773" w14:textId="77777777" w:rsidR="00F54952" w:rsidRDefault="00F54952" w:rsidP="005273F3">
      <w:pPr>
        <w:spacing w:line="276" w:lineRule="auto"/>
        <w:ind w:firstLine="284"/>
        <w:rPr>
          <w:rFonts w:ascii="Arial" w:hAnsi="Arial" w:cs="Arial"/>
          <w:sz w:val="22"/>
          <w:szCs w:val="22"/>
        </w:rPr>
      </w:pPr>
    </w:p>
    <w:p w14:paraId="2F696DBC" w14:textId="77777777" w:rsidR="00F54952" w:rsidRDefault="00F54952" w:rsidP="005273F3">
      <w:pPr>
        <w:spacing w:line="276" w:lineRule="auto"/>
        <w:ind w:firstLine="284"/>
        <w:rPr>
          <w:rFonts w:ascii="Arial" w:hAnsi="Arial" w:cs="Arial"/>
          <w:sz w:val="22"/>
          <w:szCs w:val="22"/>
        </w:rPr>
      </w:pPr>
    </w:p>
    <w:p w14:paraId="171791F2" w14:textId="4CA5A4DF" w:rsidR="005273F3" w:rsidRPr="00896451" w:rsidRDefault="005273F3" w:rsidP="005273F3">
      <w:pPr>
        <w:spacing w:line="276" w:lineRule="auto"/>
        <w:ind w:firstLine="284"/>
        <w:rPr>
          <w:rFonts w:ascii="Arial" w:hAnsi="Arial" w:cs="Arial"/>
          <w:b/>
          <w:sz w:val="22"/>
          <w:szCs w:val="22"/>
        </w:rPr>
      </w:pPr>
      <w:r w:rsidRPr="00896451">
        <w:rPr>
          <w:rFonts w:ascii="Arial" w:hAnsi="Arial" w:cs="Arial"/>
          <w:sz w:val="22"/>
          <w:szCs w:val="22"/>
        </w:rPr>
        <w:t xml:space="preserve">kryterium </w:t>
      </w:r>
      <w:r w:rsidRPr="00896451">
        <w:rPr>
          <w:rFonts w:ascii="Arial" w:hAnsi="Arial" w:cs="Arial"/>
          <w:b/>
          <w:sz w:val="22"/>
          <w:szCs w:val="22"/>
        </w:rPr>
        <w:t xml:space="preserve">Cena (C) </w:t>
      </w:r>
      <w:r w:rsidR="00D37520">
        <w:rPr>
          <w:rFonts w:ascii="Arial" w:hAnsi="Arial" w:cs="Arial"/>
          <w:b/>
          <w:sz w:val="22"/>
          <w:szCs w:val="22"/>
        </w:rPr>
        <w:t xml:space="preserve">         </w:t>
      </w:r>
      <w:r w:rsidRPr="00896451">
        <w:rPr>
          <w:rFonts w:ascii="Arial" w:hAnsi="Arial" w:cs="Arial"/>
          <w:b/>
          <w:sz w:val="22"/>
          <w:szCs w:val="22"/>
        </w:rPr>
        <w:t xml:space="preserve">- waga 60%, </w:t>
      </w:r>
    </w:p>
    <w:p w14:paraId="7E46BB17" w14:textId="02445774" w:rsidR="005273F3" w:rsidRDefault="005273F3" w:rsidP="005273F3">
      <w:pPr>
        <w:spacing w:line="276" w:lineRule="auto"/>
        <w:ind w:firstLine="284"/>
        <w:rPr>
          <w:rFonts w:ascii="Arial" w:hAnsi="Arial" w:cs="Arial"/>
          <w:b/>
          <w:sz w:val="22"/>
          <w:szCs w:val="22"/>
        </w:rPr>
      </w:pPr>
      <w:r w:rsidRPr="00896451">
        <w:rPr>
          <w:rFonts w:ascii="Arial" w:hAnsi="Arial" w:cs="Arial"/>
          <w:sz w:val="22"/>
          <w:szCs w:val="22"/>
        </w:rPr>
        <w:t xml:space="preserve">kryterium </w:t>
      </w:r>
      <w:r w:rsidRPr="00896451">
        <w:rPr>
          <w:rFonts w:ascii="Arial" w:hAnsi="Arial" w:cs="Arial"/>
          <w:b/>
          <w:sz w:val="22"/>
          <w:szCs w:val="22"/>
        </w:rPr>
        <w:t xml:space="preserve">Gwarancja (G) - waga </w:t>
      </w:r>
      <w:r w:rsidR="005A0C3B" w:rsidRPr="00896451">
        <w:rPr>
          <w:rFonts w:ascii="Arial" w:hAnsi="Arial" w:cs="Arial"/>
          <w:b/>
          <w:sz w:val="22"/>
          <w:szCs w:val="22"/>
        </w:rPr>
        <w:t>4</w:t>
      </w:r>
      <w:r w:rsidRPr="00896451">
        <w:rPr>
          <w:rFonts w:ascii="Arial" w:hAnsi="Arial" w:cs="Arial"/>
          <w:b/>
          <w:sz w:val="22"/>
          <w:szCs w:val="22"/>
        </w:rPr>
        <w:t>0%</w:t>
      </w:r>
    </w:p>
    <w:p w14:paraId="641E9B10" w14:textId="052FA98E" w:rsidR="00D37520" w:rsidRDefault="00D37520" w:rsidP="005273F3">
      <w:pPr>
        <w:spacing w:line="276" w:lineRule="auto"/>
        <w:ind w:firstLine="284"/>
        <w:rPr>
          <w:rFonts w:ascii="Arial" w:hAnsi="Arial" w:cs="Arial"/>
          <w:b/>
          <w:sz w:val="22"/>
          <w:szCs w:val="22"/>
        </w:rPr>
      </w:pPr>
      <w:r>
        <w:rPr>
          <w:rFonts w:ascii="Arial" w:hAnsi="Arial" w:cs="Arial"/>
          <w:b/>
          <w:sz w:val="22"/>
          <w:szCs w:val="22"/>
        </w:rPr>
        <w:t>_________________________________</w:t>
      </w:r>
    </w:p>
    <w:p w14:paraId="10885FEA" w14:textId="52E1D45D" w:rsidR="00D37520" w:rsidRPr="00896451" w:rsidRDefault="00D37520" w:rsidP="005273F3">
      <w:pPr>
        <w:spacing w:line="276" w:lineRule="auto"/>
        <w:ind w:firstLine="284"/>
        <w:rPr>
          <w:rFonts w:ascii="Arial" w:hAnsi="Arial" w:cs="Arial"/>
          <w:sz w:val="22"/>
          <w:szCs w:val="22"/>
        </w:rPr>
      </w:pPr>
      <w:r>
        <w:rPr>
          <w:rFonts w:ascii="Arial" w:hAnsi="Arial" w:cs="Arial"/>
          <w:sz w:val="22"/>
          <w:szCs w:val="22"/>
        </w:rPr>
        <w:t>Razem                                         100%</w:t>
      </w:r>
    </w:p>
    <w:p w14:paraId="507FC30F" w14:textId="77777777" w:rsidR="00ED2016" w:rsidRPr="00896451" w:rsidRDefault="005273F3" w:rsidP="00F14D11">
      <w:pPr>
        <w:spacing w:line="276" w:lineRule="auto"/>
        <w:ind w:left="284" w:hanging="284"/>
        <w:jc w:val="both"/>
        <w:rPr>
          <w:rFonts w:ascii="Arial" w:hAnsi="Arial" w:cs="Arial"/>
          <w:b/>
          <w:sz w:val="22"/>
          <w:szCs w:val="22"/>
        </w:rPr>
      </w:pPr>
      <w:r w:rsidRPr="00896451">
        <w:rPr>
          <w:rFonts w:ascii="Arial" w:hAnsi="Arial" w:cs="Arial"/>
          <w:b/>
          <w:sz w:val="22"/>
          <w:szCs w:val="22"/>
        </w:rPr>
        <w:t xml:space="preserve">         </w:t>
      </w:r>
    </w:p>
    <w:p w14:paraId="429CC856" w14:textId="039399CB" w:rsidR="005273F3" w:rsidRPr="00896451" w:rsidRDefault="005273F3" w:rsidP="00ED2016">
      <w:pPr>
        <w:spacing w:line="276" w:lineRule="auto"/>
        <w:jc w:val="both"/>
        <w:rPr>
          <w:rFonts w:ascii="Arial" w:hAnsi="Arial" w:cs="Arial"/>
          <w:sz w:val="22"/>
          <w:szCs w:val="22"/>
        </w:rPr>
      </w:pPr>
      <w:r w:rsidRPr="00896451">
        <w:rPr>
          <w:rFonts w:ascii="Arial" w:hAnsi="Arial" w:cs="Arial"/>
          <w:sz w:val="22"/>
          <w:szCs w:val="22"/>
        </w:rPr>
        <w:t>Zasady oceny ofert – kryterium cena – waga 60 %</w:t>
      </w:r>
    </w:p>
    <w:p w14:paraId="13BE5EF1" w14:textId="77777777" w:rsidR="005273F3" w:rsidRPr="00896451"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896451">
        <w:rPr>
          <w:rFonts w:ascii="Arial" w:hAnsi="Arial" w:cs="Arial"/>
          <w:b/>
          <w:sz w:val="22"/>
          <w:szCs w:val="22"/>
        </w:rPr>
        <w:t>cena najniższa brutto</w:t>
      </w:r>
    </w:p>
    <w:p w14:paraId="094CF2E9" w14:textId="77777777" w:rsidR="005273F3" w:rsidRPr="00896451" w:rsidRDefault="005273F3" w:rsidP="005273F3">
      <w:pPr>
        <w:pBdr>
          <w:between w:val="single" w:sz="4" w:space="1" w:color="auto"/>
          <w:bar w:val="single" w:sz="4" w:color="auto"/>
        </w:pBdr>
        <w:spacing w:line="276" w:lineRule="auto"/>
        <w:jc w:val="both"/>
        <w:rPr>
          <w:rFonts w:ascii="Arial" w:hAnsi="Arial" w:cs="Arial"/>
          <w:b/>
          <w:sz w:val="22"/>
          <w:szCs w:val="22"/>
        </w:rPr>
      </w:pPr>
      <w:r w:rsidRPr="00896451">
        <w:rPr>
          <w:rFonts w:ascii="Arial" w:hAnsi="Arial" w:cs="Arial"/>
          <w:b/>
          <w:sz w:val="22"/>
          <w:szCs w:val="22"/>
        </w:rPr>
        <w:t xml:space="preserve">                  C =</w:t>
      </w:r>
      <w:r w:rsidRPr="00896451">
        <w:rPr>
          <w:rFonts w:ascii="Arial" w:hAnsi="Arial" w:cs="Arial"/>
          <w:sz w:val="22"/>
          <w:szCs w:val="22"/>
        </w:rPr>
        <w:t xml:space="preserve"> </w:t>
      </w:r>
      <w:r w:rsidRPr="00896451">
        <w:rPr>
          <w:rFonts w:ascii="Arial" w:hAnsi="Arial" w:cs="Arial"/>
          <w:strike/>
          <w:sz w:val="22"/>
          <w:szCs w:val="22"/>
        </w:rPr>
        <w:t xml:space="preserve">-------------------------------------------------- </w:t>
      </w:r>
      <w:r w:rsidRPr="00896451">
        <w:rPr>
          <w:rFonts w:ascii="Arial" w:hAnsi="Arial" w:cs="Arial"/>
          <w:sz w:val="22"/>
          <w:szCs w:val="22"/>
        </w:rPr>
        <w:t xml:space="preserve">  </w:t>
      </w:r>
      <w:r w:rsidRPr="00896451">
        <w:rPr>
          <w:rFonts w:ascii="Arial" w:hAnsi="Arial" w:cs="Arial"/>
          <w:b/>
          <w:sz w:val="22"/>
          <w:szCs w:val="22"/>
        </w:rPr>
        <w:t>x waga x 100</w:t>
      </w:r>
    </w:p>
    <w:p w14:paraId="680F8053" w14:textId="77777777" w:rsidR="005273F3" w:rsidRPr="00896451"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896451">
        <w:rPr>
          <w:rFonts w:ascii="Arial" w:hAnsi="Arial" w:cs="Arial"/>
          <w:sz w:val="22"/>
          <w:szCs w:val="22"/>
        </w:rPr>
        <w:tab/>
      </w:r>
      <w:r w:rsidRPr="00896451">
        <w:rPr>
          <w:rFonts w:ascii="Arial" w:hAnsi="Arial" w:cs="Arial"/>
          <w:sz w:val="22"/>
          <w:szCs w:val="22"/>
        </w:rPr>
        <w:tab/>
      </w:r>
      <w:r w:rsidRPr="00896451">
        <w:rPr>
          <w:rFonts w:ascii="Arial" w:hAnsi="Arial" w:cs="Arial"/>
          <w:b/>
          <w:sz w:val="22"/>
          <w:szCs w:val="22"/>
        </w:rPr>
        <w:t>cena oferty ocenianej brutto</w:t>
      </w:r>
    </w:p>
    <w:p w14:paraId="35BAEC62" w14:textId="77777777" w:rsidR="005273F3" w:rsidRPr="00896451" w:rsidRDefault="005273F3" w:rsidP="005273F3">
      <w:pPr>
        <w:pBdr>
          <w:bottom w:val="single" w:sz="6" w:space="1" w:color="auto"/>
        </w:pBdr>
        <w:spacing w:line="276" w:lineRule="auto"/>
        <w:ind w:left="372" w:firstLine="708"/>
        <w:jc w:val="both"/>
        <w:rPr>
          <w:rFonts w:ascii="Arial" w:hAnsi="Arial" w:cs="Arial"/>
          <w:i/>
          <w:sz w:val="22"/>
          <w:szCs w:val="22"/>
          <w:vertAlign w:val="superscript"/>
        </w:rPr>
      </w:pPr>
      <w:r w:rsidRPr="00896451">
        <w:rPr>
          <w:rFonts w:ascii="Arial" w:hAnsi="Arial" w:cs="Arial"/>
          <w:i/>
          <w:sz w:val="22"/>
          <w:szCs w:val="22"/>
          <w:vertAlign w:val="superscript"/>
        </w:rPr>
        <w:t>* spośród wszystkich złożonych ofert niepodlegających odrzuceniu</w:t>
      </w:r>
    </w:p>
    <w:p w14:paraId="46FB2AD5" w14:textId="77777777" w:rsidR="005273F3" w:rsidRPr="00896451"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96451" w:rsidRDefault="005273F3" w:rsidP="005273F3">
      <w:pPr>
        <w:pStyle w:val="Tekstpodstawowy"/>
        <w:rPr>
          <w:rFonts w:cs="Arial"/>
          <w:b w:val="0"/>
          <w:iCs/>
          <w:szCs w:val="22"/>
        </w:rPr>
      </w:pPr>
      <w:r w:rsidRPr="00896451">
        <w:rPr>
          <w:rFonts w:cs="Arial"/>
          <w:b w:val="0"/>
          <w:szCs w:val="22"/>
        </w:rPr>
        <w:t>Zasady oceny ofert – kryterium</w:t>
      </w:r>
      <w:r w:rsidRPr="00896451">
        <w:rPr>
          <w:rFonts w:cs="Arial"/>
          <w:szCs w:val="22"/>
        </w:rPr>
        <w:t xml:space="preserve"> </w:t>
      </w:r>
      <w:r w:rsidRPr="00896451">
        <w:rPr>
          <w:rFonts w:cs="Arial"/>
          <w:b w:val="0"/>
          <w:szCs w:val="22"/>
        </w:rPr>
        <w:t xml:space="preserve">gwarancja – waga </w:t>
      </w:r>
      <w:r w:rsidR="005A0C3B" w:rsidRPr="00896451">
        <w:rPr>
          <w:rFonts w:cs="Arial"/>
          <w:b w:val="0"/>
          <w:szCs w:val="22"/>
        </w:rPr>
        <w:t>4</w:t>
      </w:r>
      <w:r w:rsidRPr="00896451">
        <w:rPr>
          <w:rFonts w:cs="Arial"/>
          <w:b w:val="0"/>
          <w:szCs w:val="22"/>
        </w:rPr>
        <w:t>0%</w:t>
      </w:r>
    </w:p>
    <w:p w14:paraId="1ECF6AA2" w14:textId="77777777" w:rsidR="005273F3" w:rsidRPr="00896451" w:rsidRDefault="005273F3" w:rsidP="005273F3">
      <w:pPr>
        <w:spacing w:line="276" w:lineRule="auto"/>
        <w:ind w:left="1800"/>
        <w:contextualSpacing/>
        <w:jc w:val="both"/>
        <w:rPr>
          <w:rFonts w:ascii="Arial" w:hAnsi="Arial" w:cs="Arial"/>
          <w:b/>
          <w:sz w:val="22"/>
          <w:szCs w:val="22"/>
        </w:rPr>
      </w:pPr>
    </w:p>
    <w:p w14:paraId="163A8F70" w14:textId="6E1BC059" w:rsidR="005273F3" w:rsidRPr="00896451" w:rsidRDefault="005273F3" w:rsidP="005273F3">
      <w:pPr>
        <w:spacing w:line="276" w:lineRule="auto"/>
        <w:jc w:val="both"/>
        <w:rPr>
          <w:rFonts w:ascii="Arial" w:hAnsi="Arial" w:cs="Arial"/>
          <w:b/>
          <w:sz w:val="22"/>
          <w:szCs w:val="22"/>
        </w:rPr>
      </w:pPr>
      <w:r w:rsidRPr="00896451">
        <w:rPr>
          <w:rFonts w:ascii="Arial" w:hAnsi="Arial" w:cs="Arial"/>
          <w:b/>
          <w:sz w:val="22"/>
          <w:szCs w:val="22"/>
        </w:rPr>
        <w:t xml:space="preserve"> </w:t>
      </w:r>
      <w:r w:rsidR="00870A6A" w:rsidRPr="00896451">
        <w:rPr>
          <w:rFonts w:ascii="Arial" w:hAnsi="Arial" w:cs="Arial"/>
          <w:b/>
          <w:sz w:val="22"/>
          <w:szCs w:val="22"/>
        </w:rPr>
        <w:t xml:space="preserve">    </w:t>
      </w:r>
      <w:r w:rsidRPr="00896451">
        <w:rPr>
          <w:rFonts w:ascii="Arial" w:hAnsi="Arial" w:cs="Arial"/>
          <w:b/>
          <w:sz w:val="22"/>
          <w:szCs w:val="22"/>
        </w:rPr>
        <w:t xml:space="preserve">okres gwarancji w ofercie badanej  - [minus] </w:t>
      </w:r>
      <w:r w:rsidR="00684D22">
        <w:rPr>
          <w:rFonts w:ascii="Arial" w:hAnsi="Arial" w:cs="Arial"/>
          <w:b/>
          <w:sz w:val="22"/>
          <w:szCs w:val="22"/>
        </w:rPr>
        <w:t>12 miesięcy</w:t>
      </w:r>
      <w:r w:rsidRPr="00896451">
        <w:rPr>
          <w:rFonts w:ascii="Arial" w:hAnsi="Arial" w:cs="Arial"/>
          <w:b/>
          <w:sz w:val="22"/>
          <w:szCs w:val="22"/>
        </w:rPr>
        <w:t xml:space="preserve">  </w:t>
      </w:r>
      <w:r w:rsidRPr="00896451">
        <w:rPr>
          <w:rFonts w:ascii="Arial" w:hAnsi="Arial" w:cs="Arial"/>
          <w:b/>
          <w:sz w:val="22"/>
          <w:szCs w:val="22"/>
          <w:vertAlign w:val="superscript"/>
        </w:rPr>
        <w:t>[okres minimalny]</w:t>
      </w:r>
    </w:p>
    <w:p w14:paraId="5F9D7335" w14:textId="16C3C22B" w:rsidR="005273F3" w:rsidRPr="00896451" w:rsidRDefault="005273F3" w:rsidP="005273F3">
      <w:pPr>
        <w:pStyle w:val="Akapitzlist"/>
        <w:spacing w:line="276" w:lineRule="auto"/>
        <w:ind w:left="993" w:hanging="1658"/>
        <w:jc w:val="both"/>
        <w:rPr>
          <w:rFonts w:ascii="Arial" w:hAnsi="Arial" w:cs="Arial"/>
          <w:sz w:val="22"/>
          <w:szCs w:val="22"/>
        </w:rPr>
      </w:pPr>
      <w:r w:rsidRPr="00896451">
        <w:rPr>
          <w:rFonts w:ascii="Arial" w:hAnsi="Arial" w:cs="Arial"/>
          <w:b/>
          <w:sz w:val="22"/>
          <w:szCs w:val="22"/>
        </w:rPr>
        <w:t xml:space="preserve">  </w:t>
      </w:r>
      <w:r w:rsidR="00870A6A" w:rsidRPr="00896451">
        <w:rPr>
          <w:rFonts w:ascii="Arial" w:hAnsi="Arial" w:cs="Arial"/>
          <w:b/>
          <w:sz w:val="22"/>
          <w:szCs w:val="22"/>
        </w:rPr>
        <w:t xml:space="preserve">      </w:t>
      </w:r>
      <w:r w:rsidRPr="00896451">
        <w:rPr>
          <w:rFonts w:ascii="Arial" w:hAnsi="Arial" w:cs="Arial"/>
          <w:b/>
          <w:sz w:val="22"/>
          <w:szCs w:val="22"/>
        </w:rPr>
        <w:t xml:space="preserve"> G =</w:t>
      </w:r>
      <w:r w:rsidRPr="00896451">
        <w:rPr>
          <w:rFonts w:ascii="Arial" w:hAnsi="Arial" w:cs="Arial"/>
          <w:sz w:val="22"/>
          <w:szCs w:val="22"/>
        </w:rPr>
        <w:t xml:space="preserve"> </w:t>
      </w:r>
      <w:r w:rsidRPr="00896451">
        <w:rPr>
          <w:rFonts w:ascii="Arial" w:hAnsi="Arial" w:cs="Arial"/>
          <w:strike/>
          <w:sz w:val="22"/>
          <w:szCs w:val="22"/>
        </w:rPr>
        <w:t>-------------------------------------------------------------------------------------------------------------</w:t>
      </w:r>
      <w:r w:rsidRPr="00896451">
        <w:rPr>
          <w:rFonts w:ascii="Arial" w:hAnsi="Arial" w:cs="Arial"/>
          <w:sz w:val="22"/>
          <w:szCs w:val="22"/>
        </w:rPr>
        <w:t xml:space="preserve"> </w:t>
      </w:r>
      <w:r w:rsidRPr="00896451">
        <w:rPr>
          <w:rFonts w:ascii="Arial" w:hAnsi="Arial" w:cs="Arial"/>
          <w:b/>
          <w:sz w:val="22"/>
          <w:szCs w:val="22"/>
        </w:rPr>
        <w:t>x waga x 100</w:t>
      </w:r>
    </w:p>
    <w:p w14:paraId="1602A020" w14:textId="55165852" w:rsidR="00ED2531" w:rsidRPr="00896451" w:rsidRDefault="005273F3" w:rsidP="004746D9">
      <w:pPr>
        <w:spacing w:line="276" w:lineRule="auto"/>
        <w:jc w:val="both"/>
        <w:rPr>
          <w:rFonts w:ascii="Arial" w:hAnsi="Arial" w:cs="Arial"/>
          <w:b/>
          <w:sz w:val="22"/>
          <w:szCs w:val="22"/>
          <w:vertAlign w:val="subscript"/>
        </w:rPr>
      </w:pPr>
      <w:r w:rsidRPr="00896451">
        <w:rPr>
          <w:rFonts w:ascii="Arial" w:hAnsi="Arial" w:cs="Arial"/>
          <w:b/>
          <w:sz w:val="22"/>
          <w:szCs w:val="22"/>
        </w:rPr>
        <w:t xml:space="preserve"> </w:t>
      </w:r>
      <w:r w:rsidR="00870A6A" w:rsidRPr="00896451">
        <w:rPr>
          <w:rFonts w:ascii="Arial" w:hAnsi="Arial" w:cs="Arial"/>
          <w:b/>
          <w:sz w:val="22"/>
          <w:szCs w:val="22"/>
        </w:rPr>
        <w:t xml:space="preserve">   </w:t>
      </w:r>
      <w:r w:rsidR="00684D22">
        <w:rPr>
          <w:rFonts w:ascii="Arial" w:hAnsi="Arial" w:cs="Arial"/>
          <w:b/>
          <w:sz w:val="22"/>
          <w:szCs w:val="22"/>
        </w:rPr>
        <w:t>36</w:t>
      </w:r>
      <w:r w:rsidRPr="00896451">
        <w:rPr>
          <w:rFonts w:ascii="Arial" w:hAnsi="Arial" w:cs="Arial"/>
          <w:b/>
          <w:sz w:val="22"/>
          <w:szCs w:val="22"/>
        </w:rPr>
        <w:t xml:space="preserve"> miesięcy </w:t>
      </w:r>
      <w:r w:rsidRPr="00896451">
        <w:rPr>
          <w:rFonts w:ascii="Arial" w:hAnsi="Arial" w:cs="Arial"/>
          <w:b/>
          <w:sz w:val="22"/>
          <w:szCs w:val="22"/>
          <w:vertAlign w:val="superscript"/>
        </w:rPr>
        <w:t>[maksymalny okres gwarancji zgodnie z SWZ]</w:t>
      </w:r>
      <w:r w:rsidRPr="00896451">
        <w:rPr>
          <w:rFonts w:ascii="Arial" w:hAnsi="Arial" w:cs="Arial"/>
          <w:b/>
          <w:sz w:val="22"/>
          <w:szCs w:val="22"/>
        </w:rPr>
        <w:t xml:space="preserve"> - [minus] </w:t>
      </w:r>
      <w:r w:rsidR="00684D22">
        <w:rPr>
          <w:rFonts w:ascii="Arial" w:hAnsi="Arial" w:cs="Arial"/>
          <w:b/>
          <w:sz w:val="22"/>
          <w:szCs w:val="22"/>
        </w:rPr>
        <w:t>12 miesięcy</w:t>
      </w:r>
      <w:r w:rsidRPr="00896451">
        <w:rPr>
          <w:rFonts w:ascii="Arial" w:hAnsi="Arial" w:cs="Arial"/>
          <w:b/>
          <w:sz w:val="22"/>
          <w:szCs w:val="22"/>
        </w:rPr>
        <w:t xml:space="preserve"> </w:t>
      </w:r>
      <w:r w:rsidRPr="00896451">
        <w:rPr>
          <w:rFonts w:ascii="Arial" w:hAnsi="Arial" w:cs="Arial"/>
          <w:b/>
          <w:sz w:val="22"/>
          <w:szCs w:val="22"/>
          <w:vertAlign w:val="superscript"/>
        </w:rPr>
        <w:t>[okres minimalny]</w:t>
      </w:r>
    </w:p>
    <w:p w14:paraId="3DB1B266" w14:textId="77777777" w:rsidR="00ED2531" w:rsidRPr="00896451" w:rsidRDefault="00ED2531" w:rsidP="004746D9">
      <w:pPr>
        <w:spacing w:line="276" w:lineRule="auto"/>
        <w:jc w:val="both"/>
        <w:rPr>
          <w:rFonts w:ascii="Arial" w:hAnsi="Arial" w:cs="Arial"/>
          <w:sz w:val="22"/>
          <w:szCs w:val="22"/>
        </w:rPr>
      </w:pPr>
    </w:p>
    <w:p w14:paraId="4C568DCC" w14:textId="24A0B426" w:rsidR="004746D9" w:rsidRPr="00277F26" w:rsidRDefault="000E35D0" w:rsidP="00213FA6">
      <w:pPr>
        <w:spacing w:line="276" w:lineRule="auto"/>
        <w:jc w:val="both"/>
        <w:rPr>
          <w:rFonts w:ascii="Arial" w:hAnsi="Arial" w:cs="Arial"/>
          <w:sz w:val="22"/>
          <w:szCs w:val="22"/>
        </w:rPr>
      </w:pPr>
      <w:r w:rsidRPr="00896451">
        <w:rPr>
          <w:rFonts w:ascii="Arial" w:hAnsi="Arial" w:cs="Arial"/>
          <w:sz w:val="22"/>
          <w:szCs w:val="22"/>
        </w:rPr>
        <w:t xml:space="preserve">W </w:t>
      </w:r>
      <w:r w:rsidR="00ED2531" w:rsidRPr="00896451">
        <w:rPr>
          <w:rFonts w:ascii="Arial" w:hAnsi="Arial" w:cs="Arial"/>
          <w:sz w:val="22"/>
          <w:szCs w:val="22"/>
        </w:rPr>
        <w:t xml:space="preserve">kryterium gwarancja  </w:t>
      </w:r>
      <w:r w:rsidRPr="00896451">
        <w:rPr>
          <w:rFonts w:ascii="Arial" w:hAnsi="Arial" w:cs="Arial"/>
          <w:sz w:val="22"/>
          <w:szCs w:val="22"/>
        </w:rPr>
        <w:t xml:space="preserve">ocenie podlegać będzie wskazana przez Wykonawcę gwarancja na  urządzenie będące przedmiotem zamówienia. Zamawiający wymaga podania okresu gwarancji </w:t>
      </w:r>
      <w:r w:rsidR="003263EA" w:rsidRPr="00896451">
        <w:rPr>
          <w:rFonts w:ascii="Arial" w:hAnsi="Arial" w:cs="Arial"/>
          <w:sz w:val="22"/>
          <w:szCs w:val="22"/>
        </w:rPr>
        <w:t xml:space="preserve">          </w:t>
      </w:r>
      <w:r w:rsidRPr="00896451">
        <w:rPr>
          <w:rFonts w:ascii="Arial" w:hAnsi="Arial" w:cs="Arial"/>
          <w:sz w:val="22"/>
          <w:szCs w:val="22"/>
        </w:rPr>
        <w:t xml:space="preserve">w pełnych miesiącach. </w:t>
      </w:r>
      <w:r w:rsidRPr="00896451">
        <w:rPr>
          <w:rFonts w:ascii="Arial" w:hAnsi="Arial" w:cs="Arial"/>
          <w:b/>
          <w:sz w:val="22"/>
          <w:szCs w:val="22"/>
        </w:rPr>
        <w:t>Minimalna</w:t>
      </w:r>
      <w:r w:rsidRPr="00896451">
        <w:rPr>
          <w:rFonts w:ascii="Arial" w:hAnsi="Arial" w:cs="Arial"/>
          <w:sz w:val="22"/>
          <w:szCs w:val="22"/>
        </w:rPr>
        <w:t xml:space="preserve"> </w:t>
      </w:r>
      <w:r w:rsidRPr="00896451">
        <w:rPr>
          <w:rFonts w:ascii="Arial" w:hAnsi="Arial" w:cs="Arial"/>
          <w:b/>
          <w:sz w:val="22"/>
          <w:szCs w:val="22"/>
        </w:rPr>
        <w:t>wymagana</w:t>
      </w:r>
      <w:r w:rsidRPr="00896451">
        <w:rPr>
          <w:rFonts w:ascii="Arial" w:hAnsi="Arial" w:cs="Arial"/>
          <w:sz w:val="22"/>
          <w:szCs w:val="22"/>
        </w:rPr>
        <w:t xml:space="preserve"> przez Zamawiającego gwarancja wynosi</w:t>
      </w:r>
      <w:r w:rsidRPr="00896451">
        <w:rPr>
          <w:rFonts w:ascii="Arial" w:hAnsi="Arial" w:cs="Arial"/>
          <w:b/>
          <w:sz w:val="22"/>
          <w:szCs w:val="22"/>
        </w:rPr>
        <w:t xml:space="preserve"> </w:t>
      </w:r>
      <w:r w:rsidR="003263EA" w:rsidRPr="00896451">
        <w:rPr>
          <w:rFonts w:ascii="Arial" w:hAnsi="Arial" w:cs="Arial"/>
          <w:b/>
          <w:sz w:val="22"/>
          <w:szCs w:val="22"/>
        </w:rPr>
        <w:t xml:space="preserve">                             </w:t>
      </w:r>
      <w:r w:rsidR="00684D22">
        <w:rPr>
          <w:rFonts w:ascii="Arial" w:hAnsi="Arial" w:cs="Arial"/>
          <w:b/>
          <w:sz w:val="22"/>
          <w:szCs w:val="22"/>
        </w:rPr>
        <w:t>12</w:t>
      </w:r>
      <w:r w:rsidRPr="00896451">
        <w:rPr>
          <w:rFonts w:ascii="Arial" w:hAnsi="Arial" w:cs="Arial"/>
          <w:b/>
          <w:sz w:val="22"/>
          <w:szCs w:val="22"/>
        </w:rPr>
        <w:t xml:space="preserve"> </w:t>
      </w:r>
      <w:r w:rsidR="00684D22" w:rsidRPr="00896451">
        <w:rPr>
          <w:rFonts w:ascii="Arial" w:hAnsi="Arial" w:cs="Arial"/>
          <w:b/>
          <w:sz w:val="22"/>
          <w:szCs w:val="22"/>
        </w:rPr>
        <w:t>miesięc</w:t>
      </w:r>
      <w:r w:rsidR="00684D22">
        <w:rPr>
          <w:rFonts w:ascii="Arial" w:hAnsi="Arial" w:cs="Arial"/>
          <w:b/>
          <w:sz w:val="22"/>
          <w:szCs w:val="22"/>
        </w:rPr>
        <w:t>y</w:t>
      </w:r>
      <w:r w:rsidR="009A71E5" w:rsidRPr="00896451">
        <w:rPr>
          <w:rFonts w:ascii="Arial" w:hAnsi="Arial" w:cs="Arial"/>
          <w:b/>
          <w:sz w:val="22"/>
          <w:szCs w:val="22"/>
        </w:rPr>
        <w:t xml:space="preserve">. </w:t>
      </w:r>
      <w:r w:rsidRPr="00896451">
        <w:rPr>
          <w:rFonts w:ascii="Arial" w:hAnsi="Arial" w:cs="Arial"/>
          <w:b/>
          <w:sz w:val="22"/>
          <w:szCs w:val="22"/>
        </w:rPr>
        <w:t>Maksymalny punktowany</w:t>
      </w:r>
      <w:r w:rsidRPr="00896451">
        <w:rPr>
          <w:rFonts w:ascii="Arial" w:hAnsi="Arial" w:cs="Arial"/>
          <w:sz w:val="22"/>
          <w:szCs w:val="22"/>
        </w:rPr>
        <w:t xml:space="preserve"> okres gwarancji to </w:t>
      </w:r>
      <w:r w:rsidR="00684D22">
        <w:rPr>
          <w:rFonts w:ascii="Arial" w:hAnsi="Arial" w:cs="Arial"/>
          <w:b/>
          <w:sz w:val="22"/>
          <w:szCs w:val="22"/>
        </w:rPr>
        <w:t>36</w:t>
      </w:r>
      <w:r w:rsidRPr="00896451">
        <w:rPr>
          <w:rFonts w:ascii="Arial" w:hAnsi="Arial" w:cs="Arial"/>
          <w:b/>
          <w:sz w:val="22"/>
          <w:szCs w:val="22"/>
        </w:rPr>
        <w:t xml:space="preserve"> miesięcy</w:t>
      </w:r>
      <w:r w:rsidRPr="00896451">
        <w:rPr>
          <w:rFonts w:ascii="Arial" w:hAnsi="Arial" w:cs="Arial"/>
          <w:sz w:val="22"/>
          <w:szCs w:val="22"/>
        </w:rPr>
        <w:t>.</w:t>
      </w:r>
      <w:r w:rsidR="00F31CD5" w:rsidRPr="00896451">
        <w:rPr>
          <w:rFonts w:ascii="Arial" w:hAnsi="Arial" w:cs="Arial"/>
          <w:sz w:val="22"/>
          <w:szCs w:val="22"/>
        </w:rPr>
        <w:t xml:space="preserve"> </w:t>
      </w:r>
      <w:r w:rsidRPr="00896451">
        <w:rPr>
          <w:rFonts w:ascii="Arial" w:hAnsi="Arial" w:cs="Arial"/>
          <w:sz w:val="22"/>
          <w:szCs w:val="22"/>
        </w:rPr>
        <w:t xml:space="preserve">W przypadku zaoferowania dłuższego okresu gwarancji, Zamawiający przyzna Wykonawcy punkty jak za </w:t>
      </w:r>
      <w:r w:rsidR="00F75386">
        <w:rPr>
          <w:rFonts w:ascii="Arial" w:hAnsi="Arial" w:cs="Arial"/>
          <w:sz w:val="22"/>
          <w:szCs w:val="22"/>
        </w:rPr>
        <w:t>36</w:t>
      </w:r>
      <w:r w:rsidRPr="00896451">
        <w:rPr>
          <w:rFonts w:ascii="Arial" w:hAnsi="Arial" w:cs="Arial"/>
          <w:sz w:val="22"/>
          <w:szCs w:val="22"/>
        </w:rPr>
        <w:t xml:space="preserve"> miesięcy, natomiast obowiązującym okresem gwarancji będzie okres podany przez Wykonawcę </w:t>
      </w:r>
      <w:r w:rsidR="003263EA" w:rsidRPr="00896451">
        <w:rPr>
          <w:rFonts w:ascii="Arial" w:hAnsi="Arial" w:cs="Arial"/>
          <w:sz w:val="22"/>
          <w:szCs w:val="22"/>
        </w:rPr>
        <w:t xml:space="preserve">               </w:t>
      </w:r>
      <w:r w:rsidRPr="00896451">
        <w:rPr>
          <w:rFonts w:ascii="Arial" w:hAnsi="Arial" w:cs="Arial"/>
          <w:sz w:val="22"/>
          <w:szCs w:val="22"/>
        </w:rPr>
        <w:t>w ofercie.</w:t>
      </w:r>
      <w:r w:rsidR="00ED2531" w:rsidRPr="00896451">
        <w:rPr>
          <w:rFonts w:ascii="Arial" w:hAnsi="Arial" w:cs="Arial"/>
          <w:sz w:val="22"/>
          <w:szCs w:val="22"/>
        </w:rPr>
        <w:t xml:space="preserve"> </w:t>
      </w:r>
      <w:r w:rsidRPr="00896451">
        <w:rPr>
          <w:rFonts w:ascii="Arial" w:hAnsi="Arial" w:cs="Arial"/>
          <w:sz w:val="22"/>
          <w:szCs w:val="22"/>
        </w:rPr>
        <w:t xml:space="preserve">Oferta Wykonawcy, który zaoferuje okres gwarancji krótszy niż wymagane </w:t>
      </w:r>
      <w:r w:rsidR="00F75386">
        <w:rPr>
          <w:rFonts w:ascii="Arial" w:hAnsi="Arial" w:cs="Arial"/>
          <w:sz w:val="22"/>
          <w:szCs w:val="22"/>
        </w:rPr>
        <w:t>12 miesięcy</w:t>
      </w:r>
      <w:r w:rsidRPr="00896451">
        <w:rPr>
          <w:rFonts w:ascii="Arial" w:hAnsi="Arial" w:cs="Arial"/>
          <w:sz w:val="22"/>
          <w:szCs w:val="22"/>
        </w:rPr>
        <w:t xml:space="preserve">, zostanie odrzucona na podstawie art. 226 ust.1 pkt 5) ustawy </w:t>
      </w:r>
      <w:proofErr w:type="spellStart"/>
      <w:r w:rsidRPr="00896451">
        <w:rPr>
          <w:rFonts w:ascii="Arial" w:hAnsi="Arial" w:cs="Arial"/>
          <w:sz w:val="22"/>
          <w:szCs w:val="22"/>
        </w:rPr>
        <w:t>Pzp</w:t>
      </w:r>
      <w:proofErr w:type="spellEnd"/>
      <w:r w:rsidRPr="00896451">
        <w:rPr>
          <w:rFonts w:ascii="Arial" w:hAnsi="Arial" w:cs="Arial"/>
          <w:sz w:val="22"/>
          <w:szCs w:val="22"/>
        </w:rPr>
        <w:t xml:space="preserve">, jako oferta, której treść jest niezgodna z warunkami zamówienia. W przypadku niepodania w ofercie okresu gwarancji przez Wykonawcę, Zamawiający uzna, że okres ten wynosi </w:t>
      </w:r>
      <w:r w:rsidR="003263EA" w:rsidRPr="00896451">
        <w:rPr>
          <w:rFonts w:ascii="Arial" w:hAnsi="Arial" w:cs="Arial"/>
          <w:sz w:val="22"/>
          <w:szCs w:val="22"/>
        </w:rPr>
        <w:t>24</w:t>
      </w:r>
      <w:r w:rsidR="007A758C" w:rsidRPr="00896451">
        <w:rPr>
          <w:rFonts w:ascii="Arial" w:hAnsi="Arial" w:cs="Arial"/>
          <w:sz w:val="22"/>
          <w:szCs w:val="22"/>
        </w:rPr>
        <w:t xml:space="preserve"> m-c</w:t>
      </w:r>
      <w:r w:rsidR="003263EA" w:rsidRPr="00896451">
        <w:rPr>
          <w:rFonts w:ascii="Arial" w:hAnsi="Arial" w:cs="Arial"/>
          <w:sz w:val="22"/>
          <w:szCs w:val="22"/>
        </w:rPr>
        <w:t>e</w:t>
      </w:r>
      <w:r w:rsidR="007A758C" w:rsidRPr="00896451">
        <w:rPr>
          <w:rFonts w:ascii="Arial" w:hAnsi="Arial" w:cs="Arial"/>
          <w:sz w:val="22"/>
          <w:szCs w:val="22"/>
        </w:rPr>
        <w:t>.</w:t>
      </w:r>
      <w:r w:rsidRPr="00277F26">
        <w:rPr>
          <w:rFonts w:ascii="Arial" w:hAnsi="Arial" w:cs="Arial"/>
          <w:sz w:val="22"/>
          <w:szCs w:val="22"/>
        </w:rPr>
        <w:t xml:space="preserve"> </w:t>
      </w:r>
    </w:p>
    <w:p w14:paraId="4298ACF7" w14:textId="77777777" w:rsidR="004746D9" w:rsidRDefault="004746D9" w:rsidP="00213FA6">
      <w:pPr>
        <w:spacing w:line="276" w:lineRule="auto"/>
        <w:jc w:val="both"/>
        <w:rPr>
          <w:rFonts w:ascii="Arial" w:hAnsi="Arial" w:cs="Arial"/>
          <w:sz w:val="22"/>
          <w:szCs w:val="22"/>
        </w:rPr>
      </w:pPr>
    </w:p>
    <w:p w14:paraId="35CECA9A" w14:textId="77777777" w:rsidR="00ED2531"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Default="007A758C" w:rsidP="00213FA6">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747747BD" w14:textId="77777777" w:rsidR="00213FA6" w:rsidRPr="00277F26" w:rsidRDefault="00213FA6" w:rsidP="00213FA6">
      <w:pPr>
        <w:spacing w:line="276" w:lineRule="auto"/>
        <w:jc w:val="both"/>
        <w:rPr>
          <w:rFonts w:ascii="Arial" w:hAnsi="Arial" w:cs="Arial"/>
          <w:sz w:val="22"/>
          <w:szCs w:val="22"/>
        </w:rPr>
      </w:pPr>
    </w:p>
    <w:p w14:paraId="17A8650F" w14:textId="77777777" w:rsidR="00ED2531"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D37520" w:rsidRDefault="00D13981" w:rsidP="002F3373">
      <w:pPr>
        <w:suppressAutoHyphens/>
        <w:spacing w:line="276" w:lineRule="auto"/>
        <w:ind w:left="426" w:hanging="426"/>
        <w:rPr>
          <w:rFonts w:ascii="Arial" w:hAnsi="Arial" w:cs="Arial"/>
          <w:sz w:val="22"/>
          <w:szCs w:val="22"/>
        </w:rPr>
      </w:pPr>
      <w:r w:rsidRPr="00D37520">
        <w:rPr>
          <w:rFonts w:ascii="Arial" w:hAnsi="Arial" w:cs="Arial"/>
          <w:sz w:val="22"/>
          <w:szCs w:val="22"/>
        </w:rPr>
        <w:t>Załącznik nr 1</w:t>
      </w:r>
      <w:r w:rsidR="002F3373" w:rsidRPr="00D37520">
        <w:rPr>
          <w:rFonts w:ascii="Arial" w:hAnsi="Arial" w:cs="Arial"/>
          <w:sz w:val="22"/>
          <w:szCs w:val="22"/>
        </w:rPr>
        <w:t xml:space="preserve"> - Formularz ofertowy</w:t>
      </w:r>
    </w:p>
    <w:p w14:paraId="0DFE03BC" w14:textId="78C311CA" w:rsidR="00FB6E01" w:rsidRPr="00D37520" w:rsidRDefault="00D93A72" w:rsidP="002F3373">
      <w:pPr>
        <w:suppressAutoHyphens/>
        <w:spacing w:line="276" w:lineRule="auto"/>
        <w:ind w:left="426" w:hanging="426"/>
        <w:rPr>
          <w:rFonts w:ascii="Arial" w:hAnsi="Arial" w:cs="Arial"/>
          <w:sz w:val="22"/>
          <w:szCs w:val="22"/>
        </w:rPr>
      </w:pPr>
      <w:r w:rsidRPr="00D37520">
        <w:rPr>
          <w:rFonts w:ascii="Arial" w:hAnsi="Arial" w:cs="Arial"/>
          <w:sz w:val="22"/>
          <w:szCs w:val="22"/>
        </w:rPr>
        <w:t>Załącznik</w:t>
      </w:r>
      <w:r w:rsidR="00FB6E01" w:rsidRPr="00D37520">
        <w:rPr>
          <w:rFonts w:ascii="Arial" w:hAnsi="Arial" w:cs="Arial"/>
          <w:sz w:val="22"/>
          <w:szCs w:val="22"/>
        </w:rPr>
        <w:t xml:space="preserve"> nr </w:t>
      </w:r>
      <w:r w:rsidR="00D13981" w:rsidRPr="00D37520">
        <w:rPr>
          <w:rFonts w:ascii="Arial" w:hAnsi="Arial" w:cs="Arial"/>
          <w:sz w:val="22"/>
          <w:szCs w:val="22"/>
        </w:rPr>
        <w:t xml:space="preserve">2 </w:t>
      </w:r>
      <w:r w:rsidR="004828A3" w:rsidRPr="00D37520">
        <w:rPr>
          <w:rFonts w:ascii="Arial" w:hAnsi="Arial" w:cs="Arial"/>
          <w:sz w:val="22"/>
          <w:szCs w:val="22"/>
        </w:rPr>
        <w:t>–</w:t>
      </w:r>
      <w:r w:rsidR="00FB6E01" w:rsidRPr="00D37520">
        <w:rPr>
          <w:rFonts w:ascii="Arial" w:hAnsi="Arial" w:cs="Arial"/>
          <w:sz w:val="22"/>
          <w:szCs w:val="22"/>
        </w:rPr>
        <w:t xml:space="preserve"> </w:t>
      </w:r>
      <w:r w:rsidR="00016F83" w:rsidRPr="00D37520">
        <w:rPr>
          <w:rFonts w:ascii="Arial" w:hAnsi="Arial" w:cs="Arial"/>
          <w:sz w:val="22"/>
          <w:szCs w:val="22"/>
        </w:rPr>
        <w:t xml:space="preserve">OPZ - </w:t>
      </w:r>
      <w:r w:rsidR="004828A3" w:rsidRPr="00D37520">
        <w:rPr>
          <w:rFonts w:ascii="Arial" w:hAnsi="Arial" w:cs="Arial"/>
          <w:sz w:val="22"/>
          <w:szCs w:val="22"/>
        </w:rPr>
        <w:t xml:space="preserve">Opis przedmiotu zamówienia będący równocześnie </w:t>
      </w:r>
      <w:r w:rsidR="00FB6E01" w:rsidRPr="00D37520">
        <w:rPr>
          <w:rFonts w:ascii="Arial" w:hAnsi="Arial" w:cs="Arial"/>
          <w:sz w:val="22"/>
          <w:szCs w:val="22"/>
        </w:rPr>
        <w:t>Formularz</w:t>
      </w:r>
      <w:r w:rsidR="004828A3" w:rsidRPr="00D37520">
        <w:rPr>
          <w:rFonts w:ascii="Arial" w:hAnsi="Arial" w:cs="Arial"/>
          <w:sz w:val="22"/>
          <w:szCs w:val="22"/>
        </w:rPr>
        <w:t>em</w:t>
      </w:r>
      <w:r w:rsidR="00FB6E01" w:rsidRPr="00D37520">
        <w:rPr>
          <w:rFonts w:ascii="Arial" w:hAnsi="Arial" w:cs="Arial"/>
          <w:sz w:val="22"/>
          <w:szCs w:val="22"/>
        </w:rPr>
        <w:t xml:space="preserve"> </w:t>
      </w:r>
      <w:r w:rsidR="00016F83" w:rsidRPr="00D37520">
        <w:rPr>
          <w:rFonts w:ascii="Arial" w:hAnsi="Arial" w:cs="Arial"/>
          <w:sz w:val="22"/>
          <w:szCs w:val="22"/>
        </w:rPr>
        <w:t>C</w:t>
      </w:r>
      <w:r w:rsidR="00FB6E01" w:rsidRPr="00D37520">
        <w:rPr>
          <w:rFonts w:ascii="Arial" w:hAnsi="Arial" w:cs="Arial"/>
          <w:sz w:val="22"/>
          <w:szCs w:val="22"/>
        </w:rPr>
        <w:t>enowy</w:t>
      </w:r>
      <w:r w:rsidR="004828A3" w:rsidRPr="00D37520">
        <w:rPr>
          <w:rFonts w:ascii="Arial" w:hAnsi="Arial" w:cs="Arial"/>
          <w:sz w:val="22"/>
          <w:szCs w:val="22"/>
        </w:rPr>
        <w:t>m</w:t>
      </w:r>
    </w:p>
    <w:p w14:paraId="64E1FFFD" w14:textId="77777777" w:rsidR="002F3373" w:rsidRPr="00D37520" w:rsidRDefault="002F3373" w:rsidP="002F3373">
      <w:pPr>
        <w:suppressAutoHyphens/>
        <w:spacing w:line="276" w:lineRule="auto"/>
        <w:ind w:left="1560" w:hanging="1560"/>
        <w:rPr>
          <w:rFonts w:ascii="Arial" w:hAnsi="Arial" w:cs="Arial"/>
          <w:sz w:val="22"/>
          <w:szCs w:val="22"/>
        </w:rPr>
      </w:pPr>
      <w:r w:rsidRPr="00D37520">
        <w:rPr>
          <w:rFonts w:ascii="Arial" w:hAnsi="Arial" w:cs="Arial"/>
          <w:sz w:val="22"/>
          <w:szCs w:val="22"/>
        </w:rPr>
        <w:t xml:space="preserve">Załącznik nr </w:t>
      </w:r>
      <w:r w:rsidR="004C0E1E" w:rsidRPr="00D37520">
        <w:rPr>
          <w:rFonts w:ascii="Arial" w:hAnsi="Arial" w:cs="Arial"/>
          <w:sz w:val="22"/>
          <w:szCs w:val="22"/>
        </w:rPr>
        <w:t xml:space="preserve">3 </w:t>
      </w:r>
      <w:r w:rsidRPr="00D37520">
        <w:rPr>
          <w:rFonts w:ascii="Arial" w:hAnsi="Arial" w:cs="Arial"/>
          <w:sz w:val="22"/>
          <w:szCs w:val="22"/>
        </w:rPr>
        <w:t xml:space="preserve">- </w:t>
      </w:r>
      <w:r w:rsidR="004828A3" w:rsidRPr="00D37520">
        <w:rPr>
          <w:rFonts w:ascii="Arial" w:hAnsi="Arial" w:cs="Arial"/>
          <w:sz w:val="22"/>
          <w:szCs w:val="22"/>
        </w:rPr>
        <w:t>Jednolity Europejski Dokument Zamówienia (ESPD) w formacie *.</w:t>
      </w:r>
      <w:proofErr w:type="spellStart"/>
      <w:r w:rsidR="004828A3" w:rsidRPr="00D37520">
        <w:rPr>
          <w:rFonts w:ascii="Arial" w:hAnsi="Arial" w:cs="Arial"/>
          <w:sz w:val="22"/>
          <w:szCs w:val="22"/>
        </w:rPr>
        <w:t>xml</w:t>
      </w:r>
      <w:proofErr w:type="spellEnd"/>
      <w:r w:rsidR="004828A3" w:rsidRPr="00D37520">
        <w:rPr>
          <w:rFonts w:ascii="Arial" w:hAnsi="Arial" w:cs="Arial"/>
          <w:sz w:val="22"/>
          <w:szCs w:val="22"/>
        </w:rPr>
        <w:t xml:space="preserve"> oraz PDF </w:t>
      </w:r>
    </w:p>
    <w:p w14:paraId="4D266BB2" w14:textId="77777777" w:rsidR="002F3373" w:rsidRPr="00D37520" w:rsidRDefault="002F3373" w:rsidP="004C0E1E">
      <w:pPr>
        <w:suppressAutoHyphens/>
        <w:spacing w:line="276" w:lineRule="auto"/>
        <w:ind w:left="1560" w:hanging="1560"/>
        <w:jc w:val="both"/>
        <w:rPr>
          <w:rFonts w:ascii="Arial" w:hAnsi="Arial" w:cs="Arial"/>
          <w:sz w:val="22"/>
          <w:szCs w:val="22"/>
        </w:rPr>
      </w:pPr>
      <w:r w:rsidRPr="00D37520">
        <w:rPr>
          <w:rFonts w:ascii="Arial" w:hAnsi="Arial" w:cs="Arial"/>
          <w:sz w:val="22"/>
          <w:szCs w:val="22"/>
        </w:rPr>
        <w:t xml:space="preserve">Załącznik nr </w:t>
      </w:r>
      <w:r w:rsidR="004C0E1E" w:rsidRPr="00D37520">
        <w:rPr>
          <w:rFonts w:ascii="Arial" w:hAnsi="Arial" w:cs="Arial"/>
          <w:sz w:val="22"/>
          <w:szCs w:val="22"/>
        </w:rPr>
        <w:t>4</w:t>
      </w:r>
      <w:r w:rsidRPr="00D37520">
        <w:rPr>
          <w:rFonts w:ascii="Arial" w:hAnsi="Arial" w:cs="Arial"/>
          <w:sz w:val="22"/>
          <w:szCs w:val="22"/>
        </w:rPr>
        <w:t xml:space="preserve"> - </w:t>
      </w:r>
      <w:r w:rsidR="004828A3" w:rsidRPr="00D37520">
        <w:rPr>
          <w:rFonts w:ascii="Arial" w:hAnsi="Arial" w:cs="Arial"/>
          <w:sz w:val="22"/>
          <w:szCs w:val="22"/>
        </w:rPr>
        <w:t xml:space="preserve">Wzór Umowy </w:t>
      </w:r>
    </w:p>
    <w:p w14:paraId="55FE5CE3" w14:textId="77777777" w:rsidR="002F3373" w:rsidRPr="00D37520" w:rsidRDefault="002F3373" w:rsidP="004828A3">
      <w:pPr>
        <w:suppressAutoHyphens/>
        <w:spacing w:line="276" w:lineRule="auto"/>
        <w:ind w:left="1560" w:hanging="1560"/>
        <w:rPr>
          <w:rFonts w:ascii="Arial" w:hAnsi="Arial" w:cs="Arial"/>
          <w:sz w:val="22"/>
          <w:szCs w:val="22"/>
        </w:rPr>
      </w:pPr>
      <w:r w:rsidRPr="00D37520">
        <w:rPr>
          <w:rFonts w:ascii="Arial" w:hAnsi="Arial" w:cs="Arial"/>
          <w:sz w:val="22"/>
          <w:szCs w:val="22"/>
        </w:rPr>
        <w:t xml:space="preserve">Załącznik </w:t>
      </w:r>
      <w:r w:rsidR="00D93A72" w:rsidRPr="00D37520">
        <w:rPr>
          <w:rFonts w:ascii="Arial" w:hAnsi="Arial" w:cs="Arial"/>
          <w:sz w:val="22"/>
          <w:szCs w:val="22"/>
        </w:rPr>
        <w:t xml:space="preserve">nr </w:t>
      </w:r>
      <w:r w:rsidR="00FA0626" w:rsidRPr="00D37520">
        <w:rPr>
          <w:rFonts w:ascii="Arial" w:hAnsi="Arial" w:cs="Arial"/>
          <w:sz w:val="22"/>
          <w:szCs w:val="22"/>
        </w:rPr>
        <w:t>5</w:t>
      </w:r>
      <w:r w:rsidR="00D93A72" w:rsidRPr="00D37520">
        <w:rPr>
          <w:rFonts w:ascii="Arial" w:hAnsi="Arial" w:cs="Arial"/>
          <w:sz w:val="22"/>
          <w:szCs w:val="22"/>
        </w:rPr>
        <w:t xml:space="preserve"> - </w:t>
      </w:r>
      <w:r w:rsidR="004828A3" w:rsidRPr="00D37520">
        <w:rPr>
          <w:rFonts w:ascii="Arial" w:hAnsi="Arial" w:cs="Arial"/>
          <w:sz w:val="22"/>
          <w:szCs w:val="22"/>
        </w:rPr>
        <w:t xml:space="preserve">Oświadczenie dotyczące przynależności lub braku przynależności do tej </w:t>
      </w:r>
      <w:r w:rsidR="003D6383" w:rsidRPr="00D37520">
        <w:rPr>
          <w:rFonts w:ascii="Arial" w:hAnsi="Arial" w:cs="Arial"/>
          <w:sz w:val="22"/>
          <w:szCs w:val="22"/>
        </w:rPr>
        <w:t>samej grupy</w:t>
      </w:r>
      <w:r w:rsidR="004828A3" w:rsidRPr="00D37520">
        <w:rPr>
          <w:rFonts w:ascii="Arial" w:hAnsi="Arial" w:cs="Arial"/>
          <w:sz w:val="22"/>
          <w:szCs w:val="22"/>
        </w:rPr>
        <w:t xml:space="preserve"> kapitałowej</w:t>
      </w:r>
    </w:p>
    <w:p w14:paraId="1A3E4669" w14:textId="77777777" w:rsidR="002F3373" w:rsidRPr="00D37520" w:rsidRDefault="002F3373" w:rsidP="004828A3">
      <w:pPr>
        <w:suppressAutoHyphens/>
        <w:spacing w:line="276" w:lineRule="auto"/>
        <w:ind w:left="1560" w:hanging="1560"/>
        <w:rPr>
          <w:rFonts w:ascii="Arial" w:hAnsi="Arial" w:cs="Arial"/>
          <w:sz w:val="22"/>
          <w:szCs w:val="22"/>
        </w:rPr>
      </w:pPr>
      <w:r w:rsidRPr="00D37520">
        <w:rPr>
          <w:rFonts w:ascii="Arial" w:hAnsi="Arial" w:cs="Arial"/>
          <w:sz w:val="22"/>
          <w:szCs w:val="22"/>
        </w:rPr>
        <w:t xml:space="preserve">Załącznik nr </w:t>
      </w:r>
      <w:r w:rsidR="002825AA" w:rsidRPr="00D37520">
        <w:rPr>
          <w:rFonts w:ascii="Arial" w:hAnsi="Arial" w:cs="Arial"/>
          <w:sz w:val="22"/>
          <w:szCs w:val="22"/>
        </w:rPr>
        <w:t>6</w:t>
      </w:r>
      <w:r w:rsidRPr="00D37520">
        <w:rPr>
          <w:rFonts w:ascii="Arial" w:hAnsi="Arial" w:cs="Arial"/>
          <w:sz w:val="22"/>
          <w:szCs w:val="22"/>
        </w:rPr>
        <w:t xml:space="preserve"> – </w:t>
      </w:r>
      <w:r w:rsidR="004828A3" w:rsidRPr="00D37520">
        <w:rPr>
          <w:rFonts w:ascii="Arial" w:hAnsi="Arial" w:cs="Arial"/>
          <w:bCs/>
          <w:sz w:val="22"/>
          <w:szCs w:val="22"/>
        </w:rPr>
        <w:t>Oświadczenie Wykonawcy</w:t>
      </w:r>
      <w:r w:rsidR="004828A3" w:rsidRPr="00D37520">
        <w:rPr>
          <w:rFonts w:ascii="Arial" w:hAnsi="Arial" w:cs="Arial"/>
          <w:b/>
          <w:sz w:val="22"/>
          <w:szCs w:val="22"/>
        </w:rPr>
        <w:t xml:space="preserve"> </w:t>
      </w:r>
      <w:r w:rsidR="004828A3" w:rsidRPr="00D37520">
        <w:rPr>
          <w:rFonts w:ascii="Arial" w:hAnsi="Arial" w:cs="Arial"/>
          <w:sz w:val="22"/>
          <w:szCs w:val="22"/>
        </w:rPr>
        <w:t xml:space="preserve">o aktualności informacji zawartych w oświadczeniu, o którym mowa w art. 125 ust. 1 </w:t>
      </w:r>
      <w:proofErr w:type="spellStart"/>
      <w:r w:rsidR="004828A3" w:rsidRPr="00D37520">
        <w:rPr>
          <w:rFonts w:ascii="Arial" w:hAnsi="Arial" w:cs="Arial"/>
          <w:sz w:val="22"/>
          <w:szCs w:val="22"/>
        </w:rPr>
        <w:t>Pzp</w:t>
      </w:r>
      <w:proofErr w:type="spellEnd"/>
      <w:r w:rsidR="004828A3" w:rsidRPr="00D37520">
        <w:rPr>
          <w:rFonts w:ascii="Arial" w:hAnsi="Arial" w:cs="Arial"/>
          <w:sz w:val="22"/>
          <w:szCs w:val="22"/>
        </w:rPr>
        <w:t>.</w:t>
      </w:r>
    </w:p>
    <w:p w14:paraId="621FEABB" w14:textId="77777777" w:rsidR="002F3373" w:rsidRPr="00D37520" w:rsidRDefault="002F3373" w:rsidP="002F3373">
      <w:pPr>
        <w:suppressAutoHyphens/>
        <w:spacing w:line="276" w:lineRule="auto"/>
        <w:ind w:left="1560" w:hanging="1560"/>
        <w:rPr>
          <w:rFonts w:ascii="Arial" w:hAnsi="Arial" w:cs="Arial"/>
          <w:sz w:val="22"/>
          <w:szCs w:val="22"/>
        </w:rPr>
      </w:pPr>
      <w:r w:rsidRPr="00D37520">
        <w:rPr>
          <w:rFonts w:ascii="Arial" w:hAnsi="Arial" w:cs="Arial"/>
          <w:sz w:val="22"/>
          <w:szCs w:val="22"/>
        </w:rPr>
        <w:t xml:space="preserve">Załącznik nr </w:t>
      </w:r>
      <w:r w:rsidR="002825AA" w:rsidRPr="00D37520">
        <w:rPr>
          <w:rFonts w:ascii="Arial" w:hAnsi="Arial" w:cs="Arial"/>
          <w:sz w:val="22"/>
          <w:szCs w:val="22"/>
        </w:rPr>
        <w:t>7</w:t>
      </w:r>
      <w:r w:rsidRPr="00D37520">
        <w:rPr>
          <w:rFonts w:ascii="Arial" w:hAnsi="Arial" w:cs="Arial"/>
          <w:sz w:val="22"/>
          <w:szCs w:val="22"/>
        </w:rPr>
        <w:t xml:space="preserve"> – </w:t>
      </w:r>
      <w:r w:rsidR="004828A3" w:rsidRPr="00D37520">
        <w:rPr>
          <w:rFonts w:ascii="Arial" w:hAnsi="Arial" w:cs="Arial"/>
          <w:sz w:val="22"/>
          <w:szCs w:val="22"/>
        </w:rPr>
        <w:t>Klauzula obowiązku informacyjnego – uczestnik postępowania</w:t>
      </w:r>
    </w:p>
    <w:p w14:paraId="7D7CF7CC" w14:textId="1812646B" w:rsidR="004C0E1E" w:rsidRPr="00D37520" w:rsidRDefault="004C0E1E" w:rsidP="004C0E1E">
      <w:pPr>
        <w:suppressAutoHyphens/>
        <w:spacing w:line="276" w:lineRule="auto"/>
        <w:ind w:left="1560" w:hanging="1560"/>
        <w:rPr>
          <w:rFonts w:ascii="Arial" w:hAnsi="Arial" w:cs="Arial"/>
          <w:sz w:val="22"/>
          <w:szCs w:val="22"/>
        </w:rPr>
      </w:pPr>
      <w:r w:rsidRPr="00D37520">
        <w:rPr>
          <w:rFonts w:ascii="Arial" w:hAnsi="Arial" w:cs="Arial"/>
          <w:sz w:val="22"/>
          <w:szCs w:val="22"/>
        </w:rPr>
        <w:t>Załącznik nr</w:t>
      </w:r>
      <w:r w:rsidR="002A720B" w:rsidRPr="00D37520">
        <w:rPr>
          <w:rFonts w:ascii="Arial" w:hAnsi="Arial" w:cs="Arial"/>
          <w:sz w:val="22"/>
          <w:szCs w:val="22"/>
        </w:rPr>
        <w:t xml:space="preserve"> 8</w:t>
      </w:r>
      <w:r w:rsidR="00B034A7" w:rsidRPr="00D37520">
        <w:rPr>
          <w:rFonts w:ascii="Arial" w:hAnsi="Arial" w:cs="Arial"/>
          <w:sz w:val="22"/>
          <w:szCs w:val="22"/>
        </w:rPr>
        <w:t xml:space="preserve"> </w:t>
      </w:r>
      <w:r w:rsidRPr="00D37520">
        <w:rPr>
          <w:rFonts w:ascii="Arial" w:hAnsi="Arial" w:cs="Arial"/>
          <w:sz w:val="22"/>
          <w:szCs w:val="22"/>
        </w:rPr>
        <w:t xml:space="preserve">- </w:t>
      </w:r>
      <w:r w:rsidR="004828A3" w:rsidRPr="00D37520">
        <w:rPr>
          <w:rFonts w:ascii="Arial" w:hAnsi="Arial" w:cs="Arial"/>
          <w:sz w:val="22"/>
          <w:szCs w:val="22"/>
        </w:rPr>
        <w:t xml:space="preserve">Klauzula obowiązku informacyjnego – osoba fizyczna, której dane są przetwarzane </w:t>
      </w:r>
      <w:r w:rsidR="00E06B13" w:rsidRPr="00D37520">
        <w:rPr>
          <w:rFonts w:ascii="Arial" w:hAnsi="Arial" w:cs="Arial"/>
          <w:sz w:val="22"/>
          <w:szCs w:val="22"/>
        </w:rPr>
        <w:t xml:space="preserve">              </w:t>
      </w:r>
      <w:r w:rsidR="004828A3" w:rsidRPr="00D37520">
        <w:rPr>
          <w:rFonts w:ascii="Arial" w:hAnsi="Arial" w:cs="Arial"/>
          <w:sz w:val="22"/>
          <w:szCs w:val="22"/>
        </w:rPr>
        <w:t>w związku z realizacją umowy</w:t>
      </w:r>
    </w:p>
    <w:p w14:paraId="0CFF31EE" w14:textId="77777777" w:rsidR="007A758C" w:rsidRPr="00E06B13" w:rsidRDefault="007A758C" w:rsidP="00DD5B83">
      <w:pPr>
        <w:pStyle w:val="Akapitzlist"/>
        <w:suppressAutoHyphens/>
        <w:ind w:left="0"/>
        <w:jc w:val="both"/>
        <w:rPr>
          <w:rFonts w:ascii="Arial" w:hAnsi="Arial" w:cs="Arial"/>
          <w:b/>
          <w:sz w:val="18"/>
          <w:szCs w:val="22"/>
        </w:rPr>
      </w:pPr>
    </w:p>
    <w:p w14:paraId="062CDB5A" w14:textId="5615E25A" w:rsidR="00D37520" w:rsidRDefault="00D37520" w:rsidP="00DD5B83">
      <w:pPr>
        <w:pStyle w:val="Akapitzlist"/>
        <w:suppressAutoHyphens/>
        <w:ind w:left="0"/>
        <w:jc w:val="both"/>
        <w:rPr>
          <w:rFonts w:ascii="Arial" w:hAnsi="Arial" w:cs="Arial"/>
          <w:b/>
          <w:sz w:val="22"/>
          <w:szCs w:val="22"/>
        </w:rPr>
      </w:pPr>
    </w:p>
    <w:p w14:paraId="349A95C4" w14:textId="77777777" w:rsidR="00D37520" w:rsidRDefault="00D37520" w:rsidP="00DD5B83">
      <w:pPr>
        <w:pStyle w:val="Akapitzlist"/>
        <w:suppressAutoHyphens/>
        <w:ind w:left="0"/>
        <w:jc w:val="both"/>
        <w:rPr>
          <w:rFonts w:ascii="Arial" w:hAnsi="Arial" w:cs="Arial"/>
          <w:b/>
          <w:sz w:val="22"/>
          <w:szCs w:val="22"/>
        </w:rPr>
      </w:pPr>
    </w:p>
    <w:p w14:paraId="29705912" w14:textId="77777777" w:rsidR="00D37520" w:rsidRDefault="00D37520" w:rsidP="00DD5B83">
      <w:pPr>
        <w:pStyle w:val="Akapitzlist"/>
        <w:suppressAutoHyphens/>
        <w:ind w:left="0"/>
        <w:jc w:val="both"/>
        <w:rPr>
          <w:rFonts w:ascii="Arial" w:hAnsi="Arial" w:cs="Arial"/>
          <w:b/>
          <w:sz w:val="22"/>
          <w:szCs w:val="22"/>
        </w:rPr>
      </w:pPr>
    </w:p>
    <w:p w14:paraId="354A8EC9" w14:textId="59609944" w:rsidR="00FB26C5" w:rsidRPr="00684D22" w:rsidRDefault="00FB26C5" w:rsidP="00684D22">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r>
        <w:rPr>
          <w:rFonts w:ascii="Arial" w:hAnsi="Arial" w:cs="Arial"/>
          <w:b/>
          <w:sz w:val="22"/>
          <w:szCs w:val="22"/>
          <w:lang w:eastAsia="x-none"/>
        </w:rPr>
        <w:t>ZATWIERDZAM:</w:t>
      </w:r>
    </w:p>
    <w:p w14:paraId="4352BE59" w14:textId="6471E04D" w:rsidR="00E5275D" w:rsidRDefault="00E5275D" w:rsidP="00005B01">
      <w:pPr>
        <w:spacing w:line="276" w:lineRule="auto"/>
        <w:ind w:left="4956" w:firstLine="708"/>
        <w:jc w:val="center"/>
        <w:rPr>
          <w:rFonts w:ascii="Arial" w:hAnsi="Arial" w:cs="Arial"/>
          <w:b/>
          <w:sz w:val="22"/>
          <w:szCs w:val="22"/>
        </w:rPr>
      </w:pPr>
    </w:p>
    <w:p w14:paraId="2099763B" w14:textId="77777777" w:rsidR="00D37520" w:rsidRDefault="00D37520" w:rsidP="00005B01">
      <w:pPr>
        <w:spacing w:line="276" w:lineRule="auto"/>
        <w:ind w:left="4956" w:firstLine="708"/>
        <w:jc w:val="center"/>
        <w:rPr>
          <w:rFonts w:ascii="Arial" w:hAnsi="Arial" w:cs="Arial"/>
          <w:b/>
          <w:sz w:val="22"/>
          <w:szCs w:val="22"/>
        </w:rPr>
      </w:pPr>
    </w:p>
    <w:p w14:paraId="3A597F9D" w14:textId="77777777" w:rsidR="00D37520" w:rsidRDefault="00D37520" w:rsidP="00005B01">
      <w:pPr>
        <w:spacing w:line="276" w:lineRule="auto"/>
        <w:ind w:left="4956" w:firstLine="708"/>
        <w:jc w:val="center"/>
        <w:rPr>
          <w:rFonts w:ascii="Arial" w:hAnsi="Arial" w:cs="Arial"/>
          <w:b/>
          <w:sz w:val="22"/>
          <w:szCs w:val="22"/>
        </w:rPr>
      </w:pPr>
    </w:p>
    <w:p w14:paraId="16817D22" w14:textId="77777777" w:rsidR="00D37520" w:rsidRDefault="00D37520" w:rsidP="00005B01">
      <w:pPr>
        <w:spacing w:line="276" w:lineRule="auto"/>
        <w:ind w:left="4956" w:firstLine="708"/>
        <w:jc w:val="center"/>
        <w:rPr>
          <w:rFonts w:ascii="Arial" w:hAnsi="Arial" w:cs="Arial"/>
          <w:b/>
          <w:sz w:val="22"/>
          <w:szCs w:val="22"/>
        </w:rPr>
      </w:pPr>
    </w:p>
    <w:p w14:paraId="00AA45B1" w14:textId="77777777" w:rsidR="00D37520" w:rsidRDefault="00D37520" w:rsidP="00005B01">
      <w:pPr>
        <w:spacing w:line="276" w:lineRule="auto"/>
        <w:ind w:left="4956" w:firstLine="708"/>
        <w:jc w:val="center"/>
        <w:rPr>
          <w:rFonts w:ascii="Arial" w:hAnsi="Arial" w:cs="Arial"/>
          <w:b/>
          <w:sz w:val="22"/>
          <w:szCs w:val="22"/>
        </w:rPr>
      </w:pPr>
    </w:p>
    <w:p w14:paraId="1F403D97" w14:textId="77777777" w:rsidR="00D37520" w:rsidRDefault="00D37520" w:rsidP="00005B01">
      <w:pPr>
        <w:spacing w:line="276" w:lineRule="auto"/>
        <w:ind w:left="4956" w:firstLine="708"/>
        <w:jc w:val="center"/>
        <w:rPr>
          <w:rFonts w:ascii="Arial" w:hAnsi="Arial" w:cs="Arial"/>
          <w:b/>
          <w:sz w:val="22"/>
          <w:szCs w:val="22"/>
        </w:rPr>
      </w:pPr>
    </w:p>
    <w:p w14:paraId="7E879CB9" w14:textId="77777777" w:rsidR="00D37520" w:rsidRDefault="00D37520" w:rsidP="00005B01">
      <w:pPr>
        <w:spacing w:line="276" w:lineRule="auto"/>
        <w:ind w:left="4956" w:firstLine="708"/>
        <w:jc w:val="center"/>
        <w:rPr>
          <w:rFonts w:ascii="Arial" w:hAnsi="Arial" w:cs="Arial"/>
          <w:b/>
          <w:sz w:val="22"/>
          <w:szCs w:val="22"/>
        </w:rPr>
      </w:pPr>
    </w:p>
    <w:p w14:paraId="4539E2D2" w14:textId="77777777" w:rsidR="00086922" w:rsidRDefault="00086922" w:rsidP="00005B01">
      <w:pPr>
        <w:spacing w:line="276" w:lineRule="auto"/>
        <w:ind w:left="4956" w:firstLine="708"/>
        <w:jc w:val="center"/>
        <w:rPr>
          <w:rFonts w:ascii="Arial" w:hAnsi="Arial" w:cs="Arial"/>
          <w:b/>
          <w:sz w:val="22"/>
          <w:szCs w:val="22"/>
        </w:rPr>
      </w:pPr>
    </w:p>
    <w:p w14:paraId="58BF6F59" w14:textId="77777777" w:rsidR="00086922" w:rsidRDefault="00086922" w:rsidP="00005B01">
      <w:pPr>
        <w:spacing w:line="276" w:lineRule="auto"/>
        <w:ind w:left="4956" w:firstLine="708"/>
        <w:jc w:val="center"/>
        <w:rPr>
          <w:rFonts w:ascii="Arial" w:hAnsi="Arial" w:cs="Arial"/>
          <w:b/>
          <w:sz w:val="22"/>
          <w:szCs w:val="22"/>
        </w:rPr>
      </w:pPr>
    </w:p>
    <w:p w14:paraId="431F9A19" w14:textId="77777777" w:rsidR="00086922" w:rsidRDefault="00086922" w:rsidP="00005B01">
      <w:pPr>
        <w:spacing w:line="276" w:lineRule="auto"/>
        <w:ind w:left="4956" w:firstLine="708"/>
        <w:jc w:val="center"/>
        <w:rPr>
          <w:rFonts w:ascii="Arial" w:hAnsi="Arial" w:cs="Arial"/>
          <w:b/>
          <w:sz w:val="22"/>
          <w:szCs w:val="22"/>
        </w:rPr>
      </w:pPr>
    </w:p>
    <w:p w14:paraId="2E679915" w14:textId="77777777" w:rsidR="00086922" w:rsidRDefault="00086922" w:rsidP="00005B01">
      <w:pPr>
        <w:spacing w:line="276" w:lineRule="auto"/>
        <w:ind w:left="4956" w:firstLine="708"/>
        <w:jc w:val="center"/>
        <w:rPr>
          <w:rFonts w:ascii="Arial" w:hAnsi="Arial" w:cs="Arial"/>
          <w:b/>
          <w:sz w:val="22"/>
          <w:szCs w:val="22"/>
        </w:rPr>
      </w:pPr>
    </w:p>
    <w:p w14:paraId="576898F6" w14:textId="77777777" w:rsidR="00086922" w:rsidRDefault="00086922" w:rsidP="00005B01">
      <w:pPr>
        <w:spacing w:line="276" w:lineRule="auto"/>
        <w:ind w:left="4956" w:firstLine="708"/>
        <w:jc w:val="center"/>
        <w:rPr>
          <w:rFonts w:ascii="Arial" w:hAnsi="Arial" w:cs="Arial"/>
          <w:b/>
          <w:sz w:val="22"/>
          <w:szCs w:val="22"/>
        </w:rPr>
      </w:pPr>
    </w:p>
    <w:p w14:paraId="33946CDE" w14:textId="77777777" w:rsidR="00D37520" w:rsidRDefault="00D37520" w:rsidP="00005B01">
      <w:pPr>
        <w:spacing w:line="276" w:lineRule="auto"/>
        <w:ind w:left="4956" w:firstLine="708"/>
        <w:jc w:val="center"/>
        <w:rPr>
          <w:rFonts w:ascii="Arial" w:hAnsi="Arial" w:cs="Arial"/>
          <w:b/>
          <w:sz w:val="22"/>
          <w:szCs w:val="22"/>
        </w:rPr>
      </w:pPr>
    </w:p>
    <w:p w14:paraId="6021420F" w14:textId="77777777" w:rsidR="00D37520" w:rsidRDefault="00D37520"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0B1F4E96" w:rsidR="00D93A72" w:rsidRPr="00277F26" w:rsidRDefault="00D93A72" w:rsidP="00C92192">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6C1CCE">
        <w:rPr>
          <w:rFonts w:ascii="Arial" w:hAnsi="Arial" w:cs="Arial"/>
          <w:b/>
          <w:sz w:val="22"/>
          <w:szCs w:val="22"/>
        </w:rPr>
        <w:t>Z</w:t>
      </w:r>
      <w:r w:rsidR="006C1CCE" w:rsidRPr="001F2E62">
        <w:rPr>
          <w:rFonts w:ascii="Arial" w:hAnsi="Arial" w:cs="Arial"/>
          <w:b/>
          <w:szCs w:val="22"/>
        </w:rPr>
        <w:t xml:space="preserve">akup i dostawa </w:t>
      </w:r>
      <w:r w:rsidR="006C1CCE">
        <w:rPr>
          <w:rFonts w:ascii="Arial" w:hAnsi="Arial" w:cs="Arial"/>
          <w:b/>
          <w:szCs w:val="22"/>
        </w:rPr>
        <w:t>systemu monitorowania pacjenta</w:t>
      </w:r>
      <w:r w:rsidR="006C1CCE" w:rsidRPr="001F2E62">
        <w:rPr>
          <w:rFonts w:ascii="Arial" w:hAnsi="Arial" w:cs="Arial"/>
          <w:b/>
          <w:szCs w:val="22"/>
        </w:rPr>
        <w:t>.</w:t>
      </w:r>
      <w:r w:rsidR="006C1CCE" w:rsidRPr="00277F26">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6C1CCE">
        <w:rPr>
          <w:rFonts w:ascii="Arial" w:hAnsi="Arial" w:cs="Arial"/>
          <w:b/>
          <w:sz w:val="22"/>
          <w:szCs w:val="22"/>
        </w:rPr>
        <w:t xml:space="preserve"> 115</w:t>
      </w:r>
      <w:r w:rsidR="00AA00F0">
        <w:rPr>
          <w:rFonts w:ascii="Arial" w:hAnsi="Arial" w:cs="Arial"/>
          <w:b/>
          <w:sz w:val="22"/>
          <w:szCs w:val="22"/>
        </w:rPr>
        <w:t>/2023</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3BA33DD1"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6C1CCE">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6D93EFAB" w:rsidR="003E3F62" w:rsidRDefault="009811D1" w:rsidP="009811D1">
      <w:pPr>
        <w:spacing w:line="276" w:lineRule="auto"/>
        <w:ind w:left="357" w:hanging="357"/>
        <w:rPr>
          <w:rFonts w:ascii="Arial" w:hAnsi="Arial" w:cs="Arial"/>
          <w:sz w:val="22"/>
          <w:szCs w:val="22"/>
        </w:rPr>
      </w:pPr>
      <w:r w:rsidRPr="00277F26">
        <w:rPr>
          <w:rFonts w:ascii="Arial" w:hAnsi="Arial" w:cs="Arial"/>
          <w:b/>
          <w:sz w:val="22"/>
          <w:szCs w:val="22"/>
        </w:rPr>
        <w:t xml:space="preserve">4. </w:t>
      </w:r>
      <w:r w:rsidR="00315952" w:rsidRPr="00277F26">
        <w:rPr>
          <w:rFonts w:ascii="Arial" w:hAnsi="Arial" w:cs="Arial"/>
          <w:b/>
          <w:sz w:val="22"/>
          <w:szCs w:val="22"/>
        </w:rPr>
        <w:t>Gwarancja</w:t>
      </w:r>
      <w:r w:rsidRPr="00277F26">
        <w:rPr>
          <w:rFonts w:ascii="Arial" w:hAnsi="Arial" w:cs="Arial"/>
          <w:sz w:val="22"/>
          <w:szCs w:val="22"/>
        </w:rPr>
        <w:t xml:space="preserve"> wynosi …………… m-</w:t>
      </w:r>
      <w:proofErr w:type="spellStart"/>
      <w:r w:rsidRPr="00277F26">
        <w:rPr>
          <w:rFonts w:ascii="Arial" w:hAnsi="Arial" w:cs="Arial"/>
          <w:sz w:val="22"/>
          <w:szCs w:val="22"/>
        </w:rPr>
        <w:t>cy</w:t>
      </w:r>
      <w:proofErr w:type="spellEnd"/>
      <w:r w:rsidRPr="00277F26">
        <w:rPr>
          <w:rFonts w:ascii="Arial" w:hAnsi="Arial" w:cs="Arial"/>
          <w:sz w:val="22"/>
          <w:szCs w:val="22"/>
        </w:rPr>
        <w:t xml:space="preserve"> [minimum </w:t>
      </w:r>
      <w:r w:rsidR="006C1CCE">
        <w:rPr>
          <w:rFonts w:ascii="Arial" w:hAnsi="Arial" w:cs="Arial"/>
          <w:sz w:val="22"/>
          <w:szCs w:val="22"/>
        </w:rPr>
        <w:t>12</w:t>
      </w:r>
      <w:r w:rsidRPr="00277F26">
        <w:rPr>
          <w:rFonts w:ascii="Arial" w:hAnsi="Arial" w:cs="Arial"/>
          <w:sz w:val="22"/>
          <w:szCs w:val="22"/>
        </w:rPr>
        <w:t xml:space="preserve"> m-</w:t>
      </w:r>
      <w:proofErr w:type="spellStart"/>
      <w:r w:rsidRPr="00277F26">
        <w:rPr>
          <w:rFonts w:ascii="Arial" w:hAnsi="Arial" w:cs="Arial"/>
          <w:sz w:val="22"/>
          <w:szCs w:val="22"/>
        </w:rPr>
        <w:t>c</w:t>
      </w:r>
      <w:r w:rsidR="006C1CCE">
        <w:rPr>
          <w:rFonts w:ascii="Arial" w:hAnsi="Arial" w:cs="Arial"/>
          <w:sz w:val="22"/>
          <w:szCs w:val="22"/>
        </w:rPr>
        <w:t>y</w:t>
      </w:r>
      <w:proofErr w:type="spellEnd"/>
      <w:r w:rsidR="003E3F62">
        <w:rPr>
          <w:rFonts w:ascii="Arial" w:hAnsi="Arial" w:cs="Arial"/>
          <w:sz w:val="22"/>
          <w:szCs w:val="22"/>
        </w:rPr>
        <w:t xml:space="preserve">, </w:t>
      </w:r>
      <w:r w:rsidRPr="00277F26">
        <w:rPr>
          <w:rFonts w:ascii="Arial" w:hAnsi="Arial" w:cs="Arial"/>
          <w:sz w:val="22"/>
          <w:szCs w:val="22"/>
        </w:rPr>
        <w:t>maksymaln</w:t>
      </w:r>
      <w:r w:rsidR="006C1CCE">
        <w:rPr>
          <w:rFonts w:ascii="Arial" w:hAnsi="Arial" w:cs="Arial"/>
          <w:sz w:val="22"/>
          <w:szCs w:val="22"/>
        </w:rPr>
        <w:t>ie 36</w:t>
      </w:r>
      <w:r w:rsidRPr="00277F26">
        <w:rPr>
          <w:rFonts w:ascii="Arial" w:hAnsi="Arial" w:cs="Arial"/>
          <w:sz w:val="22"/>
          <w:szCs w:val="22"/>
        </w:rPr>
        <w:t xml:space="preserve"> m-</w:t>
      </w:r>
      <w:proofErr w:type="spellStart"/>
      <w:r w:rsidRPr="00277F26">
        <w:rPr>
          <w:rFonts w:ascii="Arial" w:hAnsi="Arial" w:cs="Arial"/>
          <w:sz w:val="22"/>
          <w:szCs w:val="22"/>
        </w:rPr>
        <w:t>cy</w:t>
      </w:r>
      <w:proofErr w:type="spellEnd"/>
      <w:r w:rsidRPr="00277F26">
        <w:rPr>
          <w:rFonts w:ascii="Arial" w:hAnsi="Arial" w:cs="Arial"/>
          <w:sz w:val="22"/>
          <w:szCs w:val="22"/>
        </w:rPr>
        <w:t xml:space="preserve">]  </w:t>
      </w:r>
    </w:p>
    <w:p w14:paraId="19051264" w14:textId="60B105B3" w:rsidR="00407013" w:rsidRPr="00277F26"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277F26">
        <w:rPr>
          <w:rFonts w:ascii="Arial" w:hAnsi="Arial" w:cs="Arial"/>
          <w:b/>
          <w:bCs/>
          <w:sz w:val="22"/>
          <w:szCs w:val="22"/>
        </w:rPr>
        <w:t xml:space="preserve">5.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77777777" w:rsidR="006C2760" w:rsidRPr="00277F26" w:rsidRDefault="006C2760" w:rsidP="006C2760">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4657C9E2" w14:textId="42562D1C" w:rsidR="00B45A26" w:rsidRPr="00027DEF" w:rsidRDefault="00027DEF" w:rsidP="00027DEF">
      <w:pPr>
        <w:pStyle w:val="pkt"/>
        <w:spacing w:before="0" w:after="0" w:line="276" w:lineRule="auto"/>
        <w:ind w:left="0" w:firstLine="0"/>
        <w:rPr>
          <w:rFonts w:ascii="Arial" w:hAnsi="Arial" w:cs="Arial"/>
          <w:b/>
          <w:sz w:val="22"/>
          <w:szCs w:val="22"/>
        </w:rPr>
      </w:pPr>
      <w:r>
        <w:rPr>
          <w:rFonts w:ascii="Arial" w:hAnsi="Arial" w:cs="Arial"/>
          <w:b/>
          <w:sz w:val="22"/>
          <w:szCs w:val="22"/>
        </w:rPr>
        <w:t xml:space="preserve">    </w:t>
      </w:r>
      <w:r w:rsidR="003D520B">
        <w:rPr>
          <w:rFonts w:ascii="Arial" w:hAnsi="Arial" w:cs="Arial"/>
          <w:b/>
          <w:sz w:val="22"/>
          <w:szCs w:val="22"/>
        </w:rPr>
        <w:t>Wszystkie pakiety</w:t>
      </w:r>
      <w:r w:rsidR="00B45A26" w:rsidRPr="00027DEF">
        <w:rPr>
          <w:rFonts w:ascii="Arial" w:hAnsi="Arial" w:cs="Arial"/>
          <w:b/>
          <w:sz w:val="22"/>
          <w:szCs w:val="22"/>
        </w:rPr>
        <w:t xml:space="preserve"> - nie później niż </w:t>
      </w:r>
      <w:r w:rsidR="006C1CCE">
        <w:rPr>
          <w:rFonts w:ascii="Arial" w:hAnsi="Arial" w:cs="Arial"/>
          <w:b/>
          <w:sz w:val="22"/>
          <w:szCs w:val="22"/>
        </w:rPr>
        <w:t>08.12</w:t>
      </w:r>
      <w:r w:rsidR="00B45A26" w:rsidRPr="00027DEF">
        <w:rPr>
          <w:rFonts w:ascii="Arial" w:hAnsi="Arial" w:cs="Arial"/>
          <w:b/>
          <w:sz w:val="22"/>
          <w:szCs w:val="22"/>
        </w:rPr>
        <w:t xml:space="preserve">.2023 r. </w:t>
      </w:r>
    </w:p>
    <w:p w14:paraId="4552C54E" w14:textId="515616EC" w:rsidR="00D93A72" w:rsidRDefault="00D93A72" w:rsidP="004746D9">
      <w:pPr>
        <w:pStyle w:val="pkt"/>
        <w:numPr>
          <w:ilvl w:val="0"/>
          <w:numId w:val="44"/>
        </w:numPr>
        <w:spacing w:before="0" w:after="0" w:line="276" w:lineRule="auto"/>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2516FE06" w14:textId="10D58562" w:rsidR="00BD211A" w:rsidRPr="00277F26" w:rsidRDefault="00BD211A" w:rsidP="004746D9">
      <w:pPr>
        <w:pStyle w:val="pkt"/>
        <w:numPr>
          <w:ilvl w:val="0"/>
          <w:numId w:val="44"/>
        </w:numPr>
        <w:spacing w:before="0" w:after="0" w:line="276" w:lineRule="auto"/>
        <w:rPr>
          <w:rFonts w:ascii="Arial" w:hAnsi="Arial" w:cs="Arial"/>
          <w:sz w:val="22"/>
          <w:szCs w:val="22"/>
        </w:rPr>
      </w:pPr>
      <w:r>
        <w:rPr>
          <w:rFonts w:ascii="Arial" w:hAnsi="Arial" w:cs="Arial"/>
          <w:sz w:val="22"/>
          <w:szCs w:val="22"/>
        </w:rPr>
        <w:t>Oferujemy okres gwarancji</w:t>
      </w:r>
    </w:p>
    <w:p w14:paraId="136816AF" w14:textId="08D860D4" w:rsidR="00D93A72" w:rsidRPr="00277F26" w:rsidRDefault="00D93A72" w:rsidP="004746D9">
      <w:pPr>
        <w:pStyle w:val="Akapitzlist"/>
        <w:numPr>
          <w:ilvl w:val="0"/>
          <w:numId w:val="44"/>
        </w:numPr>
        <w:spacing w:line="276" w:lineRule="auto"/>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03A90BBF"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4746D9">
      <w:pPr>
        <w:numPr>
          <w:ilvl w:val="0"/>
          <w:numId w:val="44"/>
        </w:numPr>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4746D9">
      <w:pPr>
        <w:pStyle w:val="Akapitzlist"/>
        <w:numPr>
          <w:ilvl w:val="0"/>
          <w:numId w:val="44"/>
        </w:numPr>
        <w:spacing w:line="276" w:lineRule="auto"/>
        <w:contextualSpacing/>
        <w:rPr>
          <w:rFonts w:ascii="Arial" w:hAnsi="Arial" w:cs="Arial"/>
          <w:sz w:val="22"/>
          <w:szCs w:val="22"/>
        </w:rPr>
      </w:pPr>
      <w:r w:rsidRPr="00277F26">
        <w:rPr>
          <w:rFonts w:ascii="Arial" w:hAnsi="Arial" w:cs="Arial"/>
          <w:sz w:val="22"/>
          <w:szCs w:val="22"/>
        </w:rPr>
        <w:t>Oświadczamy, że :</w:t>
      </w:r>
    </w:p>
    <w:bookmarkStart w:id="3"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D70945">
        <w:rPr>
          <w:rFonts w:ascii="Arial" w:hAnsi="Arial" w:cs="Arial"/>
          <w:sz w:val="22"/>
          <w:szCs w:val="22"/>
          <w:lang w:eastAsia="en-US"/>
        </w:rPr>
      </w:r>
      <w:r w:rsidR="00D70945">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3"/>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D70945">
        <w:rPr>
          <w:rFonts w:ascii="Arial" w:hAnsi="Arial" w:cs="Arial"/>
          <w:sz w:val="22"/>
          <w:szCs w:val="22"/>
          <w:lang w:eastAsia="en-US"/>
        </w:rPr>
      </w:r>
      <w:r w:rsidR="00D70945">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4746D9">
      <w:pPr>
        <w:pStyle w:val="Akapitzlist"/>
        <w:numPr>
          <w:ilvl w:val="0"/>
          <w:numId w:val="44"/>
        </w:numPr>
        <w:spacing w:line="276" w:lineRule="auto"/>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7"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4746D9">
      <w:pPr>
        <w:pStyle w:val="Nagwek1"/>
        <w:numPr>
          <w:ilvl w:val="0"/>
          <w:numId w:val="44"/>
        </w:numPr>
        <w:autoSpaceDN w:val="0"/>
        <w:spacing w:before="0" w:after="0" w:line="276" w:lineRule="auto"/>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42022A1" w:rsidR="000E7125" w:rsidRPr="00277F26" w:rsidRDefault="000E7125" w:rsidP="004746D9">
      <w:pPr>
        <w:pStyle w:val="Akapitzlist"/>
        <w:numPr>
          <w:ilvl w:val="0"/>
          <w:numId w:val="44"/>
        </w:numPr>
        <w:spacing w:line="276" w:lineRule="auto"/>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277F26">
        <w:rPr>
          <w:rFonts w:ascii="Arial" w:hAnsi="Arial" w:cs="Arial"/>
          <w:sz w:val="22"/>
          <w:szCs w:val="22"/>
        </w:rPr>
        <w:t xml:space="preserve"> </w:t>
      </w:r>
    </w:p>
    <w:p w14:paraId="46FB7E07" w14:textId="2F768C4A" w:rsidR="000E7125" w:rsidRPr="00277F26" w:rsidRDefault="000E7125" w:rsidP="004746D9">
      <w:pPr>
        <w:pStyle w:val="Akapitzlist"/>
        <w:numPr>
          <w:ilvl w:val="0"/>
          <w:numId w:val="44"/>
        </w:numPr>
        <w:spacing w:line="276" w:lineRule="auto"/>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p>
    <w:p w14:paraId="42145F35" w14:textId="6BFD3F5B" w:rsidR="00557BDE" w:rsidRPr="00277F26" w:rsidRDefault="00557BDE" w:rsidP="004746D9">
      <w:pPr>
        <w:numPr>
          <w:ilvl w:val="0"/>
          <w:numId w:val="44"/>
        </w:numPr>
        <w:spacing w:line="276" w:lineRule="auto"/>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38"/>
          <w:pgSz w:w="11906" w:h="16838"/>
          <w:pgMar w:top="993" w:right="849" w:bottom="1276" w:left="1417" w:header="708" w:footer="708" w:gutter="0"/>
          <w:cols w:space="708"/>
          <w:docGrid w:linePitch="360"/>
        </w:sectPr>
      </w:pPr>
    </w:p>
    <w:p w14:paraId="261B87F7" w14:textId="6E851388" w:rsidR="0039029B" w:rsidRPr="00277F26"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Załącznik nr 2 do SWZ</w:t>
      </w:r>
    </w:p>
    <w:p w14:paraId="093BC4E8" w14:textId="4D1D1B4F" w:rsidR="0039029B" w:rsidRPr="00277F26" w:rsidRDefault="00027DEF" w:rsidP="005E1007">
      <w:pPr>
        <w:rPr>
          <w:rFonts w:ascii="Arial" w:eastAsia="Times New Roman" w:hAnsi="Arial" w:cs="Arial"/>
          <w:b/>
          <w:sz w:val="22"/>
          <w:szCs w:val="22"/>
        </w:rPr>
      </w:pPr>
      <w:r>
        <w:rPr>
          <w:rFonts w:ascii="Arial" w:eastAsia="Times New Roman" w:hAnsi="Arial" w:cs="Arial"/>
          <w:b/>
          <w:sz w:val="22"/>
          <w:szCs w:val="22"/>
        </w:rPr>
        <w:t xml:space="preserve">OPZ - </w:t>
      </w:r>
      <w:r w:rsidR="00AC65E3" w:rsidRPr="00277F26">
        <w:rPr>
          <w:rFonts w:ascii="Arial" w:eastAsia="Times New Roman" w:hAnsi="Arial" w:cs="Arial"/>
          <w:b/>
          <w:sz w:val="22"/>
          <w:szCs w:val="22"/>
        </w:rPr>
        <w:t>Opis przedmiotu zamówienia będący równocześnie</w:t>
      </w:r>
      <w:r>
        <w:rPr>
          <w:rFonts w:ascii="Arial" w:eastAsia="Times New Roman" w:hAnsi="Arial" w:cs="Arial"/>
          <w:b/>
          <w:sz w:val="22"/>
          <w:szCs w:val="22"/>
        </w:rPr>
        <w:t xml:space="preserve"> </w:t>
      </w:r>
      <w:r w:rsidR="00AC65E3" w:rsidRPr="00277F26">
        <w:rPr>
          <w:rFonts w:ascii="Arial" w:eastAsia="Times New Roman" w:hAnsi="Arial" w:cs="Arial"/>
          <w:b/>
          <w:sz w:val="22"/>
          <w:szCs w:val="22"/>
        </w:rPr>
        <w:t xml:space="preserve"> </w:t>
      </w:r>
      <w:r w:rsidR="00AC65E3" w:rsidRPr="00E06B13">
        <w:rPr>
          <w:rFonts w:ascii="Arial" w:eastAsia="Times New Roman" w:hAnsi="Arial" w:cs="Arial"/>
          <w:b/>
          <w:sz w:val="22"/>
          <w:szCs w:val="22"/>
          <w:u w:val="single"/>
        </w:rPr>
        <w:t>Formularzem cenowym</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067FA877" w14:textId="5FC529A3" w:rsidR="00A114DC" w:rsidRDefault="00A114DC" w:rsidP="00A114DC">
      <w:pPr>
        <w:rPr>
          <w:rFonts w:ascii="Arial" w:hAnsi="Arial" w:cs="Arial"/>
          <w:b/>
          <w:szCs w:val="22"/>
        </w:rPr>
      </w:pPr>
      <w:r w:rsidRPr="00213FA6">
        <w:rPr>
          <w:rFonts w:ascii="Arial" w:eastAsia="Times New Roman" w:hAnsi="Arial" w:cs="Arial"/>
          <w:sz w:val="22"/>
          <w:szCs w:val="22"/>
        </w:rPr>
        <w:t xml:space="preserve">Przedmiot zamówienia </w:t>
      </w:r>
      <w:r w:rsidR="00CD3D48">
        <w:rPr>
          <w:rFonts w:ascii="Arial" w:hAnsi="Arial" w:cs="Arial"/>
          <w:b/>
          <w:szCs w:val="22"/>
        </w:rPr>
        <w:t>systemu monitorowania pacjenta</w:t>
      </w:r>
    </w:p>
    <w:p w14:paraId="29DB4A8D" w14:textId="77777777" w:rsidR="00CD3D48" w:rsidRPr="00213FA6" w:rsidRDefault="00CD3D48" w:rsidP="00A114DC">
      <w:pPr>
        <w:rPr>
          <w:rFonts w:ascii="Arial" w:eastAsia="Times New Roman" w:hAnsi="Arial" w:cs="Arial"/>
          <w:sz w:val="22"/>
          <w:szCs w:val="22"/>
        </w:rPr>
      </w:pPr>
    </w:p>
    <w:p w14:paraId="0C60966F" w14:textId="77777777" w:rsidR="00A114DC" w:rsidRPr="00213FA6" w:rsidRDefault="00A114DC" w:rsidP="00A114DC">
      <w:pPr>
        <w:jc w:val="both"/>
        <w:rPr>
          <w:rFonts w:ascii="Arial" w:hAnsi="Arial" w:cs="Arial"/>
          <w:b/>
          <w:sz w:val="22"/>
          <w:szCs w:val="22"/>
        </w:rPr>
      </w:pPr>
      <w:r w:rsidRPr="00213FA6">
        <w:rPr>
          <w:rFonts w:ascii="Arial" w:hAnsi="Arial" w:cs="Arial"/>
          <w:b/>
          <w:sz w:val="22"/>
          <w:szCs w:val="22"/>
        </w:rPr>
        <w:t>FORMULARZ CENOWY</w:t>
      </w:r>
    </w:p>
    <w:p w14:paraId="7077E93A" w14:textId="77777777" w:rsidR="00A114DC" w:rsidRPr="00213FA6" w:rsidRDefault="00A114DC" w:rsidP="00A114DC">
      <w:pPr>
        <w:jc w:val="both"/>
        <w:rPr>
          <w:rFonts w:ascii="Arial" w:hAnsi="Arial" w:cs="Arial"/>
          <w:b/>
          <w:sz w:val="22"/>
          <w:szCs w:val="22"/>
        </w:rPr>
      </w:pPr>
    </w:p>
    <w:p w14:paraId="433B4C28" w14:textId="0F906248" w:rsidR="00A114DC" w:rsidRPr="00213FA6" w:rsidRDefault="00A114DC" w:rsidP="00A114DC">
      <w:pPr>
        <w:jc w:val="both"/>
        <w:rPr>
          <w:rFonts w:ascii="Arial" w:hAnsi="Arial" w:cs="Arial"/>
          <w:b/>
          <w:sz w:val="22"/>
          <w:szCs w:val="22"/>
        </w:rPr>
      </w:pPr>
      <w:r w:rsidRPr="00213FA6">
        <w:rPr>
          <w:rFonts w:ascii="Arial" w:hAnsi="Arial" w:cs="Arial"/>
          <w:b/>
          <w:sz w:val="22"/>
          <w:szCs w:val="22"/>
        </w:rPr>
        <w:t xml:space="preserve">Pakiet </w:t>
      </w:r>
      <w:r w:rsidR="00F94AE0" w:rsidRPr="00213FA6">
        <w:rPr>
          <w:rFonts w:ascii="Arial" w:hAnsi="Arial" w:cs="Arial"/>
          <w:b/>
          <w:sz w:val="22"/>
          <w:szCs w:val="22"/>
        </w:rPr>
        <w:t>nr 1</w:t>
      </w:r>
    </w:p>
    <w:tbl>
      <w:tblPr>
        <w:tblStyle w:val="Tabela-Siatka"/>
        <w:tblW w:w="14790" w:type="dxa"/>
        <w:tblLayout w:type="fixed"/>
        <w:tblLook w:val="04A0" w:firstRow="1" w:lastRow="0" w:firstColumn="1" w:lastColumn="0" w:noHBand="0" w:noVBand="1"/>
      </w:tblPr>
      <w:tblGrid>
        <w:gridCol w:w="630"/>
        <w:gridCol w:w="3618"/>
        <w:gridCol w:w="1701"/>
        <w:gridCol w:w="1985"/>
        <w:gridCol w:w="850"/>
        <w:gridCol w:w="1276"/>
        <w:gridCol w:w="850"/>
        <w:gridCol w:w="1134"/>
        <w:gridCol w:w="1365"/>
        <w:gridCol w:w="1381"/>
      </w:tblGrid>
      <w:tr w:rsidR="00A114DC" w:rsidRPr="00213FA6" w14:paraId="6C683E30" w14:textId="77777777" w:rsidTr="00213FA6">
        <w:tc>
          <w:tcPr>
            <w:tcW w:w="630" w:type="dxa"/>
            <w:tcBorders>
              <w:top w:val="single" w:sz="4" w:space="0" w:color="auto"/>
              <w:left w:val="single" w:sz="4" w:space="0" w:color="auto"/>
              <w:bottom w:val="single" w:sz="4" w:space="0" w:color="auto"/>
              <w:right w:val="single" w:sz="4" w:space="0" w:color="auto"/>
            </w:tcBorders>
            <w:hideMark/>
          </w:tcPr>
          <w:p w14:paraId="54E57E8F" w14:textId="77777777" w:rsidR="00A114DC" w:rsidRPr="00213FA6" w:rsidRDefault="00A114DC" w:rsidP="003A1F5F">
            <w:pPr>
              <w:rPr>
                <w:rFonts w:ascii="Arial" w:hAnsi="Arial" w:cs="Arial"/>
                <w:b/>
                <w:sz w:val="22"/>
                <w:szCs w:val="22"/>
              </w:rPr>
            </w:pPr>
            <w:r w:rsidRPr="00213FA6">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03352099" w14:textId="77777777" w:rsidR="00A114DC" w:rsidRPr="00213FA6" w:rsidRDefault="00A114DC" w:rsidP="003A1F5F">
            <w:pPr>
              <w:rPr>
                <w:rFonts w:ascii="Arial" w:hAnsi="Arial" w:cs="Arial"/>
                <w:b/>
                <w:sz w:val="22"/>
                <w:szCs w:val="22"/>
              </w:rPr>
            </w:pPr>
            <w:r w:rsidRPr="00213FA6">
              <w:rPr>
                <w:rFonts w:ascii="Arial" w:hAnsi="Arial" w:cs="Arial"/>
                <w:b/>
                <w:sz w:val="22"/>
                <w:szCs w:val="22"/>
              </w:rPr>
              <w:t xml:space="preserve">Opis </w:t>
            </w:r>
          </w:p>
        </w:tc>
        <w:tc>
          <w:tcPr>
            <w:tcW w:w="1701" w:type="dxa"/>
            <w:tcBorders>
              <w:top w:val="single" w:sz="4" w:space="0" w:color="auto"/>
              <w:left w:val="single" w:sz="4" w:space="0" w:color="auto"/>
              <w:bottom w:val="single" w:sz="4" w:space="0" w:color="auto"/>
              <w:right w:val="single" w:sz="4" w:space="0" w:color="auto"/>
            </w:tcBorders>
          </w:tcPr>
          <w:p w14:paraId="28304F98" w14:textId="77777777" w:rsidR="00A114DC" w:rsidRPr="00213FA6" w:rsidRDefault="00A114DC" w:rsidP="003A1F5F">
            <w:pPr>
              <w:rPr>
                <w:rFonts w:ascii="Arial" w:hAnsi="Arial" w:cs="Arial"/>
                <w:b/>
                <w:sz w:val="22"/>
                <w:szCs w:val="22"/>
              </w:rPr>
            </w:pPr>
            <w:r w:rsidRPr="00213FA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606A5508" w14:textId="77777777" w:rsidR="00A114DC" w:rsidRPr="00213FA6" w:rsidRDefault="00A114DC" w:rsidP="003A1F5F">
            <w:pPr>
              <w:rPr>
                <w:rFonts w:ascii="Arial" w:hAnsi="Arial" w:cs="Arial"/>
                <w:b/>
                <w:sz w:val="22"/>
                <w:szCs w:val="22"/>
              </w:rPr>
            </w:pPr>
            <w:r w:rsidRPr="00213FA6">
              <w:rPr>
                <w:rFonts w:ascii="Arial" w:hAnsi="Arial" w:cs="Arial"/>
                <w:b/>
                <w:sz w:val="22"/>
                <w:szCs w:val="22"/>
              </w:rPr>
              <w:t>Nr kat./</w:t>
            </w:r>
          </w:p>
          <w:p w14:paraId="6A4D0A71" w14:textId="77777777" w:rsidR="00A114DC" w:rsidRPr="00213FA6" w:rsidRDefault="00A114DC" w:rsidP="003A1F5F">
            <w:pPr>
              <w:rPr>
                <w:rFonts w:ascii="Arial" w:hAnsi="Arial" w:cs="Arial"/>
                <w:b/>
                <w:sz w:val="22"/>
                <w:szCs w:val="22"/>
              </w:rPr>
            </w:pPr>
            <w:r w:rsidRPr="00213FA6">
              <w:rPr>
                <w:rFonts w:ascii="Arial" w:hAnsi="Arial" w:cs="Arial"/>
                <w:b/>
                <w:sz w:val="22"/>
                <w:szCs w:val="22"/>
              </w:rPr>
              <w:t>Producent/</w:t>
            </w:r>
          </w:p>
          <w:p w14:paraId="28967887" w14:textId="77777777" w:rsidR="00A114DC" w:rsidRPr="00213FA6" w:rsidRDefault="00A114DC" w:rsidP="003A1F5F">
            <w:pPr>
              <w:rPr>
                <w:rFonts w:ascii="Arial" w:hAnsi="Arial" w:cs="Arial"/>
                <w:b/>
                <w:sz w:val="22"/>
                <w:szCs w:val="22"/>
              </w:rPr>
            </w:pPr>
            <w:r w:rsidRPr="00213FA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2F9AA6F7" w14:textId="77777777" w:rsidR="00A114DC" w:rsidRPr="00213FA6" w:rsidRDefault="00A114DC" w:rsidP="003A1F5F">
            <w:pPr>
              <w:rPr>
                <w:rFonts w:ascii="Arial" w:hAnsi="Arial" w:cs="Arial"/>
                <w:b/>
                <w:sz w:val="22"/>
                <w:szCs w:val="22"/>
              </w:rPr>
            </w:pPr>
            <w:r w:rsidRPr="00213FA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B0415FD" w14:textId="77777777" w:rsidR="00A114DC" w:rsidRPr="00213FA6" w:rsidRDefault="00A114DC" w:rsidP="003A1F5F">
            <w:pPr>
              <w:rPr>
                <w:rFonts w:ascii="Arial" w:hAnsi="Arial" w:cs="Arial"/>
                <w:b/>
                <w:sz w:val="22"/>
                <w:szCs w:val="22"/>
              </w:rPr>
            </w:pPr>
            <w:r w:rsidRPr="00213FA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6CC76F5" w14:textId="77777777" w:rsidR="00A114DC" w:rsidRPr="00213FA6" w:rsidRDefault="00A114DC" w:rsidP="003A1F5F">
            <w:pPr>
              <w:rPr>
                <w:rFonts w:ascii="Arial" w:hAnsi="Arial" w:cs="Arial"/>
                <w:b/>
                <w:sz w:val="22"/>
                <w:szCs w:val="22"/>
              </w:rPr>
            </w:pPr>
            <w:r w:rsidRPr="00213FA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CFC6BFF" w14:textId="77777777" w:rsidR="00A114DC" w:rsidRPr="00213FA6" w:rsidRDefault="00A114DC" w:rsidP="003A1F5F">
            <w:pPr>
              <w:rPr>
                <w:rFonts w:ascii="Arial" w:hAnsi="Arial" w:cs="Arial"/>
                <w:b/>
                <w:sz w:val="22"/>
                <w:szCs w:val="22"/>
              </w:rPr>
            </w:pPr>
            <w:r w:rsidRPr="00213FA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6AC7EB0D" w14:textId="77777777" w:rsidR="00A114DC" w:rsidRPr="00213FA6" w:rsidRDefault="00A114DC" w:rsidP="003A1F5F">
            <w:pPr>
              <w:rPr>
                <w:rFonts w:ascii="Arial" w:hAnsi="Arial" w:cs="Arial"/>
                <w:b/>
                <w:sz w:val="22"/>
                <w:szCs w:val="22"/>
              </w:rPr>
            </w:pPr>
            <w:r w:rsidRPr="00213FA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129154A0" w14:textId="77777777" w:rsidR="00A114DC" w:rsidRPr="00213FA6" w:rsidRDefault="00A114DC" w:rsidP="003A1F5F">
            <w:pPr>
              <w:rPr>
                <w:rFonts w:ascii="Arial" w:hAnsi="Arial" w:cs="Arial"/>
                <w:b/>
                <w:sz w:val="22"/>
                <w:szCs w:val="22"/>
              </w:rPr>
            </w:pPr>
            <w:r w:rsidRPr="00213FA6">
              <w:rPr>
                <w:rFonts w:ascii="Arial" w:hAnsi="Arial" w:cs="Arial"/>
                <w:b/>
                <w:sz w:val="22"/>
                <w:szCs w:val="22"/>
              </w:rPr>
              <w:t>Wartość brutto</w:t>
            </w:r>
          </w:p>
        </w:tc>
      </w:tr>
      <w:tr w:rsidR="00A114DC" w:rsidRPr="00213FA6" w14:paraId="64506889" w14:textId="77777777" w:rsidTr="00213FA6">
        <w:tc>
          <w:tcPr>
            <w:tcW w:w="630" w:type="dxa"/>
            <w:tcBorders>
              <w:top w:val="single" w:sz="4" w:space="0" w:color="auto"/>
              <w:left w:val="single" w:sz="4" w:space="0" w:color="auto"/>
              <w:bottom w:val="single" w:sz="4" w:space="0" w:color="auto"/>
              <w:right w:val="single" w:sz="4" w:space="0" w:color="auto"/>
            </w:tcBorders>
          </w:tcPr>
          <w:p w14:paraId="76269CE3" w14:textId="77777777" w:rsidR="00A114DC" w:rsidRPr="00213FA6" w:rsidRDefault="00A114DC" w:rsidP="003A1F5F">
            <w:pPr>
              <w:ind w:left="360"/>
              <w:contextualSpacing/>
              <w:rPr>
                <w:rFonts w:ascii="Arial" w:hAnsi="Arial" w:cs="Arial"/>
                <w:sz w:val="22"/>
                <w:szCs w:val="22"/>
              </w:rPr>
            </w:pPr>
          </w:p>
          <w:p w14:paraId="425DAE92" w14:textId="77777777" w:rsidR="00A114DC" w:rsidRPr="00213FA6" w:rsidRDefault="00A114DC" w:rsidP="003A1F5F">
            <w:pPr>
              <w:rPr>
                <w:rFonts w:ascii="Arial" w:hAnsi="Arial" w:cs="Arial"/>
                <w:sz w:val="22"/>
                <w:szCs w:val="22"/>
              </w:rPr>
            </w:pPr>
            <w:r w:rsidRPr="00213FA6">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1EFEE57E" w14:textId="77777777" w:rsidR="00A114DC" w:rsidRPr="00213FA6" w:rsidRDefault="00A114DC" w:rsidP="003A1F5F">
            <w:pPr>
              <w:ind w:left="360"/>
              <w:contextualSpacing/>
              <w:rPr>
                <w:rFonts w:ascii="Arial" w:hAnsi="Arial" w:cs="Arial"/>
                <w:sz w:val="22"/>
                <w:szCs w:val="22"/>
              </w:rPr>
            </w:pPr>
          </w:p>
          <w:p w14:paraId="56AFCB29" w14:textId="78D4D35D" w:rsidR="00185512" w:rsidRPr="00213FA6" w:rsidRDefault="00CD3D48" w:rsidP="003A1F5F">
            <w:pPr>
              <w:ind w:left="360"/>
              <w:contextualSpacing/>
              <w:rPr>
                <w:rFonts w:ascii="Arial" w:hAnsi="Arial" w:cs="Arial"/>
                <w:sz w:val="22"/>
                <w:szCs w:val="22"/>
              </w:rPr>
            </w:pPr>
            <w:r>
              <w:rPr>
                <w:rFonts w:ascii="Arial" w:hAnsi="Arial" w:cs="Arial"/>
                <w:b/>
                <w:szCs w:val="22"/>
              </w:rPr>
              <w:t>systemu monitorowania pacjenta</w:t>
            </w:r>
            <w:r w:rsidRPr="00213FA6">
              <w:rPr>
                <w:rFonts w:ascii="Arial" w:hAnsi="Arial" w:cs="Arial"/>
                <w:sz w:val="22"/>
                <w:szCs w:val="22"/>
              </w:rPr>
              <w:t xml:space="preserve"> </w:t>
            </w:r>
          </w:p>
          <w:p w14:paraId="33B6CD12" w14:textId="55C58DCD" w:rsidR="00185512" w:rsidRPr="00213FA6" w:rsidRDefault="00185512" w:rsidP="003A1F5F">
            <w:pPr>
              <w:ind w:left="360"/>
              <w:contextualSpacing/>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6E5EB28" w14:textId="77777777" w:rsidR="00A114DC" w:rsidRPr="00213FA6" w:rsidRDefault="00A114DC" w:rsidP="003A1F5F">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D7B192D" w14:textId="77777777" w:rsidR="00A114DC" w:rsidRPr="00213FA6"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36819D4E" w14:textId="77777777" w:rsidR="00A114DC" w:rsidRPr="00213FA6" w:rsidRDefault="00A114DC" w:rsidP="003A1F5F">
            <w:pPr>
              <w:rPr>
                <w:rFonts w:ascii="Arial" w:hAnsi="Arial" w:cs="Arial"/>
                <w:sz w:val="22"/>
                <w:szCs w:val="22"/>
              </w:rPr>
            </w:pPr>
          </w:p>
          <w:p w14:paraId="257C7787" w14:textId="5D734F62" w:rsidR="00A114DC" w:rsidRPr="00213FA6" w:rsidRDefault="00CD3D48" w:rsidP="003A1F5F">
            <w:pPr>
              <w:rPr>
                <w:rFonts w:ascii="Arial" w:hAnsi="Arial" w:cs="Arial"/>
                <w:sz w:val="22"/>
                <w:szCs w:val="22"/>
              </w:rPr>
            </w:pPr>
            <w:r>
              <w:rPr>
                <w:rFonts w:ascii="Arial" w:hAnsi="Arial" w:cs="Arial"/>
                <w:sz w:val="22"/>
                <w:szCs w:val="22"/>
              </w:rPr>
              <w:t>7</w:t>
            </w:r>
            <w:r w:rsidR="00A114DC" w:rsidRPr="00213FA6">
              <w:rPr>
                <w:rFonts w:ascii="Arial" w:hAnsi="Arial" w:cs="Arial"/>
                <w:sz w:val="22"/>
                <w:szCs w:val="22"/>
              </w:rPr>
              <w:t xml:space="preserve"> szt. </w:t>
            </w:r>
          </w:p>
        </w:tc>
        <w:tc>
          <w:tcPr>
            <w:tcW w:w="1276" w:type="dxa"/>
            <w:tcBorders>
              <w:top w:val="single" w:sz="4" w:space="0" w:color="auto"/>
              <w:left w:val="single" w:sz="4" w:space="0" w:color="auto"/>
              <w:bottom w:val="single" w:sz="4" w:space="0" w:color="auto"/>
              <w:right w:val="single" w:sz="4" w:space="0" w:color="auto"/>
            </w:tcBorders>
          </w:tcPr>
          <w:p w14:paraId="330246BE" w14:textId="77777777" w:rsidR="00A114DC" w:rsidRPr="00213FA6"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7960B28C" w14:textId="77777777" w:rsidR="00A114DC" w:rsidRPr="00213FA6"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AEA8A9" w14:textId="77777777" w:rsidR="00A114DC" w:rsidRPr="00213FA6"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089225B" w14:textId="77777777" w:rsidR="00A114DC" w:rsidRPr="00213FA6"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F7B110" w14:textId="77777777" w:rsidR="00A114DC" w:rsidRPr="00213FA6" w:rsidRDefault="00A114DC" w:rsidP="003A1F5F">
            <w:pPr>
              <w:rPr>
                <w:rFonts w:ascii="Arial" w:hAnsi="Arial" w:cs="Arial"/>
                <w:sz w:val="22"/>
                <w:szCs w:val="22"/>
              </w:rPr>
            </w:pPr>
          </w:p>
        </w:tc>
      </w:tr>
      <w:tr w:rsidR="00A114DC" w:rsidRPr="00213FA6" w14:paraId="4042FCF7" w14:textId="77777777" w:rsidTr="00213FA6">
        <w:tc>
          <w:tcPr>
            <w:tcW w:w="12044" w:type="dxa"/>
            <w:gridSpan w:val="8"/>
            <w:tcBorders>
              <w:top w:val="single" w:sz="4" w:space="0" w:color="auto"/>
              <w:left w:val="single" w:sz="4" w:space="0" w:color="auto"/>
              <w:bottom w:val="single" w:sz="4" w:space="0" w:color="auto"/>
              <w:right w:val="single" w:sz="4" w:space="0" w:color="auto"/>
            </w:tcBorders>
          </w:tcPr>
          <w:p w14:paraId="7BC73E2C" w14:textId="77777777" w:rsidR="00A114DC" w:rsidRPr="00213FA6" w:rsidRDefault="00A114DC" w:rsidP="003A1F5F">
            <w:pPr>
              <w:rPr>
                <w:rFonts w:ascii="Arial" w:hAnsi="Arial" w:cs="Arial"/>
                <w:b/>
                <w:sz w:val="22"/>
                <w:szCs w:val="22"/>
              </w:rPr>
            </w:pPr>
          </w:p>
          <w:p w14:paraId="25A923CF" w14:textId="77777777" w:rsidR="00A114DC" w:rsidRPr="00213FA6" w:rsidRDefault="00A114DC" w:rsidP="003A1F5F">
            <w:pPr>
              <w:jc w:val="right"/>
              <w:rPr>
                <w:rFonts w:ascii="Arial" w:hAnsi="Arial" w:cs="Arial"/>
                <w:sz w:val="22"/>
                <w:szCs w:val="22"/>
              </w:rPr>
            </w:pPr>
            <w:r w:rsidRPr="00213FA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64CF7F8F" w14:textId="77777777" w:rsidR="00A114DC" w:rsidRPr="00213FA6"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75D761B" w14:textId="77777777" w:rsidR="00A114DC" w:rsidRPr="00213FA6" w:rsidRDefault="00A114DC" w:rsidP="003A1F5F">
            <w:pPr>
              <w:rPr>
                <w:rFonts w:ascii="Arial" w:hAnsi="Arial" w:cs="Arial"/>
                <w:sz w:val="22"/>
                <w:szCs w:val="22"/>
              </w:rPr>
            </w:pPr>
          </w:p>
          <w:p w14:paraId="2788A587" w14:textId="77777777" w:rsidR="00A114DC" w:rsidRPr="00213FA6" w:rsidRDefault="00A114DC" w:rsidP="003A1F5F">
            <w:pPr>
              <w:rPr>
                <w:rFonts w:ascii="Arial" w:hAnsi="Arial" w:cs="Arial"/>
                <w:sz w:val="22"/>
                <w:szCs w:val="22"/>
              </w:rPr>
            </w:pPr>
          </w:p>
        </w:tc>
      </w:tr>
    </w:tbl>
    <w:p w14:paraId="3071D7B0" w14:textId="77777777" w:rsidR="003A1F5F" w:rsidRPr="00213FA6" w:rsidRDefault="003A1F5F" w:rsidP="00A114DC">
      <w:pPr>
        <w:rPr>
          <w:rFonts w:ascii="Arial" w:eastAsia="Times New Roman" w:hAnsi="Arial" w:cs="Arial"/>
          <w:sz w:val="22"/>
          <w:szCs w:val="22"/>
        </w:rPr>
      </w:pPr>
    </w:p>
    <w:p w14:paraId="1A6C4E09" w14:textId="77777777" w:rsidR="003A1F5F" w:rsidRPr="00213FA6" w:rsidRDefault="003A1F5F" w:rsidP="00A114DC">
      <w:pPr>
        <w:rPr>
          <w:rFonts w:ascii="Arial" w:eastAsia="Times New Roman" w:hAnsi="Arial" w:cs="Arial"/>
          <w:sz w:val="22"/>
          <w:szCs w:val="22"/>
        </w:rPr>
      </w:pPr>
    </w:p>
    <w:p w14:paraId="6A6E9EB7" w14:textId="44CC9C35"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 xml:space="preserve">ZESTAWIENIE WYMAGANYCH PARAMETRÓW  </w:t>
      </w:r>
    </w:p>
    <w:p w14:paraId="30CBC93E" w14:textId="77777777"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 xml:space="preserve">                      </w:t>
      </w:r>
    </w:p>
    <w:p w14:paraId="14F4258B" w14:textId="285DEBDB"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Producent / kraj:</w:t>
      </w:r>
      <w:r w:rsidR="00F94AE0" w:rsidRPr="00213FA6">
        <w:rPr>
          <w:rFonts w:ascii="Arial" w:eastAsia="Times New Roman" w:hAnsi="Arial" w:cs="Arial"/>
          <w:sz w:val="22"/>
          <w:szCs w:val="22"/>
        </w:rPr>
        <w:t>………………………..</w:t>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p>
    <w:p w14:paraId="75510D0D" w14:textId="733BD089"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 xml:space="preserve">Model/ typ: </w:t>
      </w:r>
      <w:r w:rsidRPr="00213FA6">
        <w:rPr>
          <w:rFonts w:ascii="Arial" w:eastAsia="Times New Roman" w:hAnsi="Arial" w:cs="Arial"/>
          <w:sz w:val="22"/>
          <w:szCs w:val="22"/>
        </w:rPr>
        <w:tab/>
      </w:r>
      <w:r w:rsidR="00F94AE0" w:rsidRPr="00213FA6">
        <w:rPr>
          <w:rFonts w:ascii="Arial" w:eastAsia="Times New Roman" w:hAnsi="Arial" w:cs="Arial"/>
          <w:sz w:val="22"/>
          <w:szCs w:val="22"/>
        </w:rPr>
        <w:t>………………………….</w:t>
      </w:r>
    </w:p>
    <w:p w14:paraId="416E9778" w14:textId="7E2992A5"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 xml:space="preserve">Rok produkcji: </w:t>
      </w:r>
      <w:r w:rsidR="00FF0B97">
        <w:rPr>
          <w:rFonts w:ascii="Arial" w:eastAsia="Times New Roman" w:hAnsi="Arial" w:cs="Arial"/>
          <w:sz w:val="22"/>
          <w:szCs w:val="22"/>
        </w:rPr>
        <w:t>2023</w:t>
      </w:r>
      <w:r w:rsidRPr="00213FA6">
        <w:rPr>
          <w:rFonts w:ascii="Arial" w:eastAsia="Times New Roman" w:hAnsi="Arial" w:cs="Arial"/>
          <w:sz w:val="22"/>
          <w:szCs w:val="22"/>
        </w:rPr>
        <w:tab/>
      </w:r>
      <w:r w:rsidRPr="00213FA6">
        <w:rPr>
          <w:rFonts w:ascii="Arial" w:eastAsia="Times New Roman" w:hAnsi="Arial" w:cs="Arial"/>
          <w:sz w:val="22"/>
          <w:szCs w:val="22"/>
        </w:rPr>
        <w:tab/>
      </w:r>
    </w:p>
    <w:p w14:paraId="231EEA9A" w14:textId="31171516" w:rsidR="00A114DC" w:rsidRPr="00213FA6" w:rsidRDefault="00A114DC" w:rsidP="00FD4839">
      <w:pPr>
        <w:jc w:val="both"/>
        <w:rPr>
          <w:rFonts w:ascii="Arial" w:hAnsi="Arial" w:cs="Arial"/>
          <w:b/>
          <w:sz w:val="22"/>
          <w:szCs w:val="22"/>
        </w:rPr>
      </w:pPr>
    </w:p>
    <w:p w14:paraId="4D4B3ED4" w14:textId="65555055" w:rsidR="004746D9" w:rsidRPr="00213FA6" w:rsidRDefault="00FF0B97" w:rsidP="004746D9">
      <w:pPr>
        <w:rPr>
          <w:rFonts w:ascii="Arial" w:hAnsi="Arial" w:cs="Arial"/>
          <w:sz w:val="22"/>
          <w:szCs w:val="22"/>
        </w:rPr>
      </w:pPr>
      <w:r>
        <w:rPr>
          <w:rFonts w:ascii="Arial" w:hAnsi="Arial" w:cs="Arial"/>
          <w:sz w:val="22"/>
          <w:szCs w:val="22"/>
        </w:rPr>
        <w:t>O</w:t>
      </w:r>
      <w:r w:rsidR="004746D9" w:rsidRPr="00213FA6">
        <w:rPr>
          <w:rFonts w:ascii="Arial" w:hAnsi="Arial" w:cs="Arial"/>
          <w:sz w:val="22"/>
          <w:szCs w:val="22"/>
        </w:rPr>
        <w:t>pis przedmiotu zamówienia</w:t>
      </w:r>
    </w:p>
    <w:p w14:paraId="51598506" w14:textId="77777777" w:rsidR="00C5473F" w:rsidRDefault="00C5473F" w:rsidP="00FD4839">
      <w:pPr>
        <w:jc w:val="both"/>
        <w:rPr>
          <w:rFonts w:ascii="Arial" w:hAnsi="Arial" w:cs="Arial"/>
          <w:b/>
          <w:sz w:val="22"/>
          <w:szCs w:val="22"/>
        </w:rPr>
      </w:pPr>
    </w:p>
    <w:p w14:paraId="34231B51" w14:textId="77777777" w:rsidR="00FF0B97" w:rsidRDefault="00FF0B97" w:rsidP="00FD4839">
      <w:pPr>
        <w:jc w:val="both"/>
        <w:rPr>
          <w:rFonts w:ascii="Arial" w:hAnsi="Arial" w:cs="Arial"/>
          <w:b/>
          <w:sz w:val="22"/>
          <w:szCs w:val="22"/>
        </w:rPr>
      </w:pPr>
    </w:p>
    <w:p w14:paraId="69E4A7EF" w14:textId="77777777" w:rsidR="00684D22" w:rsidRPr="000137B3" w:rsidRDefault="00684D22" w:rsidP="00684D22">
      <w:pPr>
        <w:spacing w:line="276" w:lineRule="auto"/>
        <w:rPr>
          <w:b/>
          <w:sz w:val="22"/>
          <w:szCs w:val="22"/>
        </w:rPr>
      </w:pPr>
    </w:p>
    <w:tbl>
      <w:tblPr>
        <w:tblW w:w="15098" w:type="dxa"/>
        <w:tblInd w:w="-77" w:type="dxa"/>
        <w:tblLayout w:type="fixed"/>
        <w:tblCellMar>
          <w:left w:w="65" w:type="dxa"/>
          <w:right w:w="65" w:type="dxa"/>
        </w:tblCellMar>
        <w:tblLook w:val="0000" w:firstRow="0" w:lastRow="0" w:firstColumn="0" w:lastColumn="0" w:noHBand="0" w:noVBand="0"/>
      </w:tblPr>
      <w:tblGrid>
        <w:gridCol w:w="567"/>
        <w:gridCol w:w="8577"/>
        <w:gridCol w:w="3261"/>
        <w:gridCol w:w="2693"/>
      </w:tblGrid>
      <w:tr w:rsidR="00684D22" w:rsidRPr="000137B3" w14:paraId="793D0806" w14:textId="0FDF5FED" w:rsidTr="00684D22">
        <w:trPr>
          <w:cantSplit/>
          <w:tblHeader/>
        </w:trPr>
        <w:tc>
          <w:tcPr>
            <w:tcW w:w="567" w:type="dxa"/>
            <w:tcBorders>
              <w:top w:val="single" w:sz="4" w:space="0" w:color="000000"/>
              <w:left w:val="single" w:sz="4" w:space="0" w:color="000000"/>
              <w:bottom w:val="single" w:sz="4" w:space="0" w:color="000000"/>
            </w:tcBorders>
            <w:shd w:val="clear" w:color="auto" w:fill="auto"/>
            <w:vAlign w:val="center"/>
          </w:tcPr>
          <w:p w14:paraId="040B5AB0" w14:textId="77777777" w:rsidR="00684D22" w:rsidRPr="00CD3D48" w:rsidRDefault="00684D22" w:rsidP="00684D22">
            <w:pPr>
              <w:jc w:val="center"/>
              <w:rPr>
                <w:rFonts w:ascii="Arial" w:hAnsi="Arial" w:cs="Arial"/>
                <w:sz w:val="22"/>
                <w:szCs w:val="22"/>
              </w:rPr>
            </w:pPr>
            <w:r w:rsidRPr="00CD3D48">
              <w:rPr>
                <w:rFonts w:ascii="Arial" w:hAnsi="Arial" w:cs="Arial"/>
                <w:b/>
                <w:sz w:val="22"/>
                <w:szCs w:val="22"/>
              </w:rPr>
              <w:t>Lp.</w:t>
            </w:r>
          </w:p>
        </w:tc>
        <w:tc>
          <w:tcPr>
            <w:tcW w:w="8577" w:type="dxa"/>
            <w:tcBorders>
              <w:top w:val="single" w:sz="4" w:space="0" w:color="000000"/>
              <w:left w:val="single" w:sz="4" w:space="0" w:color="000000"/>
              <w:bottom w:val="single" w:sz="4" w:space="0" w:color="000000"/>
              <w:right w:val="single" w:sz="4" w:space="0" w:color="auto"/>
            </w:tcBorders>
            <w:shd w:val="clear" w:color="auto" w:fill="auto"/>
            <w:vAlign w:val="center"/>
          </w:tcPr>
          <w:p w14:paraId="42A2C3C4" w14:textId="77777777" w:rsidR="00684D22" w:rsidRPr="00CD3D48" w:rsidRDefault="00684D22" w:rsidP="00684D22">
            <w:pPr>
              <w:snapToGrid w:val="0"/>
              <w:ind w:left="295"/>
              <w:jc w:val="both"/>
              <w:rPr>
                <w:rFonts w:ascii="Arial" w:hAnsi="Arial" w:cs="Arial"/>
                <w:sz w:val="22"/>
                <w:szCs w:val="22"/>
              </w:rPr>
            </w:pPr>
          </w:p>
        </w:tc>
        <w:tc>
          <w:tcPr>
            <w:tcW w:w="3261" w:type="dxa"/>
            <w:tcBorders>
              <w:top w:val="single" w:sz="4" w:space="0" w:color="000000"/>
              <w:left w:val="single" w:sz="4" w:space="0" w:color="000000"/>
              <w:bottom w:val="single" w:sz="4" w:space="0" w:color="000000"/>
              <w:right w:val="single" w:sz="4" w:space="0" w:color="auto"/>
            </w:tcBorders>
          </w:tcPr>
          <w:p w14:paraId="0D92005C" w14:textId="77777777" w:rsidR="00684D22" w:rsidRPr="00CD3D48" w:rsidRDefault="00684D22" w:rsidP="00684D22">
            <w:pPr>
              <w:snapToGrid w:val="0"/>
              <w:ind w:left="365"/>
              <w:jc w:val="both"/>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076FCDC2" w14:textId="77777777" w:rsidR="00684D22" w:rsidRPr="000137B3" w:rsidRDefault="00684D22" w:rsidP="00684D22">
            <w:pPr>
              <w:snapToGrid w:val="0"/>
              <w:jc w:val="center"/>
              <w:rPr>
                <w:sz w:val="22"/>
                <w:szCs w:val="22"/>
              </w:rPr>
            </w:pPr>
          </w:p>
        </w:tc>
      </w:tr>
      <w:tr w:rsidR="00684D22" w:rsidRPr="000137B3" w14:paraId="33650249" w14:textId="673549F7" w:rsidTr="00684D22">
        <w:tblPrEx>
          <w:tblCellMar>
            <w:left w:w="61" w:type="dxa"/>
            <w:right w:w="61" w:type="dxa"/>
          </w:tblCellMar>
        </w:tblPrEx>
        <w:trPr>
          <w:cantSplit/>
          <w:trHeight w:val="112"/>
        </w:trPr>
        <w:tc>
          <w:tcPr>
            <w:tcW w:w="9144" w:type="dxa"/>
            <w:gridSpan w:val="2"/>
            <w:tcBorders>
              <w:top w:val="single" w:sz="4" w:space="0" w:color="000000"/>
              <w:left w:val="single" w:sz="4" w:space="0" w:color="000000"/>
              <w:bottom w:val="single" w:sz="4" w:space="0" w:color="000000"/>
              <w:right w:val="single" w:sz="4" w:space="0" w:color="auto"/>
            </w:tcBorders>
            <w:shd w:val="clear" w:color="auto" w:fill="auto"/>
          </w:tcPr>
          <w:p w14:paraId="3569B582" w14:textId="09BB5877" w:rsidR="00684D22" w:rsidRPr="00CD3D48" w:rsidRDefault="00CD3D48" w:rsidP="00684D22">
            <w:pPr>
              <w:pStyle w:val="Style10"/>
              <w:spacing w:line="240" w:lineRule="auto"/>
              <w:ind w:left="295"/>
              <w:rPr>
                <w:rFonts w:ascii="Arial" w:hAnsi="Arial" w:cs="Arial"/>
                <w:b/>
                <w:sz w:val="22"/>
                <w:szCs w:val="22"/>
              </w:rPr>
            </w:pPr>
            <w:r w:rsidRPr="00CD3D48">
              <w:rPr>
                <w:rFonts w:ascii="Arial" w:hAnsi="Arial" w:cs="Arial"/>
                <w:b/>
                <w:sz w:val="22"/>
                <w:szCs w:val="22"/>
              </w:rPr>
              <w:t xml:space="preserve">systemu monitorowania pacjenta - </w:t>
            </w:r>
            <w:r w:rsidR="00684D22" w:rsidRPr="00CD3D48">
              <w:rPr>
                <w:rFonts w:ascii="Arial" w:hAnsi="Arial" w:cs="Arial"/>
                <w:b/>
                <w:sz w:val="22"/>
                <w:szCs w:val="22"/>
              </w:rPr>
              <w:t>Monitor pacjenta</w:t>
            </w:r>
          </w:p>
        </w:tc>
        <w:tc>
          <w:tcPr>
            <w:tcW w:w="3261" w:type="dxa"/>
            <w:tcBorders>
              <w:top w:val="single" w:sz="4" w:space="0" w:color="000000"/>
              <w:left w:val="single" w:sz="4" w:space="0" w:color="000000"/>
              <w:bottom w:val="single" w:sz="4" w:space="0" w:color="000000"/>
              <w:right w:val="single" w:sz="4" w:space="0" w:color="auto"/>
            </w:tcBorders>
          </w:tcPr>
          <w:p w14:paraId="552E7CD7" w14:textId="7550FF06" w:rsidR="00684D22" w:rsidRPr="00CD3D48" w:rsidRDefault="00684D22" w:rsidP="00684D22">
            <w:pPr>
              <w:pStyle w:val="Style10"/>
              <w:ind w:left="365"/>
              <w:rPr>
                <w:rFonts w:ascii="Arial" w:hAnsi="Arial" w:cs="Arial"/>
                <w:b/>
                <w:sz w:val="22"/>
                <w:szCs w:val="22"/>
              </w:rPr>
            </w:pPr>
            <w:r w:rsidRPr="00CD3D48">
              <w:rPr>
                <w:rFonts w:ascii="Arial" w:eastAsia="Times New Roman" w:hAnsi="Arial" w:cs="Arial"/>
                <w:b/>
                <w:bCs/>
                <w:sz w:val="22"/>
                <w:szCs w:val="22"/>
              </w:rPr>
              <w:t>WYMAGANE PARAMETRY              I WARUNKI</w:t>
            </w:r>
          </w:p>
        </w:tc>
        <w:tc>
          <w:tcPr>
            <w:tcW w:w="2693" w:type="dxa"/>
            <w:tcBorders>
              <w:top w:val="single" w:sz="4" w:space="0" w:color="000000"/>
              <w:left w:val="single" w:sz="4" w:space="0" w:color="000000"/>
              <w:bottom w:val="single" w:sz="4" w:space="0" w:color="000000"/>
              <w:right w:val="single" w:sz="4" w:space="0" w:color="auto"/>
            </w:tcBorders>
          </w:tcPr>
          <w:p w14:paraId="0263754E" w14:textId="3CAE8699" w:rsidR="00684D22" w:rsidRPr="00CD3D48" w:rsidRDefault="00684D22" w:rsidP="00684D22">
            <w:pPr>
              <w:pStyle w:val="Style10"/>
              <w:jc w:val="center"/>
              <w:rPr>
                <w:rFonts w:ascii="Arial" w:hAnsi="Arial" w:cs="Arial"/>
                <w:b/>
                <w:sz w:val="22"/>
                <w:szCs w:val="22"/>
              </w:rPr>
            </w:pPr>
            <w:r w:rsidRPr="00CD3D48">
              <w:rPr>
                <w:rFonts w:ascii="Arial" w:hAnsi="Arial" w:cs="Arial"/>
                <w:b/>
                <w:sz w:val="22"/>
                <w:szCs w:val="22"/>
              </w:rPr>
              <w:t>PARAMETRY OFEROWANE</w:t>
            </w:r>
          </w:p>
        </w:tc>
      </w:tr>
      <w:tr w:rsidR="00684D22" w:rsidRPr="000137B3" w14:paraId="65B43C66" w14:textId="3C97EC61"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5157DFD" w14:textId="77777777" w:rsidR="00684D22" w:rsidRPr="000137B3" w:rsidRDefault="00684D22" w:rsidP="00684D22">
            <w:pPr>
              <w:widowControl w:val="0"/>
              <w:shd w:val="clear" w:color="auto" w:fill="FFFFFF"/>
              <w:autoSpaceDE w:val="0"/>
              <w:jc w:val="center"/>
              <w:rPr>
                <w:sz w:val="22"/>
                <w:szCs w:val="22"/>
              </w:rPr>
            </w:pPr>
            <w:r>
              <w:rPr>
                <w:sz w:val="22"/>
                <w:szCs w:val="22"/>
              </w:rPr>
              <w:t>1</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648F3A16"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Kolorowy pojedynczy ekran w postaci płaskiego panelu LCD TFT o przekątnej minimum 15.5", rozdzielczości co najmniej 1300x700 pikseli i dużym kącie widzenia (powyżej 160</w:t>
            </w:r>
            <w:r w:rsidRPr="00684D22">
              <w:rPr>
                <w:rFonts w:ascii="Arial" w:hAnsi="Arial" w:cs="Arial"/>
                <w:sz w:val="22"/>
                <w:szCs w:val="22"/>
                <w:vertAlign w:val="superscript"/>
              </w:rPr>
              <w:t>o</w:t>
            </w:r>
            <w:r w:rsidRPr="00684D22">
              <w:rPr>
                <w:rFonts w:ascii="Arial" w:hAnsi="Arial" w:cs="Arial"/>
                <w:sz w:val="22"/>
                <w:szCs w:val="22"/>
              </w:rPr>
              <w:t>).</w:t>
            </w:r>
          </w:p>
        </w:tc>
        <w:tc>
          <w:tcPr>
            <w:tcW w:w="3261" w:type="dxa"/>
            <w:tcBorders>
              <w:top w:val="single" w:sz="4" w:space="0" w:color="000000"/>
              <w:left w:val="single" w:sz="4" w:space="0" w:color="000000"/>
              <w:bottom w:val="single" w:sz="4" w:space="0" w:color="000000"/>
              <w:right w:val="single" w:sz="4" w:space="0" w:color="auto"/>
            </w:tcBorders>
          </w:tcPr>
          <w:p w14:paraId="61F3A0A7" w14:textId="69235BFE" w:rsidR="00684D22" w:rsidRPr="00CD3D48" w:rsidRDefault="00684D22" w:rsidP="00684D22">
            <w:pPr>
              <w:pStyle w:val="Style10"/>
              <w:ind w:left="365"/>
              <w:rPr>
                <w:rFonts w:ascii="Arial" w:hAnsi="Arial" w:cs="Arial"/>
                <w:sz w:val="22"/>
                <w:szCs w:val="22"/>
              </w:rPr>
            </w:pPr>
            <w:r w:rsidRPr="00CD3D48">
              <w:rPr>
                <w:rFonts w:ascii="Arial" w:hAnsi="Arial" w:cs="Arial"/>
                <w:sz w:val="22"/>
                <w:szCs w:val="22"/>
              </w:rPr>
              <w:t>TAK/PODAĆ</w:t>
            </w:r>
          </w:p>
          <w:p w14:paraId="0A484D53" w14:textId="136411B1" w:rsidR="00684D22" w:rsidRPr="00CD3D48" w:rsidRDefault="00684D22" w:rsidP="00684D22">
            <w:pPr>
              <w:tabs>
                <w:tab w:val="left" w:pos="1095"/>
              </w:tabs>
              <w:jc w:val="both"/>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2B54242D" w14:textId="77777777" w:rsidR="00684D22" w:rsidRPr="000137B3" w:rsidRDefault="00684D22" w:rsidP="00684D22">
            <w:pPr>
              <w:pStyle w:val="Style10"/>
              <w:jc w:val="left"/>
              <w:rPr>
                <w:rFonts w:ascii="Times New Roman" w:hAnsi="Times New Roman"/>
                <w:sz w:val="22"/>
                <w:szCs w:val="22"/>
              </w:rPr>
            </w:pPr>
          </w:p>
        </w:tc>
      </w:tr>
      <w:tr w:rsidR="00684D22" w:rsidRPr="000137B3" w14:paraId="680ED720" w14:textId="55FCA225"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E7E1029" w14:textId="77777777" w:rsidR="00684D22" w:rsidRPr="000137B3" w:rsidRDefault="00684D22" w:rsidP="00684D22">
            <w:pPr>
              <w:widowControl w:val="0"/>
              <w:shd w:val="clear" w:color="auto" w:fill="FFFFFF"/>
              <w:autoSpaceDE w:val="0"/>
              <w:jc w:val="center"/>
              <w:rPr>
                <w:sz w:val="22"/>
                <w:szCs w:val="22"/>
              </w:rPr>
            </w:pPr>
            <w:r>
              <w:rPr>
                <w:sz w:val="22"/>
                <w:szCs w:val="22"/>
              </w:rPr>
              <w:t>2</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553EDF71"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Opisy i komunikaty ekranowe w języku polskim. Obsługa poprzez ekran dotykowy z funkcją obsługi gestów. Fabrycznie skonfigurowane co najmniej trzy układy ekranu: normalny (krzywe dynamiczne i wartości parametrów), </w:t>
            </w:r>
            <w:proofErr w:type="spellStart"/>
            <w:r w:rsidRPr="00684D22">
              <w:rPr>
                <w:rFonts w:ascii="Arial" w:hAnsi="Arial" w:cs="Arial"/>
                <w:sz w:val="22"/>
                <w:szCs w:val="22"/>
              </w:rPr>
              <w:t>minitrendów</w:t>
            </w:r>
            <w:proofErr w:type="spellEnd"/>
            <w:r w:rsidRPr="00684D22">
              <w:rPr>
                <w:rFonts w:ascii="Arial" w:hAnsi="Arial" w:cs="Arial"/>
                <w:sz w:val="22"/>
                <w:szCs w:val="22"/>
              </w:rPr>
              <w:t xml:space="preserve"> (krótkie trendy, krzywe dynamiczne i wartości parametrów), duże odczyty. Szybkie przełączanie między ekranami, bez wchodzenia do menu, za pomocą gestów np. przesunięcie w lewo lub w prawo dwoma palcami po ekranie.  </w:t>
            </w:r>
          </w:p>
        </w:tc>
        <w:tc>
          <w:tcPr>
            <w:tcW w:w="3261" w:type="dxa"/>
            <w:tcBorders>
              <w:top w:val="single" w:sz="4" w:space="0" w:color="000000"/>
              <w:left w:val="single" w:sz="4" w:space="0" w:color="000000"/>
              <w:bottom w:val="single" w:sz="4" w:space="0" w:color="000000"/>
              <w:right w:val="single" w:sz="4" w:space="0" w:color="auto"/>
            </w:tcBorders>
          </w:tcPr>
          <w:p w14:paraId="159E6026" w14:textId="65AAF9EF" w:rsidR="00684D22" w:rsidRPr="00CD3D48" w:rsidRDefault="00684D22" w:rsidP="00684D22">
            <w:pPr>
              <w:pStyle w:val="Style10"/>
              <w:ind w:left="365"/>
              <w:rPr>
                <w:rFonts w:ascii="Arial" w:hAnsi="Arial" w:cs="Arial"/>
                <w:sz w:val="22"/>
                <w:szCs w:val="22"/>
              </w:rPr>
            </w:pPr>
            <w:r w:rsidRPr="00CD3D48">
              <w:rPr>
                <w:rFonts w:ascii="Arial" w:hAnsi="Arial" w:cs="Arial"/>
                <w:sz w:val="22"/>
                <w:szCs w:val="22"/>
              </w:rPr>
              <w:t>TAK</w:t>
            </w:r>
          </w:p>
          <w:p w14:paraId="40A19DD3" w14:textId="77777777" w:rsidR="00684D22" w:rsidRPr="00CD3D48" w:rsidRDefault="00684D22" w:rsidP="00684D22">
            <w:pPr>
              <w:pStyle w:val="Style10"/>
              <w:ind w:left="365"/>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57E55070" w14:textId="77777777" w:rsidR="00684D22" w:rsidRPr="000137B3" w:rsidRDefault="00684D22" w:rsidP="00684D22">
            <w:pPr>
              <w:pStyle w:val="Style10"/>
              <w:jc w:val="left"/>
              <w:rPr>
                <w:rFonts w:ascii="Times New Roman" w:hAnsi="Times New Roman"/>
                <w:sz w:val="22"/>
                <w:szCs w:val="22"/>
              </w:rPr>
            </w:pPr>
          </w:p>
        </w:tc>
      </w:tr>
      <w:tr w:rsidR="00684D22" w:rsidRPr="000137B3" w14:paraId="19645579" w14:textId="134BC137"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1C5FE81B" w14:textId="77777777" w:rsidR="00684D22" w:rsidRPr="000137B3" w:rsidRDefault="00684D22" w:rsidP="00684D22">
            <w:pPr>
              <w:widowControl w:val="0"/>
              <w:shd w:val="clear" w:color="auto" w:fill="FFFFFF"/>
              <w:autoSpaceDE w:val="0"/>
              <w:jc w:val="center"/>
              <w:rPr>
                <w:sz w:val="22"/>
                <w:szCs w:val="22"/>
              </w:rPr>
            </w:pPr>
            <w:r>
              <w:rPr>
                <w:sz w:val="22"/>
                <w:szCs w:val="22"/>
              </w:rPr>
              <w:t>3</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658027E"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Do 12 krzywych dynamicznych wyświetlanych jednocześnie na ekranie</w:t>
            </w:r>
          </w:p>
        </w:tc>
        <w:tc>
          <w:tcPr>
            <w:tcW w:w="3261" w:type="dxa"/>
            <w:tcBorders>
              <w:top w:val="single" w:sz="4" w:space="0" w:color="000000"/>
              <w:left w:val="single" w:sz="4" w:space="0" w:color="000000"/>
              <w:bottom w:val="single" w:sz="4" w:space="0" w:color="000000"/>
              <w:right w:val="single" w:sz="4" w:space="0" w:color="auto"/>
            </w:tcBorders>
          </w:tcPr>
          <w:p w14:paraId="463DD7F2" w14:textId="3C7C52EC" w:rsidR="00684D22" w:rsidRPr="00CD3D48" w:rsidRDefault="00DA33B2" w:rsidP="00DA33B2">
            <w:pPr>
              <w:pStyle w:val="Style10"/>
              <w:ind w:firstLine="0"/>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5C401D5E" w14:textId="77777777" w:rsidR="00684D22" w:rsidRDefault="00684D22" w:rsidP="00684D22">
            <w:pPr>
              <w:pStyle w:val="Style10"/>
              <w:jc w:val="left"/>
              <w:rPr>
                <w:rFonts w:ascii="Times New Roman" w:hAnsi="Times New Roman"/>
                <w:sz w:val="22"/>
                <w:szCs w:val="22"/>
              </w:rPr>
            </w:pPr>
          </w:p>
        </w:tc>
      </w:tr>
      <w:tr w:rsidR="00684D22" w:rsidRPr="000137B3" w14:paraId="168AC8AF" w14:textId="22B37671"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392FB130" w14:textId="77777777" w:rsidR="00684D22" w:rsidRPr="000137B3" w:rsidRDefault="00684D22" w:rsidP="00684D22">
            <w:pPr>
              <w:widowControl w:val="0"/>
              <w:shd w:val="clear" w:color="auto" w:fill="FFFFFF"/>
              <w:autoSpaceDE w:val="0"/>
              <w:jc w:val="center"/>
              <w:rPr>
                <w:sz w:val="22"/>
                <w:szCs w:val="22"/>
              </w:rPr>
            </w:pPr>
            <w:r>
              <w:rPr>
                <w:sz w:val="22"/>
                <w:szCs w:val="22"/>
              </w:rPr>
              <w:t>4</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75AD5B0C"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Zasilanie sieciowe dostosowane do 230V / 50 </w:t>
            </w:r>
            <w:proofErr w:type="spellStart"/>
            <w:r w:rsidRPr="00684D22">
              <w:rPr>
                <w:rFonts w:ascii="Arial" w:hAnsi="Arial" w:cs="Arial"/>
                <w:sz w:val="22"/>
                <w:szCs w:val="22"/>
              </w:rPr>
              <w:t>Hz</w:t>
            </w:r>
            <w:proofErr w:type="spellEnd"/>
            <w:r w:rsidRPr="00684D22">
              <w:rPr>
                <w:rFonts w:ascii="Arial" w:hAnsi="Arial" w:cs="Arial"/>
                <w:sz w:val="22"/>
                <w:szCs w:val="22"/>
              </w:rPr>
              <w:t>. Wewnętrzny akumulator, wymienialny przez użytkownika, pozwalający na minimum 120 minut pracy w konfiguracji EKG, NIBP, SpO2.</w:t>
            </w:r>
          </w:p>
        </w:tc>
        <w:tc>
          <w:tcPr>
            <w:tcW w:w="3261" w:type="dxa"/>
            <w:tcBorders>
              <w:top w:val="single" w:sz="4" w:space="0" w:color="000000"/>
              <w:left w:val="single" w:sz="4" w:space="0" w:color="000000"/>
              <w:bottom w:val="single" w:sz="4" w:space="0" w:color="000000"/>
              <w:right w:val="single" w:sz="4" w:space="0" w:color="auto"/>
            </w:tcBorders>
          </w:tcPr>
          <w:p w14:paraId="0885F25E"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7EDA074C" w14:textId="77777777" w:rsidR="00684D22" w:rsidRPr="00CD3D48" w:rsidRDefault="00684D22" w:rsidP="00684D22">
            <w:pPr>
              <w:pStyle w:val="Style10"/>
              <w:ind w:left="365"/>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59D397FA" w14:textId="77777777" w:rsidR="00684D22" w:rsidRPr="000137B3" w:rsidRDefault="00684D22" w:rsidP="00684D22">
            <w:pPr>
              <w:pStyle w:val="Style10"/>
              <w:jc w:val="left"/>
              <w:rPr>
                <w:rFonts w:ascii="Times New Roman" w:hAnsi="Times New Roman"/>
                <w:sz w:val="22"/>
                <w:szCs w:val="22"/>
              </w:rPr>
            </w:pPr>
          </w:p>
        </w:tc>
      </w:tr>
      <w:tr w:rsidR="00684D22" w:rsidRPr="000137B3" w14:paraId="29437C35" w14:textId="257A443D"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654195A6" w14:textId="77777777" w:rsidR="00684D22" w:rsidRPr="000137B3" w:rsidRDefault="00684D22" w:rsidP="00684D22">
            <w:pPr>
              <w:widowControl w:val="0"/>
              <w:shd w:val="clear" w:color="auto" w:fill="FFFFFF"/>
              <w:autoSpaceDE w:val="0"/>
              <w:jc w:val="center"/>
              <w:rPr>
                <w:sz w:val="22"/>
                <w:szCs w:val="22"/>
              </w:rPr>
            </w:pPr>
            <w:r>
              <w:rPr>
                <w:sz w:val="22"/>
                <w:szCs w:val="22"/>
              </w:rPr>
              <w:t>5</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016E45D"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Cicha praca urządzenia – chłodzenie konwekcyjne bez stosowania wentylatorów</w:t>
            </w:r>
          </w:p>
        </w:tc>
        <w:tc>
          <w:tcPr>
            <w:tcW w:w="3261" w:type="dxa"/>
            <w:tcBorders>
              <w:top w:val="single" w:sz="4" w:space="0" w:color="000000"/>
              <w:left w:val="single" w:sz="4" w:space="0" w:color="000000"/>
              <w:bottom w:val="single" w:sz="4" w:space="0" w:color="000000"/>
              <w:right w:val="single" w:sz="4" w:space="0" w:color="auto"/>
            </w:tcBorders>
          </w:tcPr>
          <w:p w14:paraId="5AD53627" w14:textId="15AFB055"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5E9899A5" w14:textId="77777777" w:rsidR="00684D22" w:rsidRPr="000137B3" w:rsidRDefault="00684D22" w:rsidP="00684D22">
            <w:pPr>
              <w:pStyle w:val="Style10"/>
              <w:jc w:val="left"/>
              <w:rPr>
                <w:rFonts w:ascii="Times New Roman" w:hAnsi="Times New Roman"/>
                <w:sz w:val="22"/>
                <w:szCs w:val="22"/>
              </w:rPr>
            </w:pPr>
          </w:p>
        </w:tc>
      </w:tr>
      <w:tr w:rsidR="00684D22" w:rsidRPr="000137B3" w14:paraId="2390954B" w14:textId="1F4B45B4"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1D00CE7B" w14:textId="77777777" w:rsidR="00684D22" w:rsidRPr="000137B3" w:rsidRDefault="00684D22" w:rsidP="00684D22">
            <w:pPr>
              <w:widowControl w:val="0"/>
              <w:shd w:val="clear" w:color="auto" w:fill="FFFFFF"/>
              <w:autoSpaceDE w:val="0"/>
              <w:snapToGrid w:val="0"/>
              <w:jc w:val="center"/>
              <w:rPr>
                <w:sz w:val="22"/>
                <w:szCs w:val="22"/>
              </w:rPr>
            </w:pPr>
            <w:r>
              <w:rPr>
                <w:sz w:val="22"/>
                <w:szCs w:val="22"/>
              </w:rPr>
              <w:t>6</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42FDF443"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Wyposażenie w interfejsy wejścia/wyjścia:</w:t>
            </w:r>
          </w:p>
        </w:tc>
        <w:tc>
          <w:tcPr>
            <w:tcW w:w="3261" w:type="dxa"/>
            <w:tcBorders>
              <w:top w:val="single" w:sz="4" w:space="0" w:color="000000"/>
              <w:left w:val="single" w:sz="4" w:space="0" w:color="000000"/>
              <w:bottom w:val="single" w:sz="4" w:space="0" w:color="000000"/>
              <w:right w:val="single" w:sz="4" w:space="0" w:color="auto"/>
            </w:tcBorders>
          </w:tcPr>
          <w:p w14:paraId="3E99EB18" w14:textId="100C587E"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25BDE069" w14:textId="77777777" w:rsidR="00684D22" w:rsidRPr="000137B3" w:rsidRDefault="00684D22" w:rsidP="00684D22">
            <w:pPr>
              <w:pStyle w:val="Style10"/>
              <w:jc w:val="left"/>
              <w:rPr>
                <w:rFonts w:ascii="Times New Roman" w:hAnsi="Times New Roman"/>
                <w:sz w:val="22"/>
                <w:szCs w:val="22"/>
              </w:rPr>
            </w:pPr>
          </w:p>
        </w:tc>
      </w:tr>
      <w:tr w:rsidR="00684D22" w:rsidRPr="000137B3" w14:paraId="1978A7FC" w14:textId="0056E3B5" w:rsidTr="00684D22">
        <w:tblPrEx>
          <w:tblCellMar>
            <w:left w:w="61" w:type="dxa"/>
            <w:right w:w="61" w:type="dxa"/>
          </w:tblCellMar>
        </w:tblPrEx>
        <w:trPr>
          <w:cantSplit/>
          <w:trHeight w:val="112"/>
        </w:trPr>
        <w:tc>
          <w:tcPr>
            <w:tcW w:w="567" w:type="dxa"/>
            <w:vMerge w:val="restart"/>
            <w:tcBorders>
              <w:top w:val="single" w:sz="4" w:space="0" w:color="000000"/>
              <w:left w:val="single" w:sz="4" w:space="0" w:color="000000"/>
              <w:bottom w:val="single" w:sz="4" w:space="0" w:color="000000"/>
            </w:tcBorders>
            <w:shd w:val="clear" w:color="auto" w:fill="auto"/>
          </w:tcPr>
          <w:p w14:paraId="7CBC27BF" w14:textId="77777777" w:rsidR="00684D22" w:rsidRPr="000137B3" w:rsidRDefault="00684D22" w:rsidP="00684D22">
            <w:pPr>
              <w:widowControl w:val="0"/>
              <w:shd w:val="clear" w:color="auto" w:fill="FFFFFF"/>
              <w:autoSpaceDE w:val="0"/>
              <w:snapToGrid w:val="0"/>
              <w:jc w:val="center"/>
              <w:rPr>
                <w:sz w:val="22"/>
                <w:szCs w:val="22"/>
              </w:rPr>
            </w:pP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594DD1DB" w14:textId="77777777" w:rsidR="00684D22" w:rsidRPr="00684D22" w:rsidRDefault="00684D22" w:rsidP="00D70945">
            <w:pPr>
              <w:pStyle w:val="Style10"/>
              <w:numPr>
                <w:ilvl w:val="0"/>
                <w:numId w:val="45"/>
              </w:numPr>
              <w:suppressAutoHyphens/>
              <w:autoSpaceDN/>
              <w:adjustRightInd/>
              <w:spacing w:line="240" w:lineRule="auto"/>
              <w:ind w:left="295"/>
              <w:rPr>
                <w:rFonts w:ascii="Arial" w:hAnsi="Arial" w:cs="Arial"/>
                <w:sz w:val="22"/>
                <w:szCs w:val="22"/>
              </w:rPr>
            </w:pPr>
            <w:r w:rsidRPr="00684D22">
              <w:rPr>
                <w:rFonts w:ascii="Arial" w:hAnsi="Arial" w:cs="Arial"/>
                <w:sz w:val="22"/>
                <w:szCs w:val="22"/>
              </w:rPr>
              <w:t>co najmniej 2 gniazda USB do podłączenia klawiatury, myszki komputerowej, skanera kodów paskowych, gniazdo do podłączenia ekranu kopiującego,</w:t>
            </w:r>
          </w:p>
        </w:tc>
        <w:tc>
          <w:tcPr>
            <w:tcW w:w="3261" w:type="dxa"/>
            <w:tcBorders>
              <w:top w:val="single" w:sz="4" w:space="0" w:color="000000"/>
              <w:left w:val="single" w:sz="4" w:space="0" w:color="000000"/>
              <w:bottom w:val="single" w:sz="4" w:space="0" w:color="000000"/>
              <w:right w:val="single" w:sz="4" w:space="0" w:color="auto"/>
            </w:tcBorders>
          </w:tcPr>
          <w:p w14:paraId="44AB824F"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7D6EE2FE" w14:textId="77777777" w:rsidR="00684D22" w:rsidRPr="00CD3D48" w:rsidRDefault="00684D22" w:rsidP="00684D22">
            <w:pPr>
              <w:pStyle w:val="Style10"/>
              <w:suppressAutoHyphens/>
              <w:autoSpaceDN/>
              <w:adjustRightInd/>
              <w:spacing w:line="240" w:lineRule="auto"/>
              <w:ind w:firstLine="0"/>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206A35C7" w14:textId="77777777" w:rsidR="00684D22" w:rsidRPr="000137B3" w:rsidRDefault="00684D22" w:rsidP="00684D22">
            <w:pPr>
              <w:pStyle w:val="Style10"/>
              <w:suppressAutoHyphens/>
              <w:autoSpaceDN/>
              <w:adjustRightInd/>
              <w:spacing w:line="240" w:lineRule="auto"/>
              <w:ind w:firstLine="0"/>
              <w:jc w:val="left"/>
              <w:rPr>
                <w:rFonts w:ascii="Times New Roman" w:hAnsi="Times New Roman"/>
                <w:sz w:val="22"/>
                <w:szCs w:val="22"/>
              </w:rPr>
            </w:pPr>
          </w:p>
        </w:tc>
      </w:tr>
      <w:tr w:rsidR="00684D22" w:rsidRPr="000137B3" w14:paraId="1EAB0FC5" w14:textId="259DCE6A" w:rsidTr="00684D22">
        <w:tblPrEx>
          <w:tblCellMar>
            <w:left w:w="61" w:type="dxa"/>
            <w:right w:w="61" w:type="dxa"/>
          </w:tblCellMar>
        </w:tblPrEx>
        <w:trPr>
          <w:cantSplit/>
          <w:trHeight w:val="112"/>
        </w:trPr>
        <w:tc>
          <w:tcPr>
            <w:tcW w:w="567" w:type="dxa"/>
            <w:vMerge/>
            <w:tcBorders>
              <w:top w:val="single" w:sz="4" w:space="0" w:color="000000"/>
              <w:left w:val="single" w:sz="4" w:space="0" w:color="000000"/>
              <w:bottom w:val="single" w:sz="4" w:space="0" w:color="000000"/>
            </w:tcBorders>
            <w:shd w:val="clear" w:color="auto" w:fill="auto"/>
          </w:tcPr>
          <w:p w14:paraId="44D137D4" w14:textId="77777777" w:rsidR="00684D22" w:rsidRPr="000137B3" w:rsidRDefault="00684D22" w:rsidP="00684D22">
            <w:pPr>
              <w:widowControl w:val="0"/>
              <w:shd w:val="clear" w:color="auto" w:fill="FFFFFF"/>
              <w:autoSpaceDE w:val="0"/>
              <w:snapToGrid w:val="0"/>
              <w:jc w:val="center"/>
              <w:rPr>
                <w:sz w:val="22"/>
                <w:szCs w:val="22"/>
              </w:rPr>
            </w:pP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9578C38" w14:textId="77777777" w:rsidR="00684D22" w:rsidRPr="00684D22" w:rsidRDefault="00684D22" w:rsidP="00D70945">
            <w:pPr>
              <w:pStyle w:val="Style10"/>
              <w:numPr>
                <w:ilvl w:val="0"/>
                <w:numId w:val="45"/>
              </w:numPr>
              <w:suppressAutoHyphens/>
              <w:autoSpaceDN/>
              <w:adjustRightInd/>
              <w:spacing w:line="240" w:lineRule="auto"/>
              <w:ind w:left="295"/>
              <w:rPr>
                <w:rFonts w:ascii="Arial" w:hAnsi="Arial" w:cs="Arial"/>
                <w:sz w:val="22"/>
                <w:szCs w:val="22"/>
              </w:rPr>
            </w:pPr>
            <w:r w:rsidRPr="00684D22">
              <w:rPr>
                <w:rFonts w:ascii="Arial" w:hAnsi="Arial" w:cs="Arial"/>
                <w:sz w:val="22"/>
                <w:szCs w:val="22"/>
              </w:rPr>
              <w:t>gniazdo do podłączenia monitora kopiującego,</w:t>
            </w:r>
          </w:p>
        </w:tc>
        <w:tc>
          <w:tcPr>
            <w:tcW w:w="3261" w:type="dxa"/>
            <w:tcBorders>
              <w:top w:val="single" w:sz="4" w:space="0" w:color="000000"/>
              <w:left w:val="single" w:sz="4" w:space="0" w:color="000000"/>
              <w:bottom w:val="single" w:sz="4" w:space="0" w:color="000000"/>
              <w:right w:val="single" w:sz="4" w:space="0" w:color="auto"/>
            </w:tcBorders>
          </w:tcPr>
          <w:p w14:paraId="057FD852" w14:textId="02B2F4CF" w:rsidR="00684D22" w:rsidRPr="00CD3D48" w:rsidRDefault="00DA33B2" w:rsidP="00684D22">
            <w:pPr>
              <w:pStyle w:val="Style10"/>
              <w:suppressAutoHyphens/>
              <w:autoSpaceDN/>
              <w:adjustRightInd/>
              <w:spacing w:line="240" w:lineRule="auto"/>
              <w:ind w:firstLine="0"/>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3204866F" w14:textId="77777777" w:rsidR="00684D22" w:rsidRDefault="00684D22" w:rsidP="00684D22">
            <w:pPr>
              <w:pStyle w:val="Style10"/>
              <w:suppressAutoHyphens/>
              <w:autoSpaceDN/>
              <w:adjustRightInd/>
              <w:spacing w:line="240" w:lineRule="auto"/>
              <w:ind w:firstLine="0"/>
              <w:jc w:val="left"/>
              <w:rPr>
                <w:rFonts w:ascii="Times New Roman" w:hAnsi="Times New Roman"/>
                <w:sz w:val="22"/>
                <w:szCs w:val="22"/>
              </w:rPr>
            </w:pPr>
          </w:p>
        </w:tc>
      </w:tr>
      <w:tr w:rsidR="00684D22" w:rsidRPr="000137B3" w14:paraId="1A46EA56" w14:textId="72A62690" w:rsidTr="00684D22">
        <w:tblPrEx>
          <w:tblCellMar>
            <w:left w:w="61" w:type="dxa"/>
            <w:right w:w="61" w:type="dxa"/>
          </w:tblCellMar>
        </w:tblPrEx>
        <w:trPr>
          <w:cantSplit/>
          <w:trHeight w:val="112"/>
        </w:trPr>
        <w:tc>
          <w:tcPr>
            <w:tcW w:w="567" w:type="dxa"/>
            <w:vMerge/>
            <w:tcBorders>
              <w:top w:val="single" w:sz="4" w:space="0" w:color="000000"/>
              <w:left w:val="single" w:sz="4" w:space="0" w:color="000000"/>
              <w:bottom w:val="single" w:sz="4" w:space="0" w:color="000000"/>
            </w:tcBorders>
            <w:shd w:val="clear" w:color="auto" w:fill="auto"/>
          </w:tcPr>
          <w:p w14:paraId="2388C0B9" w14:textId="77777777" w:rsidR="00684D22" w:rsidRPr="000137B3" w:rsidRDefault="00684D22" w:rsidP="00684D22">
            <w:pPr>
              <w:widowControl w:val="0"/>
              <w:shd w:val="clear" w:color="auto" w:fill="FFFFFF"/>
              <w:autoSpaceDE w:val="0"/>
              <w:snapToGrid w:val="0"/>
              <w:jc w:val="center"/>
              <w:rPr>
                <w:sz w:val="22"/>
                <w:szCs w:val="22"/>
              </w:rPr>
            </w:pP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50564FF9" w14:textId="77777777" w:rsidR="00684D22" w:rsidRPr="00684D22" w:rsidRDefault="00684D22" w:rsidP="00D70945">
            <w:pPr>
              <w:pStyle w:val="Style10"/>
              <w:numPr>
                <w:ilvl w:val="0"/>
                <w:numId w:val="45"/>
              </w:numPr>
              <w:suppressAutoHyphens/>
              <w:autoSpaceDN/>
              <w:adjustRightInd/>
              <w:spacing w:line="240" w:lineRule="auto"/>
              <w:ind w:left="295"/>
              <w:rPr>
                <w:rFonts w:ascii="Arial" w:hAnsi="Arial" w:cs="Arial"/>
                <w:sz w:val="22"/>
                <w:szCs w:val="22"/>
              </w:rPr>
            </w:pPr>
            <w:r w:rsidRPr="00684D22">
              <w:rPr>
                <w:rFonts w:ascii="Arial" w:hAnsi="Arial" w:cs="Arial"/>
                <w:sz w:val="22"/>
                <w:szCs w:val="22"/>
              </w:rPr>
              <w:t>gniazdo RJ-45 do połączenia z siecią monitorowania.</w:t>
            </w:r>
          </w:p>
        </w:tc>
        <w:tc>
          <w:tcPr>
            <w:tcW w:w="3261" w:type="dxa"/>
            <w:tcBorders>
              <w:top w:val="single" w:sz="4" w:space="0" w:color="000000"/>
              <w:left w:val="single" w:sz="4" w:space="0" w:color="000000"/>
              <w:bottom w:val="single" w:sz="4" w:space="0" w:color="000000"/>
              <w:right w:val="single" w:sz="4" w:space="0" w:color="auto"/>
            </w:tcBorders>
          </w:tcPr>
          <w:p w14:paraId="01C5C395" w14:textId="26665017" w:rsidR="00684D22" w:rsidRPr="00CD3D48" w:rsidRDefault="00DA33B2" w:rsidP="00684D22">
            <w:pPr>
              <w:pStyle w:val="Style10"/>
              <w:suppressAutoHyphens/>
              <w:autoSpaceDN/>
              <w:adjustRightInd/>
              <w:spacing w:line="240" w:lineRule="auto"/>
              <w:ind w:firstLine="0"/>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6B226523" w14:textId="77777777" w:rsidR="00684D22" w:rsidRPr="000137B3" w:rsidRDefault="00684D22" w:rsidP="00684D22">
            <w:pPr>
              <w:pStyle w:val="Style10"/>
              <w:suppressAutoHyphens/>
              <w:autoSpaceDN/>
              <w:adjustRightInd/>
              <w:spacing w:line="240" w:lineRule="auto"/>
              <w:ind w:firstLine="0"/>
              <w:jc w:val="left"/>
              <w:rPr>
                <w:rFonts w:ascii="Times New Roman" w:hAnsi="Times New Roman"/>
                <w:sz w:val="22"/>
                <w:szCs w:val="22"/>
              </w:rPr>
            </w:pPr>
          </w:p>
        </w:tc>
      </w:tr>
      <w:tr w:rsidR="00684D22" w:rsidRPr="000137B3" w14:paraId="54696285" w14:textId="218ECF40" w:rsidTr="00684D22">
        <w:tblPrEx>
          <w:tblCellMar>
            <w:left w:w="61" w:type="dxa"/>
            <w:right w:w="61" w:type="dxa"/>
          </w:tblCellMar>
        </w:tblPrEx>
        <w:trPr>
          <w:cantSplit/>
          <w:trHeight w:val="112"/>
        </w:trPr>
        <w:tc>
          <w:tcPr>
            <w:tcW w:w="9144" w:type="dxa"/>
            <w:gridSpan w:val="2"/>
            <w:tcBorders>
              <w:top w:val="single" w:sz="4" w:space="0" w:color="000000"/>
              <w:left w:val="single" w:sz="4" w:space="0" w:color="000000"/>
              <w:bottom w:val="single" w:sz="4" w:space="0" w:color="000000"/>
              <w:right w:val="single" w:sz="4" w:space="0" w:color="auto"/>
            </w:tcBorders>
            <w:shd w:val="clear" w:color="auto" w:fill="auto"/>
          </w:tcPr>
          <w:p w14:paraId="2D98A7C8" w14:textId="77777777" w:rsidR="00684D22" w:rsidRPr="00684D22" w:rsidRDefault="00684D22" w:rsidP="00684D22">
            <w:pPr>
              <w:ind w:left="295"/>
              <w:jc w:val="both"/>
              <w:rPr>
                <w:rFonts w:ascii="Arial" w:hAnsi="Arial" w:cs="Arial"/>
                <w:b/>
                <w:sz w:val="22"/>
                <w:szCs w:val="22"/>
              </w:rPr>
            </w:pPr>
            <w:r w:rsidRPr="00684D22">
              <w:rPr>
                <w:rFonts w:ascii="Arial" w:hAnsi="Arial" w:cs="Arial"/>
                <w:b/>
                <w:bCs/>
                <w:sz w:val="22"/>
                <w:szCs w:val="22"/>
              </w:rPr>
              <w:t>MIERZONE PARAMETRY</w:t>
            </w:r>
          </w:p>
        </w:tc>
        <w:tc>
          <w:tcPr>
            <w:tcW w:w="3261" w:type="dxa"/>
            <w:tcBorders>
              <w:top w:val="single" w:sz="4" w:space="0" w:color="000000"/>
              <w:left w:val="single" w:sz="4" w:space="0" w:color="000000"/>
              <w:bottom w:val="single" w:sz="4" w:space="0" w:color="000000"/>
              <w:right w:val="single" w:sz="4" w:space="0" w:color="auto"/>
            </w:tcBorders>
          </w:tcPr>
          <w:p w14:paraId="0AA0A372" w14:textId="77777777" w:rsidR="00684D22" w:rsidRPr="00CD3D48" w:rsidRDefault="00684D22" w:rsidP="00684D22">
            <w:pPr>
              <w:jc w:val="both"/>
              <w:rPr>
                <w:rFonts w:ascii="Arial" w:hAnsi="Arial" w:cs="Arial"/>
                <w:b/>
                <w:bCs/>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7EB19480" w14:textId="77777777" w:rsidR="00684D22" w:rsidRPr="000137B3" w:rsidRDefault="00684D22" w:rsidP="00684D22">
            <w:pPr>
              <w:rPr>
                <w:b/>
                <w:bCs/>
                <w:sz w:val="22"/>
                <w:szCs w:val="22"/>
              </w:rPr>
            </w:pPr>
          </w:p>
        </w:tc>
      </w:tr>
      <w:tr w:rsidR="00684D22" w:rsidRPr="000137B3" w14:paraId="26A41E16" w14:textId="7D9AF2EC"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69F5715D" w14:textId="77777777" w:rsidR="00684D22" w:rsidRPr="000137B3" w:rsidRDefault="00684D22" w:rsidP="00684D22">
            <w:pPr>
              <w:widowControl w:val="0"/>
              <w:shd w:val="clear" w:color="auto" w:fill="FFFFFF"/>
              <w:autoSpaceDE w:val="0"/>
              <w:jc w:val="center"/>
              <w:rPr>
                <w:sz w:val="22"/>
                <w:szCs w:val="22"/>
              </w:rPr>
            </w:pPr>
            <w:r>
              <w:rPr>
                <w:sz w:val="22"/>
                <w:szCs w:val="22"/>
              </w:rPr>
              <w:t>7.</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080AEFF4"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b/>
                <w:sz w:val="22"/>
                <w:szCs w:val="22"/>
              </w:rPr>
              <w:t>EKG</w:t>
            </w:r>
            <w:r w:rsidRPr="00684D22">
              <w:rPr>
                <w:rFonts w:ascii="Arial" w:hAnsi="Arial" w:cs="Arial"/>
                <w:sz w:val="22"/>
                <w:szCs w:val="22"/>
              </w:rPr>
              <w:t xml:space="preserve"> - pomiar częstości akcji serca. Zakres minimum 30 - 300/min. Ustawianie prędkości przesuwu krzywej EKG do wyboru co najmniej: 6.25; 12.5; 25; 50 mm/s. Ustawianie wzmocnienia krzywej EKG do wyboru co najmniej: x0.125; x0.25; 0.5; x1; x2; x4; auto. Wykorzystywanie do analizy EKG 4 </w:t>
            </w:r>
            <w:proofErr w:type="spellStart"/>
            <w:r w:rsidRPr="00684D22">
              <w:rPr>
                <w:rFonts w:ascii="Arial" w:hAnsi="Arial" w:cs="Arial"/>
                <w:sz w:val="22"/>
                <w:szCs w:val="22"/>
              </w:rPr>
              <w:t>odprowadzeń</w:t>
            </w:r>
            <w:proofErr w:type="spellEnd"/>
            <w:r w:rsidRPr="00684D22">
              <w:rPr>
                <w:rFonts w:ascii="Arial" w:hAnsi="Arial" w:cs="Arial"/>
                <w:sz w:val="22"/>
                <w:szCs w:val="22"/>
              </w:rPr>
              <w:t xml:space="preserve"> jednocześnie, z możliwością ich wyboru. </w:t>
            </w:r>
          </w:p>
        </w:tc>
        <w:tc>
          <w:tcPr>
            <w:tcW w:w="3261" w:type="dxa"/>
            <w:tcBorders>
              <w:top w:val="single" w:sz="4" w:space="0" w:color="000000"/>
              <w:left w:val="single" w:sz="4" w:space="0" w:color="000000"/>
              <w:bottom w:val="single" w:sz="4" w:space="0" w:color="000000"/>
              <w:right w:val="single" w:sz="4" w:space="0" w:color="auto"/>
            </w:tcBorders>
          </w:tcPr>
          <w:p w14:paraId="3E1B4040"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6EABD98C" w14:textId="77777777" w:rsidR="00684D22" w:rsidRPr="00CD3D48" w:rsidRDefault="00684D22" w:rsidP="00684D22">
            <w:pPr>
              <w:pStyle w:val="Style10"/>
              <w:ind w:left="365"/>
              <w:rPr>
                <w:rFonts w:ascii="Arial" w:hAnsi="Arial" w:cs="Arial"/>
                <w:b/>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3C6654D3" w14:textId="77777777" w:rsidR="00684D22" w:rsidRPr="000137B3" w:rsidRDefault="00684D22" w:rsidP="00684D22">
            <w:pPr>
              <w:pStyle w:val="Style10"/>
              <w:jc w:val="left"/>
              <w:rPr>
                <w:rFonts w:ascii="Times New Roman" w:hAnsi="Times New Roman"/>
                <w:b/>
                <w:sz w:val="22"/>
                <w:szCs w:val="22"/>
              </w:rPr>
            </w:pPr>
          </w:p>
        </w:tc>
      </w:tr>
      <w:tr w:rsidR="00684D22" w:rsidRPr="000137B3" w14:paraId="5CC688F8" w14:textId="3CD0FDB1"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0122FF8C" w14:textId="77777777" w:rsidR="00684D22" w:rsidRPr="000137B3" w:rsidRDefault="00684D22" w:rsidP="00684D22">
            <w:pPr>
              <w:widowControl w:val="0"/>
              <w:shd w:val="clear" w:color="auto" w:fill="FFFFFF"/>
              <w:autoSpaceDE w:val="0"/>
              <w:jc w:val="center"/>
              <w:rPr>
                <w:sz w:val="22"/>
                <w:szCs w:val="22"/>
              </w:rPr>
            </w:pPr>
            <w:r>
              <w:rPr>
                <w:sz w:val="22"/>
                <w:szCs w:val="22"/>
              </w:rPr>
              <w:t>8</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36B25143" w14:textId="77777777" w:rsidR="00684D22" w:rsidRPr="00684D22" w:rsidRDefault="00684D22" w:rsidP="00684D22">
            <w:pPr>
              <w:pStyle w:val="Style10"/>
              <w:spacing w:line="240" w:lineRule="auto"/>
              <w:ind w:left="295"/>
              <w:rPr>
                <w:rFonts w:ascii="Arial" w:hAnsi="Arial" w:cs="Arial"/>
                <w:color w:val="000000"/>
                <w:sz w:val="22"/>
                <w:szCs w:val="22"/>
              </w:rPr>
            </w:pPr>
            <w:r w:rsidRPr="00684D22">
              <w:rPr>
                <w:rFonts w:ascii="Arial" w:hAnsi="Arial" w:cs="Arial"/>
                <w:color w:val="000000"/>
                <w:sz w:val="22"/>
                <w:szCs w:val="22"/>
              </w:rPr>
              <w:t xml:space="preserve">Monitorowanie do 12 </w:t>
            </w:r>
            <w:proofErr w:type="spellStart"/>
            <w:r w:rsidRPr="00684D22">
              <w:rPr>
                <w:rFonts w:ascii="Arial" w:hAnsi="Arial" w:cs="Arial"/>
                <w:color w:val="000000"/>
                <w:sz w:val="22"/>
                <w:szCs w:val="22"/>
              </w:rPr>
              <w:t>odprowadzeń</w:t>
            </w:r>
            <w:proofErr w:type="spellEnd"/>
            <w:r w:rsidRPr="00684D22">
              <w:rPr>
                <w:rFonts w:ascii="Arial" w:hAnsi="Arial" w:cs="Arial"/>
                <w:color w:val="000000"/>
                <w:sz w:val="22"/>
                <w:szCs w:val="22"/>
              </w:rPr>
              <w:t xml:space="preserve"> jednocześnie. </w:t>
            </w:r>
          </w:p>
          <w:p w14:paraId="71E4420B"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color w:val="000000"/>
                <w:sz w:val="22"/>
                <w:szCs w:val="22"/>
              </w:rPr>
              <w:t>W komplecie z monitorem: przewód EKG z kompletem 5 końcówek oraz przewód EKG z kompletem 10 końcówek.</w:t>
            </w:r>
            <w:r w:rsidRPr="00684D22">
              <w:rPr>
                <w:rFonts w:ascii="Arial" w:hAnsi="Arial" w:cs="Arial"/>
                <w:sz w:val="22"/>
                <w:szCs w:val="22"/>
              </w:rPr>
              <w:t xml:space="preserve"> </w:t>
            </w:r>
          </w:p>
        </w:tc>
        <w:tc>
          <w:tcPr>
            <w:tcW w:w="3261" w:type="dxa"/>
            <w:tcBorders>
              <w:top w:val="single" w:sz="4" w:space="0" w:color="000000"/>
              <w:left w:val="single" w:sz="4" w:space="0" w:color="000000"/>
              <w:bottom w:val="single" w:sz="4" w:space="0" w:color="000000"/>
              <w:right w:val="single" w:sz="4" w:space="0" w:color="auto"/>
            </w:tcBorders>
          </w:tcPr>
          <w:p w14:paraId="367CA314"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2D10C475" w14:textId="77777777" w:rsidR="00684D22" w:rsidRPr="00CD3D48" w:rsidRDefault="00684D22" w:rsidP="00684D22">
            <w:pPr>
              <w:pStyle w:val="Style10"/>
              <w:ind w:left="365"/>
              <w:rPr>
                <w:rFonts w:ascii="Arial" w:hAnsi="Arial" w:cs="Arial"/>
                <w:color w:val="000000"/>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38A13D60" w14:textId="77777777" w:rsidR="00684D22" w:rsidRPr="005336DE" w:rsidRDefault="00684D22" w:rsidP="00684D22">
            <w:pPr>
              <w:pStyle w:val="Style10"/>
              <w:jc w:val="left"/>
              <w:rPr>
                <w:rFonts w:ascii="Times New Roman" w:hAnsi="Times New Roman"/>
                <w:color w:val="000000"/>
                <w:sz w:val="22"/>
                <w:szCs w:val="22"/>
              </w:rPr>
            </w:pPr>
          </w:p>
        </w:tc>
      </w:tr>
      <w:tr w:rsidR="00684D22" w:rsidRPr="000137B3" w14:paraId="311C7FA1" w14:textId="1CBC700E"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7817E5D" w14:textId="77777777" w:rsidR="00684D22" w:rsidRPr="000137B3" w:rsidRDefault="00684D22" w:rsidP="00684D22">
            <w:pPr>
              <w:widowControl w:val="0"/>
              <w:shd w:val="clear" w:color="auto" w:fill="FFFFFF"/>
              <w:autoSpaceDE w:val="0"/>
              <w:jc w:val="center"/>
              <w:rPr>
                <w:sz w:val="22"/>
                <w:szCs w:val="22"/>
              </w:rPr>
            </w:pPr>
            <w:r>
              <w:rPr>
                <w:sz w:val="22"/>
                <w:szCs w:val="22"/>
              </w:rPr>
              <w:t>9</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4DD9A1AE"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Analiza arytmii – wykrywanie co najmniej 25 kategorii zaburzeń rytmu w tym VF, ASYS, BRADY, TACHY, AF.</w:t>
            </w:r>
          </w:p>
        </w:tc>
        <w:tc>
          <w:tcPr>
            <w:tcW w:w="3261" w:type="dxa"/>
            <w:tcBorders>
              <w:top w:val="single" w:sz="4" w:space="0" w:color="000000"/>
              <w:left w:val="single" w:sz="4" w:space="0" w:color="000000"/>
              <w:bottom w:val="single" w:sz="4" w:space="0" w:color="000000"/>
              <w:right w:val="single" w:sz="4" w:space="0" w:color="auto"/>
            </w:tcBorders>
          </w:tcPr>
          <w:p w14:paraId="66890936"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7434BAAB" w14:textId="77777777" w:rsidR="00684D22" w:rsidRPr="00CD3D48" w:rsidRDefault="00684D22" w:rsidP="00684D22">
            <w:pPr>
              <w:pStyle w:val="Style10"/>
              <w:ind w:left="365"/>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04239D4F" w14:textId="77777777" w:rsidR="00684D22" w:rsidRPr="000137B3" w:rsidRDefault="00684D22" w:rsidP="00684D22">
            <w:pPr>
              <w:pStyle w:val="Style10"/>
              <w:jc w:val="left"/>
              <w:rPr>
                <w:rFonts w:ascii="Times New Roman" w:hAnsi="Times New Roman"/>
                <w:sz w:val="22"/>
                <w:szCs w:val="22"/>
              </w:rPr>
            </w:pPr>
          </w:p>
        </w:tc>
      </w:tr>
      <w:tr w:rsidR="00684D22" w:rsidRPr="000137B3" w14:paraId="3926B040" w14:textId="65569978"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2D592126" w14:textId="77777777" w:rsidR="00684D22" w:rsidRPr="000137B3" w:rsidRDefault="00684D22" w:rsidP="00684D22">
            <w:pPr>
              <w:widowControl w:val="0"/>
              <w:shd w:val="clear" w:color="auto" w:fill="FFFFFF"/>
              <w:autoSpaceDE w:val="0"/>
              <w:jc w:val="center"/>
              <w:rPr>
                <w:sz w:val="22"/>
                <w:szCs w:val="22"/>
              </w:rPr>
            </w:pPr>
            <w:r w:rsidRPr="000137B3">
              <w:rPr>
                <w:sz w:val="22"/>
                <w:szCs w:val="22"/>
              </w:rPr>
              <w:t>1</w:t>
            </w:r>
            <w:r>
              <w:rPr>
                <w:sz w:val="22"/>
                <w:szCs w:val="22"/>
              </w:rPr>
              <w:t>0</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4F598A97"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Monitory wyposażony w funkcję analizującą jednocześnie sygnał EKG oraz sygnał krzywej </w:t>
            </w:r>
            <w:proofErr w:type="spellStart"/>
            <w:r w:rsidRPr="00684D22">
              <w:rPr>
                <w:rFonts w:ascii="Arial" w:hAnsi="Arial" w:cs="Arial"/>
                <w:sz w:val="22"/>
                <w:szCs w:val="22"/>
              </w:rPr>
              <w:t>pletyzmograficznej</w:t>
            </w:r>
            <w:proofErr w:type="spellEnd"/>
            <w:r w:rsidRPr="00684D22">
              <w:rPr>
                <w:rFonts w:ascii="Arial" w:hAnsi="Arial" w:cs="Arial"/>
                <w:sz w:val="22"/>
                <w:szCs w:val="22"/>
              </w:rPr>
              <w:t xml:space="preserve"> w celu uzyskania dokładniejszych wyników analizy arytmii i pomiarów częstości tętna</w:t>
            </w:r>
          </w:p>
        </w:tc>
        <w:tc>
          <w:tcPr>
            <w:tcW w:w="3261" w:type="dxa"/>
            <w:tcBorders>
              <w:top w:val="single" w:sz="4" w:space="0" w:color="000000"/>
              <w:left w:val="single" w:sz="4" w:space="0" w:color="000000"/>
              <w:bottom w:val="single" w:sz="4" w:space="0" w:color="000000"/>
              <w:right w:val="single" w:sz="4" w:space="0" w:color="auto"/>
            </w:tcBorders>
          </w:tcPr>
          <w:p w14:paraId="216350E3" w14:textId="6FE6A8F4"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TAK/PODAĆ</w:t>
            </w:r>
          </w:p>
        </w:tc>
        <w:tc>
          <w:tcPr>
            <w:tcW w:w="2693" w:type="dxa"/>
            <w:tcBorders>
              <w:top w:val="single" w:sz="4" w:space="0" w:color="000000"/>
              <w:left w:val="single" w:sz="4" w:space="0" w:color="000000"/>
              <w:bottom w:val="single" w:sz="4" w:space="0" w:color="000000"/>
              <w:right w:val="single" w:sz="4" w:space="0" w:color="auto"/>
            </w:tcBorders>
          </w:tcPr>
          <w:p w14:paraId="464A6C28" w14:textId="77777777" w:rsidR="00684D22" w:rsidRPr="000137B3" w:rsidRDefault="00684D22" w:rsidP="00684D22">
            <w:pPr>
              <w:pStyle w:val="Style10"/>
              <w:jc w:val="left"/>
              <w:rPr>
                <w:rFonts w:ascii="Times New Roman" w:hAnsi="Times New Roman"/>
                <w:sz w:val="22"/>
                <w:szCs w:val="22"/>
              </w:rPr>
            </w:pPr>
          </w:p>
        </w:tc>
      </w:tr>
      <w:tr w:rsidR="00684D22" w:rsidRPr="000137B3" w14:paraId="79DD1FFF" w14:textId="30241306"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1C446896" w14:textId="77777777" w:rsidR="00684D22" w:rsidRPr="000137B3" w:rsidRDefault="00684D22" w:rsidP="00684D22">
            <w:pPr>
              <w:widowControl w:val="0"/>
              <w:shd w:val="clear" w:color="auto" w:fill="FFFFFF"/>
              <w:autoSpaceDE w:val="0"/>
              <w:jc w:val="center"/>
              <w:rPr>
                <w:sz w:val="22"/>
                <w:szCs w:val="22"/>
              </w:rPr>
            </w:pPr>
            <w:r w:rsidRPr="000137B3">
              <w:rPr>
                <w:sz w:val="22"/>
                <w:szCs w:val="22"/>
              </w:rPr>
              <w:t>1</w:t>
            </w:r>
            <w:r>
              <w:rPr>
                <w:sz w:val="22"/>
                <w:szCs w:val="22"/>
              </w:rPr>
              <w:t>1</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076CF419" w14:textId="77777777" w:rsidR="00684D22" w:rsidRPr="00684D22" w:rsidRDefault="00684D22" w:rsidP="00684D22">
            <w:pPr>
              <w:autoSpaceDE w:val="0"/>
              <w:autoSpaceDN w:val="0"/>
              <w:adjustRightInd w:val="0"/>
              <w:ind w:left="295"/>
              <w:jc w:val="both"/>
              <w:rPr>
                <w:rFonts w:ascii="Arial" w:hAnsi="Arial" w:cs="Arial"/>
                <w:sz w:val="22"/>
                <w:szCs w:val="22"/>
              </w:rPr>
            </w:pPr>
            <w:r w:rsidRPr="00684D22">
              <w:rPr>
                <w:rFonts w:ascii="Arial" w:hAnsi="Arial" w:cs="Arial"/>
                <w:sz w:val="22"/>
                <w:szCs w:val="22"/>
              </w:rPr>
              <w:t>Funkcja analizy zmian częstości akcji serca z ostatnich 24 godzin informacje o wartościach HR, ST, QT i arytmii: statystyka dot. częstości akcji serca, statystyka zdarzeń arytmii, statystyka pomiarów QT/</w:t>
            </w:r>
            <w:proofErr w:type="spellStart"/>
            <w:r w:rsidRPr="00684D22">
              <w:rPr>
                <w:rFonts w:ascii="Arial" w:hAnsi="Arial" w:cs="Arial"/>
                <w:sz w:val="22"/>
                <w:szCs w:val="22"/>
              </w:rPr>
              <w:t>QTc</w:t>
            </w:r>
            <w:proofErr w:type="spellEnd"/>
            <w:r w:rsidRPr="00684D22">
              <w:rPr>
                <w:rFonts w:ascii="Arial" w:hAnsi="Arial" w:cs="Arial"/>
                <w:sz w:val="22"/>
                <w:szCs w:val="22"/>
              </w:rPr>
              <w:t xml:space="preserve">, statystyka maksymalnych i minimalnych wartości odcinka ST dla poszczególnych </w:t>
            </w:r>
            <w:proofErr w:type="spellStart"/>
            <w:r w:rsidRPr="00684D22">
              <w:rPr>
                <w:rFonts w:ascii="Arial" w:hAnsi="Arial" w:cs="Arial"/>
                <w:sz w:val="22"/>
                <w:szCs w:val="22"/>
              </w:rPr>
              <w:t>odprowadzeń</w:t>
            </w:r>
            <w:proofErr w:type="spellEnd"/>
            <w:r w:rsidRPr="00684D22">
              <w:rPr>
                <w:rFonts w:ascii="Arial" w:hAnsi="Arial" w:cs="Arial"/>
                <w:sz w:val="22"/>
                <w:szCs w:val="22"/>
              </w:rPr>
              <w:t>, statystyka dot. danych stymulatora.</w:t>
            </w:r>
          </w:p>
        </w:tc>
        <w:tc>
          <w:tcPr>
            <w:tcW w:w="3261" w:type="dxa"/>
            <w:tcBorders>
              <w:top w:val="single" w:sz="4" w:space="0" w:color="000000"/>
              <w:left w:val="single" w:sz="4" w:space="0" w:color="000000"/>
              <w:bottom w:val="single" w:sz="4" w:space="0" w:color="000000"/>
              <w:right w:val="single" w:sz="4" w:space="0" w:color="auto"/>
            </w:tcBorders>
          </w:tcPr>
          <w:p w14:paraId="287EDF1F" w14:textId="7EEC84D5" w:rsidR="00684D22" w:rsidRPr="00CD3D48" w:rsidRDefault="00DA33B2" w:rsidP="00684D22">
            <w:pPr>
              <w:autoSpaceDE w:val="0"/>
              <w:autoSpaceDN w:val="0"/>
              <w:adjustRightInd w:val="0"/>
              <w:jc w:val="both"/>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72FA9482" w14:textId="77777777" w:rsidR="00684D22" w:rsidRPr="000137B3" w:rsidRDefault="00684D22" w:rsidP="00684D22">
            <w:pPr>
              <w:autoSpaceDE w:val="0"/>
              <w:autoSpaceDN w:val="0"/>
              <w:adjustRightInd w:val="0"/>
              <w:rPr>
                <w:sz w:val="22"/>
                <w:szCs w:val="22"/>
              </w:rPr>
            </w:pPr>
          </w:p>
        </w:tc>
      </w:tr>
      <w:tr w:rsidR="00684D22" w:rsidRPr="000137B3" w14:paraId="5C8ADDF1" w14:textId="12203C6F"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33216D54" w14:textId="77777777" w:rsidR="00684D22" w:rsidRPr="000137B3" w:rsidRDefault="00684D22" w:rsidP="00684D22">
            <w:pPr>
              <w:widowControl w:val="0"/>
              <w:shd w:val="clear" w:color="auto" w:fill="FFFFFF"/>
              <w:autoSpaceDE w:val="0"/>
              <w:jc w:val="center"/>
              <w:rPr>
                <w:sz w:val="22"/>
                <w:szCs w:val="22"/>
              </w:rPr>
            </w:pPr>
            <w:r>
              <w:rPr>
                <w:sz w:val="22"/>
                <w:szCs w:val="22"/>
              </w:rPr>
              <w:t>12.</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46BF460"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Analiza odcinka ST – jednoczesny pomiar odchylenia odcinka ST w siedmiu </w:t>
            </w:r>
            <w:proofErr w:type="spellStart"/>
            <w:r w:rsidRPr="00684D22">
              <w:rPr>
                <w:rFonts w:ascii="Arial" w:hAnsi="Arial" w:cs="Arial"/>
                <w:sz w:val="22"/>
                <w:szCs w:val="22"/>
              </w:rPr>
              <w:t>odprowadzeniach</w:t>
            </w:r>
            <w:proofErr w:type="spellEnd"/>
            <w:r w:rsidRPr="00684D22">
              <w:rPr>
                <w:rFonts w:ascii="Arial" w:hAnsi="Arial" w:cs="Arial"/>
                <w:sz w:val="22"/>
                <w:szCs w:val="22"/>
              </w:rPr>
              <w:t xml:space="preserve"> w zakresie co najmniej od -2,5 do +2,5 </w:t>
            </w:r>
            <w:proofErr w:type="spellStart"/>
            <w:r w:rsidRPr="00684D22">
              <w:rPr>
                <w:rFonts w:ascii="Arial" w:hAnsi="Arial" w:cs="Arial"/>
                <w:sz w:val="22"/>
                <w:szCs w:val="22"/>
              </w:rPr>
              <w:t>mV</w:t>
            </w:r>
            <w:proofErr w:type="spellEnd"/>
            <w:r w:rsidRPr="00684D22">
              <w:rPr>
                <w:rFonts w:ascii="Arial" w:hAnsi="Arial" w:cs="Arial"/>
                <w:sz w:val="22"/>
                <w:szCs w:val="22"/>
              </w:rPr>
              <w:t>. Prezentacja zmian odchylenia ST w postaci wzorcowych odcinków ST z nanoszonymi na nie bieżącymi odcinkami.  Tryb alarmowania ST w oparciu wartości bezwzględne oraz względne w stosunku do linii odniesienia. W przypadku trybu alarmowania w oparciu o wartości bezwzględne możliwość ustawienia granic alarmowych dla pojedynczego ST oraz dla dwóch ST.</w:t>
            </w:r>
          </w:p>
        </w:tc>
        <w:tc>
          <w:tcPr>
            <w:tcW w:w="3261" w:type="dxa"/>
            <w:tcBorders>
              <w:top w:val="single" w:sz="4" w:space="0" w:color="000000"/>
              <w:left w:val="single" w:sz="4" w:space="0" w:color="000000"/>
              <w:bottom w:val="single" w:sz="4" w:space="0" w:color="000000"/>
              <w:right w:val="single" w:sz="4" w:space="0" w:color="auto"/>
            </w:tcBorders>
          </w:tcPr>
          <w:p w14:paraId="5FF077D7" w14:textId="52B0EAAB"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79BB35E1" w14:textId="77777777" w:rsidR="00684D22" w:rsidRPr="002200DD" w:rsidRDefault="00684D22" w:rsidP="00684D22">
            <w:pPr>
              <w:pStyle w:val="Style10"/>
              <w:jc w:val="left"/>
              <w:rPr>
                <w:rFonts w:ascii="Times New Roman" w:hAnsi="Times New Roman"/>
                <w:sz w:val="22"/>
                <w:szCs w:val="22"/>
              </w:rPr>
            </w:pPr>
          </w:p>
        </w:tc>
      </w:tr>
      <w:tr w:rsidR="00684D22" w:rsidRPr="000137B3" w14:paraId="753FFFAB" w14:textId="1E0EE47D"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567142F0" w14:textId="77777777" w:rsidR="00684D22" w:rsidRPr="000137B3" w:rsidRDefault="00684D22" w:rsidP="00684D22">
            <w:pPr>
              <w:widowControl w:val="0"/>
              <w:shd w:val="clear" w:color="auto" w:fill="FFFFFF"/>
              <w:autoSpaceDE w:val="0"/>
              <w:jc w:val="center"/>
              <w:rPr>
                <w:sz w:val="22"/>
                <w:szCs w:val="22"/>
              </w:rPr>
            </w:pPr>
            <w:r w:rsidRPr="000137B3">
              <w:rPr>
                <w:sz w:val="22"/>
                <w:szCs w:val="22"/>
              </w:rPr>
              <w:t>1</w:t>
            </w:r>
            <w:r>
              <w:rPr>
                <w:sz w:val="22"/>
                <w:szCs w:val="22"/>
              </w:rPr>
              <w:t>3</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5221C99A"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Analiza zmian odcinka QT oraz obliczanie wartości </w:t>
            </w:r>
            <w:proofErr w:type="spellStart"/>
            <w:r w:rsidRPr="00684D22">
              <w:rPr>
                <w:rFonts w:ascii="Arial" w:hAnsi="Arial" w:cs="Arial"/>
                <w:sz w:val="22"/>
                <w:szCs w:val="22"/>
              </w:rPr>
              <w:t>QTc</w:t>
            </w:r>
            <w:proofErr w:type="spellEnd"/>
            <w:r w:rsidRPr="00684D22">
              <w:rPr>
                <w:rFonts w:ascii="Arial" w:hAnsi="Arial" w:cs="Arial"/>
                <w:sz w:val="22"/>
                <w:szCs w:val="22"/>
              </w:rPr>
              <w:t xml:space="preserve"> wg. co najmniej 4 wzorów.</w:t>
            </w:r>
          </w:p>
        </w:tc>
        <w:tc>
          <w:tcPr>
            <w:tcW w:w="3261" w:type="dxa"/>
            <w:tcBorders>
              <w:top w:val="single" w:sz="4" w:space="0" w:color="000000"/>
              <w:left w:val="single" w:sz="4" w:space="0" w:color="000000"/>
              <w:bottom w:val="single" w:sz="4" w:space="0" w:color="000000"/>
              <w:right w:val="single" w:sz="4" w:space="0" w:color="auto"/>
            </w:tcBorders>
          </w:tcPr>
          <w:p w14:paraId="530BCB90" w14:textId="682795BC"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3C604AAE" w14:textId="77777777" w:rsidR="00684D22" w:rsidRPr="000137B3" w:rsidRDefault="00684D22" w:rsidP="00684D22">
            <w:pPr>
              <w:pStyle w:val="Style10"/>
              <w:jc w:val="left"/>
              <w:rPr>
                <w:rFonts w:ascii="Times New Roman" w:hAnsi="Times New Roman"/>
                <w:sz w:val="22"/>
                <w:szCs w:val="22"/>
              </w:rPr>
            </w:pPr>
          </w:p>
        </w:tc>
      </w:tr>
      <w:tr w:rsidR="00684D22" w:rsidRPr="000137B3" w14:paraId="5510A424" w14:textId="551DC2B0"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33404473" w14:textId="77777777" w:rsidR="00684D22" w:rsidRPr="000137B3" w:rsidRDefault="00684D22" w:rsidP="00684D22">
            <w:pPr>
              <w:widowControl w:val="0"/>
              <w:shd w:val="clear" w:color="auto" w:fill="FFFFFF"/>
              <w:autoSpaceDE w:val="0"/>
              <w:jc w:val="center"/>
              <w:rPr>
                <w:sz w:val="22"/>
                <w:szCs w:val="22"/>
              </w:rPr>
            </w:pPr>
            <w:r w:rsidRPr="000137B3">
              <w:rPr>
                <w:sz w:val="22"/>
                <w:szCs w:val="22"/>
              </w:rPr>
              <w:t>1</w:t>
            </w:r>
            <w:r>
              <w:rPr>
                <w:sz w:val="22"/>
                <w:szCs w:val="22"/>
              </w:rPr>
              <w:t>4</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438EB709"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b/>
                <w:sz w:val="22"/>
                <w:szCs w:val="22"/>
              </w:rPr>
              <w:t>RESP</w:t>
            </w:r>
            <w:r w:rsidRPr="00684D22">
              <w:rPr>
                <w:rFonts w:ascii="Arial" w:hAnsi="Arial" w:cs="Arial"/>
                <w:sz w:val="22"/>
                <w:szCs w:val="22"/>
              </w:rPr>
              <w:t xml:space="preserve"> – pomiar częstości oddechu metodą impedancyjną. Zakres pomiarowy częstości oddechu co najmniej od 0 do 200 R/min. Możliwość wyboru odprowadzeni do monitorowania respiracji. Wybór prędkości przesuwu krzywych co najmniej: 3 mm/s; 6.2 mm/s 5; 12,5 mm/s; 25 mm/s.</w:t>
            </w:r>
          </w:p>
        </w:tc>
        <w:tc>
          <w:tcPr>
            <w:tcW w:w="3261" w:type="dxa"/>
            <w:tcBorders>
              <w:top w:val="single" w:sz="4" w:space="0" w:color="000000"/>
              <w:left w:val="single" w:sz="4" w:space="0" w:color="000000"/>
              <w:bottom w:val="single" w:sz="4" w:space="0" w:color="000000"/>
              <w:right w:val="single" w:sz="4" w:space="0" w:color="auto"/>
            </w:tcBorders>
          </w:tcPr>
          <w:p w14:paraId="51A8318D"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735FE7F0" w14:textId="77777777" w:rsidR="00684D22" w:rsidRPr="00CD3D48" w:rsidRDefault="00684D22" w:rsidP="00684D22">
            <w:pPr>
              <w:pStyle w:val="Style10"/>
              <w:ind w:left="365"/>
              <w:rPr>
                <w:rFonts w:ascii="Arial" w:hAnsi="Arial" w:cs="Arial"/>
                <w:b/>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71C2ACBB" w14:textId="77777777" w:rsidR="00684D22" w:rsidRPr="000137B3" w:rsidRDefault="00684D22" w:rsidP="00684D22">
            <w:pPr>
              <w:pStyle w:val="Style10"/>
              <w:jc w:val="left"/>
              <w:rPr>
                <w:rFonts w:ascii="Times New Roman" w:hAnsi="Times New Roman"/>
                <w:b/>
                <w:sz w:val="22"/>
                <w:szCs w:val="22"/>
              </w:rPr>
            </w:pPr>
          </w:p>
        </w:tc>
      </w:tr>
      <w:tr w:rsidR="00684D22" w:rsidRPr="000137B3" w14:paraId="3390F25F" w14:textId="5469771F"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7A75EB0A" w14:textId="77777777" w:rsidR="00684D22" w:rsidRPr="000137B3" w:rsidRDefault="00684D22" w:rsidP="00684D22">
            <w:pPr>
              <w:widowControl w:val="0"/>
              <w:shd w:val="clear" w:color="auto" w:fill="FFFFFF"/>
              <w:autoSpaceDE w:val="0"/>
              <w:jc w:val="center"/>
              <w:rPr>
                <w:sz w:val="22"/>
                <w:szCs w:val="22"/>
              </w:rPr>
            </w:pPr>
            <w:r w:rsidRPr="000137B3">
              <w:rPr>
                <w:sz w:val="22"/>
                <w:szCs w:val="22"/>
              </w:rPr>
              <w:t>1</w:t>
            </w:r>
            <w:r>
              <w:rPr>
                <w:sz w:val="22"/>
                <w:szCs w:val="22"/>
              </w:rPr>
              <w:t>5</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18C6E967"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Saturacja (</w:t>
            </w:r>
            <w:r w:rsidRPr="00684D22">
              <w:rPr>
                <w:rFonts w:ascii="Arial" w:hAnsi="Arial" w:cs="Arial"/>
                <w:b/>
                <w:sz w:val="22"/>
                <w:szCs w:val="22"/>
              </w:rPr>
              <w:t>SpO</w:t>
            </w:r>
            <w:r w:rsidRPr="00684D22">
              <w:rPr>
                <w:rFonts w:ascii="Arial" w:hAnsi="Arial" w:cs="Arial"/>
                <w:b/>
                <w:sz w:val="22"/>
                <w:szCs w:val="22"/>
                <w:vertAlign w:val="subscript"/>
              </w:rPr>
              <w:t>2</w:t>
            </w:r>
            <w:r w:rsidRPr="00684D22">
              <w:rPr>
                <w:rFonts w:ascii="Arial" w:hAnsi="Arial" w:cs="Arial"/>
                <w:sz w:val="22"/>
                <w:szCs w:val="22"/>
              </w:rPr>
              <w:t xml:space="preserve">). Zakres pomiarowy %SpO2 0-100%. Zakres pomiarowy częstości pulsu co najmniej 20-300 P/min. Jednoczesne wyświetlanie krzywej </w:t>
            </w:r>
            <w:proofErr w:type="spellStart"/>
            <w:r w:rsidRPr="00684D22">
              <w:rPr>
                <w:rFonts w:ascii="Arial" w:hAnsi="Arial" w:cs="Arial"/>
                <w:sz w:val="22"/>
                <w:szCs w:val="22"/>
              </w:rPr>
              <w:t>pletyzmograficznej</w:t>
            </w:r>
            <w:proofErr w:type="spellEnd"/>
            <w:r w:rsidRPr="00684D22">
              <w:rPr>
                <w:rFonts w:ascii="Arial" w:hAnsi="Arial" w:cs="Arial"/>
                <w:sz w:val="22"/>
                <w:szCs w:val="22"/>
              </w:rPr>
              <w:t xml:space="preserve"> oraz wartości % saturacji, częstości pulsu i wskaźnika perfuzji. Alarm </w:t>
            </w:r>
            <w:proofErr w:type="spellStart"/>
            <w:r w:rsidRPr="00684D22">
              <w:rPr>
                <w:rFonts w:ascii="Arial" w:hAnsi="Arial" w:cs="Arial"/>
                <w:sz w:val="22"/>
                <w:szCs w:val="22"/>
              </w:rPr>
              <w:t>desaturacji</w:t>
            </w:r>
            <w:proofErr w:type="spellEnd"/>
            <w:r w:rsidRPr="00684D22">
              <w:rPr>
                <w:rFonts w:ascii="Arial" w:hAnsi="Arial" w:cs="Arial"/>
                <w:sz w:val="22"/>
                <w:szCs w:val="22"/>
              </w:rPr>
              <w:t xml:space="preserve">. Wyświetlanie statystyk pomiaru SpO2 w postaci wykresów słupkowych. </w:t>
            </w:r>
          </w:p>
          <w:p w14:paraId="21F4D72E"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W komplecie z każdym monitorem  przewód interfejsowy oraz czujniki SpO2:</w:t>
            </w:r>
          </w:p>
          <w:p w14:paraId="48EFD37B"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 - czujnik na palec typu klips dla dorosłych</w:t>
            </w:r>
          </w:p>
        </w:tc>
        <w:tc>
          <w:tcPr>
            <w:tcW w:w="3261" w:type="dxa"/>
            <w:tcBorders>
              <w:top w:val="single" w:sz="4" w:space="0" w:color="000000"/>
              <w:left w:val="single" w:sz="4" w:space="0" w:color="000000"/>
              <w:bottom w:val="single" w:sz="4" w:space="0" w:color="000000"/>
              <w:right w:val="single" w:sz="4" w:space="0" w:color="auto"/>
            </w:tcBorders>
          </w:tcPr>
          <w:p w14:paraId="3C81C969"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7B5BBF9C" w14:textId="77777777" w:rsidR="00684D22" w:rsidRPr="00CD3D48" w:rsidRDefault="00684D22" w:rsidP="00684D22">
            <w:pPr>
              <w:pStyle w:val="Style10"/>
              <w:ind w:left="365"/>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6D0BBD65" w14:textId="77777777" w:rsidR="00684D22" w:rsidRPr="000137B3" w:rsidRDefault="00684D22" w:rsidP="00684D22">
            <w:pPr>
              <w:pStyle w:val="Style10"/>
              <w:jc w:val="left"/>
              <w:rPr>
                <w:rFonts w:ascii="Times New Roman" w:hAnsi="Times New Roman"/>
                <w:sz w:val="22"/>
                <w:szCs w:val="22"/>
              </w:rPr>
            </w:pPr>
          </w:p>
        </w:tc>
      </w:tr>
      <w:tr w:rsidR="00684D22" w:rsidRPr="000137B3" w14:paraId="43E880EC" w14:textId="766DC36D"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5AAEF470" w14:textId="77777777" w:rsidR="00684D22" w:rsidRPr="000137B3" w:rsidRDefault="00684D22" w:rsidP="00684D22">
            <w:pPr>
              <w:widowControl w:val="0"/>
              <w:shd w:val="clear" w:color="auto" w:fill="FFFFFF"/>
              <w:autoSpaceDE w:val="0"/>
              <w:jc w:val="center"/>
              <w:rPr>
                <w:sz w:val="22"/>
                <w:szCs w:val="22"/>
              </w:rPr>
            </w:pPr>
            <w:r>
              <w:rPr>
                <w:sz w:val="22"/>
                <w:szCs w:val="22"/>
              </w:rPr>
              <w:t>16.</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04E442EF"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Nieinwazyjny pomiar ciśnienia </w:t>
            </w:r>
            <w:r w:rsidRPr="00684D22">
              <w:rPr>
                <w:rFonts w:ascii="Arial" w:hAnsi="Arial" w:cs="Arial"/>
                <w:b/>
                <w:bCs/>
                <w:sz w:val="22"/>
                <w:szCs w:val="22"/>
              </w:rPr>
              <w:t>(NIPC)</w:t>
            </w:r>
            <w:r w:rsidRPr="00684D22">
              <w:rPr>
                <w:rFonts w:ascii="Arial" w:hAnsi="Arial" w:cs="Arial"/>
                <w:sz w:val="22"/>
                <w:szCs w:val="22"/>
              </w:rPr>
              <w:t xml:space="preserve"> metoda oscylometryczna. Zakres pomiarowy ciśnienia skurczowego co najmniej od 30 do 290 mmHg. Pomiar ręczny, automatyczny i ciągły. Pomiar automatyczny z regulowanym interwałem co najmniej 1–480 minut. Pomiar sekwencyjny składający się z co najmniej 4 faz, z indywidualnym ustawianiem czasu trwania oraz interwału dla każdej fazy. Prezentacja wartości: skurczowej, rozkurczowej oraz średniej. Funkcja </w:t>
            </w:r>
            <w:proofErr w:type="spellStart"/>
            <w:r w:rsidRPr="00684D22">
              <w:rPr>
                <w:rFonts w:ascii="Arial" w:hAnsi="Arial" w:cs="Arial"/>
                <w:sz w:val="22"/>
                <w:szCs w:val="22"/>
              </w:rPr>
              <w:t>stazy</w:t>
            </w:r>
            <w:proofErr w:type="spellEnd"/>
            <w:r w:rsidRPr="00684D22">
              <w:rPr>
                <w:rFonts w:ascii="Arial" w:hAnsi="Arial" w:cs="Arial"/>
                <w:sz w:val="22"/>
                <w:szCs w:val="22"/>
              </w:rPr>
              <w:t>. Funkcja wstępnego ustawiania ciśnienia pompowania mankietu. Możliwość pomiaru ciśnienia metodą nieinwazyjną na tej samej kończynie co pomiar SpO2 bez wywoływania alarmu SpO2. Pomiar częstości pulsu wraz z nieinwazyjnym ciśnieniem co najmniej w zakresie od 30 do 300 P/min.</w:t>
            </w:r>
          </w:p>
        </w:tc>
        <w:tc>
          <w:tcPr>
            <w:tcW w:w="3261" w:type="dxa"/>
            <w:tcBorders>
              <w:top w:val="single" w:sz="4" w:space="0" w:color="000000"/>
              <w:left w:val="single" w:sz="4" w:space="0" w:color="000000"/>
              <w:bottom w:val="single" w:sz="4" w:space="0" w:color="000000"/>
              <w:right w:val="single" w:sz="4" w:space="0" w:color="auto"/>
            </w:tcBorders>
          </w:tcPr>
          <w:p w14:paraId="5A189D28"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74162C8A" w14:textId="77777777" w:rsidR="00684D22" w:rsidRPr="00CD3D48" w:rsidRDefault="00684D22" w:rsidP="00684D22">
            <w:pPr>
              <w:pStyle w:val="Style10"/>
              <w:ind w:left="365"/>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6BEF10A0" w14:textId="77777777" w:rsidR="00684D22" w:rsidRPr="002200DD" w:rsidRDefault="00684D22" w:rsidP="00684D22">
            <w:pPr>
              <w:pStyle w:val="Style10"/>
              <w:jc w:val="left"/>
              <w:rPr>
                <w:rFonts w:ascii="Times New Roman" w:hAnsi="Times New Roman"/>
                <w:sz w:val="22"/>
                <w:szCs w:val="22"/>
              </w:rPr>
            </w:pPr>
          </w:p>
        </w:tc>
      </w:tr>
      <w:tr w:rsidR="00684D22" w:rsidRPr="000137B3" w14:paraId="7549D233" w14:textId="4D5DB6D8"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9A6BD1E" w14:textId="77777777" w:rsidR="00684D22" w:rsidRPr="000137B3" w:rsidRDefault="00684D22" w:rsidP="00684D22">
            <w:pPr>
              <w:widowControl w:val="0"/>
              <w:shd w:val="clear" w:color="auto" w:fill="FFFFFF"/>
              <w:autoSpaceDE w:val="0"/>
              <w:jc w:val="center"/>
              <w:rPr>
                <w:sz w:val="22"/>
                <w:szCs w:val="22"/>
              </w:rPr>
            </w:pPr>
            <w:r>
              <w:rPr>
                <w:sz w:val="22"/>
                <w:szCs w:val="22"/>
              </w:rPr>
              <w:t>17</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1CB20A82" w14:textId="77777777" w:rsidR="00684D22" w:rsidRPr="00684D22" w:rsidRDefault="00684D22" w:rsidP="00684D22">
            <w:pPr>
              <w:autoSpaceDE w:val="0"/>
              <w:autoSpaceDN w:val="0"/>
              <w:adjustRightInd w:val="0"/>
              <w:ind w:left="295"/>
              <w:jc w:val="both"/>
              <w:rPr>
                <w:rFonts w:ascii="Arial" w:hAnsi="Arial" w:cs="Arial"/>
                <w:sz w:val="22"/>
                <w:szCs w:val="22"/>
              </w:rPr>
            </w:pPr>
            <w:r w:rsidRPr="00684D22">
              <w:rPr>
                <w:rFonts w:ascii="Arial" w:hAnsi="Arial" w:cs="Arial"/>
                <w:sz w:val="22"/>
                <w:szCs w:val="22"/>
              </w:rPr>
              <w:t>W komplecie z każdym monitorem przewód oraz mankiet wielorazowy dla dorosłych</w:t>
            </w:r>
          </w:p>
        </w:tc>
        <w:tc>
          <w:tcPr>
            <w:tcW w:w="3261" w:type="dxa"/>
            <w:tcBorders>
              <w:top w:val="single" w:sz="4" w:space="0" w:color="000000"/>
              <w:left w:val="single" w:sz="4" w:space="0" w:color="000000"/>
              <w:bottom w:val="single" w:sz="4" w:space="0" w:color="000000"/>
              <w:right w:val="single" w:sz="4" w:space="0" w:color="auto"/>
            </w:tcBorders>
          </w:tcPr>
          <w:p w14:paraId="4A514221" w14:textId="7D51E377" w:rsidR="00684D22" w:rsidRPr="00CD3D48" w:rsidRDefault="00DA33B2" w:rsidP="00684D22">
            <w:pPr>
              <w:autoSpaceDE w:val="0"/>
              <w:autoSpaceDN w:val="0"/>
              <w:adjustRightInd w:val="0"/>
              <w:ind w:left="365"/>
              <w:jc w:val="both"/>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1F3C6BE4" w14:textId="77777777" w:rsidR="00684D22" w:rsidRPr="000137B3" w:rsidRDefault="00684D22" w:rsidP="00684D22">
            <w:pPr>
              <w:autoSpaceDE w:val="0"/>
              <w:autoSpaceDN w:val="0"/>
              <w:adjustRightInd w:val="0"/>
              <w:rPr>
                <w:sz w:val="22"/>
                <w:szCs w:val="22"/>
              </w:rPr>
            </w:pPr>
          </w:p>
        </w:tc>
      </w:tr>
      <w:tr w:rsidR="00684D22" w:rsidRPr="000137B3" w14:paraId="0202F2EB" w14:textId="6C03C11F"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2C11D87A" w14:textId="77777777" w:rsidR="00684D22" w:rsidRPr="000137B3" w:rsidRDefault="00684D22" w:rsidP="00684D22">
            <w:pPr>
              <w:widowControl w:val="0"/>
              <w:shd w:val="clear" w:color="auto" w:fill="FFFFFF"/>
              <w:autoSpaceDE w:val="0"/>
              <w:jc w:val="center"/>
              <w:rPr>
                <w:sz w:val="22"/>
                <w:szCs w:val="22"/>
              </w:rPr>
            </w:pPr>
            <w:r>
              <w:rPr>
                <w:sz w:val="22"/>
                <w:szCs w:val="22"/>
              </w:rPr>
              <w:t>18</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43AA942A"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Pomiar temperatury, dwa tory pomiarowe. Zakres pomiarowy co najmniej od 0 do 50</w:t>
            </w:r>
            <w:r w:rsidRPr="00684D22">
              <w:rPr>
                <w:rFonts w:ascii="Arial" w:hAnsi="Arial" w:cs="Arial"/>
                <w:sz w:val="22"/>
                <w:szCs w:val="22"/>
                <w:vertAlign w:val="superscript"/>
              </w:rPr>
              <w:t>o</w:t>
            </w:r>
            <w:r w:rsidRPr="00684D22">
              <w:rPr>
                <w:rFonts w:ascii="Arial" w:hAnsi="Arial" w:cs="Arial"/>
                <w:sz w:val="22"/>
                <w:szCs w:val="22"/>
              </w:rPr>
              <w:t xml:space="preserve">C. Wyświetlanie </w:t>
            </w:r>
            <w:r w:rsidRPr="00684D22">
              <w:rPr>
                <w:rFonts w:ascii="Arial" w:hAnsi="Arial" w:cs="Arial"/>
                <w:b/>
                <w:bCs/>
                <w:sz w:val="22"/>
                <w:szCs w:val="22"/>
              </w:rPr>
              <w:t>T1, T2</w:t>
            </w:r>
            <w:r w:rsidRPr="00684D22">
              <w:rPr>
                <w:rFonts w:ascii="Arial" w:hAnsi="Arial" w:cs="Arial"/>
                <w:sz w:val="22"/>
                <w:szCs w:val="22"/>
              </w:rPr>
              <w:t xml:space="preserve"> oraz różnicy między nimi. Wybór etykiety temperatury zgodnie z miejscem pomiaru z listy co najmniej 10 etykiet zapisanych w pamięci monitora. </w:t>
            </w:r>
          </w:p>
        </w:tc>
        <w:tc>
          <w:tcPr>
            <w:tcW w:w="3261" w:type="dxa"/>
            <w:tcBorders>
              <w:top w:val="single" w:sz="4" w:space="0" w:color="000000"/>
              <w:left w:val="single" w:sz="4" w:space="0" w:color="000000"/>
              <w:bottom w:val="single" w:sz="4" w:space="0" w:color="000000"/>
              <w:right w:val="single" w:sz="4" w:space="0" w:color="auto"/>
            </w:tcBorders>
          </w:tcPr>
          <w:p w14:paraId="2B013F8B" w14:textId="49904790"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6714C469" w14:textId="77777777" w:rsidR="00684D22" w:rsidRPr="006C3FF1" w:rsidRDefault="00684D22" w:rsidP="00684D22">
            <w:pPr>
              <w:pStyle w:val="Style10"/>
              <w:jc w:val="left"/>
              <w:rPr>
                <w:rFonts w:ascii="Times New Roman" w:hAnsi="Times New Roman"/>
                <w:sz w:val="22"/>
                <w:szCs w:val="22"/>
              </w:rPr>
            </w:pPr>
          </w:p>
        </w:tc>
      </w:tr>
      <w:tr w:rsidR="00684D22" w:rsidRPr="000137B3" w14:paraId="21FF72A8" w14:textId="22BFDD9E"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62DC4D0" w14:textId="77777777" w:rsidR="00684D22" w:rsidRDefault="00684D22" w:rsidP="00684D22">
            <w:pPr>
              <w:widowControl w:val="0"/>
              <w:shd w:val="clear" w:color="auto" w:fill="FFFFFF"/>
              <w:autoSpaceDE w:val="0"/>
              <w:jc w:val="center"/>
              <w:rPr>
                <w:sz w:val="22"/>
                <w:szCs w:val="22"/>
              </w:rPr>
            </w:pPr>
            <w:r>
              <w:rPr>
                <w:sz w:val="22"/>
                <w:szCs w:val="22"/>
              </w:rPr>
              <w:t>19.</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64E4362E"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Inwazyjny pomiar ciśnienia(</w:t>
            </w:r>
            <w:r w:rsidRPr="00684D22">
              <w:rPr>
                <w:rFonts w:ascii="Arial" w:hAnsi="Arial" w:cs="Arial"/>
                <w:b/>
                <w:sz w:val="22"/>
                <w:szCs w:val="22"/>
              </w:rPr>
              <w:t>IBP</w:t>
            </w:r>
            <w:r w:rsidRPr="00684D22">
              <w:rPr>
                <w:rFonts w:ascii="Arial" w:hAnsi="Arial" w:cs="Arial"/>
                <w:sz w:val="22"/>
                <w:szCs w:val="22"/>
              </w:rPr>
              <w:t>), dwa tory pomiarowe. Wyświetlanie wartości skurczowych, rozkurczowych i średnich. Zakres pomiarowy inwazyjnego ciśnienia co najmniej od -50 do +350 mmHg. Obliczanie wartości PPV. Pomiar częstości pulsu wraz z inwazyjnym ciśnieniem co najmniej w zakresie od 30 do 300 P/min. Funkcja wyświetlania dwóch krzywych ciśnienia inwazyjnego ze wspólnym poziomem zero.</w:t>
            </w:r>
          </w:p>
        </w:tc>
        <w:tc>
          <w:tcPr>
            <w:tcW w:w="3261" w:type="dxa"/>
            <w:tcBorders>
              <w:top w:val="single" w:sz="4" w:space="0" w:color="000000"/>
              <w:left w:val="single" w:sz="4" w:space="0" w:color="000000"/>
              <w:bottom w:val="single" w:sz="4" w:space="0" w:color="000000"/>
              <w:right w:val="single" w:sz="4" w:space="0" w:color="auto"/>
            </w:tcBorders>
          </w:tcPr>
          <w:p w14:paraId="3DD0ED96"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222C7584" w14:textId="43054FBD" w:rsidR="00684D22" w:rsidRPr="00CD3D48" w:rsidRDefault="00684D22" w:rsidP="00684D22">
            <w:pPr>
              <w:pStyle w:val="Style10"/>
              <w:ind w:left="365"/>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35A5B856" w14:textId="77777777" w:rsidR="00684D22" w:rsidRPr="002E7F97" w:rsidRDefault="00684D22" w:rsidP="00684D22">
            <w:pPr>
              <w:pStyle w:val="Style10"/>
              <w:jc w:val="left"/>
              <w:rPr>
                <w:rFonts w:ascii="Times New Roman" w:hAnsi="Times New Roman"/>
                <w:sz w:val="22"/>
                <w:szCs w:val="22"/>
              </w:rPr>
            </w:pPr>
          </w:p>
        </w:tc>
      </w:tr>
      <w:tr w:rsidR="00684D22" w:rsidRPr="000137B3" w14:paraId="319F9E2C" w14:textId="319D8F17"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5FDE58BE" w14:textId="77777777" w:rsidR="00684D22" w:rsidRPr="000137B3" w:rsidRDefault="00684D22" w:rsidP="00684D22">
            <w:pPr>
              <w:widowControl w:val="0"/>
              <w:shd w:val="clear" w:color="auto" w:fill="FFFFFF"/>
              <w:autoSpaceDE w:val="0"/>
              <w:jc w:val="center"/>
              <w:rPr>
                <w:sz w:val="22"/>
                <w:szCs w:val="22"/>
              </w:rPr>
            </w:pPr>
            <w:r>
              <w:rPr>
                <w:sz w:val="22"/>
                <w:szCs w:val="22"/>
              </w:rPr>
              <w:t>20.</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6FFF5653"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3261" w:type="dxa"/>
            <w:tcBorders>
              <w:top w:val="single" w:sz="4" w:space="0" w:color="000000"/>
              <w:left w:val="single" w:sz="4" w:space="0" w:color="000000"/>
              <w:bottom w:val="single" w:sz="4" w:space="0" w:color="000000"/>
              <w:right w:val="single" w:sz="4" w:space="0" w:color="auto"/>
            </w:tcBorders>
          </w:tcPr>
          <w:p w14:paraId="3F574160" w14:textId="13376ADD"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048722A7" w14:textId="77777777" w:rsidR="00684D22" w:rsidRPr="000137B3" w:rsidRDefault="00684D22" w:rsidP="00684D22">
            <w:pPr>
              <w:pStyle w:val="Style10"/>
              <w:jc w:val="left"/>
              <w:rPr>
                <w:rFonts w:ascii="Times New Roman" w:hAnsi="Times New Roman"/>
                <w:sz w:val="22"/>
                <w:szCs w:val="22"/>
              </w:rPr>
            </w:pPr>
          </w:p>
        </w:tc>
      </w:tr>
      <w:tr w:rsidR="00684D22" w:rsidRPr="000137B3" w14:paraId="2D667979" w14:textId="4F49041C"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5383C6BD" w14:textId="77777777" w:rsidR="00684D22" w:rsidRPr="000137B3" w:rsidRDefault="00684D22" w:rsidP="00684D22">
            <w:pPr>
              <w:widowControl w:val="0"/>
              <w:shd w:val="clear" w:color="auto" w:fill="FFFFFF"/>
              <w:autoSpaceDE w:val="0"/>
              <w:jc w:val="center"/>
              <w:rPr>
                <w:sz w:val="22"/>
                <w:szCs w:val="22"/>
              </w:rPr>
            </w:pPr>
            <w:r>
              <w:rPr>
                <w:sz w:val="22"/>
                <w:szCs w:val="22"/>
              </w:rPr>
              <w:t>21.</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016C28D1"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Przynajmniej 120-godzinne trendy wszystkich mierzonych parametrów, w postaci tabel i wykresów  z rozdzielczością od 1 minuty.</w:t>
            </w:r>
          </w:p>
        </w:tc>
        <w:tc>
          <w:tcPr>
            <w:tcW w:w="3261" w:type="dxa"/>
            <w:tcBorders>
              <w:top w:val="single" w:sz="4" w:space="0" w:color="000000"/>
              <w:left w:val="single" w:sz="4" w:space="0" w:color="000000"/>
              <w:bottom w:val="single" w:sz="4" w:space="0" w:color="000000"/>
              <w:right w:val="single" w:sz="4" w:space="0" w:color="auto"/>
            </w:tcBorders>
          </w:tcPr>
          <w:p w14:paraId="25F261F4" w14:textId="500B4BD1"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3F2F7CCA" w14:textId="77777777" w:rsidR="00684D22" w:rsidRPr="000137B3" w:rsidRDefault="00684D22" w:rsidP="00684D22">
            <w:pPr>
              <w:pStyle w:val="Style10"/>
              <w:jc w:val="left"/>
              <w:rPr>
                <w:rFonts w:ascii="Times New Roman" w:hAnsi="Times New Roman"/>
                <w:sz w:val="22"/>
                <w:szCs w:val="22"/>
              </w:rPr>
            </w:pPr>
          </w:p>
        </w:tc>
      </w:tr>
      <w:tr w:rsidR="00684D22" w:rsidRPr="000137B3" w14:paraId="4BF95CDD" w14:textId="1BD32A53"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F4EDC7E" w14:textId="77777777" w:rsidR="00684D22" w:rsidRPr="000137B3" w:rsidRDefault="00684D22" w:rsidP="00684D22">
            <w:pPr>
              <w:widowControl w:val="0"/>
              <w:shd w:val="clear" w:color="auto" w:fill="FFFFFF"/>
              <w:autoSpaceDE w:val="0"/>
              <w:jc w:val="center"/>
              <w:rPr>
                <w:sz w:val="22"/>
                <w:szCs w:val="22"/>
              </w:rPr>
            </w:pPr>
            <w:r w:rsidRPr="000137B3">
              <w:rPr>
                <w:sz w:val="22"/>
                <w:szCs w:val="22"/>
              </w:rPr>
              <w:t>2</w:t>
            </w:r>
            <w:r>
              <w:rPr>
                <w:sz w:val="22"/>
                <w:szCs w:val="22"/>
              </w:rPr>
              <w:t>2</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1F6DA255"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Zapamiętywanie krzywych dynamicznych w czasie rzeczywistym (funkcja </w:t>
            </w:r>
            <w:proofErr w:type="spellStart"/>
            <w:r w:rsidRPr="00684D22">
              <w:rPr>
                <w:rFonts w:ascii="Arial" w:hAnsi="Arial" w:cs="Arial"/>
                <w:sz w:val="22"/>
                <w:szCs w:val="22"/>
              </w:rPr>
              <w:t>full</w:t>
            </w:r>
            <w:proofErr w:type="spellEnd"/>
            <w:r w:rsidRPr="00684D22">
              <w:rPr>
                <w:rFonts w:ascii="Arial" w:hAnsi="Arial" w:cs="Arial"/>
                <w:sz w:val="22"/>
                <w:szCs w:val="22"/>
              </w:rPr>
              <w:t xml:space="preserve"> </w:t>
            </w:r>
            <w:proofErr w:type="spellStart"/>
            <w:r w:rsidRPr="00684D22">
              <w:rPr>
                <w:rFonts w:ascii="Arial" w:hAnsi="Arial" w:cs="Arial"/>
                <w:sz w:val="22"/>
                <w:szCs w:val="22"/>
              </w:rPr>
              <w:t>dislosure</w:t>
            </w:r>
            <w:proofErr w:type="spellEnd"/>
            <w:r w:rsidRPr="00684D22">
              <w:rPr>
                <w:rFonts w:ascii="Arial" w:hAnsi="Arial" w:cs="Arial"/>
                <w:sz w:val="22"/>
                <w:szCs w:val="22"/>
              </w:rPr>
              <w:t>) – pamięć co najmniej 24 godzin.</w:t>
            </w:r>
          </w:p>
        </w:tc>
        <w:tc>
          <w:tcPr>
            <w:tcW w:w="3261" w:type="dxa"/>
            <w:tcBorders>
              <w:top w:val="single" w:sz="4" w:space="0" w:color="000000"/>
              <w:left w:val="single" w:sz="4" w:space="0" w:color="000000"/>
              <w:bottom w:val="single" w:sz="4" w:space="0" w:color="000000"/>
              <w:right w:val="single" w:sz="4" w:space="0" w:color="auto"/>
            </w:tcBorders>
          </w:tcPr>
          <w:p w14:paraId="6C021F24" w14:textId="5C687F38"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0F0B7CEF" w14:textId="77777777" w:rsidR="00684D22" w:rsidRPr="000137B3" w:rsidRDefault="00684D22" w:rsidP="00684D22">
            <w:pPr>
              <w:pStyle w:val="Style10"/>
              <w:jc w:val="left"/>
              <w:rPr>
                <w:rFonts w:ascii="Times New Roman" w:hAnsi="Times New Roman"/>
                <w:sz w:val="22"/>
                <w:szCs w:val="22"/>
              </w:rPr>
            </w:pPr>
          </w:p>
        </w:tc>
      </w:tr>
      <w:tr w:rsidR="00684D22" w:rsidRPr="000137B3" w14:paraId="4FC52976" w14:textId="46C49AF1"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386C56CA" w14:textId="77777777" w:rsidR="00684D22" w:rsidRPr="000137B3" w:rsidRDefault="00684D22" w:rsidP="00684D22">
            <w:pPr>
              <w:widowControl w:val="0"/>
              <w:shd w:val="clear" w:color="auto" w:fill="FFFFFF"/>
              <w:autoSpaceDE w:val="0"/>
              <w:jc w:val="center"/>
              <w:rPr>
                <w:sz w:val="22"/>
                <w:szCs w:val="22"/>
              </w:rPr>
            </w:pPr>
            <w:r w:rsidRPr="000137B3">
              <w:rPr>
                <w:sz w:val="22"/>
                <w:szCs w:val="22"/>
              </w:rPr>
              <w:t>2</w:t>
            </w:r>
            <w:r>
              <w:rPr>
                <w:sz w:val="22"/>
                <w:szCs w:val="22"/>
              </w:rPr>
              <w:t>3</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F4A4851"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Zapamiętywanie co najmniej 1000 zdarzeń alarmowych (krzywe i odpowiadające im wartości parametrów).</w:t>
            </w:r>
          </w:p>
        </w:tc>
        <w:tc>
          <w:tcPr>
            <w:tcW w:w="3261" w:type="dxa"/>
            <w:tcBorders>
              <w:top w:val="single" w:sz="4" w:space="0" w:color="000000"/>
              <w:left w:val="single" w:sz="4" w:space="0" w:color="000000"/>
              <w:bottom w:val="single" w:sz="4" w:space="0" w:color="000000"/>
              <w:right w:val="single" w:sz="4" w:space="0" w:color="auto"/>
            </w:tcBorders>
          </w:tcPr>
          <w:p w14:paraId="2801A9FB" w14:textId="2FE56F92"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7F78D947" w14:textId="77777777" w:rsidR="00684D22" w:rsidRPr="000137B3" w:rsidRDefault="00684D22" w:rsidP="00684D22">
            <w:pPr>
              <w:pStyle w:val="Style10"/>
              <w:jc w:val="left"/>
              <w:rPr>
                <w:rFonts w:ascii="Times New Roman" w:hAnsi="Times New Roman"/>
                <w:sz w:val="22"/>
                <w:szCs w:val="22"/>
              </w:rPr>
            </w:pPr>
          </w:p>
        </w:tc>
      </w:tr>
      <w:tr w:rsidR="00684D22" w:rsidRPr="000137B3" w14:paraId="09E1A149" w14:textId="5A346ECE"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59D46C22" w14:textId="77777777" w:rsidR="00684D22" w:rsidRPr="000137B3" w:rsidRDefault="00684D22" w:rsidP="00684D22">
            <w:pPr>
              <w:widowControl w:val="0"/>
              <w:shd w:val="clear" w:color="auto" w:fill="FFFFFF"/>
              <w:autoSpaceDE w:val="0"/>
              <w:jc w:val="center"/>
              <w:rPr>
                <w:sz w:val="22"/>
                <w:szCs w:val="22"/>
              </w:rPr>
            </w:pPr>
            <w:r>
              <w:rPr>
                <w:sz w:val="22"/>
                <w:szCs w:val="22"/>
              </w:rPr>
              <w:t>24</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45452D24"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Monitor wyposażony w funkcje obliczeń dawki (lekowych), hemodynamicznych,  natlenienia, nerkowych i wentylacji.</w:t>
            </w:r>
          </w:p>
        </w:tc>
        <w:tc>
          <w:tcPr>
            <w:tcW w:w="3261" w:type="dxa"/>
            <w:tcBorders>
              <w:top w:val="single" w:sz="4" w:space="0" w:color="000000"/>
              <w:left w:val="single" w:sz="4" w:space="0" w:color="000000"/>
              <w:bottom w:val="single" w:sz="4" w:space="0" w:color="000000"/>
              <w:right w:val="single" w:sz="4" w:space="0" w:color="auto"/>
            </w:tcBorders>
          </w:tcPr>
          <w:p w14:paraId="32455931" w14:textId="0FF600EB"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288BB1F9" w14:textId="77777777" w:rsidR="00684D22" w:rsidRPr="000137B3" w:rsidRDefault="00684D22" w:rsidP="00684D22">
            <w:pPr>
              <w:pStyle w:val="Style10"/>
              <w:jc w:val="left"/>
              <w:rPr>
                <w:rFonts w:ascii="Times New Roman" w:hAnsi="Times New Roman"/>
                <w:sz w:val="22"/>
                <w:szCs w:val="22"/>
              </w:rPr>
            </w:pPr>
          </w:p>
        </w:tc>
      </w:tr>
      <w:tr w:rsidR="00684D22" w:rsidRPr="000137B3" w14:paraId="1D38F48A" w14:textId="12376ED5"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2FF533E1" w14:textId="77777777" w:rsidR="00684D22" w:rsidRPr="000137B3" w:rsidRDefault="00684D22" w:rsidP="00684D22">
            <w:pPr>
              <w:widowControl w:val="0"/>
              <w:shd w:val="clear" w:color="auto" w:fill="FFFFFF"/>
              <w:autoSpaceDE w:val="0"/>
              <w:jc w:val="center"/>
              <w:rPr>
                <w:sz w:val="22"/>
                <w:szCs w:val="22"/>
              </w:rPr>
            </w:pPr>
            <w:r>
              <w:rPr>
                <w:sz w:val="22"/>
                <w:szCs w:val="22"/>
              </w:rPr>
              <w:t>25</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6CD407B7"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Monitor wyposażony w funkcję wprowadzania danych i obliczania punktacji wczesnego ostrzegania EWS</w:t>
            </w:r>
          </w:p>
        </w:tc>
        <w:tc>
          <w:tcPr>
            <w:tcW w:w="3261" w:type="dxa"/>
            <w:tcBorders>
              <w:top w:val="single" w:sz="4" w:space="0" w:color="000000"/>
              <w:left w:val="single" w:sz="4" w:space="0" w:color="000000"/>
              <w:bottom w:val="single" w:sz="4" w:space="0" w:color="000000"/>
              <w:right w:val="single" w:sz="4" w:space="0" w:color="auto"/>
            </w:tcBorders>
          </w:tcPr>
          <w:p w14:paraId="01428644" w14:textId="6B8DF8C8"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73A39EE4" w14:textId="77777777" w:rsidR="00684D22" w:rsidRPr="000137B3" w:rsidRDefault="00684D22" w:rsidP="00684D22">
            <w:pPr>
              <w:pStyle w:val="Style10"/>
              <w:jc w:val="left"/>
              <w:rPr>
                <w:rFonts w:ascii="Times New Roman" w:hAnsi="Times New Roman"/>
                <w:sz w:val="22"/>
                <w:szCs w:val="22"/>
              </w:rPr>
            </w:pPr>
          </w:p>
        </w:tc>
      </w:tr>
      <w:tr w:rsidR="00684D22" w:rsidRPr="000137B3" w14:paraId="26C90B65" w14:textId="671395E6"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2D0A0BC1" w14:textId="77777777" w:rsidR="00684D22" w:rsidRPr="000137B3" w:rsidRDefault="00684D22" w:rsidP="00684D22">
            <w:pPr>
              <w:widowControl w:val="0"/>
              <w:shd w:val="clear" w:color="auto" w:fill="FFFFFF"/>
              <w:autoSpaceDE w:val="0"/>
              <w:jc w:val="center"/>
              <w:rPr>
                <w:sz w:val="22"/>
                <w:szCs w:val="22"/>
              </w:rPr>
            </w:pPr>
            <w:r>
              <w:rPr>
                <w:sz w:val="22"/>
                <w:szCs w:val="22"/>
              </w:rPr>
              <w:t>26</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7571B8BC"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Monitor wyposażony w funkcję oceny stanu świadomości wg. skali Glasgow (GCS) – wprowadzanie danych, wyświetlanie punktacji łącznej i podrzędnej oraz ustawianie odstępu czasowego w jakim mają być wprowadzane dane.</w:t>
            </w:r>
          </w:p>
        </w:tc>
        <w:tc>
          <w:tcPr>
            <w:tcW w:w="3261" w:type="dxa"/>
            <w:tcBorders>
              <w:top w:val="single" w:sz="4" w:space="0" w:color="000000"/>
              <w:left w:val="single" w:sz="4" w:space="0" w:color="000000"/>
              <w:bottom w:val="single" w:sz="4" w:space="0" w:color="000000"/>
              <w:right w:val="single" w:sz="4" w:space="0" w:color="auto"/>
            </w:tcBorders>
          </w:tcPr>
          <w:p w14:paraId="6B20EEFF" w14:textId="408E0073"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756A892B" w14:textId="77777777" w:rsidR="00684D22" w:rsidRPr="000137B3" w:rsidRDefault="00684D22" w:rsidP="00684D22">
            <w:pPr>
              <w:pStyle w:val="Style10"/>
              <w:jc w:val="left"/>
              <w:rPr>
                <w:rFonts w:ascii="Times New Roman" w:hAnsi="Times New Roman"/>
                <w:sz w:val="22"/>
                <w:szCs w:val="22"/>
              </w:rPr>
            </w:pPr>
          </w:p>
        </w:tc>
      </w:tr>
      <w:tr w:rsidR="00684D22" w:rsidRPr="000137B3" w14:paraId="76D18EA4" w14:textId="131D370D"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09C6E85A" w14:textId="77777777" w:rsidR="00684D22" w:rsidRPr="000137B3" w:rsidRDefault="00684D22" w:rsidP="00684D22">
            <w:pPr>
              <w:widowControl w:val="0"/>
              <w:shd w:val="clear" w:color="auto" w:fill="FFFFFF"/>
              <w:autoSpaceDE w:val="0"/>
              <w:jc w:val="center"/>
              <w:rPr>
                <w:sz w:val="22"/>
                <w:szCs w:val="22"/>
              </w:rPr>
            </w:pPr>
            <w:r>
              <w:rPr>
                <w:sz w:val="22"/>
                <w:szCs w:val="22"/>
              </w:rPr>
              <w:t>27</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ECC8330"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Monitor przystosowany do pracy w sieci </w:t>
            </w:r>
          </w:p>
        </w:tc>
        <w:tc>
          <w:tcPr>
            <w:tcW w:w="3261" w:type="dxa"/>
            <w:tcBorders>
              <w:top w:val="single" w:sz="4" w:space="0" w:color="000000"/>
              <w:left w:val="single" w:sz="4" w:space="0" w:color="000000"/>
              <w:bottom w:val="single" w:sz="4" w:space="0" w:color="000000"/>
              <w:right w:val="single" w:sz="4" w:space="0" w:color="auto"/>
            </w:tcBorders>
          </w:tcPr>
          <w:p w14:paraId="12152B9E" w14:textId="22B415EB"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62D5AE16" w14:textId="77777777" w:rsidR="00684D22" w:rsidRPr="000137B3" w:rsidRDefault="00684D22" w:rsidP="00684D22">
            <w:pPr>
              <w:pStyle w:val="Style10"/>
              <w:jc w:val="left"/>
              <w:rPr>
                <w:rFonts w:ascii="Times New Roman" w:hAnsi="Times New Roman"/>
                <w:sz w:val="22"/>
                <w:szCs w:val="22"/>
              </w:rPr>
            </w:pPr>
          </w:p>
        </w:tc>
      </w:tr>
      <w:tr w:rsidR="00684D22" w:rsidRPr="000137B3" w14:paraId="2377C9DD" w14:textId="3A845CF5"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605A3159" w14:textId="77777777" w:rsidR="00684D22" w:rsidRPr="000137B3" w:rsidRDefault="00684D22" w:rsidP="00684D22">
            <w:pPr>
              <w:widowControl w:val="0"/>
              <w:shd w:val="clear" w:color="auto" w:fill="FFFFFF"/>
              <w:autoSpaceDE w:val="0"/>
              <w:snapToGrid w:val="0"/>
              <w:jc w:val="center"/>
              <w:rPr>
                <w:sz w:val="22"/>
                <w:szCs w:val="22"/>
              </w:rPr>
            </w:pPr>
            <w:r>
              <w:rPr>
                <w:sz w:val="22"/>
                <w:szCs w:val="22"/>
              </w:rPr>
              <w:t>29.</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7F240243"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Możliwość współpracy ze stacją centralnego nadzoru przystosowanej również do obsługi monitorów modułowych oraz nadajników telemetrycznych,</w:t>
            </w:r>
          </w:p>
        </w:tc>
        <w:tc>
          <w:tcPr>
            <w:tcW w:w="3261" w:type="dxa"/>
            <w:tcBorders>
              <w:top w:val="single" w:sz="4" w:space="0" w:color="000000"/>
              <w:left w:val="single" w:sz="4" w:space="0" w:color="000000"/>
              <w:bottom w:val="single" w:sz="4" w:space="0" w:color="000000"/>
              <w:right w:val="single" w:sz="4" w:space="0" w:color="auto"/>
            </w:tcBorders>
          </w:tcPr>
          <w:p w14:paraId="4919827B" w14:textId="71B99F8D"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02EEEA1D" w14:textId="77777777" w:rsidR="00684D22" w:rsidRDefault="00684D22" w:rsidP="00684D22">
            <w:pPr>
              <w:pStyle w:val="Style10"/>
              <w:jc w:val="left"/>
              <w:rPr>
                <w:rFonts w:ascii="Times New Roman" w:hAnsi="Times New Roman"/>
                <w:sz w:val="22"/>
                <w:szCs w:val="22"/>
              </w:rPr>
            </w:pPr>
          </w:p>
        </w:tc>
      </w:tr>
      <w:tr w:rsidR="00684D22" w:rsidRPr="000137B3" w14:paraId="01440CC9" w14:textId="22981C79"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587F123" w14:textId="77777777" w:rsidR="00684D22" w:rsidRPr="000137B3" w:rsidRDefault="00684D22" w:rsidP="00684D22">
            <w:pPr>
              <w:widowControl w:val="0"/>
              <w:shd w:val="clear" w:color="auto" w:fill="FFFFFF"/>
              <w:autoSpaceDE w:val="0"/>
              <w:snapToGrid w:val="0"/>
              <w:rPr>
                <w:sz w:val="22"/>
                <w:szCs w:val="22"/>
              </w:rPr>
            </w:pPr>
          </w:p>
          <w:p w14:paraId="0B3A9AFE" w14:textId="77777777" w:rsidR="00684D22" w:rsidRPr="000137B3" w:rsidRDefault="00684D22" w:rsidP="00684D22">
            <w:pPr>
              <w:widowControl w:val="0"/>
              <w:shd w:val="clear" w:color="auto" w:fill="FFFFFF"/>
              <w:autoSpaceDE w:val="0"/>
              <w:snapToGrid w:val="0"/>
              <w:jc w:val="center"/>
              <w:rPr>
                <w:sz w:val="22"/>
                <w:szCs w:val="22"/>
              </w:rPr>
            </w:pPr>
            <w:r>
              <w:rPr>
                <w:sz w:val="22"/>
                <w:szCs w:val="22"/>
              </w:rPr>
              <w:t>30.</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6258BC7E" w14:textId="77777777" w:rsidR="00684D22" w:rsidRPr="00684D22" w:rsidRDefault="00684D22" w:rsidP="00684D22">
            <w:pPr>
              <w:pStyle w:val="Default"/>
              <w:ind w:left="295"/>
              <w:jc w:val="both"/>
              <w:rPr>
                <w:rFonts w:ascii="Arial" w:hAnsi="Arial" w:cs="Arial"/>
                <w:sz w:val="22"/>
                <w:szCs w:val="22"/>
              </w:rPr>
            </w:pPr>
            <w:r w:rsidRPr="00684D22">
              <w:rPr>
                <w:rFonts w:ascii="Arial" w:hAnsi="Arial" w:cs="Arial"/>
                <w:sz w:val="22"/>
                <w:szCs w:val="22"/>
              </w:rPr>
              <w:t>Możliwość podłączenia do monitora, bez pośrednictwa centrali, sieciowej drukarki laserowej i wykonywania wydruków na standardowym papierze formatu A4: krzywych dynamicznych oraz trendów graficznych i tabelarycznych.</w:t>
            </w:r>
          </w:p>
        </w:tc>
        <w:tc>
          <w:tcPr>
            <w:tcW w:w="3261" w:type="dxa"/>
            <w:tcBorders>
              <w:top w:val="single" w:sz="4" w:space="0" w:color="000000"/>
              <w:left w:val="single" w:sz="4" w:space="0" w:color="000000"/>
              <w:bottom w:val="single" w:sz="4" w:space="0" w:color="000000"/>
              <w:right w:val="single" w:sz="4" w:space="0" w:color="auto"/>
            </w:tcBorders>
          </w:tcPr>
          <w:p w14:paraId="54C162BC" w14:textId="792AD37D" w:rsidR="00684D22" w:rsidRPr="00CD3D48" w:rsidRDefault="00DA33B2" w:rsidP="00684D22">
            <w:pPr>
              <w:pStyle w:val="Default"/>
              <w:jc w:val="both"/>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408921CE" w14:textId="77777777" w:rsidR="00684D22" w:rsidRDefault="00684D22" w:rsidP="00684D22">
            <w:pPr>
              <w:pStyle w:val="Default"/>
              <w:rPr>
                <w:sz w:val="22"/>
                <w:szCs w:val="22"/>
              </w:rPr>
            </w:pPr>
          </w:p>
        </w:tc>
      </w:tr>
      <w:tr w:rsidR="00684D22" w:rsidRPr="000137B3" w14:paraId="086CB32A" w14:textId="67E2B021"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2AAB3AC9" w14:textId="77777777" w:rsidR="00684D22" w:rsidRPr="000137B3" w:rsidRDefault="00684D22" w:rsidP="00684D22">
            <w:pPr>
              <w:widowControl w:val="0"/>
              <w:shd w:val="clear" w:color="auto" w:fill="FFFFFF"/>
              <w:autoSpaceDE w:val="0"/>
              <w:snapToGrid w:val="0"/>
              <w:jc w:val="center"/>
              <w:rPr>
                <w:sz w:val="22"/>
                <w:szCs w:val="22"/>
              </w:rPr>
            </w:pPr>
            <w:r>
              <w:rPr>
                <w:sz w:val="22"/>
                <w:szCs w:val="22"/>
              </w:rPr>
              <w:t>31.</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05FAFA9B" w14:textId="77777777" w:rsidR="00684D22" w:rsidRPr="00684D22" w:rsidRDefault="00684D22" w:rsidP="00684D22">
            <w:pPr>
              <w:pStyle w:val="Default"/>
              <w:ind w:left="295"/>
              <w:jc w:val="both"/>
              <w:rPr>
                <w:rFonts w:ascii="Arial" w:hAnsi="Arial" w:cs="Arial"/>
                <w:sz w:val="22"/>
                <w:szCs w:val="22"/>
              </w:rPr>
            </w:pPr>
            <w:r w:rsidRPr="00684D22">
              <w:rPr>
                <w:rFonts w:ascii="Arial" w:hAnsi="Arial" w:cs="Arial"/>
                <w:sz w:val="22"/>
                <w:szCs w:val="22"/>
              </w:rPr>
              <w:t>Funkcja „</w:t>
            </w:r>
            <w:proofErr w:type="spellStart"/>
            <w:r w:rsidRPr="00684D22">
              <w:rPr>
                <w:rFonts w:ascii="Arial" w:hAnsi="Arial" w:cs="Arial"/>
                <w:sz w:val="22"/>
                <w:szCs w:val="22"/>
              </w:rPr>
              <w:t>standby</w:t>
            </w:r>
            <w:proofErr w:type="spellEnd"/>
            <w:r w:rsidRPr="00684D22">
              <w:rPr>
                <w:rFonts w:ascii="Arial" w:hAnsi="Arial" w:cs="Arial"/>
                <w:sz w:val="22"/>
                <w:szCs w:val="22"/>
              </w:rPr>
              <w:t>”, pozwalająca na wstrzymanie monitorowania pacjenta, związane np. z czasowym odłączeniem go od monitora, bez konieczności wyłączania monitora, oraz na szybkie, ponowne uruchomienie monitorowania.</w:t>
            </w:r>
          </w:p>
        </w:tc>
        <w:tc>
          <w:tcPr>
            <w:tcW w:w="3261" w:type="dxa"/>
            <w:tcBorders>
              <w:top w:val="single" w:sz="4" w:space="0" w:color="000000"/>
              <w:left w:val="single" w:sz="4" w:space="0" w:color="000000"/>
              <w:bottom w:val="single" w:sz="4" w:space="0" w:color="000000"/>
              <w:right w:val="single" w:sz="4" w:space="0" w:color="auto"/>
            </w:tcBorders>
          </w:tcPr>
          <w:p w14:paraId="014C1687" w14:textId="7B005892" w:rsidR="00684D22" w:rsidRPr="00CD3D48" w:rsidRDefault="00DA33B2" w:rsidP="00684D22">
            <w:pPr>
              <w:pStyle w:val="Default"/>
              <w:jc w:val="both"/>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7E8BC916" w14:textId="77777777" w:rsidR="00684D22" w:rsidRPr="000137B3" w:rsidRDefault="00684D22" w:rsidP="00684D22">
            <w:pPr>
              <w:pStyle w:val="Default"/>
              <w:rPr>
                <w:sz w:val="22"/>
                <w:szCs w:val="22"/>
              </w:rPr>
            </w:pPr>
          </w:p>
        </w:tc>
      </w:tr>
      <w:tr w:rsidR="00684D22" w:rsidRPr="000137B3" w14:paraId="09123867" w14:textId="53AE4ECC"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D21F97B" w14:textId="77777777" w:rsidR="00684D22" w:rsidRPr="000137B3" w:rsidRDefault="00684D22" w:rsidP="00684D22">
            <w:pPr>
              <w:widowControl w:val="0"/>
              <w:shd w:val="clear" w:color="auto" w:fill="FFFFFF"/>
              <w:autoSpaceDE w:val="0"/>
              <w:jc w:val="center"/>
              <w:rPr>
                <w:sz w:val="22"/>
                <w:szCs w:val="22"/>
              </w:rPr>
            </w:pPr>
            <w:r w:rsidRPr="000137B3">
              <w:rPr>
                <w:sz w:val="22"/>
                <w:szCs w:val="22"/>
              </w:rPr>
              <w:t>3</w:t>
            </w:r>
            <w:r>
              <w:rPr>
                <w:sz w:val="22"/>
                <w:szCs w:val="22"/>
              </w:rPr>
              <w:t>2</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B6CD41D"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color w:val="000000"/>
                <w:sz w:val="22"/>
                <w:szCs w:val="22"/>
              </w:rPr>
              <w:t>Funkcja „tryb prywatny” pozwalająca - w przypadku podłączenia urządzenia do centrali - na ukrycie danych przed pacjentem i wyświetlanie ich tylko na stanowisku centralnym.</w:t>
            </w:r>
          </w:p>
        </w:tc>
        <w:tc>
          <w:tcPr>
            <w:tcW w:w="3261" w:type="dxa"/>
            <w:tcBorders>
              <w:top w:val="single" w:sz="4" w:space="0" w:color="000000"/>
              <w:left w:val="single" w:sz="4" w:space="0" w:color="000000"/>
              <w:bottom w:val="single" w:sz="4" w:space="0" w:color="000000"/>
              <w:right w:val="single" w:sz="4" w:space="0" w:color="auto"/>
            </w:tcBorders>
          </w:tcPr>
          <w:p w14:paraId="718C5CD6" w14:textId="5752C41C" w:rsidR="00684D22" w:rsidRPr="00CD3D48" w:rsidRDefault="00DA33B2" w:rsidP="00684D22">
            <w:pPr>
              <w:pStyle w:val="Style10"/>
              <w:ind w:left="365"/>
              <w:rPr>
                <w:rFonts w:ascii="Arial" w:hAnsi="Arial" w:cs="Arial"/>
                <w:color w:val="000000"/>
                <w:sz w:val="22"/>
                <w:szCs w:val="22"/>
              </w:rPr>
            </w:pPr>
            <w:r w:rsidRPr="00CD3D48">
              <w:rPr>
                <w:rFonts w:ascii="Arial" w:hAnsi="Arial" w:cs="Arial"/>
                <w:color w:val="000000"/>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6111C10C" w14:textId="77777777" w:rsidR="00684D22" w:rsidRPr="000137B3" w:rsidRDefault="00684D22" w:rsidP="00684D22">
            <w:pPr>
              <w:pStyle w:val="Style10"/>
              <w:jc w:val="left"/>
              <w:rPr>
                <w:rFonts w:ascii="Times New Roman" w:hAnsi="Times New Roman"/>
                <w:color w:val="000000"/>
                <w:sz w:val="22"/>
                <w:szCs w:val="22"/>
              </w:rPr>
            </w:pPr>
          </w:p>
        </w:tc>
      </w:tr>
      <w:tr w:rsidR="00684D22" w:rsidRPr="000137B3" w14:paraId="202D0AB6" w14:textId="0127DA81"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1B0A6F0F" w14:textId="77777777" w:rsidR="00684D22" w:rsidRPr="000137B3" w:rsidRDefault="00684D22" w:rsidP="00684D22">
            <w:pPr>
              <w:widowControl w:val="0"/>
              <w:shd w:val="clear" w:color="auto" w:fill="FFFFFF"/>
              <w:autoSpaceDE w:val="0"/>
              <w:jc w:val="center"/>
              <w:rPr>
                <w:sz w:val="22"/>
                <w:szCs w:val="22"/>
              </w:rPr>
            </w:pPr>
            <w:r>
              <w:rPr>
                <w:sz w:val="22"/>
                <w:szCs w:val="22"/>
              </w:rPr>
              <w:t>33.</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7A53494B" w14:textId="77777777" w:rsidR="00684D22" w:rsidRPr="00684D22" w:rsidRDefault="00684D22" w:rsidP="00684D22">
            <w:pPr>
              <w:pStyle w:val="Akapitzlist"/>
              <w:ind w:left="295"/>
              <w:jc w:val="both"/>
              <w:rPr>
                <w:rFonts w:ascii="Arial" w:hAnsi="Arial" w:cs="Arial"/>
                <w:color w:val="000000"/>
                <w:sz w:val="22"/>
                <w:szCs w:val="22"/>
              </w:rPr>
            </w:pPr>
            <w:r w:rsidRPr="00684D22">
              <w:rPr>
                <w:rFonts w:ascii="Arial" w:hAnsi="Arial" w:cs="Arial"/>
                <w:color w:val="000000"/>
                <w:sz w:val="22"/>
                <w:szCs w:val="22"/>
              </w:rPr>
              <w:t>Kardiomonitor przystosowany do pracy w sieci z centralą pielęgniarską gotową do współpracy z systemami monitorowania wyposażonymi w zaawansowane moduły pomiarowe takie jak:</w:t>
            </w:r>
          </w:p>
          <w:p w14:paraId="682FC0F3" w14:textId="77777777" w:rsidR="00684D22" w:rsidRPr="00684D22" w:rsidRDefault="00684D22" w:rsidP="00684D22">
            <w:pPr>
              <w:pStyle w:val="Akapitzlist"/>
              <w:ind w:left="295"/>
              <w:jc w:val="both"/>
              <w:rPr>
                <w:rFonts w:ascii="Arial" w:hAnsi="Arial" w:cs="Arial"/>
                <w:color w:val="000000"/>
                <w:sz w:val="22"/>
                <w:szCs w:val="22"/>
              </w:rPr>
            </w:pPr>
            <w:r w:rsidRPr="00684D22">
              <w:rPr>
                <w:rFonts w:ascii="Arial" w:hAnsi="Arial" w:cs="Arial"/>
                <w:color w:val="000000"/>
                <w:sz w:val="22"/>
                <w:szCs w:val="22"/>
              </w:rPr>
              <w:t xml:space="preserve">- rzut minutowy metodami: </w:t>
            </w:r>
            <w:proofErr w:type="spellStart"/>
            <w:r w:rsidRPr="00684D22">
              <w:rPr>
                <w:rFonts w:ascii="Arial" w:hAnsi="Arial" w:cs="Arial"/>
                <w:color w:val="000000"/>
                <w:sz w:val="22"/>
                <w:szCs w:val="22"/>
              </w:rPr>
              <w:t>termodylucji</w:t>
            </w:r>
            <w:proofErr w:type="spellEnd"/>
            <w:r w:rsidRPr="00684D22">
              <w:rPr>
                <w:rFonts w:ascii="Arial" w:hAnsi="Arial" w:cs="Arial"/>
                <w:color w:val="000000"/>
                <w:sz w:val="22"/>
                <w:szCs w:val="22"/>
              </w:rPr>
              <w:t xml:space="preserve">, IKG, </w:t>
            </w:r>
            <w:proofErr w:type="spellStart"/>
            <w:r w:rsidRPr="00684D22">
              <w:rPr>
                <w:rFonts w:ascii="Arial" w:hAnsi="Arial" w:cs="Arial"/>
                <w:color w:val="000000"/>
                <w:sz w:val="22"/>
                <w:szCs w:val="22"/>
              </w:rPr>
              <w:t>PiCCO</w:t>
            </w:r>
            <w:proofErr w:type="spellEnd"/>
            <w:r w:rsidRPr="00684D22">
              <w:rPr>
                <w:rFonts w:ascii="Arial" w:hAnsi="Arial" w:cs="Arial"/>
                <w:color w:val="000000"/>
                <w:sz w:val="22"/>
                <w:szCs w:val="22"/>
              </w:rPr>
              <w:t xml:space="preserve">; </w:t>
            </w:r>
          </w:p>
          <w:p w14:paraId="0B0A0A1D" w14:textId="77777777" w:rsidR="00684D22" w:rsidRPr="00684D22" w:rsidRDefault="00684D22" w:rsidP="00684D22">
            <w:pPr>
              <w:pStyle w:val="Akapitzlist"/>
              <w:ind w:left="295"/>
              <w:jc w:val="both"/>
              <w:rPr>
                <w:rFonts w:ascii="Arial" w:hAnsi="Arial" w:cs="Arial"/>
                <w:color w:val="000000"/>
                <w:sz w:val="22"/>
                <w:szCs w:val="22"/>
              </w:rPr>
            </w:pPr>
            <w:r w:rsidRPr="00684D22">
              <w:rPr>
                <w:rFonts w:ascii="Arial" w:hAnsi="Arial" w:cs="Arial"/>
                <w:color w:val="000000"/>
                <w:sz w:val="22"/>
                <w:szCs w:val="22"/>
              </w:rPr>
              <w:t xml:space="preserve">- BIS; </w:t>
            </w:r>
          </w:p>
          <w:p w14:paraId="1B32BA3A" w14:textId="77777777" w:rsidR="00684D22" w:rsidRPr="00684D22" w:rsidRDefault="00684D22" w:rsidP="00684D22">
            <w:pPr>
              <w:pStyle w:val="Akapitzlist"/>
              <w:ind w:left="295"/>
              <w:jc w:val="both"/>
              <w:rPr>
                <w:rFonts w:ascii="Arial" w:hAnsi="Arial" w:cs="Arial"/>
                <w:color w:val="000000"/>
                <w:sz w:val="22"/>
                <w:szCs w:val="22"/>
              </w:rPr>
            </w:pPr>
            <w:r w:rsidRPr="00684D22">
              <w:rPr>
                <w:rFonts w:ascii="Arial" w:hAnsi="Arial" w:cs="Arial"/>
                <w:color w:val="000000"/>
                <w:sz w:val="22"/>
                <w:szCs w:val="22"/>
              </w:rPr>
              <w:t xml:space="preserve">- NMT; </w:t>
            </w:r>
          </w:p>
          <w:p w14:paraId="041F05B0" w14:textId="77777777" w:rsidR="00684D22" w:rsidRPr="00684D22" w:rsidRDefault="00684D22" w:rsidP="00684D22">
            <w:pPr>
              <w:pStyle w:val="Akapitzlist"/>
              <w:ind w:left="295"/>
              <w:jc w:val="both"/>
              <w:rPr>
                <w:rFonts w:ascii="Arial" w:hAnsi="Arial" w:cs="Arial"/>
                <w:color w:val="000000"/>
                <w:sz w:val="22"/>
                <w:szCs w:val="22"/>
              </w:rPr>
            </w:pPr>
            <w:r w:rsidRPr="00684D22">
              <w:rPr>
                <w:rFonts w:ascii="Arial" w:hAnsi="Arial" w:cs="Arial"/>
                <w:color w:val="000000"/>
                <w:sz w:val="22"/>
                <w:szCs w:val="22"/>
              </w:rPr>
              <w:t>- EEG;</w:t>
            </w:r>
          </w:p>
          <w:p w14:paraId="3529D069" w14:textId="77777777" w:rsidR="00684D22" w:rsidRPr="00684D22" w:rsidRDefault="00684D22" w:rsidP="00684D22">
            <w:pPr>
              <w:pStyle w:val="Akapitzlist"/>
              <w:ind w:left="295"/>
              <w:jc w:val="both"/>
              <w:rPr>
                <w:rFonts w:ascii="Arial" w:hAnsi="Arial" w:cs="Arial"/>
                <w:color w:val="000000"/>
                <w:sz w:val="22"/>
                <w:szCs w:val="22"/>
              </w:rPr>
            </w:pPr>
            <w:r w:rsidRPr="00684D22">
              <w:rPr>
                <w:rFonts w:ascii="Arial" w:hAnsi="Arial" w:cs="Arial"/>
                <w:color w:val="000000"/>
                <w:sz w:val="22"/>
                <w:szCs w:val="22"/>
              </w:rPr>
              <w:t>- ScvO2 lub SvO2.</w:t>
            </w:r>
          </w:p>
        </w:tc>
        <w:tc>
          <w:tcPr>
            <w:tcW w:w="3261" w:type="dxa"/>
            <w:tcBorders>
              <w:top w:val="single" w:sz="4" w:space="0" w:color="000000"/>
              <w:left w:val="single" w:sz="4" w:space="0" w:color="000000"/>
              <w:bottom w:val="single" w:sz="4" w:space="0" w:color="000000"/>
              <w:right w:val="single" w:sz="4" w:space="0" w:color="auto"/>
            </w:tcBorders>
          </w:tcPr>
          <w:p w14:paraId="1D3A55BE"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13C0FAE9" w14:textId="77777777" w:rsidR="00684D22" w:rsidRPr="00CD3D48" w:rsidRDefault="00684D22" w:rsidP="00684D22">
            <w:pPr>
              <w:jc w:val="both"/>
              <w:rPr>
                <w:rFonts w:ascii="Arial" w:hAnsi="Arial" w:cs="Arial"/>
                <w:color w:val="000000"/>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70F644FA" w14:textId="77777777" w:rsidR="00684D22" w:rsidRPr="00DD7BA5" w:rsidRDefault="00684D22" w:rsidP="00684D22">
            <w:pPr>
              <w:pStyle w:val="Akapitzlist"/>
              <w:ind w:left="0"/>
              <w:rPr>
                <w:color w:val="000000"/>
              </w:rPr>
            </w:pPr>
          </w:p>
        </w:tc>
      </w:tr>
      <w:tr w:rsidR="00684D22" w:rsidRPr="000137B3" w14:paraId="2AEDCFCB" w14:textId="32C11AEA"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7B00B54A" w14:textId="77777777" w:rsidR="00684D22" w:rsidRPr="000137B3" w:rsidRDefault="00684D22" w:rsidP="00684D22">
            <w:pPr>
              <w:widowControl w:val="0"/>
              <w:shd w:val="clear" w:color="auto" w:fill="FFFFFF"/>
              <w:autoSpaceDE w:val="0"/>
              <w:jc w:val="center"/>
              <w:rPr>
                <w:sz w:val="22"/>
                <w:szCs w:val="22"/>
              </w:rPr>
            </w:pPr>
            <w:r w:rsidRPr="000137B3">
              <w:rPr>
                <w:sz w:val="22"/>
                <w:szCs w:val="22"/>
              </w:rPr>
              <w:t>3</w:t>
            </w:r>
            <w:r>
              <w:rPr>
                <w:sz w:val="22"/>
                <w:szCs w:val="22"/>
              </w:rPr>
              <w:t>4</w:t>
            </w:r>
            <w:r w:rsidRPr="000137B3">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6537DB88" w14:textId="77777777" w:rsidR="00684D22" w:rsidRPr="00684D22" w:rsidRDefault="00684D22" w:rsidP="00684D22">
            <w:pPr>
              <w:pStyle w:val="Style10"/>
              <w:spacing w:line="240" w:lineRule="auto"/>
              <w:ind w:left="295"/>
              <w:rPr>
                <w:rFonts w:ascii="Arial" w:hAnsi="Arial" w:cs="Arial"/>
                <w:color w:val="000000"/>
                <w:sz w:val="22"/>
                <w:szCs w:val="22"/>
              </w:rPr>
            </w:pPr>
            <w:r w:rsidRPr="00684D22">
              <w:rPr>
                <w:rFonts w:ascii="Arial" w:hAnsi="Arial" w:cs="Arial"/>
                <w:sz w:val="22"/>
                <w:szCs w:val="22"/>
              </w:rPr>
              <w:t>W ofercie z każdym monitorem uchwyt do montażu na ścianie z półką na monitor i koszykiem na akcesoria lub wózek jezdny z półką na monitor i koszykiem na akcesoria</w:t>
            </w:r>
          </w:p>
        </w:tc>
        <w:tc>
          <w:tcPr>
            <w:tcW w:w="3261" w:type="dxa"/>
            <w:tcBorders>
              <w:top w:val="single" w:sz="4" w:space="0" w:color="000000"/>
              <w:left w:val="single" w:sz="4" w:space="0" w:color="000000"/>
              <w:bottom w:val="single" w:sz="4" w:space="0" w:color="000000"/>
              <w:right w:val="single" w:sz="4" w:space="0" w:color="auto"/>
            </w:tcBorders>
          </w:tcPr>
          <w:p w14:paraId="10DC24ED" w14:textId="61F81F41"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35325E32" w14:textId="77777777" w:rsidR="00684D22" w:rsidRDefault="00684D22" w:rsidP="00684D22">
            <w:pPr>
              <w:pStyle w:val="Style10"/>
              <w:jc w:val="left"/>
              <w:rPr>
                <w:rFonts w:ascii="Times New Roman" w:hAnsi="Times New Roman"/>
                <w:sz w:val="22"/>
                <w:szCs w:val="22"/>
              </w:rPr>
            </w:pPr>
          </w:p>
        </w:tc>
      </w:tr>
      <w:tr w:rsidR="00684D22" w:rsidRPr="000137B3" w14:paraId="0CCF95D7" w14:textId="6854802D"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00495AFE" w14:textId="472FD216" w:rsidR="00684D22" w:rsidRPr="00250808" w:rsidRDefault="00DA33B2" w:rsidP="00684D22">
            <w:pPr>
              <w:widowControl w:val="0"/>
              <w:shd w:val="clear" w:color="auto" w:fill="FFFFFF"/>
              <w:autoSpaceDE w:val="0"/>
              <w:jc w:val="center"/>
              <w:rPr>
                <w:sz w:val="22"/>
                <w:szCs w:val="22"/>
              </w:rPr>
            </w:pPr>
            <w:r>
              <w:rPr>
                <w:sz w:val="22"/>
                <w:szCs w:val="22"/>
              </w:rPr>
              <w:t>35</w:t>
            </w:r>
            <w:r w:rsidR="00684D22" w:rsidRPr="00250808">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19347740"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Stacje centralnego monitorowania przystosowana do obsługi co najmniej 16 stanowisk monitorowania podłączonych do posiadanej przez szpital stacji centralnego nadzoru </w:t>
            </w:r>
            <w:proofErr w:type="spellStart"/>
            <w:r w:rsidRPr="00684D22">
              <w:rPr>
                <w:rFonts w:ascii="Arial" w:hAnsi="Arial" w:cs="Arial"/>
                <w:sz w:val="22"/>
                <w:szCs w:val="22"/>
              </w:rPr>
              <w:t>BeneVision</w:t>
            </w:r>
            <w:proofErr w:type="spellEnd"/>
            <w:r w:rsidRPr="00684D22">
              <w:rPr>
                <w:rFonts w:ascii="Arial" w:hAnsi="Arial" w:cs="Arial"/>
                <w:sz w:val="22"/>
                <w:szCs w:val="22"/>
              </w:rPr>
              <w:t xml:space="preserve"> CMS.</w:t>
            </w:r>
          </w:p>
        </w:tc>
        <w:tc>
          <w:tcPr>
            <w:tcW w:w="3261" w:type="dxa"/>
            <w:tcBorders>
              <w:top w:val="single" w:sz="4" w:space="0" w:color="000000"/>
              <w:left w:val="single" w:sz="4" w:space="0" w:color="000000"/>
              <w:bottom w:val="single" w:sz="4" w:space="0" w:color="000000"/>
              <w:right w:val="single" w:sz="4" w:space="0" w:color="auto"/>
            </w:tcBorders>
          </w:tcPr>
          <w:p w14:paraId="41BBE967" w14:textId="06D3FA87"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0CC61A4A" w14:textId="77777777" w:rsidR="00684D22" w:rsidRPr="00250808" w:rsidRDefault="00684D22" w:rsidP="00684D22">
            <w:pPr>
              <w:pStyle w:val="Style10"/>
              <w:jc w:val="left"/>
              <w:rPr>
                <w:rFonts w:ascii="Times New Roman" w:hAnsi="Times New Roman"/>
                <w:sz w:val="22"/>
                <w:szCs w:val="22"/>
              </w:rPr>
            </w:pPr>
          </w:p>
        </w:tc>
      </w:tr>
      <w:tr w:rsidR="00684D22" w:rsidRPr="000137B3" w14:paraId="0557545E" w14:textId="26EB377D"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12B414CF" w14:textId="346EE373" w:rsidR="00684D22" w:rsidRPr="00250808" w:rsidRDefault="00DA33B2" w:rsidP="00684D22">
            <w:pPr>
              <w:widowControl w:val="0"/>
              <w:shd w:val="clear" w:color="auto" w:fill="FFFFFF"/>
              <w:autoSpaceDE w:val="0"/>
              <w:jc w:val="center"/>
              <w:rPr>
                <w:sz w:val="22"/>
                <w:szCs w:val="22"/>
              </w:rPr>
            </w:pPr>
            <w:r>
              <w:rPr>
                <w:sz w:val="22"/>
                <w:szCs w:val="22"/>
              </w:rPr>
              <w:t>36</w:t>
            </w:r>
            <w:r w:rsidR="00684D22" w:rsidRPr="00250808">
              <w:rPr>
                <w:sz w:val="22"/>
                <w:szCs w:val="22"/>
              </w:rPr>
              <w:t>.</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18EFB9C"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Stacja centralna zainstalowana na komputerze PC, każda wyposażona w dwa ekrany o przekątnej co najmniej 23”.</w:t>
            </w:r>
          </w:p>
        </w:tc>
        <w:tc>
          <w:tcPr>
            <w:tcW w:w="3261" w:type="dxa"/>
            <w:tcBorders>
              <w:top w:val="single" w:sz="4" w:space="0" w:color="000000"/>
              <w:left w:val="single" w:sz="4" w:space="0" w:color="000000"/>
              <w:bottom w:val="single" w:sz="4" w:space="0" w:color="000000"/>
              <w:right w:val="single" w:sz="4" w:space="0" w:color="auto"/>
            </w:tcBorders>
          </w:tcPr>
          <w:p w14:paraId="57F5924D" w14:textId="38B7BF28"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28BC8F80" w14:textId="77777777" w:rsidR="00684D22" w:rsidRPr="00250808" w:rsidRDefault="00684D22" w:rsidP="00684D22">
            <w:pPr>
              <w:pStyle w:val="Style10"/>
              <w:jc w:val="left"/>
              <w:rPr>
                <w:rFonts w:ascii="Times New Roman" w:hAnsi="Times New Roman"/>
                <w:sz w:val="22"/>
                <w:szCs w:val="22"/>
              </w:rPr>
            </w:pPr>
          </w:p>
        </w:tc>
      </w:tr>
      <w:tr w:rsidR="00684D22" w:rsidRPr="000137B3" w14:paraId="2EF7D067" w14:textId="64D9FA37"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024C44C9" w14:textId="1D189084" w:rsidR="00684D22" w:rsidRPr="00250808" w:rsidRDefault="00DA33B2" w:rsidP="00684D22">
            <w:pPr>
              <w:widowControl w:val="0"/>
              <w:shd w:val="clear" w:color="auto" w:fill="FFFFFF"/>
              <w:autoSpaceDE w:val="0"/>
              <w:jc w:val="center"/>
              <w:rPr>
                <w:sz w:val="22"/>
                <w:szCs w:val="22"/>
              </w:rPr>
            </w:pPr>
            <w:r>
              <w:rPr>
                <w:sz w:val="22"/>
                <w:szCs w:val="22"/>
              </w:rPr>
              <w:t>3</w:t>
            </w:r>
            <w:r w:rsidR="00684D22" w:rsidRPr="00250808">
              <w:rPr>
                <w:sz w:val="22"/>
                <w:szCs w:val="22"/>
              </w:rPr>
              <w:t>7.</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42F7940F"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Jednoczesny podgląd parametrów ze wszystkich podłączonych do centrali monitorów pacjenta z funkcją indywidualnej konfiguracji pól poszczególnych monitorów (ilość i układ krzywych oraz wartości parametrów)</w:t>
            </w:r>
          </w:p>
        </w:tc>
        <w:tc>
          <w:tcPr>
            <w:tcW w:w="3261" w:type="dxa"/>
            <w:tcBorders>
              <w:top w:val="single" w:sz="4" w:space="0" w:color="000000"/>
              <w:left w:val="single" w:sz="4" w:space="0" w:color="000000"/>
              <w:bottom w:val="single" w:sz="4" w:space="0" w:color="000000"/>
              <w:right w:val="single" w:sz="4" w:space="0" w:color="auto"/>
            </w:tcBorders>
          </w:tcPr>
          <w:p w14:paraId="5BF1DAA1" w14:textId="7C2D36A5"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1960EC38" w14:textId="77777777" w:rsidR="00684D22" w:rsidRPr="00250808" w:rsidRDefault="00684D22" w:rsidP="00684D22">
            <w:pPr>
              <w:pStyle w:val="Style10"/>
              <w:jc w:val="left"/>
              <w:rPr>
                <w:rFonts w:ascii="Times New Roman" w:hAnsi="Times New Roman"/>
                <w:sz w:val="22"/>
                <w:szCs w:val="22"/>
              </w:rPr>
            </w:pPr>
          </w:p>
        </w:tc>
      </w:tr>
      <w:tr w:rsidR="00684D22" w:rsidRPr="000137B3" w14:paraId="490F779A" w14:textId="3652EAD3"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7402DECD" w14:textId="526CD458" w:rsidR="00684D22" w:rsidRPr="00250808" w:rsidRDefault="00DA33B2" w:rsidP="00684D22">
            <w:pPr>
              <w:widowControl w:val="0"/>
              <w:shd w:val="clear" w:color="auto" w:fill="FFFFFF"/>
              <w:autoSpaceDE w:val="0"/>
              <w:jc w:val="center"/>
              <w:rPr>
                <w:sz w:val="22"/>
                <w:szCs w:val="22"/>
              </w:rPr>
            </w:pPr>
            <w:r>
              <w:rPr>
                <w:sz w:val="22"/>
                <w:szCs w:val="22"/>
              </w:rPr>
              <w:t>3</w:t>
            </w:r>
            <w:r w:rsidR="00684D22" w:rsidRPr="00250808">
              <w:rPr>
                <w:sz w:val="22"/>
                <w:szCs w:val="22"/>
              </w:rPr>
              <w:t>8.</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D2A4114"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Możliwość pełnego podglądu parametrów monitorowanego pacjenta (wszystkie krzywe i wartości parametrów)</w:t>
            </w:r>
          </w:p>
        </w:tc>
        <w:tc>
          <w:tcPr>
            <w:tcW w:w="3261" w:type="dxa"/>
            <w:tcBorders>
              <w:top w:val="single" w:sz="4" w:space="0" w:color="000000"/>
              <w:left w:val="single" w:sz="4" w:space="0" w:color="000000"/>
              <w:bottom w:val="single" w:sz="4" w:space="0" w:color="000000"/>
              <w:right w:val="single" w:sz="4" w:space="0" w:color="auto"/>
            </w:tcBorders>
          </w:tcPr>
          <w:p w14:paraId="5D2950C5" w14:textId="6D966554"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26076943" w14:textId="77777777" w:rsidR="00684D22" w:rsidRPr="00250808" w:rsidRDefault="00684D22" w:rsidP="00684D22">
            <w:pPr>
              <w:pStyle w:val="Style10"/>
              <w:jc w:val="left"/>
              <w:rPr>
                <w:rFonts w:ascii="Times New Roman" w:hAnsi="Times New Roman"/>
                <w:sz w:val="22"/>
                <w:szCs w:val="22"/>
              </w:rPr>
            </w:pPr>
          </w:p>
        </w:tc>
      </w:tr>
      <w:tr w:rsidR="00684D22" w:rsidRPr="000137B3" w14:paraId="35F6E642" w14:textId="055DE332"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716C38E4" w14:textId="341B1D3E" w:rsidR="00684D22" w:rsidRPr="00250808" w:rsidRDefault="00DA33B2" w:rsidP="00684D22">
            <w:pPr>
              <w:widowControl w:val="0"/>
              <w:shd w:val="clear" w:color="auto" w:fill="FFFFFF"/>
              <w:autoSpaceDE w:val="0"/>
              <w:jc w:val="center"/>
              <w:rPr>
                <w:sz w:val="22"/>
                <w:szCs w:val="22"/>
              </w:rPr>
            </w:pPr>
            <w:r>
              <w:rPr>
                <w:sz w:val="22"/>
                <w:szCs w:val="22"/>
              </w:rPr>
              <w:t>3</w:t>
            </w:r>
            <w:r w:rsidR="00684D22" w:rsidRPr="00250808">
              <w:rPr>
                <w:sz w:val="22"/>
                <w:szCs w:val="22"/>
              </w:rPr>
              <w:t>9.</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5FCF7CE2"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Alarmy 3-stopniowe (wizualne i akustyczne) z poszczególnych łóżek, z identyfikacją alarmującego łóżka. Wyciszanie alarmów i uruchamianie pomiaru ciśnienia nieinwazyjnego z poziomu centrali.</w:t>
            </w:r>
          </w:p>
        </w:tc>
        <w:tc>
          <w:tcPr>
            <w:tcW w:w="3261" w:type="dxa"/>
            <w:tcBorders>
              <w:top w:val="single" w:sz="4" w:space="0" w:color="000000"/>
              <w:left w:val="single" w:sz="4" w:space="0" w:color="000000"/>
              <w:bottom w:val="single" w:sz="4" w:space="0" w:color="000000"/>
              <w:right w:val="single" w:sz="4" w:space="0" w:color="auto"/>
            </w:tcBorders>
          </w:tcPr>
          <w:p w14:paraId="1C14782F" w14:textId="3DBA3E6D"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7DE19CF3" w14:textId="77777777" w:rsidR="00684D22" w:rsidRPr="00250808" w:rsidRDefault="00684D22" w:rsidP="00684D22">
            <w:pPr>
              <w:pStyle w:val="Style10"/>
              <w:jc w:val="left"/>
              <w:rPr>
                <w:rFonts w:ascii="Times New Roman" w:hAnsi="Times New Roman"/>
                <w:sz w:val="22"/>
                <w:szCs w:val="22"/>
              </w:rPr>
            </w:pPr>
          </w:p>
        </w:tc>
      </w:tr>
      <w:tr w:rsidR="00684D22" w:rsidRPr="000137B3" w14:paraId="5F3DD42C" w14:textId="534F016D"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5BEC4AFD" w14:textId="4D5E6CE1"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0.</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1305C406"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Wyświetlanie alarmów technicznych w formie graficznej, ułatwiające szybką identyfikację problemu</w:t>
            </w:r>
          </w:p>
        </w:tc>
        <w:tc>
          <w:tcPr>
            <w:tcW w:w="3261" w:type="dxa"/>
            <w:tcBorders>
              <w:top w:val="single" w:sz="4" w:space="0" w:color="000000"/>
              <w:left w:val="single" w:sz="4" w:space="0" w:color="000000"/>
              <w:bottom w:val="single" w:sz="4" w:space="0" w:color="000000"/>
              <w:right w:val="single" w:sz="4" w:space="0" w:color="auto"/>
            </w:tcBorders>
          </w:tcPr>
          <w:p w14:paraId="132BAE5E" w14:textId="2CF9BFA1"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18F682D9" w14:textId="77777777" w:rsidR="00684D22" w:rsidRPr="00250808" w:rsidRDefault="00684D22" w:rsidP="00684D22">
            <w:pPr>
              <w:pStyle w:val="Style10"/>
              <w:jc w:val="left"/>
              <w:rPr>
                <w:rFonts w:ascii="Times New Roman" w:hAnsi="Times New Roman"/>
                <w:sz w:val="22"/>
                <w:szCs w:val="22"/>
              </w:rPr>
            </w:pPr>
          </w:p>
        </w:tc>
      </w:tr>
      <w:tr w:rsidR="00684D22" w:rsidRPr="000137B3" w14:paraId="7B74C185" w14:textId="440686EA"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62018C73" w14:textId="6BC62BB4"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1.</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70760A44"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Wyświetlanie na ekranie centrali analizy załamka ST w formie graficznej, pokazujący w czasie rzeczywistym odchylenie wartości ST od linii odniesienia.</w:t>
            </w:r>
          </w:p>
        </w:tc>
        <w:tc>
          <w:tcPr>
            <w:tcW w:w="3261" w:type="dxa"/>
            <w:tcBorders>
              <w:top w:val="single" w:sz="4" w:space="0" w:color="000000"/>
              <w:left w:val="single" w:sz="4" w:space="0" w:color="000000"/>
              <w:bottom w:val="single" w:sz="4" w:space="0" w:color="000000"/>
              <w:right w:val="single" w:sz="4" w:space="0" w:color="auto"/>
            </w:tcBorders>
          </w:tcPr>
          <w:p w14:paraId="0E3ABA7F" w14:textId="043949C6"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49728ECE" w14:textId="77777777" w:rsidR="00684D22" w:rsidRPr="00250808" w:rsidRDefault="00684D22" w:rsidP="00684D22">
            <w:pPr>
              <w:pStyle w:val="Style10"/>
              <w:jc w:val="left"/>
              <w:rPr>
                <w:rFonts w:ascii="Times New Roman" w:hAnsi="Times New Roman"/>
                <w:sz w:val="22"/>
                <w:szCs w:val="22"/>
              </w:rPr>
            </w:pPr>
          </w:p>
        </w:tc>
      </w:tr>
      <w:tr w:rsidR="00684D22" w:rsidRPr="000137B3" w14:paraId="2A9334DA" w14:textId="4ADD5FD5"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930FE08" w14:textId="68ED3147"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2.</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778E5657"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System wyposażony w funkcję obliczeń lekowych, hemodynamicznych, wentylacyjnych, nerkowych</w:t>
            </w:r>
          </w:p>
        </w:tc>
        <w:tc>
          <w:tcPr>
            <w:tcW w:w="3261" w:type="dxa"/>
            <w:tcBorders>
              <w:top w:val="single" w:sz="4" w:space="0" w:color="000000"/>
              <w:left w:val="single" w:sz="4" w:space="0" w:color="000000"/>
              <w:bottom w:val="single" w:sz="4" w:space="0" w:color="000000"/>
              <w:right w:val="single" w:sz="4" w:space="0" w:color="auto"/>
            </w:tcBorders>
          </w:tcPr>
          <w:p w14:paraId="7990698E" w14:textId="24CFF2F2"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29B256E8" w14:textId="77777777" w:rsidR="00684D22" w:rsidRPr="00250808" w:rsidRDefault="00684D22" w:rsidP="00684D22">
            <w:pPr>
              <w:pStyle w:val="Style10"/>
              <w:jc w:val="left"/>
              <w:rPr>
                <w:rFonts w:ascii="Times New Roman" w:hAnsi="Times New Roman"/>
                <w:sz w:val="22"/>
                <w:szCs w:val="22"/>
              </w:rPr>
            </w:pPr>
          </w:p>
        </w:tc>
      </w:tr>
      <w:tr w:rsidR="00684D22" w:rsidRPr="000137B3" w14:paraId="38E5EB46" w14:textId="39BCC4AB"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6C5F62BD" w14:textId="7F6D05F5"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3.</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25BDACF"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Wpisywanie danych demograficznych pacjenta w centrali i w nadajnikach</w:t>
            </w:r>
          </w:p>
        </w:tc>
        <w:tc>
          <w:tcPr>
            <w:tcW w:w="3261" w:type="dxa"/>
            <w:tcBorders>
              <w:top w:val="single" w:sz="4" w:space="0" w:color="000000"/>
              <w:left w:val="single" w:sz="4" w:space="0" w:color="000000"/>
              <w:bottom w:val="single" w:sz="4" w:space="0" w:color="000000"/>
              <w:right w:val="single" w:sz="4" w:space="0" w:color="auto"/>
            </w:tcBorders>
          </w:tcPr>
          <w:p w14:paraId="75580462" w14:textId="58A7E25D"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19D1AB6A" w14:textId="77777777" w:rsidR="00684D22" w:rsidRPr="00250808" w:rsidRDefault="00684D22" w:rsidP="00684D22">
            <w:pPr>
              <w:pStyle w:val="Style10"/>
              <w:jc w:val="left"/>
              <w:rPr>
                <w:rFonts w:ascii="Times New Roman" w:hAnsi="Times New Roman"/>
                <w:sz w:val="22"/>
                <w:szCs w:val="22"/>
              </w:rPr>
            </w:pPr>
          </w:p>
        </w:tc>
      </w:tr>
      <w:tr w:rsidR="00684D22" w:rsidRPr="000137B3" w14:paraId="34FB7A9A" w14:textId="1BA9CC70"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677FBF7C" w14:textId="2113F0F4"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4.</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AE1D6D5"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Pamięć stanów krytycznych (alarmów i arytmii i innych zdarzeń, z zapisem odcinków krzywych dynamicznych i wartości liczbowych) - minimalna liczba zdarzeń: 3000/pacjenta</w:t>
            </w:r>
          </w:p>
        </w:tc>
        <w:tc>
          <w:tcPr>
            <w:tcW w:w="3261" w:type="dxa"/>
            <w:tcBorders>
              <w:top w:val="single" w:sz="4" w:space="0" w:color="000000"/>
              <w:left w:val="single" w:sz="4" w:space="0" w:color="000000"/>
              <w:bottom w:val="single" w:sz="4" w:space="0" w:color="000000"/>
              <w:right w:val="single" w:sz="4" w:space="0" w:color="auto"/>
            </w:tcBorders>
          </w:tcPr>
          <w:p w14:paraId="28D34C8E" w14:textId="3BA3E952"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5C14B0BD" w14:textId="77777777" w:rsidR="00684D22" w:rsidRPr="00250808" w:rsidRDefault="00684D22" w:rsidP="00684D22">
            <w:pPr>
              <w:pStyle w:val="Style10"/>
              <w:jc w:val="left"/>
              <w:rPr>
                <w:rFonts w:ascii="Times New Roman" w:hAnsi="Times New Roman"/>
                <w:sz w:val="22"/>
                <w:szCs w:val="22"/>
              </w:rPr>
            </w:pPr>
          </w:p>
        </w:tc>
      </w:tr>
      <w:tr w:rsidR="00684D22" w:rsidRPr="000137B3" w14:paraId="297A8461" w14:textId="20CD2A83"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2E9B3BE4" w14:textId="0D8A4D34"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5.</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14555A6B"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lang w:eastAsia="ar-SA"/>
              </w:rPr>
              <w:t>Pamięć ciągłego zapisu monitorowanych przebiegów falowych (</w:t>
            </w:r>
            <w:proofErr w:type="spellStart"/>
            <w:r w:rsidRPr="00684D22">
              <w:rPr>
                <w:rFonts w:ascii="Arial" w:hAnsi="Arial" w:cs="Arial"/>
                <w:sz w:val="22"/>
                <w:szCs w:val="22"/>
                <w:lang w:eastAsia="ar-SA"/>
              </w:rPr>
              <w:t>EKG+inne</w:t>
            </w:r>
            <w:proofErr w:type="spellEnd"/>
            <w:r w:rsidRPr="00684D22">
              <w:rPr>
                <w:rFonts w:ascii="Arial" w:hAnsi="Arial" w:cs="Arial"/>
                <w:sz w:val="22"/>
                <w:szCs w:val="22"/>
                <w:lang w:eastAsia="ar-SA"/>
              </w:rPr>
              <w:t xml:space="preserve">) - z ostatnich min. 240 godzin </w:t>
            </w:r>
          </w:p>
        </w:tc>
        <w:tc>
          <w:tcPr>
            <w:tcW w:w="3261" w:type="dxa"/>
            <w:tcBorders>
              <w:top w:val="single" w:sz="4" w:space="0" w:color="000000"/>
              <w:left w:val="single" w:sz="4" w:space="0" w:color="000000"/>
              <w:bottom w:val="single" w:sz="4" w:space="0" w:color="000000"/>
              <w:right w:val="single" w:sz="4" w:space="0" w:color="auto"/>
            </w:tcBorders>
          </w:tcPr>
          <w:p w14:paraId="445B0D05"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43B1A6B7" w14:textId="7D76745D" w:rsidR="00684D22" w:rsidRPr="00CD3D48" w:rsidRDefault="00684D22" w:rsidP="00684D22">
            <w:pPr>
              <w:pStyle w:val="Style10"/>
              <w:ind w:left="365"/>
              <w:rPr>
                <w:rFonts w:ascii="Arial" w:hAnsi="Arial" w:cs="Arial"/>
                <w:sz w:val="22"/>
                <w:szCs w:val="22"/>
                <w:lang w:eastAsia="ar-SA"/>
              </w:rPr>
            </w:pPr>
          </w:p>
        </w:tc>
        <w:tc>
          <w:tcPr>
            <w:tcW w:w="2693" w:type="dxa"/>
            <w:tcBorders>
              <w:top w:val="single" w:sz="4" w:space="0" w:color="000000"/>
              <w:left w:val="single" w:sz="4" w:space="0" w:color="000000"/>
              <w:bottom w:val="single" w:sz="4" w:space="0" w:color="000000"/>
              <w:right w:val="single" w:sz="4" w:space="0" w:color="auto"/>
            </w:tcBorders>
          </w:tcPr>
          <w:p w14:paraId="79E4B3FC" w14:textId="77777777" w:rsidR="00684D22" w:rsidRPr="00250808" w:rsidRDefault="00684D22" w:rsidP="00684D22">
            <w:pPr>
              <w:pStyle w:val="Style10"/>
              <w:jc w:val="left"/>
              <w:rPr>
                <w:rFonts w:ascii="Times New Roman" w:hAnsi="Times New Roman"/>
                <w:sz w:val="22"/>
                <w:szCs w:val="22"/>
                <w:lang w:eastAsia="ar-SA"/>
              </w:rPr>
            </w:pPr>
          </w:p>
        </w:tc>
      </w:tr>
      <w:tr w:rsidR="00684D22" w:rsidRPr="000137B3" w14:paraId="34C606F4" w14:textId="55D9C6ED"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5C3537FB" w14:textId="2AE9CBBF"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6.</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00B1819D" w14:textId="77777777" w:rsidR="00684D22" w:rsidRPr="00684D22" w:rsidRDefault="00684D22" w:rsidP="00684D22">
            <w:pPr>
              <w:pStyle w:val="Style10"/>
              <w:spacing w:line="240" w:lineRule="auto"/>
              <w:ind w:left="295"/>
              <w:rPr>
                <w:rFonts w:ascii="Arial" w:hAnsi="Arial" w:cs="Arial"/>
                <w:sz w:val="22"/>
                <w:szCs w:val="22"/>
                <w:lang w:eastAsia="ar-SA"/>
              </w:rPr>
            </w:pPr>
            <w:r w:rsidRPr="00684D22">
              <w:rPr>
                <w:rFonts w:ascii="Arial" w:hAnsi="Arial" w:cs="Arial"/>
                <w:sz w:val="22"/>
                <w:szCs w:val="22"/>
                <w:lang w:eastAsia="ar-SA"/>
              </w:rPr>
              <w:t>Trendy tabelaryczne: pamięć z ostatnich min. 240 godzin</w:t>
            </w:r>
          </w:p>
        </w:tc>
        <w:tc>
          <w:tcPr>
            <w:tcW w:w="3261" w:type="dxa"/>
            <w:tcBorders>
              <w:top w:val="single" w:sz="4" w:space="0" w:color="000000"/>
              <w:left w:val="single" w:sz="4" w:space="0" w:color="000000"/>
              <w:bottom w:val="single" w:sz="4" w:space="0" w:color="000000"/>
              <w:right w:val="single" w:sz="4" w:space="0" w:color="auto"/>
            </w:tcBorders>
          </w:tcPr>
          <w:p w14:paraId="1C61315E" w14:textId="0A4D4F6F" w:rsidR="00684D2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tc>
        <w:tc>
          <w:tcPr>
            <w:tcW w:w="2693" w:type="dxa"/>
            <w:tcBorders>
              <w:top w:val="single" w:sz="4" w:space="0" w:color="000000"/>
              <w:left w:val="single" w:sz="4" w:space="0" w:color="000000"/>
              <w:bottom w:val="single" w:sz="4" w:space="0" w:color="000000"/>
              <w:right w:val="single" w:sz="4" w:space="0" w:color="auto"/>
            </w:tcBorders>
          </w:tcPr>
          <w:p w14:paraId="1EB16005" w14:textId="77777777" w:rsidR="00684D22" w:rsidRPr="00250808" w:rsidRDefault="00684D22" w:rsidP="00684D22">
            <w:pPr>
              <w:pStyle w:val="Style10"/>
              <w:jc w:val="left"/>
              <w:rPr>
                <w:rFonts w:ascii="Times New Roman" w:hAnsi="Times New Roman"/>
                <w:sz w:val="22"/>
                <w:szCs w:val="22"/>
                <w:lang w:eastAsia="ar-SA"/>
              </w:rPr>
            </w:pPr>
          </w:p>
        </w:tc>
      </w:tr>
      <w:tr w:rsidR="00684D22" w:rsidRPr="000137B3" w14:paraId="4E3B087F" w14:textId="15BD6534"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2C058AD8" w14:textId="5F196272"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7.</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6BAC5B64" w14:textId="77777777" w:rsidR="00684D22" w:rsidRPr="00684D22" w:rsidRDefault="00684D22" w:rsidP="00684D22">
            <w:pPr>
              <w:pStyle w:val="Style10"/>
              <w:spacing w:line="240" w:lineRule="auto"/>
              <w:ind w:left="295"/>
              <w:rPr>
                <w:rFonts w:ascii="Arial" w:hAnsi="Arial" w:cs="Arial"/>
                <w:sz w:val="22"/>
                <w:szCs w:val="22"/>
                <w:lang w:eastAsia="ar-SA"/>
              </w:rPr>
            </w:pPr>
            <w:r w:rsidRPr="00684D22">
              <w:rPr>
                <w:rFonts w:ascii="Arial" w:hAnsi="Arial" w:cs="Arial"/>
                <w:sz w:val="22"/>
                <w:szCs w:val="22"/>
                <w:lang w:eastAsia="ar-SA"/>
              </w:rPr>
              <w:t>Możliwość przyszłej rozbudowy o podłączenie do centrali monitorów modułowych pacjenta z podłączonymi do nich urządzeniami peryferyjnymi (np. respiratory). Wyświetlanie danych z urządzeń peryferyjnych na centrali.</w:t>
            </w:r>
          </w:p>
        </w:tc>
        <w:tc>
          <w:tcPr>
            <w:tcW w:w="3261" w:type="dxa"/>
            <w:tcBorders>
              <w:top w:val="single" w:sz="4" w:space="0" w:color="000000"/>
              <w:left w:val="single" w:sz="4" w:space="0" w:color="000000"/>
              <w:bottom w:val="single" w:sz="4" w:space="0" w:color="000000"/>
              <w:right w:val="single" w:sz="4" w:space="0" w:color="auto"/>
            </w:tcBorders>
          </w:tcPr>
          <w:p w14:paraId="07CD574F" w14:textId="52ECF89D" w:rsidR="00684D22" w:rsidRPr="00CD3D48" w:rsidRDefault="00DA33B2" w:rsidP="00684D22">
            <w:pPr>
              <w:pStyle w:val="Style10"/>
              <w:ind w:left="365"/>
              <w:rPr>
                <w:rFonts w:ascii="Arial" w:hAnsi="Arial" w:cs="Arial"/>
                <w:sz w:val="22"/>
                <w:szCs w:val="22"/>
                <w:lang w:eastAsia="ar-SA"/>
              </w:rPr>
            </w:pPr>
            <w:r w:rsidRPr="00CD3D48">
              <w:rPr>
                <w:rFonts w:ascii="Arial" w:hAnsi="Arial" w:cs="Arial"/>
                <w:sz w:val="22"/>
                <w:szCs w:val="22"/>
                <w:lang w:eastAsia="ar-SA"/>
              </w:rPr>
              <w:t>TAK</w:t>
            </w:r>
          </w:p>
        </w:tc>
        <w:tc>
          <w:tcPr>
            <w:tcW w:w="2693" w:type="dxa"/>
            <w:tcBorders>
              <w:top w:val="single" w:sz="4" w:space="0" w:color="000000"/>
              <w:left w:val="single" w:sz="4" w:space="0" w:color="000000"/>
              <w:bottom w:val="single" w:sz="4" w:space="0" w:color="000000"/>
              <w:right w:val="single" w:sz="4" w:space="0" w:color="auto"/>
            </w:tcBorders>
          </w:tcPr>
          <w:p w14:paraId="1DE03703" w14:textId="77777777" w:rsidR="00684D22" w:rsidRPr="00250808" w:rsidRDefault="00684D22" w:rsidP="00684D22">
            <w:pPr>
              <w:pStyle w:val="Style10"/>
              <w:jc w:val="left"/>
              <w:rPr>
                <w:rFonts w:ascii="Times New Roman" w:hAnsi="Times New Roman"/>
                <w:sz w:val="22"/>
                <w:szCs w:val="22"/>
                <w:lang w:eastAsia="ar-SA"/>
              </w:rPr>
            </w:pPr>
          </w:p>
        </w:tc>
      </w:tr>
      <w:tr w:rsidR="00684D22" w:rsidRPr="000137B3" w14:paraId="3F45A3E1" w14:textId="3DAB2DA1"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49C1C76E" w14:textId="6C87767B"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8.</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2A0C91E4" w14:textId="77777777" w:rsidR="00684D22" w:rsidRPr="00684D22" w:rsidRDefault="00684D22" w:rsidP="00684D22">
            <w:pPr>
              <w:pStyle w:val="Style10"/>
              <w:spacing w:line="240" w:lineRule="auto"/>
              <w:ind w:left="295"/>
              <w:rPr>
                <w:rFonts w:ascii="Arial" w:hAnsi="Arial" w:cs="Arial"/>
                <w:sz w:val="22"/>
                <w:szCs w:val="22"/>
                <w:lang w:eastAsia="ar-SA"/>
              </w:rPr>
            </w:pPr>
            <w:r w:rsidRPr="00684D22">
              <w:rPr>
                <w:rFonts w:ascii="Arial" w:hAnsi="Arial" w:cs="Arial"/>
                <w:sz w:val="22"/>
                <w:szCs w:val="22"/>
                <w:lang w:eastAsia="ar-SA"/>
              </w:rPr>
              <w:t>Możliwość rozbudowy o podgląd wybranego monitora pacjenta na dowolnym komputerze PC z oprogramowaniem Windows podłączonym do wspólnej sieci ze stacją centralnego monitorowania. Podgląd za pomocą dedykowanego oprogramowania producenta oprogramowania centrali.</w:t>
            </w:r>
          </w:p>
        </w:tc>
        <w:tc>
          <w:tcPr>
            <w:tcW w:w="3261" w:type="dxa"/>
            <w:tcBorders>
              <w:top w:val="single" w:sz="4" w:space="0" w:color="000000"/>
              <w:left w:val="single" w:sz="4" w:space="0" w:color="000000"/>
              <w:bottom w:val="single" w:sz="4" w:space="0" w:color="000000"/>
              <w:right w:val="single" w:sz="4" w:space="0" w:color="auto"/>
            </w:tcBorders>
          </w:tcPr>
          <w:p w14:paraId="37C8F9B9" w14:textId="680A8E14" w:rsidR="00684D22" w:rsidRPr="00CD3D48" w:rsidRDefault="00DA33B2" w:rsidP="00684D22">
            <w:pPr>
              <w:pStyle w:val="Style10"/>
              <w:ind w:left="365"/>
              <w:rPr>
                <w:rFonts w:ascii="Arial" w:hAnsi="Arial" w:cs="Arial"/>
                <w:sz w:val="22"/>
                <w:szCs w:val="22"/>
                <w:lang w:eastAsia="ar-SA"/>
              </w:rPr>
            </w:pPr>
            <w:r w:rsidRPr="00CD3D48">
              <w:rPr>
                <w:rFonts w:ascii="Arial" w:hAnsi="Arial" w:cs="Arial"/>
                <w:sz w:val="22"/>
                <w:szCs w:val="22"/>
                <w:lang w:eastAsia="ar-SA"/>
              </w:rPr>
              <w:t>TAK</w:t>
            </w:r>
          </w:p>
        </w:tc>
        <w:tc>
          <w:tcPr>
            <w:tcW w:w="2693" w:type="dxa"/>
            <w:tcBorders>
              <w:top w:val="single" w:sz="4" w:space="0" w:color="000000"/>
              <w:left w:val="single" w:sz="4" w:space="0" w:color="000000"/>
              <w:bottom w:val="single" w:sz="4" w:space="0" w:color="000000"/>
              <w:right w:val="single" w:sz="4" w:space="0" w:color="auto"/>
            </w:tcBorders>
          </w:tcPr>
          <w:p w14:paraId="6B025486" w14:textId="77777777" w:rsidR="00684D22" w:rsidRPr="00250808" w:rsidRDefault="00684D22" w:rsidP="00684D22">
            <w:pPr>
              <w:pStyle w:val="Style10"/>
              <w:jc w:val="left"/>
              <w:rPr>
                <w:rFonts w:ascii="Times New Roman" w:hAnsi="Times New Roman"/>
                <w:sz w:val="22"/>
                <w:szCs w:val="22"/>
                <w:lang w:eastAsia="ar-SA"/>
              </w:rPr>
            </w:pPr>
          </w:p>
        </w:tc>
      </w:tr>
      <w:tr w:rsidR="00684D22" w:rsidRPr="000137B3" w14:paraId="1A6EA6B5" w14:textId="53718D1E"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6DACD696" w14:textId="61593E5E" w:rsidR="00684D22" w:rsidRPr="00250808" w:rsidRDefault="00DA33B2" w:rsidP="00684D22">
            <w:pPr>
              <w:widowControl w:val="0"/>
              <w:shd w:val="clear" w:color="auto" w:fill="FFFFFF"/>
              <w:autoSpaceDE w:val="0"/>
              <w:jc w:val="center"/>
              <w:rPr>
                <w:sz w:val="22"/>
                <w:szCs w:val="22"/>
              </w:rPr>
            </w:pPr>
            <w:r>
              <w:rPr>
                <w:sz w:val="22"/>
                <w:szCs w:val="22"/>
              </w:rPr>
              <w:t>4</w:t>
            </w:r>
            <w:r w:rsidR="00684D22" w:rsidRPr="00250808">
              <w:rPr>
                <w:sz w:val="22"/>
                <w:szCs w:val="22"/>
              </w:rPr>
              <w:t>9.</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1AB12F42" w14:textId="77777777" w:rsidR="00684D22" w:rsidRPr="00684D22" w:rsidRDefault="00684D22" w:rsidP="00684D22">
            <w:pPr>
              <w:pStyle w:val="Style10"/>
              <w:spacing w:line="240" w:lineRule="auto"/>
              <w:ind w:left="295"/>
              <w:rPr>
                <w:rFonts w:ascii="Arial" w:hAnsi="Arial" w:cs="Arial"/>
                <w:sz w:val="22"/>
                <w:szCs w:val="22"/>
                <w:lang w:eastAsia="ar-SA"/>
              </w:rPr>
            </w:pPr>
            <w:r w:rsidRPr="00684D22">
              <w:rPr>
                <w:rFonts w:ascii="Arial" w:hAnsi="Arial" w:cs="Arial"/>
                <w:sz w:val="22"/>
                <w:szCs w:val="22"/>
              </w:rPr>
              <w:t xml:space="preserve">Stacja centralna wyposażona w drukarkę laserową do wydruków trendów i raportów na standardowym papierze A4; wbudowane łącze do sieci Ethernet </w:t>
            </w:r>
          </w:p>
        </w:tc>
        <w:tc>
          <w:tcPr>
            <w:tcW w:w="3261" w:type="dxa"/>
            <w:tcBorders>
              <w:top w:val="single" w:sz="4" w:space="0" w:color="000000"/>
              <w:left w:val="single" w:sz="4" w:space="0" w:color="000000"/>
              <w:bottom w:val="single" w:sz="4" w:space="0" w:color="000000"/>
              <w:right w:val="single" w:sz="4" w:space="0" w:color="auto"/>
            </w:tcBorders>
          </w:tcPr>
          <w:p w14:paraId="6F6A269E" w14:textId="77F97672" w:rsidR="00684D22" w:rsidRPr="00CD3D48" w:rsidRDefault="00DA33B2" w:rsidP="00684D22">
            <w:pPr>
              <w:pStyle w:val="Style10"/>
              <w:ind w:left="365"/>
              <w:rPr>
                <w:rFonts w:ascii="Arial" w:hAnsi="Arial" w:cs="Arial"/>
                <w:sz w:val="22"/>
                <w:szCs w:val="22"/>
              </w:rPr>
            </w:pPr>
            <w:r w:rsidRPr="00CD3D48">
              <w:rPr>
                <w:rFonts w:ascii="Arial" w:hAnsi="Arial" w:cs="Arial"/>
                <w:sz w:val="22"/>
                <w:szCs w:val="22"/>
              </w:rPr>
              <w:t>TAK</w:t>
            </w:r>
          </w:p>
        </w:tc>
        <w:tc>
          <w:tcPr>
            <w:tcW w:w="2693" w:type="dxa"/>
            <w:tcBorders>
              <w:top w:val="single" w:sz="4" w:space="0" w:color="000000"/>
              <w:left w:val="single" w:sz="4" w:space="0" w:color="000000"/>
              <w:bottom w:val="single" w:sz="4" w:space="0" w:color="000000"/>
              <w:right w:val="single" w:sz="4" w:space="0" w:color="auto"/>
            </w:tcBorders>
          </w:tcPr>
          <w:p w14:paraId="463F9C3A" w14:textId="77777777" w:rsidR="00684D22" w:rsidRPr="00250808" w:rsidRDefault="00684D22" w:rsidP="00684D22">
            <w:pPr>
              <w:pStyle w:val="Style10"/>
              <w:jc w:val="left"/>
              <w:rPr>
                <w:rFonts w:ascii="Times New Roman" w:hAnsi="Times New Roman"/>
                <w:sz w:val="22"/>
                <w:szCs w:val="22"/>
              </w:rPr>
            </w:pPr>
          </w:p>
        </w:tc>
      </w:tr>
      <w:tr w:rsidR="00684D22" w:rsidRPr="000137B3" w14:paraId="183585BB" w14:textId="11593F3B"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21FE3C48" w14:textId="08D70ADE" w:rsidR="00684D22" w:rsidRPr="00250808" w:rsidRDefault="00DA33B2" w:rsidP="00684D22">
            <w:pPr>
              <w:widowControl w:val="0"/>
              <w:shd w:val="clear" w:color="auto" w:fill="FFFFFF"/>
              <w:autoSpaceDE w:val="0"/>
              <w:jc w:val="center"/>
              <w:rPr>
                <w:sz w:val="22"/>
                <w:szCs w:val="22"/>
              </w:rPr>
            </w:pPr>
            <w:r>
              <w:rPr>
                <w:sz w:val="22"/>
                <w:szCs w:val="22"/>
              </w:rPr>
              <w:t>5</w:t>
            </w:r>
            <w:r w:rsidR="00684D22" w:rsidRPr="00250808">
              <w:rPr>
                <w:sz w:val="22"/>
                <w:szCs w:val="22"/>
              </w:rPr>
              <w:t>0.</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315B576C"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Podtrzymanie zasilania elektrycznego stacji centralnej i stacji roboczej (UPS) min. 20 min.</w:t>
            </w:r>
          </w:p>
        </w:tc>
        <w:tc>
          <w:tcPr>
            <w:tcW w:w="3261" w:type="dxa"/>
            <w:tcBorders>
              <w:top w:val="single" w:sz="4" w:space="0" w:color="000000"/>
              <w:left w:val="single" w:sz="4" w:space="0" w:color="000000"/>
              <w:bottom w:val="single" w:sz="4" w:space="0" w:color="000000"/>
              <w:right w:val="single" w:sz="4" w:space="0" w:color="auto"/>
            </w:tcBorders>
          </w:tcPr>
          <w:p w14:paraId="3841E3CF" w14:textId="7777777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TAK/PODAĆ</w:t>
            </w:r>
          </w:p>
          <w:p w14:paraId="1BE0D0D1" w14:textId="77777777" w:rsidR="00684D22" w:rsidRPr="00CD3D48" w:rsidRDefault="00684D22" w:rsidP="00684D22">
            <w:pPr>
              <w:pStyle w:val="Style10"/>
              <w:ind w:left="365"/>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27DB6BF7" w14:textId="77777777" w:rsidR="00684D22" w:rsidRPr="00250808" w:rsidRDefault="00684D22" w:rsidP="00684D22">
            <w:pPr>
              <w:pStyle w:val="Style10"/>
              <w:jc w:val="left"/>
              <w:rPr>
                <w:rFonts w:ascii="Times New Roman" w:hAnsi="Times New Roman"/>
                <w:sz w:val="22"/>
                <w:szCs w:val="22"/>
              </w:rPr>
            </w:pPr>
          </w:p>
        </w:tc>
      </w:tr>
      <w:tr w:rsidR="00684D22" w:rsidRPr="000137B3" w14:paraId="40250F8A" w14:textId="27C998AE"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585812F3" w14:textId="785D1D51" w:rsidR="00684D22" w:rsidRPr="00250808" w:rsidRDefault="00DA33B2" w:rsidP="00684D22">
            <w:pPr>
              <w:widowControl w:val="0"/>
              <w:shd w:val="clear" w:color="auto" w:fill="FFFFFF"/>
              <w:autoSpaceDE w:val="0"/>
              <w:jc w:val="center"/>
              <w:rPr>
                <w:sz w:val="22"/>
                <w:szCs w:val="22"/>
              </w:rPr>
            </w:pPr>
            <w:r>
              <w:rPr>
                <w:color w:val="000000"/>
                <w:sz w:val="22"/>
                <w:szCs w:val="22"/>
              </w:rPr>
              <w:t>5</w:t>
            </w:r>
            <w:r w:rsidR="00684D22" w:rsidRPr="00250808">
              <w:rPr>
                <w:color w:val="000000"/>
                <w:sz w:val="22"/>
                <w:szCs w:val="22"/>
              </w:rPr>
              <w:t>1.</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45DBE113"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Możliwość przyszłej integracji z posiadanym przez Zamawiającego szpitalnym systemem informatycznymi HIS co najmniej w zakresie: </w:t>
            </w:r>
          </w:p>
          <w:p w14:paraId="1F5665DA" w14:textId="77777777" w:rsidR="00684D22" w:rsidRPr="00684D22" w:rsidRDefault="00684D22" w:rsidP="00684D22">
            <w:pPr>
              <w:pStyle w:val="Style10"/>
              <w:spacing w:line="240" w:lineRule="auto"/>
              <w:ind w:left="295"/>
              <w:rPr>
                <w:rFonts w:ascii="Arial" w:hAnsi="Arial" w:cs="Arial"/>
                <w:sz w:val="22"/>
                <w:szCs w:val="22"/>
              </w:rPr>
            </w:pPr>
          </w:p>
          <w:p w14:paraId="508E2EC4" w14:textId="77777777" w:rsidR="00684D22" w:rsidRPr="00684D22" w:rsidRDefault="00684D22" w:rsidP="00D70945">
            <w:pPr>
              <w:pStyle w:val="Style10"/>
              <w:numPr>
                <w:ilvl w:val="0"/>
                <w:numId w:val="46"/>
              </w:numPr>
              <w:suppressAutoHyphens/>
              <w:autoSpaceDN/>
              <w:adjustRightInd/>
              <w:spacing w:line="240" w:lineRule="auto"/>
              <w:ind w:left="295"/>
              <w:rPr>
                <w:rFonts w:ascii="Arial" w:hAnsi="Arial" w:cs="Arial"/>
                <w:sz w:val="22"/>
                <w:szCs w:val="22"/>
              </w:rPr>
            </w:pPr>
            <w:r w:rsidRPr="00684D22">
              <w:rPr>
                <w:rFonts w:ascii="Arial" w:hAnsi="Arial" w:cs="Arial"/>
                <w:sz w:val="22"/>
                <w:szCs w:val="22"/>
              </w:rPr>
              <w:t>Importowania danych ADT (dane demograficzne pacjentów, przyjęcia i wypisy pacjentów).</w:t>
            </w:r>
          </w:p>
          <w:p w14:paraId="79A4F57C" w14:textId="77777777" w:rsidR="00684D22" w:rsidRPr="00684D22" w:rsidRDefault="00684D22" w:rsidP="00684D22">
            <w:pPr>
              <w:pStyle w:val="Style10"/>
              <w:spacing w:line="240" w:lineRule="auto"/>
              <w:ind w:left="295"/>
              <w:rPr>
                <w:rFonts w:ascii="Arial" w:hAnsi="Arial" w:cs="Arial"/>
                <w:sz w:val="22"/>
                <w:szCs w:val="22"/>
              </w:rPr>
            </w:pPr>
            <w:r w:rsidRPr="00684D22">
              <w:rPr>
                <w:rFonts w:ascii="Arial" w:hAnsi="Arial" w:cs="Arial"/>
                <w:sz w:val="22"/>
                <w:szCs w:val="22"/>
              </w:rPr>
              <w:t xml:space="preserve"> </w:t>
            </w:r>
          </w:p>
          <w:p w14:paraId="486A7F8C" w14:textId="77777777" w:rsidR="00684D22" w:rsidRPr="00684D22" w:rsidRDefault="00684D22" w:rsidP="00D70945">
            <w:pPr>
              <w:pStyle w:val="Style10"/>
              <w:numPr>
                <w:ilvl w:val="0"/>
                <w:numId w:val="46"/>
              </w:numPr>
              <w:suppressAutoHyphens/>
              <w:autoSpaceDN/>
              <w:adjustRightInd/>
              <w:spacing w:line="240" w:lineRule="auto"/>
              <w:ind w:left="295"/>
              <w:rPr>
                <w:rFonts w:ascii="Arial" w:hAnsi="Arial" w:cs="Arial"/>
                <w:sz w:val="22"/>
                <w:szCs w:val="22"/>
              </w:rPr>
            </w:pPr>
            <w:r w:rsidRPr="00684D22">
              <w:rPr>
                <w:rFonts w:ascii="Arial" w:hAnsi="Arial" w:cs="Arial"/>
                <w:sz w:val="22"/>
                <w:szCs w:val="22"/>
              </w:rPr>
              <w:t>Nasłuchiwanie komunikatów z HIS na określonym porcie o danych demograficznych pacjenta ( na podstawie ewidencji pobytów na oddziale z HIS).  Wybór monitorowanego pacjenta na kardiomonitorze z listy pacjentów lub  za pomocą zeskanowania opaski pacjenta z kodem QR.</w:t>
            </w:r>
          </w:p>
          <w:p w14:paraId="38ABEE1C" w14:textId="77777777" w:rsidR="00684D22" w:rsidRPr="00684D22" w:rsidRDefault="00684D22" w:rsidP="00684D22">
            <w:pPr>
              <w:pStyle w:val="Style10"/>
              <w:spacing w:line="240" w:lineRule="auto"/>
              <w:ind w:left="295"/>
              <w:rPr>
                <w:rFonts w:ascii="Arial" w:hAnsi="Arial" w:cs="Arial"/>
                <w:sz w:val="22"/>
                <w:szCs w:val="22"/>
              </w:rPr>
            </w:pPr>
          </w:p>
          <w:p w14:paraId="36DA7041" w14:textId="77777777" w:rsidR="00684D22" w:rsidRPr="00684D22" w:rsidRDefault="00684D22" w:rsidP="00D70945">
            <w:pPr>
              <w:pStyle w:val="Style10"/>
              <w:numPr>
                <w:ilvl w:val="0"/>
                <w:numId w:val="46"/>
              </w:numPr>
              <w:suppressAutoHyphens/>
              <w:autoSpaceDN/>
              <w:adjustRightInd/>
              <w:spacing w:line="240" w:lineRule="auto"/>
              <w:ind w:left="295"/>
              <w:rPr>
                <w:rFonts w:ascii="Arial" w:hAnsi="Arial" w:cs="Arial"/>
                <w:sz w:val="22"/>
                <w:szCs w:val="22"/>
              </w:rPr>
            </w:pPr>
            <w:r w:rsidRPr="00684D22">
              <w:rPr>
                <w:rFonts w:ascii="Arial" w:hAnsi="Arial" w:cs="Arial"/>
                <w:sz w:val="22"/>
                <w:szCs w:val="22"/>
              </w:rPr>
              <w:t xml:space="preserve">Wysyłanie danych liczbowych parametrów monitorowania do HIS ( tętno, saturacja, temperatura, ciśnienie itp.) z określoną częstotliwością  w kontekście danego świadczenia (pobytu oddziałowego, wizyty) . </w:t>
            </w:r>
          </w:p>
          <w:p w14:paraId="75113D69" w14:textId="77777777" w:rsidR="00684D22" w:rsidRPr="00684D22" w:rsidRDefault="00684D22" w:rsidP="00684D22">
            <w:pPr>
              <w:pStyle w:val="Akapitzlist"/>
              <w:ind w:left="295"/>
              <w:jc w:val="both"/>
              <w:rPr>
                <w:rFonts w:ascii="Arial" w:hAnsi="Arial" w:cs="Arial"/>
                <w:sz w:val="22"/>
                <w:szCs w:val="22"/>
              </w:rPr>
            </w:pPr>
          </w:p>
          <w:p w14:paraId="316DD025" w14:textId="77777777" w:rsidR="00684D22" w:rsidRPr="00684D22" w:rsidRDefault="00684D22" w:rsidP="00D70945">
            <w:pPr>
              <w:pStyle w:val="Akapitzlist"/>
              <w:numPr>
                <w:ilvl w:val="0"/>
                <w:numId w:val="46"/>
              </w:numPr>
              <w:ind w:left="295"/>
              <w:contextualSpacing/>
              <w:jc w:val="both"/>
              <w:rPr>
                <w:rFonts w:ascii="Arial" w:hAnsi="Arial" w:cs="Arial"/>
                <w:sz w:val="22"/>
                <w:szCs w:val="22"/>
              </w:rPr>
            </w:pPr>
            <w:r w:rsidRPr="00684D22">
              <w:rPr>
                <w:rFonts w:ascii="Arial" w:hAnsi="Arial" w:cs="Arial"/>
                <w:sz w:val="22"/>
                <w:szCs w:val="22"/>
              </w:rPr>
              <w:t>Przekazywanie do HIS wystąpień alarmowych wartości monitorowanych parametrów.</w:t>
            </w:r>
          </w:p>
          <w:p w14:paraId="5CD6DD9A" w14:textId="77777777" w:rsidR="00684D22" w:rsidRPr="00684D22" w:rsidRDefault="00684D22" w:rsidP="00684D22">
            <w:pPr>
              <w:pStyle w:val="Style10"/>
              <w:spacing w:line="240" w:lineRule="auto"/>
              <w:ind w:left="295"/>
              <w:rPr>
                <w:rFonts w:ascii="Arial" w:hAnsi="Arial" w:cs="Arial"/>
                <w:sz w:val="22"/>
                <w:szCs w:val="22"/>
              </w:rPr>
            </w:pPr>
          </w:p>
          <w:p w14:paraId="3A0045B2" w14:textId="77777777" w:rsidR="00684D22" w:rsidRPr="00684D22" w:rsidRDefault="00684D22" w:rsidP="00D70945">
            <w:pPr>
              <w:pStyle w:val="Style10"/>
              <w:numPr>
                <w:ilvl w:val="0"/>
                <w:numId w:val="46"/>
              </w:numPr>
              <w:suppressAutoHyphens/>
              <w:autoSpaceDN/>
              <w:adjustRightInd/>
              <w:spacing w:line="240" w:lineRule="auto"/>
              <w:ind w:left="295"/>
              <w:rPr>
                <w:rFonts w:ascii="Arial" w:hAnsi="Arial" w:cs="Arial"/>
                <w:sz w:val="22"/>
                <w:szCs w:val="22"/>
              </w:rPr>
            </w:pPr>
            <w:r w:rsidRPr="00684D22">
              <w:rPr>
                <w:rFonts w:ascii="Arial" w:hAnsi="Arial" w:cs="Arial"/>
                <w:sz w:val="22"/>
                <w:szCs w:val="22"/>
              </w:rPr>
              <w:t xml:space="preserve">Przekazanie do HIS informacji o przeprowadzonym badaniu EKG( pełne EKG na żądanie, 12 </w:t>
            </w:r>
            <w:proofErr w:type="spellStart"/>
            <w:r w:rsidRPr="00684D22">
              <w:rPr>
                <w:rFonts w:ascii="Arial" w:hAnsi="Arial" w:cs="Arial"/>
                <w:sz w:val="22"/>
                <w:szCs w:val="22"/>
              </w:rPr>
              <w:t>odprowadzeń</w:t>
            </w:r>
            <w:proofErr w:type="spellEnd"/>
            <w:r w:rsidRPr="00684D22">
              <w:rPr>
                <w:rFonts w:ascii="Arial" w:hAnsi="Arial" w:cs="Arial"/>
                <w:sz w:val="22"/>
                <w:szCs w:val="22"/>
              </w:rPr>
              <w:t>) w postaci raportu podsumowującego ( za pomocą komunikatu HL7, plik pdf zaszyfrowany w Base64).</w:t>
            </w:r>
          </w:p>
          <w:p w14:paraId="377E94F5" w14:textId="77777777" w:rsidR="00684D22" w:rsidRPr="00684D22" w:rsidRDefault="00684D22" w:rsidP="00684D22">
            <w:pPr>
              <w:pStyle w:val="Style10"/>
              <w:spacing w:line="240" w:lineRule="auto"/>
              <w:ind w:left="295"/>
              <w:rPr>
                <w:rFonts w:ascii="Arial" w:hAnsi="Arial" w:cs="Arial"/>
                <w:sz w:val="22"/>
                <w:szCs w:val="22"/>
              </w:rPr>
            </w:pPr>
          </w:p>
          <w:p w14:paraId="0E2545F0" w14:textId="77777777" w:rsidR="00684D22" w:rsidRPr="00684D22" w:rsidRDefault="00684D22" w:rsidP="00D70945">
            <w:pPr>
              <w:pStyle w:val="Style10"/>
              <w:numPr>
                <w:ilvl w:val="0"/>
                <w:numId w:val="46"/>
              </w:numPr>
              <w:suppressAutoHyphens/>
              <w:autoSpaceDN/>
              <w:adjustRightInd/>
              <w:spacing w:line="240" w:lineRule="auto"/>
              <w:ind w:left="295"/>
              <w:rPr>
                <w:rFonts w:ascii="Arial" w:hAnsi="Arial" w:cs="Arial"/>
                <w:sz w:val="22"/>
                <w:szCs w:val="22"/>
              </w:rPr>
            </w:pPr>
            <w:r w:rsidRPr="00684D22">
              <w:rPr>
                <w:rFonts w:ascii="Arial" w:hAnsi="Arial" w:cs="Arial"/>
                <w:sz w:val="22"/>
                <w:szCs w:val="22"/>
              </w:rPr>
              <w:t xml:space="preserve">Integracja musi być kompatybilna z posiadaną w szpitalu centralą serwerową </w:t>
            </w:r>
            <w:proofErr w:type="spellStart"/>
            <w:r w:rsidRPr="00684D22">
              <w:rPr>
                <w:rFonts w:ascii="Arial" w:hAnsi="Arial" w:cs="Arial"/>
                <w:sz w:val="22"/>
                <w:szCs w:val="22"/>
              </w:rPr>
              <w:t>BeneVision</w:t>
            </w:r>
            <w:proofErr w:type="spellEnd"/>
            <w:r w:rsidRPr="00684D22">
              <w:rPr>
                <w:rFonts w:ascii="Arial" w:hAnsi="Arial" w:cs="Arial"/>
                <w:sz w:val="22"/>
                <w:szCs w:val="22"/>
              </w:rPr>
              <w:t xml:space="preserve"> firmy </w:t>
            </w:r>
            <w:proofErr w:type="spellStart"/>
            <w:r w:rsidRPr="00684D22">
              <w:rPr>
                <w:rFonts w:ascii="Arial" w:hAnsi="Arial" w:cs="Arial"/>
                <w:sz w:val="22"/>
                <w:szCs w:val="22"/>
              </w:rPr>
              <w:t>Mindray</w:t>
            </w:r>
            <w:proofErr w:type="spellEnd"/>
            <w:r w:rsidRPr="00684D22">
              <w:rPr>
                <w:rFonts w:ascii="Arial" w:hAnsi="Arial" w:cs="Arial"/>
                <w:sz w:val="22"/>
                <w:szCs w:val="22"/>
              </w:rPr>
              <w:t>.</w:t>
            </w:r>
          </w:p>
          <w:p w14:paraId="46F8ADE0" w14:textId="77777777" w:rsidR="00684D22" w:rsidRPr="00684D22" w:rsidRDefault="00684D22" w:rsidP="00684D22">
            <w:pPr>
              <w:pStyle w:val="Style10"/>
              <w:spacing w:line="240" w:lineRule="auto"/>
              <w:ind w:left="295"/>
              <w:rPr>
                <w:rFonts w:ascii="Arial" w:hAnsi="Arial" w:cs="Arial"/>
                <w:sz w:val="22"/>
                <w:szCs w:val="22"/>
              </w:rPr>
            </w:pPr>
          </w:p>
          <w:p w14:paraId="0A45E4C7" w14:textId="77777777" w:rsidR="00932518" w:rsidRPr="00932518" w:rsidRDefault="00932518" w:rsidP="00932518">
            <w:pPr>
              <w:pStyle w:val="Style10"/>
              <w:spacing w:line="240" w:lineRule="auto"/>
              <w:ind w:left="295"/>
              <w:rPr>
                <w:rFonts w:ascii="Arial" w:hAnsi="Arial" w:cs="Arial"/>
                <w:sz w:val="22"/>
                <w:szCs w:val="22"/>
              </w:rPr>
            </w:pPr>
            <w:r w:rsidRPr="00932518">
              <w:rPr>
                <w:rFonts w:ascii="Arial" w:hAnsi="Arial" w:cs="Arial"/>
                <w:sz w:val="22"/>
                <w:szCs w:val="22"/>
              </w:rPr>
              <w:t xml:space="preserve">W celu potwierdzenia możliwości wykonania integracji kardiomonitorów Zamawiający wymaga dołączenia do oferty dokumentu potwierdzającego, iż producent systemu HIS posiadanego przez Zamawiającego (system Eskulap firmy </w:t>
            </w:r>
            <w:proofErr w:type="spellStart"/>
            <w:r w:rsidRPr="00932518">
              <w:rPr>
                <w:rFonts w:ascii="Arial" w:hAnsi="Arial" w:cs="Arial"/>
                <w:sz w:val="22"/>
                <w:szCs w:val="22"/>
              </w:rPr>
              <w:t>Nexus</w:t>
            </w:r>
            <w:proofErr w:type="spellEnd"/>
            <w:r w:rsidRPr="00932518">
              <w:rPr>
                <w:rFonts w:ascii="Arial" w:hAnsi="Arial" w:cs="Arial"/>
                <w:sz w:val="22"/>
                <w:szCs w:val="22"/>
              </w:rPr>
              <w:t xml:space="preserve"> Polska) jest w stanie wykonać integrację we wskazanym powyżej zakresie. </w:t>
            </w:r>
          </w:p>
          <w:p w14:paraId="36666469" w14:textId="77777777" w:rsidR="00932518" w:rsidRPr="00932518" w:rsidRDefault="00932518" w:rsidP="00932518">
            <w:pPr>
              <w:pStyle w:val="Style10"/>
              <w:spacing w:line="240" w:lineRule="auto"/>
              <w:ind w:left="295"/>
              <w:rPr>
                <w:rFonts w:ascii="Arial" w:hAnsi="Arial" w:cs="Arial"/>
                <w:sz w:val="22"/>
                <w:szCs w:val="22"/>
              </w:rPr>
            </w:pPr>
          </w:p>
          <w:p w14:paraId="1126D9E1" w14:textId="77777777" w:rsidR="00932518" w:rsidRPr="00932518" w:rsidRDefault="00932518" w:rsidP="00932518">
            <w:pPr>
              <w:pStyle w:val="Style10"/>
              <w:spacing w:line="240" w:lineRule="auto"/>
              <w:ind w:left="295"/>
              <w:rPr>
                <w:rFonts w:ascii="Arial" w:hAnsi="Arial" w:cs="Arial"/>
                <w:sz w:val="22"/>
                <w:szCs w:val="22"/>
              </w:rPr>
            </w:pPr>
            <w:r w:rsidRPr="00932518">
              <w:rPr>
                <w:rFonts w:ascii="Arial" w:hAnsi="Arial" w:cs="Arial"/>
                <w:sz w:val="22"/>
                <w:szCs w:val="22"/>
              </w:rPr>
              <w:t xml:space="preserve">Wykonawca dostarczy wszystkie niezbędne licencje umożliwiające integrację z systemem HIS (system Eskulap firmy </w:t>
            </w:r>
            <w:proofErr w:type="spellStart"/>
            <w:r w:rsidRPr="00932518">
              <w:rPr>
                <w:rFonts w:ascii="Arial" w:hAnsi="Arial" w:cs="Arial"/>
                <w:sz w:val="22"/>
                <w:szCs w:val="22"/>
              </w:rPr>
              <w:t>Nexus</w:t>
            </w:r>
            <w:proofErr w:type="spellEnd"/>
            <w:r w:rsidRPr="00932518">
              <w:rPr>
                <w:rFonts w:ascii="Arial" w:hAnsi="Arial" w:cs="Arial"/>
                <w:sz w:val="22"/>
                <w:szCs w:val="22"/>
              </w:rPr>
              <w:t xml:space="preserve"> Polska) będące po stronie kardiomonitorów i dostarczanego oprogramowania. </w:t>
            </w:r>
          </w:p>
          <w:p w14:paraId="1A813607" w14:textId="77777777" w:rsidR="00932518" w:rsidRPr="00932518" w:rsidRDefault="00932518" w:rsidP="00932518">
            <w:pPr>
              <w:pStyle w:val="Style10"/>
              <w:spacing w:line="240" w:lineRule="auto"/>
              <w:ind w:left="295"/>
              <w:rPr>
                <w:rFonts w:ascii="Arial" w:hAnsi="Arial" w:cs="Arial"/>
                <w:sz w:val="22"/>
                <w:szCs w:val="22"/>
              </w:rPr>
            </w:pPr>
          </w:p>
          <w:p w14:paraId="6A02613D" w14:textId="77777777" w:rsidR="00932518" w:rsidRPr="00932518" w:rsidRDefault="00932518" w:rsidP="00932518">
            <w:pPr>
              <w:pStyle w:val="Style10"/>
              <w:spacing w:line="240" w:lineRule="auto"/>
              <w:ind w:left="295"/>
              <w:rPr>
                <w:rFonts w:ascii="Arial" w:hAnsi="Arial" w:cs="Arial"/>
                <w:sz w:val="22"/>
                <w:szCs w:val="22"/>
              </w:rPr>
            </w:pPr>
            <w:r w:rsidRPr="00932518">
              <w:rPr>
                <w:rFonts w:ascii="Arial" w:hAnsi="Arial" w:cs="Arial"/>
                <w:sz w:val="22"/>
                <w:szCs w:val="22"/>
              </w:rPr>
              <w:t xml:space="preserve">Wykonawca w okresie gwarancji wykona bezpłatnie niezbędne prace programistyczne i konfiguracyjne umożliwiające integrację w powyższym zakresie z systemem HIS (system Eskulap firmy </w:t>
            </w:r>
            <w:proofErr w:type="spellStart"/>
            <w:r w:rsidRPr="00932518">
              <w:rPr>
                <w:rFonts w:ascii="Arial" w:hAnsi="Arial" w:cs="Arial"/>
                <w:sz w:val="22"/>
                <w:szCs w:val="22"/>
              </w:rPr>
              <w:t>Nexus</w:t>
            </w:r>
            <w:proofErr w:type="spellEnd"/>
            <w:r w:rsidRPr="00932518">
              <w:rPr>
                <w:rFonts w:ascii="Arial" w:hAnsi="Arial" w:cs="Arial"/>
                <w:sz w:val="22"/>
                <w:szCs w:val="22"/>
              </w:rPr>
              <w:t xml:space="preserve"> Polska) będące po stronie kardiomonitorów i dostarczanego oprogramowania.</w:t>
            </w:r>
          </w:p>
          <w:p w14:paraId="785951ED" w14:textId="77777777" w:rsidR="00932518" w:rsidRPr="00932518" w:rsidRDefault="00932518" w:rsidP="00932518">
            <w:pPr>
              <w:pStyle w:val="Style10"/>
              <w:spacing w:line="240" w:lineRule="auto"/>
              <w:ind w:left="295"/>
              <w:rPr>
                <w:rFonts w:ascii="Arial" w:hAnsi="Arial" w:cs="Arial"/>
                <w:sz w:val="22"/>
                <w:szCs w:val="22"/>
              </w:rPr>
            </w:pPr>
          </w:p>
          <w:p w14:paraId="09FCBE81" w14:textId="15A8D91A" w:rsidR="00684D22" w:rsidRPr="00684D22" w:rsidRDefault="00932518" w:rsidP="00932518">
            <w:pPr>
              <w:pStyle w:val="Style10"/>
              <w:spacing w:line="240" w:lineRule="auto"/>
              <w:ind w:left="295"/>
              <w:rPr>
                <w:rFonts w:ascii="Arial" w:hAnsi="Arial" w:cs="Arial"/>
                <w:color w:val="C00000"/>
                <w:sz w:val="22"/>
                <w:szCs w:val="22"/>
              </w:rPr>
            </w:pPr>
            <w:r w:rsidRPr="00932518">
              <w:rPr>
                <w:rFonts w:ascii="Arial" w:hAnsi="Arial" w:cs="Arial"/>
                <w:sz w:val="22"/>
                <w:szCs w:val="22"/>
              </w:rPr>
              <w:t xml:space="preserve">Zamawiający pokryje koszty niezbędne do wykonania integracji leżące po stronie systemu HIS (system Eskulap firmy </w:t>
            </w:r>
            <w:proofErr w:type="spellStart"/>
            <w:r w:rsidRPr="00932518">
              <w:rPr>
                <w:rFonts w:ascii="Arial" w:hAnsi="Arial" w:cs="Arial"/>
                <w:sz w:val="22"/>
                <w:szCs w:val="22"/>
              </w:rPr>
              <w:t>Nexus</w:t>
            </w:r>
            <w:proofErr w:type="spellEnd"/>
            <w:r w:rsidRPr="00932518">
              <w:rPr>
                <w:rFonts w:ascii="Arial" w:hAnsi="Arial" w:cs="Arial"/>
                <w:sz w:val="22"/>
                <w:szCs w:val="22"/>
              </w:rPr>
              <w:t xml:space="preserve"> Polska) takie jak licencje, prace programistyczne i konfiguracyjne we własnym zakresie i na własny koszt – nie są one przedmiotem tego postępowania.</w:t>
            </w:r>
          </w:p>
        </w:tc>
        <w:tc>
          <w:tcPr>
            <w:tcW w:w="3261" w:type="dxa"/>
            <w:tcBorders>
              <w:top w:val="single" w:sz="4" w:space="0" w:color="000000"/>
              <w:left w:val="single" w:sz="4" w:space="0" w:color="000000"/>
              <w:bottom w:val="single" w:sz="4" w:space="0" w:color="000000"/>
              <w:right w:val="single" w:sz="4" w:space="0" w:color="auto"/>
            </w:tcBorders>
          </w:tcPr>
          <w:p w14:paraId="52CD415B" w14:textId="1C51CE27" w:rsidR="00DA33B2" w:rsidRPr="00CD3D48" w:rsidRDefault="00DA33B2" w:rsidP="00DA33B2">
            <w:pPr>
              <w:pStyle w:val="Style10"/>
              <w:ind w:left="365"/>
              <w:rPr>
                <w:rFonts w:ascii="Arial" w:hAnsi="Arial" w:cs="Arial"/>
                <w:sz w:val="22"/>
                <w:szCs w:val="22"/>
              </w:rPr>
            </w:pPr>
            <w:r w:rsidRPr="00CD3D48">
              <w:rPr>
                <w:rFonts w:ascii="Arial" w:hAnsi="Arial" w:cs="Arial"/>
                <w:sz w:val="22"/>
                <w:szCs w:val="22"/>
              </w:rPr>
              <w:t>TAK</w:t>
            </w:r>
          </w:p>
          <w:p w14:paraId="0F9DC596" w14:textId="77777777" w:rsidR="00684D22" w:rsidRPr="00CD3D48" w:rsidRDefault="00684D22" w:rsidP="00684D22">
            <w:pPr>
              <w:pStyle w:val="Style10"/>
              <w:ind w:left="365"/>
              <w:rPr>
                <w:rFonts w:ascii="Arial" w:hAnsi="Arial" w:cs="Arial"/>
                <w:color w:val="C00000"/>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7BF31CA8" w14:textId="77777777" w:rsidR="00684D22" w:rsidRPr="000663FB" w:rsidRDefault="00684D22" w:rsidP="00684D22">
            <w:pPr>
              <w:pStyle w:val="Style10"/>
              <w:jc w:val="left"/>
              <w:rPr>
                <w:rFonts w:ascii="Times New Roman" w:hAnsi="Times New Roman"/>
                <w:color w:val="C00000"/>
                <w:sz w:val="22"/>
                <w:szCs w:val="22"/>
              </w:rPr>
            </w:pPr>
          </w:p>
        </w:tc>
      </w:tr>
      <w:tr w:rsidR="00684D22" w:rsidRPr="000137B3" w14:paraId="24947E8C" w14:textId="389F43E1" w:rsidTr="00684D22">
        <w:tblPrEx>
          <w:tblCellMar>
            <w:left w:w="61" w:type="dxa"/>
            <w:right w:w="61" w:type="dxa"/>
          </w:tblCellMar>
        </w:tblPrEx>
        <w:trPr>
          <w:cantSplit/>
          <w:trHeight w:val="112"/>
        </w:trPr>
        <w:tc>
          <w:tcPr>
            <w:tcW w:w="567" w:type="dxa"/>
            <w:tcBorders>
              <w:top w:val="single" w:sz="4" w:space="0" w:color="000000"/>
              <w:left w:val="single" w:sz="4" w:space="0" w:color="000000"/>
              <w:bottom w:val="single" w:sz="4" w:space="0" w:color="000000"/>
            </w:tcBorders>
            <w:shd w:val="clear" w:color="auto" w:fill="auto"/>
          </w:tcPr>
          <w:p w14:paraId="68D1EF35" w14:textId="0B83D4B4" w:rsidR="00684D22" w:rsidRPr="00250808" w:rsidRDefault="00613CB4" w:rsidP="00684D22">
            <w:pPr>
              <w:widowControl w:val="0"/>
              <w:shd w:val="clear" w:color="auto" w:fill="FFFFFF"/>
              <w:autoSpaceDE w:val="0"/>
              <w:jc w:val="center"/>
              <w:rPr>
                <w:color w:val="000000"/>
                <w:sz w:val="22"/>
                <w:szCs w:val="22"/>
              </w:rPr>
            </w:pPr>
            <w:r>
              <w:rPr>
                <w:sz w:val="22"/>
                <w:szCs w:val="22"/>
              </w:rPr>
              <w:t>5</w:t>
            </w:r>
            <w:r w:rsidR="00684D22" w:rsidRPr="00250808">
              <w:rPr>
                <w:sz w:val="22"/>
                <w:szCs w:val="22"/>
              </w:rPr>
              <w:t>2.</w:t>
            </w:r>
          </w:p>
        </w:tc>
        <w:tc>
          <w:tcPr>
            <w:tcW w:w="8577" w:type="dxa"/>
            <w:tcBorders>
              <w:top w:val="single" w:sz="4" w:space="0" w:color="000000"/>
              <w:left w:val="single" w:sz="4" w:space="0" w:color="000000"/>
              <w:bottom w:val="single" w:sz="4" w:space="0" w:color="000000"/>
              <w:right w:val="single" w:sz="4" w:space="0" w:color="auto"/>
            </w:tcBorders>
            <w:shd w:val="clear" w:color="auto" w:fill="auto"/>
          </w:tcPr>
          <w:p w14:paraId="58D2A86F" w14:textId="77777777" w:rsidR="00684D22" w:rsidRPr="00684D22" w:rsidRDefault="00684D22" w:rsidP="00684D22">
            <w:pPr>
              <w:pStyle w:val="Style10"/>
              <w:spacing w:line="240" w:lineRule="auto"/>
              <w:ind w:left="295"/>
              <w:rPr>
                <w:rFonts w:ascii="Arial" w:hAnsi="Arial" w:cs="Arial"/>
                <w:color w:val="000000"/>
                <w:sz w:val="22"/>
                <w:szCs w:val="22"/>
              </w:rPr>
            </w:pPr>
            <w:r w:rsidRPr="00684D22">
              <w:rPr>
                <w:rFonts w:ascii="Arial" w:hAnsi="Arial" w:cs="Arial"/>
                <w:sz w:val="22"/>
                <w:szCs w:val="22"/>
              </w:rPr>
              <w:t xml:space="preserve">Możliwość rozbudowy o funkcję podglądu parametrów monitorowanych pacjentów na telefonach komórkowych oraz tabletach wyposażonych w system operacyjny Android lub iOS. </w:t>
            </w:r>
          </w:p>
        </w:tc>
        <w:tc>
          <w:tcPr>
            <w:tcW w:w="3261" w:type="dxa"/>
            <w:tcBorders>
              <w:top w:val="single" w:sz="4" w:space="0" w:color="000000"/>
              <w:left w:val="single" w:sz="4" w:space="0" w:color="000000"/>
              <w:bottom w:val="single" w:sz="4" w:space="0" w:color="000000"/>
              <w:right w:val="single" w:sz="4" w:space="0" w:color="auto"/>
            </w:tcBorders>
          </w:tcPr>
          <w:p w14:paraId="335F41D5" w14:textId="646BF2E3" w:rsidR="00DA33B2" w:rsidRPr="00CD3D48" w:rsidRDefault="00613CB4" w:rsidP="00DA33B2">
            <w:pPr>
              <w:pStyle w:val="Style10"/>
              <w:ind w:left="365"/>
              <w:rPr>
                <w:rFonts w:ascii="Arial" w:hAnsi="Arial" w:cs="Arial"/>
                <w:sz w:val="22"/>
                <w:szCs w:val="22"/>
              </w:rPr>
            </w:pPr>
            <w:r w:rsidRPr="00CD3D48">
              <w:rPr>
                <w:rFonts w:ascii="Arial" w:hAnsi="Arial" w:cs="Arial"/>
                <w:sz w:val="22"/>
                <w:szCs w:val="22"/>
              </w:rPr>
              <w:t>TAK</w:t>
            </w:r>
          </w:p>
          <w:p w14:paraId="67542923" w14:textId="77777777" w:rsidR="00684D22" w:rsidRPr="00CD3D48" w:rsidRDefault="00684D22" w:rsidP="00684D22">
            <w:pPr>
              <w:pStyle w:val="Style10"/>
              <w:ind w:left="365"/>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auto"/>
            </w:tcBorders>
          </w:tcPr>
          <w:p w14:paraId="50FBE97A" w14:textId="77777777" w:rsidR="00684D22" w:rsidRPr="00250808" w:rsidRDefault="00684D22" w:rsidP="00684D22">
            <w:pPr>
              <w:pStyle w:val="Style10"/>
              <w:jc w:val="left"/>
              <w:rPr>
                <w:rFonts w:ascii="Times New Roman" w:hAnsi="Times New Roman"/>
                <w:sz w:val="22"/>
                <w:szCs w:val="22"/>
              </w:rPr>
            </w:pPr>
          </w:p>
        </w:tc>
      </w:tr>
    </w:tbl>
    <w:p w14:paraId="6FC77AA0" w14:textId="77777777" w:rsidR="00684D22" w:rsidRDefault="00684D22" w:rsidP="00684D22">
      <w:pPr>
        <w:jc w:val="both"/>
      </w:pPr>
    </w:p>
    <w:p w14:paraId="495F5BBD" w14:textId="77777777" w:rsidR="008C24A2" w:rsidRDefault="008C24A2" w:rsidP="00FD4839">
      <w:pPr>
        <w:jc w:val="both"/>
        <w:rPr>
          <w:rFonts w:ascii="Arial" w:hAnsi="Arial" w:cs="Arial"/>
          <w:b/>
          <w:sz w:val="22"/>
          <w:szCs w:val="22"/>
        </w:rPr>
      </w:pPr>
    </w:p>
    <w:p w14:paraId="6A4F49F5" w14:textId="77777777" w:rsidR="008C24A2" w:rsidRPr="00213FA6" w:rsidRDefault="008C24A2" w:rsidP="00FD4839">
      <w:pPr>
        <w:jc w:val="both"/>
        <w:rPr>
          <w:rFonts w:ascii="Arial" w:hAnsi="Arial" w:cs="Arial"/>
          <w:b/>
          <w:sz w:val="22"/>
          <w:szCs w:val="22"/>
        </w:rPr>
      </w:pPr>
    </w:p>
    <w:p w14:paraId="573DDC62" w14:textId="77777777" w:rsidR="008C24A2" w:rsidRDefault="008C24A2" w:rsidP="00185512">
      <w:pPr>
        <w:rPr>
          <w:rFonts w:ascii="Arial" w:eastAsia="Times New Roman" w:hAnsi="Arial" w:cs="Arial"/>
          <w:b/>
          <w:sz w:val="22"/>
          <w:szCs w:val="22"/>
        </w:rPr>
      </w:pPr>
    </w:p>
    <w:p w14:paraId="7B3C8027" w14:textId="77777777" w:rsidR="008C24A2" w:rsidRDefault="008C24A2" w:rsidP="00185512">
      <w:pPr>
        <w:rPr>
          <w:rFonts w:ascii="Arial" w:eastAsia="Times New Roman" w:hAnsi="Arial" w:cs="Arial"/>
          <w:b/>
          <w:sz w:val="22"/>
          <w:szCs w:val="22"/>
        </w:rPr>
      </w:pPr>
    </w:p>
    <w:p w14:paraId="5B0D4F3A" w14:textId="77777777" w:rsidR="008C24A2" w:rsidRDefault="008C24A2" w:rsidP="00185512">
      <w:pPr>
        <w:rPr>
          <w:rFonts w:ascii="Arial" w:eastAsia="Times New Roman" w:hAnsi="Arial" w:cs="Arial"/>
          <w:b/>
          <w:sz w:val="22"/>
          <w:szCs w:val="22"/>
        </w:rPr>
      </w:pPr>
    </w:p>
    <w:p w14:paraId="28A5560A" w14:textId="77777777" w:rsidR="008C24A2" w:rsidRDefault="008C24A2" w:rsidP="00185512">
      <w:pPr>
        <w:rPr>
          <w:rFonts w:ascii="Arial" w:eastAsia="Times New Roman" w:hAnsi="Arial" w:cs="Arial"/>
          <w:b/>
          <w:sz w:val="22"/>
          <w:szCs w:val="22"/>
        </w:rPr>
      </w:pPr>
    </w:p>
    <w:p w14:paraId="69E27BAC" w14:textId="77777777" w:rsidR="008C24A2" w:rsidRDefault="008C24A2" w:rsidP="00185512">
      <w:pPr>
        <w:rPr>
          <w:rFonts w:ascii="Arial" w:eastAsia="Times New Roman" w:hAnsi="Arial" w:cs="Arial"/>
          <w:b/>
          <w:sz w:val="22"/>
          <w:szCs w:val="22"/>
        </w:rPr>
      </w:pPr>
    </w:p>
    <w:p w14:paraId="30AF5E9C" w14:textId="77777777" w:rsidR="008C24A2" w:rsidRDefault="008C24A2" w:rsidP="00185512">
      <w:pPr>
        <w:rPr>
          <w:rFonts w:ascii="Arial" w:eastAsia="Times New Roman" w:hAnsi="Arial" w:cs="Arial"/>
          <w:b/>
          <w:sz w:val="22"/>
          <w:szCs w:val="22"/>
        </w:rPr>
      </w:pPr>
    </w:p>
    <w:p w14:paraId="52CD5A71" w14:textId="77777777" w:rsidR="008C24A2" w:rsidRDefault="008C24A2" w:rsidP="00185512">
      <w:pPr>
        <w:rPr>
          <w:rFonts w:ascii="Arial" w:eastAsia="Times New Roman" w:hAnsi="Arial" w:cs="Arial"/>
          <w:b/>
          <w:sz w:val="22"/>
          <w:szCs w:val="22"/>
        </w:rPr>
      </w:pPr>
    </w:p>
    <w:p w14:paraId="2B137DBD" w14:textId="77777777" w:rsidR="008C24A2" w:rsidRDefault="008C24A2" w:rsidP="00185512">
      <w:pPr>
        <w:rPr>
          <w:rFonts w:ascii="Arial" w:eastAsia="Times New Roman" w:hAnsi="Arial" w:cs="Arial"/>
          <w:b/>
          <w:sz w:val="22"/>
          <w:szCs w:val="22"/>
        </w:rPr>
      </w:pPr>
    </w:p>
    <w:p w14:paraId="25CB8996" w14:textId="77777777" w:rsidR="008C24A2" w:rsidRDefault="008C24A2" w:rsidP="00185512">
      <w:pPr>
        <w:rPr>
          <w:rFonts w:ascii="Arial" w:eastAsia="Times New Roman" w:hAnsi="Arial" w:cs="Arial"/>
          <w:b/>
          <w:sz w:val="22"/>
          <w:szCs w:val="22"/>
        </w:rPr>
      </w:pPr>
    </w:p>
    <w:p w14:paraId="0C6A15BD" w14:textId="77777777" w:rsidR="008C24A2" w:rsidRDefault="008C24A2" w:rsidP="00185512">
      <w:pPr>
        <w:rPr>
          <w:rFonts w:ascii="Arial" w:eastAsia="Times New Roman" w:hAnsi="Arial" w:cs="Arial"/>
          <w:b/>
          <w:sz w:val="22"/>
          <w:szCs w:val="22"/>
        </w:rPr>
      </w:pPr>
    </w:p>
    <w:p w14:paraId="5CD0A9C2" w14:textId="77777777" w:rsidR="008C24A2" w:rsidRDefault="008C24A2" w:rsidP="00185512">
      <w:pPr>
        <w:rPr>
          <w:rFonts w:ascii="Arial" w:eastAsia="Times New Roman" w:hAnsi="Arial" w:cs="Arial"/>
          <w:b/>
          <w:sz w:val="22"/>
          <w:szCs w:val="22"/>
        </w:rPr>
      </w:pPr>
    </w:p>
    <w:p w14:paraId="4C0D56DC" w14:textId="77777777" w:rsidR="008C24A2" w:rsidRDefault="008C24A2" w:rsidP="00185512">
      <w:pPr>
        <w:rPr>
          <w:rFonts w:ascii="Arial" w:eastAsia="Times New Roman" w:hAnsi="Arial" w:cs="Arial"/>
          <w:b/>
          <w:sz w:val="22"/>
          <w:szCs w:val="22"/>
        </w:rPr>
      </w:pPr>
    </w:p>
    <w:p w14:paraId="36CA1887" w14:textId="77777777" w:rsidR="008C24A2" w:rsidRDefault="008C24A2" w:rsidP="00185512">
      <w:pPr>
        <w:rPr>
          <w:rFonts w:ascii="Arial" w:eastAsia="Times New Roman" w:hAnsi="Arial" w:cs="Arial"/>
          <w:b/>
          <w:sz w:val="22"/>
          <w:szCs w:val="22"/>
        </w:rPr>
      </w:pPr>
    </w:p>
    <w:p w14:paraId="021BCE62" w14:textId="77777777" w:rsidR="008C24A2" w:rsidRDefault="008C24A2" w:rsidP="00185512">
      <w:pPr>
        <w:rPr>
          <w:rFonts w:ascii="Arial" w:eastAsia="Times New Roman" w:hAnsi="Arial" w:cs="Arial"/>
          <w:b/>
          <w:sz w:val="22"/>
          <w:szCs w:val="22"/>
        </w:rPr>
      </w:pPr>
    </w:p>
    <w:p w14:paraId="7FC9492F" w14:textId="77777777" w:rsidR="008C24A2" w:rsidRDefault="008C24A2" w:rsidP="00185512">
      <w:pPr>
        <w:rPr>
          <w:rFonts w:ascii="Arial" w:eastAsia="Times New Roman" w:hAnsi="Arial" w:cs="Arial"/>
          <w:b/>
          <w:sz w:val="22"/>
          <w:szCs w:val="22"/>
        </w:rPr>
      </w:pPr>
    </w:p>
    <w:p w14:paraId="68098A22" w14:textId="77777777" w:rsidR="008C24A2" w:rsidRDefault="008C24A2" w:rsidP="00185512">
      <w:pPr>
        <w:rPr>
          <w:rFonts w:ascii="Arial" w:eastAsia="Times New Roman" w:hAnsi="Arial" w:cs="Arial"/>
          <w:b/>
          <w:sz w:val="22"/>
          <w:szCs w:val="22"/>
        </w:rPr>
      </w:pPr>
    </w:p>
    <w:p w14:paraId="51052712" w14:textId="77777777" w:rsidR="008C24A2" w:rsidRDefault="008C24A2" w:rsidP="00185512">
      <w:pPr>
        <w:rPr>
          <w:rFonts w:ascii="Arial" w:eastAsia="Times New Roman" w:hAnsi="Arial" w:cs="Arial"/>
          <w:b/>
          <w:sz w:val="22"/>
          <w:szCs w:val="22"/>
        </w:rPr>
      </w:pPr>
    </w:p>
    <w:p w14:paraId="4DB8CCE2" w14:textId="77777777" w:rsidR="008C24A2" w:rsidRDefault="008C24A2" w:rsidP="00185512">
      <w:pPr>
        <w:rPr>
          <w:rFonts w:ascii="Arial" w:eastAsia="Times New Roman" w:hAnsi="Arial" w:cs="Arial"/>
          <w:b/>
          <w:sz w:val="22"/>
          <w:szCs w:val="22"/>
        </w:rPr>
      </w:pPr>
    </w:p>
    <w:p w14:paraId="4598D0CB" w14:textId="77777777" w:rsidR="008C24A2" w:rsidRDefault="008C24A2" w:rsidP="00185512">
      <w:pPr>
        <w:rPr>
          <w:rFonts w:ascii="Arial" w:eastAsia="Times New Roman" w:hAnsi="Arial" w:cs="Arial"/>
          <w:b/>
          <w:sz w:val="22"/>
          <w:szCs w:val="22"/>
        </w:rPr>
      </w:pPr>
    </w:p>
    <w:p w14:paraId="128EDBA8" w14:textId="77777777" w:rsidR="008C24A2" w:rsidRDefault="008C24A2" w:rsidP="00185512">
      <w:pPr>
        <w:rPr>
          <w:rFonts w:ascii="Arial" w:eastAsia="Times New Roman" w:hAnsi="Arial" w:cs="Arial"/>
          <w:b/>
          <w:sz w:val="22"/>
          <w:szCs w:val="22"/>
        </w:rPr>
      </w:pPr>
    </w:p>
    <w:p w14:paraId="0D8D82B1" w14:textId="77777777" w:rsidR="008C24A2" w:rsidRDefault="008C24A2" w:rsidP="00185512">
      <w:pPr>
        <w:rPr>
          <w:rFonts w:ascii="Arial" w:eastAsia="Times New Roman" w:hAnsi="Arial" w:cs="Arial"/>
          <w:b/>
          <w:sz w:val="22"/>
          <w:szCs w:val="22"/>
        </w:rPr>
      </w:pPr>
    </w:p>
    <w:p w14:paraId="08DB7ECB" w14:textId="77777777" w:rsidR="008C24A2" w:rsidRDefault="008C24A2" w:rsidP="00185512">
      <w:pPr>
        <w:rPr>
          <w:rFonts w:ascii="Arial" w:eastAsia="Times New Roman" w:hAnsi="Arial" w:cs="Arial"/>
          <w:b/>
          <w:sz w:val="22"/>
          <w:szCs w:val="22"/>
        </w:rPr>
      </w:pPr>
    </w:p>
    <w:p w14:paraId="1F451D2C" w14:textId="397CF0C9" w:rsidR="003D1DBE" w:rsidRDefault="003D1DBE" w:rsidP="003D1DBE">
      <w:pPr>
        <w:rPr>
          <w:rFonts w:ascii="Arial" w:hAnsi="Arial" w:cs="Arial"/>
          <w:sz w:val="22"/>
          <w:szCs w:val="22"/>
        </w:rPr>
      </w:pPr>
    </w:p>
    <w:p w14:paraId="092E13A8" w14:textId="77777777" w:rsidR="00F54952" w:rsidRPr="003D1DBE" w:rsidRDefault="00F54952" w:rsidP="003D1DBE">
      <w:pPr>
        <w:rPr>
          <w:rFonts w:ascii="Arial" w:hAnsi="Arial" w:cs="Arial"/>
          <w:sz w:val="22"/>
          <w:szCs w:val="22"/>
        </w:rPr>
        <w:sectPr w:rsidR="00F54952" w:rsidRPr="003D1DBE" w:rsidSect="00274A41">
          <w:pgSz w:w="16838" w:h="11906" w:orient="landscape"/>
          <w:pgMar w:top="1134" w:right="1418" w:bottom="1418" w:left="1418" w:header="709" w:footer="709" w:gutter="0"/>
          <w:cols w:space="708"/>
          <w:docGrid w:linePitch="360"/>
        </w:sectPr>
      </w:pPr>
    </w:p>
    <w:p w14:paraId="4A3AB47B" w14:textId="73264B5A" w:rsidR="00333CE4" w:rsidRDefault="00333CE4" w:rsidP="00333CE4">
      <w:pPr>
        <w:pStyle w:val="Tytu"/>
        <w:rPr>
          <w:rFonts w:cs="Arial"/>
          <w:szCs w:val="22"/>
        </w:rPr>
      </w:pPr>
      <w:r w:rsidRPr="00277F26">
        <w:rPr>
          <w:rFonts w:cs="Arial"/>
          <w:szCs w:val="22"/>
        </w:rPr>
        <w:t xml:space="preserve">UMOWA </w:t>
      </w:r>
      <w:r w:rsidR="00CD3D48">
        <w:rPr>
          <w:rFonts w:cs="Arial"/>
          <w:szCs w:val="22"/>
        </w:rPr>
        <w:t xml:space="preserve"> 115</w:t>
      </w:r>
      <w:r w:rsidR="00AA00F0">
        <w:rPr>
          <w:rFonts w:cs="Arial"/>
          <w:szCs w:val="22"/>
        </w:rPr>
        <w:t>/2023</w:t>
      </w:r>
      <w:r w:rsidRPr="00277F26">
        <w:rPr>
          <w:rFonts w:cs="Arial"/>
          <w:szCs w:val="22"/>
        </w:rPr>
        <w:t xml:space="preserve"> </w:t>
      </w:r>
    </w:p>
    <w:p w14:paraId="2C5A2B01" w14:textId="77777777" w:rsidR="008F17D0" w:rsidRPr="00277F26" w:rsidRDefault="008F17D0" w:rsidP="00333CE4">
      <w:pPr>
        <w:pStyle w:val="Tytu"/>
        <w:rPr>
          <w:rFonts w:cs="Arial"/>
          <w:szCs w:val="22"/>
        </w:rPr>
      </w:pPr>
    </w:p>
    <w:p w14:paraId="492AA9E6" w14:textId="7A4D96B4"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.2023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Pr>
          <w:rFonts w:ascii="Arial" w:hAnsi="Arial" w:cs="Arial"/>
          <w:sz w:val="22"/>
          <w:szCs w:val="22"/>
        </w:rPr>
        <w:t>2</w:t>
      </w:r>
      <w:r w:rsidRPr="00277F26">
        <w:rPr>
          <w:rFonts w:ascii="Arial" w:hAnsi="Arial" w:cs="Arial"/>
          <w:sz w:val="22"/>
          <w:szCs w:val="22"/>
        </w:rPr>
        <w:t xml:space="preserve"> r. poz. 1</w:t>
      </w:r>
      <w:r>
        <w:rPr>
          <w:rFonts w:ascii="Arial" w:hAnsi="Arial" w:cs="Arial"/>
          <w:sz w:val="22"/>
          <w:szCs w:val="22"/>
        </w:rPr>
        <w:t>710</w:t>
      </w:r>
      <w:r w:rsidRPr="00277F26">
        <w:rPr>
          <w:rFonts w:ascii="Arial" w:hAnsi="Arial" w:cs="Arial"/>
          <w:sz w:val="22"/>
          <w:szCs w:val="22"/>
        </w:rPr>
        <w:t xml:space="preserve"> ze zm</w:t>
      </w:r>
      <w:r w:rsidRPr="00277F26">
        <w:rPr>
          <w:rFonts w:ascii="Arial" w:hAnsi="Arial" w:cs="Arial"/>
          <w:bCs/>
          <w:color w:val="000000"/>
          <w:sz w:val="22"/>
          <w:szCs w:val="22"/>
        </w:rPr>
        <w:t>.</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0C0E75EA"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 xml:space="preserve">ul. </w:t>
      </w:r>
      <w:proofErr w:type="spellStart"/>
      <w:r w:rsidRPr="00277F26">
        <w:rPr>
          <w:rFonts w:ascii="Arial" w:hAnsi="Arial" w:cs="Arial"/>
          <w:b/>
          <w:color w:val="000000"/>
          <w:sz w:val="22"/>
          <w:szCs w:val="22"/>
        </w:rPr>
        <w:t>Garbary</w:t>
      </w:r>
      <w:proofErr w:type="spellEnd"/>
      <w:r w:rsidRPr="00277F26">
        <w:rPr>
          <w:rFonts w:ascii="Arial" w:hAnsi="Arial" w:cs="Arial"/>
          <w:b/>
          <w:color w:val="000000"/>
          <w:sz w:val="22"/>
          <w:szCs w:val="22"/>
        </w:rPr>
        <w:t xml:space="preserve">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mgr inż. Magdalenę Kraszewską - Z-</w:t>
      </w:r>
      <w:proofErr w:type="spellStart"/>
      <w:r w:rsidRPr="00277F26">
        <w:rPr>
          <w:rFonts w:ascii="Arial" w:hAnsi="Arial" w:cs="Arial"/>
          <w:color w:val="000000"/>
          <w:sz w:val="22"/>
          <w:szCs w:val="22"/>
        </w:rPr>
        <w:t>cę</w:t>
      </w:r>
      <w:proofErr w:type="spellEnd"/>
      <w:r w:rsidRPr="00277F26">
        <w:rPr>
          <w:rFonts w:ascii="Arial" w:hAnsi="Arial" w:cs="Arial"/>
          <w:color w:val="000000"/>
          <w:sz w:val="22"/>
          <w:szCs w:val="22"/>
        </w:rPr>
        <w:t xml:space="preserve"> Dyrektora ds. ekonomicznych,</w:t>
      </w:r>
    </w:p>
    <w:p w14:paraId="3E721495"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03455870" w14:textId="77777777" w:rsidR="00333CE4" w:rsidRPr="00277F26" w:rsidRDefault="00333CE4" w:rsidP="00333CE4">
      <w:pPr>
        <w:jc w:val="both"/>
        <w:rPr>
          <w:rFonts w:ascii="Arial" w:hAnsi="Arial" w:cs="Arial"/>
          <w:color w:val="000000"/>
          <w:sz w:val="22"/>
          <w:szCs w:val="22"/>
        </w:rPr>
      </w:pPr>
    </w:p>
    <w:p w14:paraId="165E75E4" w14:textId="77777777" w:rsidR="00333CE4" w:rsidRPr="00277F26"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1706C02E"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027DEF">
        <w:rPr>
          <w:rFonts w:ascii="Arial" w:hAnsi="Arial" w:cs="Arial"/>
          <w:color w:val="000000"/>
          <w:sz w:val="22"/>
          <w:szCs w:val="22"/>
        </w:rPr>
        <w:t>w trybie</w:t>
      </w:r>
      <w:r w:rsidRPr="00277F26">
        <w:rPr>
          <w:rFonts w:ascii="Arial" w:hAnsi="Arial" w:cs="Arial"/>
          <w:b/>
          <w:color w:val="000000"/>
          <w:sz w:val="22"/>
          <w:szCs w:val="22"/>
        </w:rPr>
        <w:t xml:space="preserve"> przetargu nieograniczonego </w:t>
      </w:r>
      <w:r w:rsidR="00CD3D48">
        <w:rPr>
          <w:rFonts w:ascii="Arial" w:hAnsi="Arial" w:cs="Arial"/>
          <w:b/>
          <w:color w:val="000000"/>
          <w:sz w:val="22"/>
          <w:szCs w:val="22"/>
        </w:rPr>
        <w:t>115</w:t>
      </w:r>
      <w:r w:rsidR="00AA00F0">
        <w:rPr>
          <w:rFonts w:ascii="Arial" w:hAnsi="Arial" w:cs="Arial"/>
          <w:b/>
          <w:color w:val="000000"/>
          <w:sz w:val="22"/>
          <w:szCs w:val="22"/>
        </w:rPr>
        <w:t>/2023</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 xml:space="preserve">tj. Dz. U. z 2022 r. poz. 1710 ze </w:t>
      </w:r>
      <w:proofErr w:type="spellStart"/>
      <w:r w:rsidRPr="004E2FB9">
        <w:rPr>
          <w:rFonts w:ascii="Arial" w:hAnsi="Arial" w:cs="Arial"/>
          <w:bCs/>
          <w:color w:val="000000"/>
          <w:sz w:val="22"/>
          <w:szCs w:val="22"/>
        </w:rPr>
        <w:t>zm</w:t>
      </w:r>
      <w:proofErr w:type="spellEnd"/>
      <w:r w:rsidRPr="00277F26">
        <w:rPr>
          <w:rFonts w:ascii="Arial" w:hAnsi="Arial" w:cs="Arial"/>
          <w:color w:val="000000"/>
          <w:sz w:val="22"/>
          <w:szCs w:val="22"/>
        </w:rPr>
        <w:t>)</w:t>
      </w:r>
    </w:p>
    <w:p w14:paraId="455260E8" w14:textId="77777777" w:rsidR="00333CE4" w:rsidRPr="00277F26"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1934BB6B" w:rsidR="00333CE4" w:rsidRPr="00277F26" w:rsidRDefault="00333CE4" w:rsidP="00333CE4">
      <w:pPr>
        <w:numPr>
          <w:ilvl w:val="0"/>
          <w:numId w:val="38"/>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Pr>
          <w:rFonts w:ascii="Arial" w:hAnsi="Arial" w:cs="Arial"/>
          <w:b/>
          <w:sz w:val="22"/>
          <w:szCs w:val="22"/>
        </w:rPr>
        <w:t xml:space="preserve"> </w:t>
      </w:r>
      <w:r w:rsidR="00716F78" w:rsidRPr="00277F26">
        <w:rPr>
          <w:rFonts w:ascii="Arial" w:hAnsi="Arial" w:cs="Arial"/>
          <w:b/>
          <w:sz w:val="22"/>
          <w:szCs w:val="22"/>
        </w:rPr>
        <w:t xml:space="preserve">Zakup i dostawa </w:t>
      </w:r>
      <w:r w:rsidR="00FF0B97">
        <w:rPr>
          <w:rFonts w:ascii="Arial" w:hAnsi="Arial" w:cs="Arial"/>
          <w:b/>
          <w:sz w:val="22"/>
          <w:szCs w:val="22"/>
        </w:rPr>
        <w:t>………………………</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 xml:space="preserve">„Urządzeniem”. </w:t>
      </w:r>
    </w:p>
    <w:p w14:paraId="744A57C1" w14:textId="1AAC9546" w:rsidR="00333CE4" w:rsidRPr="00EA6FDA" w:rsidRDefault="00333CE4" w:rsidP="00333CE4">
      <w:pPr>
        <w:numPr>
          <w:ilvl w:val="0"/>
          <w:numId w:val="38"/>
        </w:numPr>
        <w:tabs>
          <w:tab w:val="left" w:pos="720"/>
        </w:tabs>
        <w:jc w:val="both"/>
        <w:rPr>
          <w:rFonts w:ascii="Arial" w:hAnsi="Arial" w:cs="Arial"/>
          <w:sz w:val="22"/>
          <w:szCs w:val="22"/>
        </w:rPr>
      </w:pPr>
      <w:r w:rsidRPr="00EA6FDA">
        <w:rPr>
          <w:rFonts w:ascii="Arial" w:hAnsi="Arial" w:cs="Arial"/>
          <w:sz w:val="22"/>
          <w:szCs w:val="22"/>
        </w:rPr>
        <w:t xml:space="preserve">Wykonawca zobowiązuje się do sprzedaży, dostawy, instalacji wraz z uruchomieniem  Urządzenia i szkoleniem personelu </w:t>
      </w:r>
      <w:r w:rsidR="00896451">
        <w:rPr>
          <w:rFonts w:ascii="Arial" w:hAnsi="Arial" w:cs="Arial"/>
          <w:sz w:val="22"/>
          <w:szCs w:val="22"/>
        </w:rPr>
        <w:t>medycznego (jeśli dotyczy)</w:t>
      </w:r>
      <w:r w:rsidRPr="00EA6FDA">
        <w:rPr>
          <w:rFonts w:ascii="Arial" w:hAnsi="Arial" w:cs="Arial"/>
          <w:sz w:val="22"/>
          <w:szCs w:val="22"/>
        </w:rPr>
        <w:t xml:space="preserve">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5318078C"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sidR="00027DEF">
        <w:rPr>
          <w:rFonts w:ascii="Arial" w:hAnsi="Arial" w:cs="Arial"/>
          <w:sz w:val="22"/>
          <w:szCs w:val="22"/>
        </w:rPr>
        <w:t>_________</w:t>
      </w:r>
      <w:r>
        <w:rPr>
          <w:rFonts w:ascii="Arial" w:hAnsi="Arial" w:cs="Arial"/>
          <w:sz w:val="22"/>
          <w:szCs w:val="22"/>
        </w:rPr>
        <w:t>r</w:t>
      </w:r>
      <w:r w:rsidRPr="00277F26">
        <w:rPr>
          <w:rFonts w:ascii="Arial" w:hAnsi="Arial" w:cs="Arial"/>
          <w:sz w:val="22"/>
          <w:szCs w:val="22"/>
        </w:rPr>
        <w:t>., pochodzące z oficjalnego, autoryzowanego kanału dystrybucji.</w:t>
      </w:r>
    </w:p>
    <w:p w14:paraId="36CEBFD1" w14:textId="16509469" w:rsidR="00333CE4" w:rsidRPr="00CD3D48" w:rsidRDefault="00333CE4" w:rsidP="00CD3D48">
      <w:pPr>
        <w:numPr>
          <w:ilvl w:val="0"/>
          <w:numId w:val="38"/>
        </w:numPr>
        <w:tabs>
          <w:tab w:val="left" w:pos="720"/>
        </w:tabs>
        <w:jc w:val="both"/>
        <w:rPr>
          <w:rFonts w:ascii="Arial" w:hAnsi="Arial" w:cs="Arial"/>
          <w:sz w:val="22"/>
          <w:szCs w:val="22"/>
        </w:rPr>
      </w:pPr>
      <w:r w:rsidRPr="00896451">
        <w:rPr>
          <w:rFonts w:ascii="Arial" w:hAnsi="Arial" w:cs="Arial"/>
          <w:b/>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w:t>
      </w:r>
      <w:r w:rsidRPr="00896451">
        <w:rPr>
          <w:rFonts w:ascii="Arial" w:hAnsi="Arial" w:cs="Arial"/>
          <w:b/>
          <w:sz w:val="22"/>
          <w:szCs w:val="22"/>
        </w:rPr>
        <w:t xml:space="preserve">do </w:t>
      </w:r>
      <w:r w:rsidR="00CD3D48">
        <w:rPr>
          <w:rFonts w:ascii="Arial" w:hAnsi="Arial" w:cs="Arial"/>
          <w:b/>
          <w:sz w:val="22"/>
          <w:szCs w:val="22"/>
        </w:rPr>
        <w:t>08.12.</w:t>
      </w:r>
      <w:r w:rsidRPr="00896451">
        <w:rPr>
          <w:rFonts w:ascii="Arial" w:hAnsi="Arial" w:cs="Arial"/>
          <w:b/>
          <w:sz w:val="22"/>
          <w:szCs w:val="22"/>
        </w:rPr>
        <w:t>2023 r</w:t>
      </w:r>
      <w:r>
        <w:rPr>
          <w:rFonts w:ascii="Arial" w:hAnsi="Arial" w:cs="Arial"/>
          <w:sz w:val="22"/>
          <w:szCs w:val="22"/>
        </w:rPr>
        <w:t>. Wykonanie zamówienia obejmuje</w:t>
      </w:r>
      <w:r w:rsidR="008C24A2">
        <w:rPr>
          <w:rFonts w:ascii="Arial" w:hAnsi="Arial" w:cs="Arial"/>
          <w:sz w:val="22"/>
          <w:szCs w:val="22"/>
        </w:rPr>
        <w:t>:</w:t>
      </w:r>
      <w:r w:rsidR="00CD3D48">
        <w:rPr>
          <w:rFonts w:ascii="Arial" w:hAnsi="Arial" w:cs="Arial"/>
          <w:sz w:val="22"/>
          <w:szCs w:val="22"/>
        </w:rPr>
        <w:t xml:space="preserve"> </w:t>
      </w:r>
      <w:r w:rsidRPr="00CD3D48">
        <w:rPr>
          <w:rFonts w:ascii="Arial" w:hAnsi="Arial" w:cs="Arial"/>
          <w:sz w:val="22"/>
          <w:szCs w:val="22"/>
        </w:rPr>
        <w:t>dostarczenie, zainstalowanie i uruchomienie sprzętu</w:t>
      </w:r>
      <w:r w:rsidR="008E0425" w:rsidRPr="00CD3D48">
        <w:rPr>
          <w:rFonts w:ascii="Arial" w:hAnsi="Arial" w:cs="Arial"/>
          <w:sz w:val="22"/>
          <w:szCs w:val="22"/>
        </w:rPr>
        <w:t xml:space="preserve"> oraz przeszkolenie użytkowników</w:t>
      </w:r>
      <w:r w:rsidR="008F17D0">
        <w:rPr>
          <w:rFonts w:ascii="Arial" w:hAnsi="Arial" w:cs="Arial"/>
          <w:sz w:val="22"/>
          <w:szCs w:val="22"/>
        </w:rPr>
        <w:t>- 15 osób</w:t>
      </w:r>
      <w:r w:rsidRPr="00CD3D48">
        <w:rPr>
          <w:rFonts w:ascii="Arial" w:hAnsi="Arial" w:cs="Arial"/>
          <w:sz w:val="22"/>
          <w:szCs w:val="22"/>
        </w:rPr>
        <w:t>.</w:t>
      </w:r>
    </w:p>
    <w:p w14:paraId="34A18B52"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277F26" w:rsidRDefault="00333CE4" w:rsidP="00333CE4">
      <w:pPr>
        <w:numPr>
          <w:ilvl w:val="0"/>
          <w:numId w:val="38"/>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277F26" w:rsidRDefault="00333CE4" w:rsidP="00333CE4">
      <w:pPr>
        <w:numPr>
          <w:ilvl w:val="0"/>
          <w:numId w:val="38"/>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607046B" w14:textId="77777777" w:rsidR="00333CE4" w:rsidRPr="00277F26" w:rsidRDefault="00333CE4" w:rsidP="00333CE4">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w:t>
      </w:r>
      <w:proofErr w:type="spellStart"/>
      <w:r w:rsidRPr="00277F26">
        <w:rPr>
          <w:rFonts w:ascii="Arial" w:hAnsi="Arial" w:cs="Arial"/>
          <w:sz w:val="22"/>
          <w:szCs w:val="22"/>
        </w:rPr>
        <w:t>tel</w:t>
      </w:r>
      <w:proofErr w:type="spellEnd"/>
      <w:r w:rsidRPr="00277F26">
        <w:rPr>
          <w:rFonts w:ascii="Arial" w:hAnsi="Arial" w:cs="Arial"/>
          <w:sz w:val="22"/>
          <w:szCs w:val="22"/>
        </w:rPr>
        <w:t>________email____-_______</w:t>
      </w:r>
    </w:p>
    <w:p w14:paraId="564FCA87" w14:textId="6BC426B9" w:rsidR="003D1DBE" w:rsidRPr="00CD3D48" w:rsidRDefault="00333CE4" w:rsidP="00CD3D48">
      <w:pPr>
        <w:spacing w:line="240" w:lineRule="atLeast"/>
        <w:ind w:left="709"/>
        <w:jc w:val="both"/>
        <w:rPr>
          <w:rFonts w:ascii="Arial" w:hAnsi="Arial" w:cs="Arial"/>
          <w:sz w:val="22"/>
          <w:szCs w:val="22"/>
        </w:rPr>
      </w:pPr>
      <w:r w:rsidRPr="00277F26">
        <w:rPr>
          <w:rFonts w:ascii="Arial" w:hAnsi="Arial" w:cs="Arial"/>
          <w:sz w:val="22"/>
          <w:szCs w:val="22"/>
        </w:rPr>
        <w:t xml:space="preserve">    - ze strony Zamawiającego: </w:t>
      </w:r>
      <w:r w:rsidR="003D1DBE" w:rsidRPr="003D1DBE">
        <w:rPr>
          <w:rFonts w:ascii="Arial" w:hAnsi="Arial" w:cs="Arial"/>
          <w:sz w:val="22"/>
          <w:szCs w:val="22"/>
        </w:rPr>
        <w:t>_____________</w:t>
      </w:r>
      <w:proofErr w:type="spellStart"/>
      <w:r w:rsidR="003D1DBE" w:rsidRPr="003D1DBE">
        <w:rPr>
          <w:rFonts w:ascii="Arial" w:hAnsi="Arial" w:cs="Arial"/>
          <w:sz w:val="22"/>
          <w:szCs w:val="22"/>
        </w:rPr>
        <w:t>tel</w:t>
      </w:r>
      <w:proofErr w:type="spellEnd"/>
      <w:r w:rsidR="003D1DBE" w:rsidRPr="003D1DBE">
        <w:rPr>
          <w:rFonts w:ascii="Arial" w:hAnsi="Arial" w:cs="Arial"/>
          <w:sz w:val="22"/>
          <w:szCs w:val="22"/>
        </w:rPr>
        <w:t>________email____-_______</w:t>
      </w:r>
    </w:p>
    <w:p w14:paraId="7727BD8A" w14:textId="2E5C6B95" w:rsidR="00333CE4" w:rsidRPr="00277F26" w:rsidRDefault="00333CE4" w:rsidP="00333CE4">
      <w:pPr>
        <w:spacing w:line="240" w:lineRule="atLeast"/>
        <w:ind w:left="709"/>
        <w:jc w:val="both"/>
        <w:rPr>
          <w:rFonts w:ascii="Arial" w:hAnsi="Arial" w:cs="Arial"/>
          <w:sz w:val="22"/>
          <w:szCs w:val="22"/>
        </w:rPr>
      </w:pPr>
      <w:r w:rsidRPr="00277F26">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77777777" w:rsidR="00333CE4" w:rsidRPr="00277F26"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 xml:space="preserve">cia dostarczonego Urządzenia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wymiany na Urządzenie wolne od wad w przypadku:</w:t>
      </w:r>
    </w:p>
    <w:p w14:paraId="5BB2E956" w14:textId="77777777" w:rsidR="00333CE4" w:rsidRPr="00277F26"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333CE4">
      <w:pPr>
        <w:numPr>
          <w:ilvl w:val="0"/>
          <w:numId w:val="36"/>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77777777" w:rsidR="00333CE4" w:rsidRPr="00277F26" w:rsidRDefault="00333CE4" w:rsidP="00333CE4">
      <w:pPr>
        <w:numPr>
          <w:ilvl w:val="0"/>
          <w:numId w:val="38"/>
        </w:numPr>
        <w:ind w:left="709" w:hanging="425"/>
        <w:jc w:val="both"/>
        <w:rPr>
          <w:rFonts w:ascii="Arial" w:hAnsi="Arial" w:cs="Arial"/>
          <w:sz w:val="22"/>
          <w:szCs w:val="22"/>
          <w:u w:val="single"/>
        </w:rPr>
      </w:pPr>
      <w:r w:rsidRPr="00277F26">
        <w:rPr>
          <w:rFonts w:ascii="Arial" w:hAnsi="Arial" w:cs="Arial"/>
          <w:sz w:val="22"/>
          <w:szCs w:val="22"/>
        </w:rPr>
        <w:t xml:space="preserve">Wykonawca w okresie gwarancji zapewnia Zamawiającemu niżej wymienione </w:t>
      </w:r>
      <w:r w:rsidRPr="00277F26">
        <w:rPr>
          <w:rFonts w:ascii="Arial" w:hAnsi="Arial" w:cs="Arial"/>
          <w:sz w:val="22"/>
          <w:szCs w:val="22"/>
          <w:u w:val="single"/>
        </w:rPr>
        <w:t>warunki gwarancji i napraw serwisowych przedmiotu zamówienia:</w:t>
      </w:r>
    </w:p>
    <w:p w14:paraId="3E75A1DD" w14:textId="0304F782" w:rsidR="00333CE4" w:rsidRPr="00277F26" w:rsidRDefault="00333CE4" w:rsidP="00333CE4">
      <w:pPr>
        <w:pStyle w:val="Default"/>
        <w:numPr>
          <w:ilvl w:val="0"/>
          <w:numId w:val="39"/>
        </w:numPr>
        <w:jc w:val="both"/>
        <w:rPr>
          <w:rFonts w:ascii="Arial" w:hAnsi="Arial" w:cs="Arial"/>
          <w:sz w:val="22"/>
          <w:szCs w:val="22"/>
        </w:rPr>
      </w:pPr>
      <w:r w:rsidRPr="00896451">
        <w:rPr>
          <w:rFonts w:ascii="Arial" w:hAnsi="Arial" w:cs="Arial"/>
          <w:b/>
          <w:sz w:val="22"/>
          <w:szCs w:val="22"/>
        </w:rPr>
        <w:t>Okres gwarancji i obsługi serwisowej</w:t>
      </w:r>
      <w:r w:rsidRPr="00277F26">
        <w:rPr>
          <w:rFonts w:ascii="Arial" w:hAnsi="Arial" w:cs="Arial"/>
          <w:sz w:val="22"/>
          <w:szCs w:val="22"/>
        </w:rPr>
        <w:t xml:space="preserve"> – </w:t>
      </w:r>
      <w:r w:rsidRPr="00182685">
        <w:rPr>
          <w:rFonts w:ascii="Arial" w:hAnsi="Arial" w:cs="Arial"/>
          <w:b/>
          <w:sz w:val="22"/>
          <w:szCs w:val="22"/>
        </w:rPr>
        <w:t xml:space="preserve">wynosi </w:t>
      </w:r>
      <w:r w:rsidR="0058772C">
        <w:rPr>
          <w:rFonts w:ascii="Arial" w:hAnsi="Arial" w:cs="Arial"/>
          <w:b/>
          <w:sz w:val="22"/>
          <w:szCs w:val="22"/>
        </w:rPr>
        <w:t>……</w:t>
      </w:r>
      <w:r w:rsidRPr="00182685">
        <w:rPr>
          <w:rFonts w:ascii="Arial" w:hAnsi="Arial" w:cs="Arial"/>
          <w:b/>
          <w:sz w:val="22"/>
          <w:szCs w:val="22"/>
        </w:rPr>
        <w:t xml:space="preserve"> m-ce</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2B2D1C7F"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sidR="008C24A2">
        <w:rPr>
          <w:rFonts w:ascii="Arial" w:eastAsia="Calibri" w:hAnsi="Arial" w:cs="Arial"/>
          <w:sz w:val="22"/>
          <w:szCs w:val="22"/>
          <w:lang w:eastAsia="en-US"/>
        </w:rPr>
        <w:t>7</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w:t>
      </w:r>
      <w:r w:rsidR="008C24A2">
        <w:rPr>
          <w:rFonts w:ascii="Arial" w:eastAsia="Calibri" w:hAnsi="Arial" w:cs="Arial"/>
          <w:sz w:val="22"/>
          <w:szCs w:val="22"/>
          <w:lang w:eastAsia="en-US"/>
        </w:rPr>
        <w:t>4</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483B8D64"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w:t>
      </w:r>
      <w:r w:rsidR="008C24A2">
        <w:rPr>
          <w:rFonts w:ascii="Arial" w:eastAsia="Calibri" w:hAnsi="Arial" w:cs="Arial"/>
          <w:sz w:val="22"/>
          <w:szCs w:val="22"/>
          <w:lang w:eastAsia="en-US"/>
        </w:rPr>
        <w:t>adku naprawy trwającej powyżej 14</w:t>
      </w:r>
      <w:r w:rsidRPr="00277F26">
        <w:rPr>
          <w:rFonts w:ascii="Arial" w:eastAsia="Calibri" w:hAnsi="Arial" w:cs="Arial"/>
          <w:sz w:val="22"/>
          <w:szCs w:val="22"/>
          <w:lang w:eastAsia="en-US"/>
        </w:rPr>
        <w:t xml:space="preserve"> dni roboczych (pon.-pt.) od momentu zgłoszenia awarii.</w:t>
      </w:r>
    </w:p>
    <w:p w14:paraId="2895268A"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77777777" w:rsidR="00333CE4" w:rsidRPr="00277F26" w:rsidRDefault="00333CE4" w:rsidP="00333CE4">
      <w:pPr>
        <w:numPr>
          <w:ilvl w:val="0"/>
          <w:numId w:val="38"/>
        </w:numPr>
        <w:ind w:left="0" w:firstLine="0"/>
        <w:jc w:val="both"/>
        <w:rPr>
          <w:rFonts w:ascii="Arial" w:hAnsi="Arial" w:cs="Arial"/>
          <w:sz w:val="22"/>
          <w:szCs w:val="22"/>
        </w:rPr>
      </w:pP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1A309B4F" w14:textId="77777777" w:rsidR="008F17D0" w:rsidRDefault="008F17D0" w:rsidP="00333CE4">
      <w:pPr>
        <w:jc w:val="center"/>
        <w:rPr>
          <w:rFonts w:ascii="Arial" w:hAnsi="Arial" w:cs="Arial"/>
          <w:b/>
          <w:color w:val="000000"/>
          <w:sz w:val="22"/>
          <w:szCs w:val="22"/>
        </w:rPr>
      </w:pPr>
    </w:p>
    <w:p w14:paraId="6B58DDF5" w14:textId="77777777" w:rsidR="00333CE4" w:rsidRPr="00277F26" w:rsidRDefault="00333CE4" w:rsidP="00333CE4">
      <w:pPr>
        <w:numPr>
          <w:ilvl w:val="0"/>
          <w:numId w:val="40"/>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5F0E6EFB"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333CE4">
      <w:pPr>
        <w:numPr>
          <w:ilvl w:val="0"/>
          <w:numId w:val="40"/>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39"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0"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 xml:space="preserve">o podatku od towarów i usług (tj. Dz. U. z 2020 r. poz. 106 z </w:t>
      </w:r>
      <w:proofErr w:type="spellStart"/>
      <w:r w:rsidRPr="00277F26">
        <w:rPr>
          <w:rFonts w:ascii="Arial" w:hAnsi="Arial" w:cs="Arial"/>
          <w:sz w:val="22"/>
          <w:szCs w:val="22"/>
        </w:rPr>
        <w:t>późn</w:t>
      </w:r>
      <w:proofErr w:type="spellEnd"/>
      <w:r w:rsidRPr="00277F26">
        <w:rPr>
          <w:rFonts w:ascii="Arial" w:hAnsi="Arial" w:cs="Arial"/>
          <w:sz w:val="22"/>
          <w:szCs w:val="22"/>
        </w:rPr>
        <w:t>. zm.) - faktura powinna zawierać wyrazy "mechanizm podzielonej płatności".</w:t>
      </w:r>
    </w:p>
    <w:p w14:paraId="386DB9F4" w14:textId="77777777" w:rsidR="00333CE4" w:rsidRPr="00EB6D4E" w:rsidRDefault="00333CE4" w:rsidP="00333CE4">
      <w:pPr>
        <w:pStyle w:val="Akapitzlist"/>
        <w:numPr>
          <w:ilvl w:val="0"/>
          <w:numId w:val="40"/>
        </w:numPr>
        <w:tabs>
          <w:tab w:val="clear" w:pos="720"/>
        </w:tabs>
        <w:jc w:val="both"/>
        <w:rPr>
          <w:rFonts w:ascii="Arial" w:hAnsi="Arial" w:cs="Arial"/>
          <w:color w:val="000000"/>
          <w:sz w:val="22"/>
          <w:szCs w:val="22"/>
        </w:rPr>
      </w:pPr>
      <w:r w:rsidRPr="00EB6D4E">
        <w:rPr>
          <w:rFonts w:ascii="Arial" w:hAnsi="Arial" w:cs="Arial"/>
          <w:color w:val="000000"/>
          <w:sz w:val="22"/>
          <w:szCs w:val="22"/>
        </w:rPr>
        <w:t xml:space="preserve">1). Na podstawie art. 439 ust. 1 i 2 ustawy </w:t>
      </w:r>
      <w:proofErr w:type="spellStart"/>
      <w:r w:rsidRPr="00EB6D4E">
        <w:rPr>
          <w:rFonts w:ascii="Arial" w:hAnsi="Arial" w:cs="Arial"/>
          <w:color w:val="000000"/>
          <w:sz w:val="22"/>
          <w:szCs w:val="22"/>
        </w:rPr>
        <w:t>Pzp</w:t>
      </w:r>
      <w:proofErr w:type="spellEnd"/>
      <w:r w:rsidRPr="00EB6D4E">
        <w:rPr>
          <w:rFonts w:ascii="Arial" w:hAnsi="Arial" w:cs="Arial"/>
          <w:color w:val="000000"/>
          <w:sz w:val="22"/>
          <w:szCs w:val="22"/>
        </w:rPr>
        <w:t xml:space="preserve">, Strony mogą dokonać zmiany Ceny Umowy należnej Wykonawcy, o którym mowa w § </w:t>
      </w:r>
      <w:r>
        <w:rPr>
          <w:rFonts w:ascii="Arial" w:hAnsi="Arial" w:cs="Arial"/>
          <w:color w:val="000000"/>
          <w:sz w:val="22"/>
          <w:szCs w:val="22"/>
        </w:rPr>
        <w:t>3</w:t>
      </w:r>
      <w:r w:rsidRPr="00EB6D4E">
        <w:rPr>
          <w:rFonts w:ascii="Arial" w:hAnsi="Arial" w:cs="Arial"/>
          <w:color w:val="000000"/>
          <w:sz w:val="22"/>
          <w:szCs w:val="22"/>
        </w:rPr>
        <w:t xml:space="preserve"> ust 1 umowy, w formie pisemnego aneksu, w przypadku zmiany cen materiałów lub kosztów związanych </w:t>
      </w:r>
      <w:r>
        <w:rPr>
          <w:rFonts w:ascii="Arial" w:hAnsi="Arial" w:cs="Arial"/>
          <w:color w:val="000000"/>
          <w:sz w:val="22"/>
          <w:szCs w:val="22"/>
        </w:rPr>
        <w:t xml:space="preserve"> </w:t>
      </w:r>
      <w:r w:rsidRPr="00EB6D4E">
        <w:rPr>
          <w:rFonts w:ascii="Arial" w:hAnsi="Arial" w:cs="Arial"/>
          <w:color w:val="000000"/>
          <w:sz w:val="22"/>
          <w:szCs w:val="22"/>
        </w:rPr>
        <w:t>z realizacją zamówienia, na następujących zasadach:</w:t>
      </w:r>
    </w:p>
    <w:p w14:paraId="648386D4"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24D84DE8"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 xml:space="preserve"> jako miernik zmiany cen materiałów lub kosztów związanych z realizacją zamówienia Strony ustalają zmianę średniorocznego wskaźnika cen towarów </w:t>
      </w:r>
      <w:r>
        <w:rPr>
          <w:rFonts w:ascii="Arial" w:hAnsi="Arial" w:cs="Arial"/>
          <w:color w:val="000000"/>
          <w:sz w:val="22"/>
          <w:szCs w:val="22"/>
        </w:rPr>
        <w:t xml:space="preserve">                     </w:t>
      </w:r>
      <w:r w:rsidRPr="00EB6D4E">
        <w:rPr>
          <w:rFonts w:ascii="Arial" w:hAnsi="Arial" w:cs="Arial"/>
          <w:color w:val="000000"/>
          <w:sz w:val="22"/>
          <w:szCs w:val="22"/>
        </w:rPr>
        <w:t>i usług konsumpcyjnych ogółem ogłaszanego w komunikacie przez Prezesa Głównego Urzędu Statystycznego;</w:t>
      </w:r>
    </w:p>
    <w:p w14:paraId="19317D6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c)</w:t>
      </w:r>
      <w:r w:rsidRPr="00EB6D4E">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AA55E4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d)</w:t>
      </w:r>
      <w:r w:rsidRPr="00EB6D4E">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Pr>
          <w:rFonts w:ascii="Arial" w:hAnsi="Arial" w:cs="Arial"/>
          <w:color w:val="000000"/>
          <w:sz w:val="22"/>
          <w:szCs w:val="22"/>
        </w:rPr>
        <w:t>3</w:t>
      </w:r>
      <w:r w:rsidRPr="00EB6D4E">
        <w:rPr>
          <w:rFonts w:ascii="Arial" w:hAnsi="Arial" w:cs="Arial"/>
          <w:color w:val="000000"/>
          <w:sz w:val="22"/>
          <w:szCs w:val="22"/>
        </w:rPr>
        <w:t xml:space="preserve"> ust. 1;</w:t>
      </w:r>
    </w:p>
    <w:p w14:paraId="551F36B7"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 xml:space="preserve">2). Wykonawca, którego wynagrodzenie zostało zmienione na podstawie  art. 439 ust. 1 – 3 </w:t>
      </w:r>
      <w:proofErr w:type="spellStart"/>
      <w:r w:rsidRPr="00EB6D4E">
        <w:rPr>
          <w:rFonts w:ascii="Arial" w:hAnsi="Arial" w:cs="Arial"/>
          <w:color w:val="000000"/>
          <w:sz w:val="22"/>
          <w:szCs w:val="22"/>
        </w:rPr>
        <w:t>Pzp</w:t>
      </w:r>
      <w:proofErr w:type="spellEnd"/>
      <w:r w:rsidRPr="00EB6D4E">
        <w:rPr>
          <w:rFonts w:ascii="Arial"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82F1A9"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przedmiotem umowy są roboty budowlane, dostawy lub usługi;</w:t>
      </w:r>
    </w:p>
    <w:p w14:paraId="1F7D9871"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okres obowiązywania umowy przekracza 6 miesięcy.</w:t>
      </w:r>
    </w:p>
    <w:p w14:paraId="304DFBCC"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3).</w:t>
      </w:r>
      <w:r w:rsidRPr="00EB6D4E">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w:t>
      </w:r>
      <w:proofErr w:type="spellStart"/>
      <w:r w:rsidRPr="00EB6D4E">
        <w:rPr>
          <w:rFonts w:ascii="Arial" w:hAnsi="Arial" w:cs="Arial"/>
          <w:color w:val="000000"/>
          <w:sz w:val="22"/>
          <w:szCs w:val="22"/>
        </w:rPr>
        <w:t>Pzp</w:t>
      </w:r>
      <w:proofErr w:type="spellEnd"/>
      <w:r w:rsidRPr="00EB6D4E">
        <w:rPr>
          <w:rFonts w:ascii="Arial" w:hAnsi="Arial" w:cs="Arial"/>
          <w:color w:val="000000"/>
          <w:sz w:val="22"/>
          <w:szCs w:val="22"/>
        </w:rPr>
        <w:t xml:space="preserve"> oraz w niniejszym paragrafie, Wykonawca zapłaci karę w wysokości podwójnej wartości zmiany wynagrodzenia przysługującego podwykonawcy, </w:t>
      </w:r>
      <w:r>
        <w:rPr>
          <w:rFonts w:ascii="Arial" w:hAnsi="Arial" w:cs="Arial"/>
          <w:color w:val="000000"/>
          <w:sz w:val="22"/>
          <w:szCs w:val="22"/>
        </w:rPr>
        <w:t xml:space="preserve">                       </w:t>
      </w:r>
      <w:r w:rsidRPr="00EB6D4E">
        <w:rPr>
          <w:rFonts w:ascii="Arial" w:hAnsi="Arial" w:cs="Arial"/>
          <w:color w:val="000000"/>
          <w:sz w:val="22"/>
          <w:szCs w:val="22"/>
        </w:rPr>
        <w:t>z którym zawarł umowę, w zakresie odpowiadającym zmianom cen materiałów lub kosztów dotyczących zobowiązania podwykonawcy.</w:t>
      </w:r>
    </w:p>
    <w:p w14:paraId="440C1244" w14:textId="77777777" w:rsidR="00333CE4" w:rsidRDefault="00333CE4" w:rsidP="00213FA6">
      <w:pPr>
        <w:jc w:val="both"/>
        <w:rPr>
          <w:rFonts w:ascii="Arial" w:hAnsi="Arial" w:cs="Arial"/>
          <w:color w:val="000000"/>
          <w:sz w:val="22"/>
          <w:szCs w:val="22"/>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277F26"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277F26"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D28896D" w14:textId="77777777" w:rsidR="00333CE4" w:rsidRPr="00277F26" w:rsidRDefault="00333CE4" w:rsidP="00027DEF">
      <w:pPr>
        <w:numPr>
          <w:ilvl w:val="0"/>
          <w:numId w:val="27"/>
        </w:numPr>
        <w:tabs>
          <w:tab w:val="num" w:pos="426"/>
        </w:tabs>
        <w:ind w:hanging="436"/>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4FB2CE1D" w14:textId="77777777" w:rsidR="003D1DBE" w:rsidRPr="003D1DBE" w:rsidRDefault="00333CE4" w:rsidP="003D1DBE">
      <w:pPr>
        <w:numPr>
          <w:ilvl w:val="0"/>
          <w:numId w:val="41"/>
        </w:numPr>
        <w:tabs>
          <w:tab w:val="num" w:pos="426"/>
        </w:tabs>
        <w:jc w:val="both"/>
        <w:rPr>
          <w:rFonts w:ascii="Arial" w:hAnsi="Arial" w:cs="Arial"/>
          <w:b/>
          <w:color w:val="000000"/>
          <w:sz w:val="22"/>
          <w:szCs w:val="22"/>
        </w:rPr>
      </w:pPr>
      <w:r w:rsidRPr="003D1DBE">
        <w:rPr>
          <w:rFonts w:ascii="Arial" w:hAnsi="Arial" w:cs="Arial"/>
          <w:color w:val="000000"/>
          <w:sz w:val="22"/>
          <w:szCs w:val="22"/>
        </w:rPr>
        <w:t>ze strony Wykonawcy: imię i nazwisko</w:t>
      </w:r>
      <w:r w:rsidR="003D1DBE" w:rsidRPr="003D1DBE">
        <w:rPr>
          <w:rFonts w:ascii="Arial" w:hAnsi="Arial" w:cs="Arial"/>
          <w:color w:val="000000"/>
          <w:sz w:val="22"/>
          <w:szCs w:val="22"/>
        </w:rPr>
        <w:t>_____________</w:t>
      </w:r>
      <w:proofErr w:type="spellStart"/>
      <w:r w:rsidR="003D1DBE" w:rsidRPr="003D1DBE">
        <w:rPr>
          <w:rFonts w:ascii="Arial" w:hAnsi="Arial" w:cs="Arial"/>
          <w:color w:val="000000"/>
          <w:sz w:val="22"/>
          <w:szCs w:val="22"/>
        </w:rPr>
        <w:t>tel</w:t>
      </w:r>
      <w:proofErr w:type="spellEnd"/>
      <w:r w:rsidR="003D1DBE" w:rsidRPr="003D1DBE">
        <w:rPr>
          <w:rFonts w:ascii="Arial" w:hAnsi="Arial" w:cs="Arial"/>
          <w:color w:val="000000"/>
          <w:sz w:val="22"/>
          <w:szCs w:val="22"/>
        </w:rPr>
        <w:t>________email____-_______</w:t>
      </w:r>
    </w:p>
    <w:p w14:paraId="75530F15" w14:textId="199A1FFB" w:rsidR="00896451" w:rsidRPr="003D1DBE" w:rsidRDefault="00333CE4" w:rsidP="003D1DBE">
      <w:pPr>
        <w:numPr>
          <w:ilvl w:val="0"/>
          <w:numId w:val="41"/>
        </w:numPr>
        <w:tabs>
          <w:tab w:val="num" w:pos="426"/>
        </w:tabs>
        <w:jc w:val="both"/>
        <w:rPr>
          <w:rFonts w:ascii="Arial" w:hAnsi="Arial" w:cs="Arial"/>
          <w:b/>
          <w:color w:val="000000"/>
          <w:sz w:val="22"/>
          <w:szCs w:val="22"/>
        </w:rPr>
      </w:pPr>
      <w:r w:rsidRPr="003D1DBE">
        <w:rPr>
          <w:rFonts w:ascii="Arial" w:hAnsi="Arial" w:cs="Arial"/>
          <w:color w:val="000000"/>
          <w:sz w:val="22"/>
          <w:szCs w:val="22"/>
        </w:rPr>
        <w:t>ze strony Zamawiającego:</w:t>
      </w:r>
      <w:r w:rsidR="003D1DBE" w:rsidRPr="003D1DBE">
        <w:rPr>
          <w:rFonts w:ascii="Arial" w:hAnsi="Arial" w:cs="Arial"/>
          <w:sz w:val="22"/>
          <w:szCs w:val="22"/>
        </w:rPr>
        <w:t xml:space="preserve"> _____________</w:t>
      </w:r>
      <w:proofErr w:type="spellStart"/>
      <w:r w:rsidR="003D1DBE" w:rsidRPr="003D1DBE">
        <w:rPr>
          <w:rFonts w:ascii="Arial" w:hAnsi="Arial" w:cs="Arial"/>
          <w:sz w:val="22"/>
          <w:szCs w:val="22"/>
        </w:rPr>
        <w:t>tel</w:t>
      </w:r>
      <w:proofErr w:type="spellEnd"/>
      <w:r w:rsidR="003D1DBE" w:rsidRPr="003D1DBE">
        <w:rPr>
          <w:rFonts w:ascii="Arial" w:hAnsi="Arial" w:cs="Arial"/>
          <w:sz w:val="22"/>
          <w:szCs w:val="22"/>
        </w:rPr>
        <w:t>________email____-_______</w:t>
      </w:r>
    </w:p>
    <w:p w14:paraId="66676872" w14:textId="77777777" w:rsidR="00896451" w:rsidRDefault="00896451" w:rsidP="00896451">
      <w:pPr>
        <w:pStyle w:val="Akapitzlist"/>
        <w:ind w:left="709"/>
        <w:jc w:val="both"/>
        <w:rPr>
          <w:rFonts w:ascii="Arial" w:hAnsi="Arial" w:cs="Arial"/>
          <w:b/>
          <w:color w:val="000000"/>
          <w:sz w:val="22"/>
          <w:szCs w:val="22"/>
        </w:rPr>
      </w:pPr>
    </w:p>
    <w:p w14:paraId="48C993CF" w14:textId="77777777" w:rsidR="003D1DBE" w:rsidRPr="00896451" w:rsidRDefault="003D1DBE" w:rsidP="00896451">
      <w:pPr>
        <w:pStyle w:val="Akapitzlist"/>
        <w:ind w:left="709"/>
        <w:jc w:val="both"/>
        <w:rPr>
          <w:rFonts w:ascii="Arial" w:hAnsi="Arial" w:cs="Arial"/>
          <w:b/>
          <w:color w:val="000000"/>
          <w:sz w:val="22"/>
          <w:szCs w:val="22"/>
        </w:rPr>
      </w:pPr>
    </w:p>
    <w:p w14:paraId="6E9683A4" w14:textId="2D7A761A" w:rsidR="00333CE4" w:rsidRPr="00896451" w:rsidRDefault="00333CE4" w:rsidP="00896451">
      <w:pPr>
        <w:pStyle w:val="Akapitzlist"/>
        <w:numPr>
          <w:ilvl w:val="0"/>
          <w:numId w:val="27"/>
        </w:numPr>
        <w:jc w:val="both"/>
        <w:rPr>
          <w:rFonts w:ascii="Arial" w:hAnsi="Arial" w:cs="Arial"/>
          <w:b/>
          <w:color w:val="000000"/>
          <w:sz w:val="22"/>
          <w:szCs w:val="22"/>
        </w:rPr>
      </w:pPr>
      <w:r w:rsidRPr="00896451">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277F26"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1BB30F69"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333CE4">
      <w:pPr>
        <w:pStyle w:val="Akapitzlist"/>
        <w:numPr>
          <w:ilvl w:val="0"/>
          <w:numId w:val="42"/>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1ED95D3F" w14:textId="77777777" w:rsidR="00CC2D88" w:rsidRPr="00CC2D88" w:rsidRDefault="00CC2D88" w:rsidP="00CC2D88">
      <w:pPr>
        <w:pStyle w:val="Akapitzlist"/>
        <w:numPr>
          <w:ilvl w:val="0"/>
          <w:numId w:val="37"/>
        </w:numPr>
        <w:tabs>
          <w:tab w:val="clear" w:pos="720"/>
          <w:tab w:val="num" w:pos="426"/>
        </w:tabs>
        <w:ind w:left="426" w:hanging="426"/>
        <w:rPr>
          <w:rFonts w:ascii="Arial" w:hAnsi="Arial" w:cs="Arial"/>
          <w:sz w:val="22"/>
          <w:szCs w:val="22"/>
        </w:rPr>
      </w:pPr>
      <w:r w:rsidRPr="00CC2D88">
        <w:rPr>
          <w:rFonts w:ascii="Arial" w:hAnsi="Arial" w:cs="Arial"/>
          <w:sz w:val="22"/>
          <w:szCs w:val="22"/>
        </w:rPr>
        <w:t xml:space="preserve">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w:t>
      </w:r>
      <w:proofErr w:type="spellStart"/>
      <w:r w:rsidRPr="00CC2D88">
        <w:rPr>
          <w:rFonts w:ascii="Arial" w:hAnsi="Arial" w:cs="Arial"/>
          <w:sz w:val="22"/>
          <w:szCs w:val="22"/>
        </w:rPr>
        <w:t>Pzp</w:t>
      </w:r>
      <w:proofErr w:type="spellEnd"/>
      <w:r w:rsidRPr="00CC2D88">
        <w:rPr>
          <w:rFonts w:ascii="Arial" w:hAnsi="Arial" w:cs="Arial"/>
          <w:sz w:val="22"/>
          <w:szCs w:val="22"/>
        </w:rPr>
        <w:t>.</w:t>
      </w:r>
    </w:p>
    <w:p w14:paraId="0D4432A5"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0C579612"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77777777" w:rsidR="00333CE4" w:rsidRPr="00277F26" w:rsidRDefault="00333CE4" w:rsidP="00333CE4">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77777777" w:rsidR="00333CE4" w:rsidRPr="00277F26" w:rsidRDefault="00333CE4" w:rsidP="00333CE4">
      <w:pPr>
        <w:spacing w:before="120" w:line="276" w:lineRule="auto"/>
        <w:jc w:val="right"/>
        <w:rPr>
          <w:rFonts w:ascii="Arial" w:eastAsia="Times New Roman" w:hAnsi="Arial" w:cs="Arial"/>
          <w:b/>
          <w:bCs/>
          <w:sz w:val="22"/>
          <w:szCs w:val="22"/>
        </w:rPr>
      </w:pPr>
    </w:p>
    <w:p w14:paraId="54B06E22" w14:textId="77777777" w:rsidR="00333CE4" w:rsidRDefault="00333CE4" w:rsidP="00333CE4">
      <w:pPr>
        <w:spacing w:before="120" w:line="276" w:lineRule="auto"/>
        <w:jc w:val="right"/>
        <w:rPr>
          <w:rFonts w:ascii="Arial" w:eastAsia="Times New Roman" w:hAnsi="Arial" w:cs="Arial"/>
          <w:b/>
          <w:bCs/>
          <w:sz w:val="22"/>
          <w:szCs w:val="22"/>
        </w:rPr>
      </w:pPr>
    </w:p>
    <w:p w14:paraId="0F7DFE13" w14:textId="77777777" w:rsidR="00333CE4" w:rsidRDefault="00333CE4" w:rsidP="00333CE4">
      <w:pPr>
        <w:spacing w:before="120" w:line="276" w:lineRule="auto"/>
        <w:jc w:val="right"/>
        <w:rPr>
          <w:rFonts w:ascii="Arial" w:eastAsia="Times New Roman" w:hAnsi="Arial" w:cs="Arial"/>
          <w:b/>
          <w:bCs/>
          <w:sz w:val="22"/>
          <w:szCs w:val="22"/>
        </w:rPr>
      </w:pPr>
    </w:p>
    <w:p w14:paraId="6F88CBB5" w14:textId="77777777" w:rsidR="00333CE4" w:rsidRDefault="00333CE4" w:rsidP="00333CE4">
      <w:pPr>
        <w:spacing w:before="120" w:line="276" w:lineRule="auto"/>
        <w:jc w:val="right"/>
        <w:rPr>
          <w:rFonts w:ascii="Arial" w:eastAsia="Times New Roman" w:hAnsi="Arial" w:cs="Arial"/>
          <w:b/>
          <w:bCs/>
          <w:sz w:val="22"/>
          <w:szCs w:val="22"/>
        </w:rPr>
      </w:pPr>
    </w:p>
    <w:p w14:paraId="6DFBD06B" w14:textId="77777777" w:rsidR="00333CE4" w:rsidRDefault="00333CE4" w:rsidP="00333CE4">
      <w:pPr>
        <w:spacing w:before="120" w:line="276" w:lineRule="auto"/>
        <w:jc w:val="right"/>
        <w:rPr>
          <w:rFonts w:ascii="Arial" w:eastAsia="Times New Roman" w:hAnsi="Arial" w:cs="Arial"/>
          <w:b/>
          <w:bCs/>
          <w:sz w:val="22"/>
          <w:szCs w:val="22"/>
        </w:rPr>
      </w:pPr>
    </w:p>
    <w:p w14:paraId="707787D6" w14:textId="77777777" w:rsidR="00333CE4" w:rsidRDefault="00333CE4" w:rsidP="00333CE4">
      <w:pPr>
        <w:spacing w:before="120" w:line="276" w:lineRule="auto"/>
        <w:jc w:val="right"/>
        <w:rPr>
          <w:rFonts w:ascii="Arial" w:eastAsia="Times New Roman" w:hAnsi="Arial" w:cs="Arial"/>
          <w:b/>
          <w:bCs/>
          <w:sz w:val="22"/>
          <w:szCs w:val="22"/>
        </w:rPr>
      </w:pPr>
    </w:p>
    <w:p w14:paraId="34A31D65" w14:textId="77777777" w:rsidR="00333CE4" w:rsidRDefault="00333CE4" w:rsidP="00333CE4">
      <w:pPr>
        <w:spacing w:before="120" w:line="276" w:lineRule="auto"/>
        <w:jc w:val="right"/>
        <w:rPr>
          <w:rFonts w:ascii="Arial" w:eastAsia="Times New Roman" w:hAnsi="Arial" w:cs="Arial"/>
          <w:b/>
          <w:bCs/>
          <w:sz w:val="22"/>
          <w:szCs w:val="22"/>
        </w:rPr>
      </w:pPr>
    </w:p>
    <w:p w14:paraId="70AB80E2" w14:textId="77777777" w:rsidR="00333CE4" w:rsidRDefault="00333CE4" w:rsidP="00333CE4">
      <w:pPr>
        <w:spacing w:before="120" w:line="276" w:lineRule="auto"/>
        <w:jc w:val="right"/>
        <w:rPr>
          <w:rFonts w:ascii="Arial" w:eastAsia="Times New Roman" w:hAnsi="Arial" w:cs="Arial"/>
          <w:b/>
          <w:bCs/>
          <w:sz w:val="22"/>
          <w:szCs w:val="22"/>
        </w:rPr>
      </w:pPr>
    </w:p>
    <w:p w14:paraId="7E7C4C18" w14:textId="77777777" w:rsidR="00333CE4" w:rsidRDefault="00333CE4" w:rsidP="00333CE4">
      <w:pPr>
        <w:spacing w:before="120" w:line="276" w:lineRule="auto"/>
        <w:jc w:val="right"/>
        <w:rPr>
          <w:rFonts w:ascii="Arial" w:eastAsia="Times New Roman" w:hAnsi="Arial" w:cs="Arial"/>
          <w:b/>
          <w:bCs/>
          <w:sz w:val="22"/>
          <w:szCs w:val="22"/>
        </w:rPr>
      </w:pPr>
    </w:p>
    <w:p w14:paraId="01802770" w14:textId="77777777" w:rsidR="00333CE4" w:rsidRDefault="00333CE4" w:rsidP="00333CE4">
      <w:pPr>
        <w:spacing w:before="120" w:line="276" w:lineRule="auto"/>
        <w:jc w:val="right"/>
        <w:rPr>
          <w:rFonts w:ascii="Arial" w:eastAsia="Times New Roman" w:hAnsi="Arial" w:cs="Arial"/>
          <w:b/>
          <w:bCs/>
          <w:sz w:val="22"/>
          <w:szCs w:val="22"/>
        </w:rPr>
      </w:pPr>
    </w:p>
    <w:p w14:paraId="2C75AAC3" w14:textId="77777777" w:rsidR="00333CE4" w:rsidRDefault="00333CE4" w:rsidP="00333CE4">
      <w:pPr>
        <w:spacing w:before="120" w:line="276" w:lineRule="auto"/>
        <w:jc w:val="right"/>
        <w:rPr>
          <w:rFonts w:ascii="Arial" w:eastAsia="Times New Roman" w:hAnsi="Arial" w:cs="Arial"/>
          <w:b/>
          <w:bCs/>
          <w:sz w:val="22"/>
          <w:szCs w:val="22"/>
        </w:rPr>
      </w:pPr>
    </w:p>
    <w:p w14:paraId="3924C1B9" w14:textId="77777777" w:rsidR="00333CE4" w:rsidRDefault="00333CE4" w:rsidP="00333CE4">
      <w:pPr>
        <w:spacing w:before="120" w:line="276" w:lineRule="auto"/>
        <w:jc w:val="right"/>
        <w:rPr>
          <w:rFonts w:ascii="Arial" w:eastAsia="Times New Roman" w:hAnsi="Arial" w:cs="Arial"/>
          <w:b/>
          <w:bCs/>
          <w:sz w:val="22"/>
          <w:szCs w:val="22"/>
        </w:rPr>
      </w:pPr>
    </w:p>
    <w:p w14:paraId="5228B51A" w14:textId="77777777" w:rsidR="00333CE4" w:rsidRDefault="00333CE4" w:rsidP="00333CE4">
      <w:pPr>
        <w:spacing w:before="120" w:line="276" w:lineRule="auto"/>
        <w:jc w:val="right"/>
        <w:rPr>
          <w:rFonts w:ascii="Arial" w:eastAsia="Times New Roman" w:hAnsi="Arial" w:cs="Arial"/>
          <w:b/>
          <w:bCs/>
          <w:sz w:val="22"/>
          <w:szCs w:val="22"/>
        </w:rPr>
      </w:pPr>
    </w:p>
    <w:p w14:paraId="7EB89556" w14:textId="77777777" w:rsidR="00333CE4" w:rsidRDefault="00333CE4" w:rsidP="00333CE4">
      <w:pPr>
        <w:spacing w:before="120" w:line="276" w:lineRule="auto"/>
        <w:jc w:val="right"/>
        <w:rPr>
          <w:rFonts w:ascii="Arial" w:eastAsia="Times New Roman" w:hAnsi="Arial" w:cs="Arial"/>
          <w:b/>
          <w:bCs/>
          <w:sz w:val="22"/>
          <w:szCs w:val="22"/>
        </w:rPr>
      </w:pPr>
    </w:p>
    <w:p w14:paraId="0A45FDDB" w14:textId="77777777" w:rsidR="00333CE4" w:rsidRDefault="00333CE4" w:rsidP="00333CE4">
      <w:pPr>
        <w:spacing w:before="120" w:line="276" w:lineRule="auto"/>
        <w:jc w:val="right"/>
        <w:rPr>
          <w:rFonts w:ascii="Arial" w:eastAsia="Times New Roman" w:hAnsi="Arial" w:cs="Arial"/>
          <w:b/>
          <w:bCs/>
          <w:sz w:val="22"/>
          <w:szCs w:val="22"/>
        </w:rPr>
      </w:pPr>
    </w:p>
    <w:p w14:paraId="3A28668B" w14:textId="77777777" w:rsidR="00333CE4" w:rsidRDefault="00333CE4" w:rsidP="00333CE4">
      <w:pPr>
        <w:spacing w:before="120" w:line="276" w:lineRule="auto"/>
        <w:jc w:val="right"/>
        <w:rPr>
          <w:rFonts w:ascii="Arial" w:eastAsia="Times New Roman" w:hAnsi="Arial" w:cs="Arial"/>
          <w:b/>
          <w:bCs/>
          <w:sz w:val="22"/>
          <w:szCs w:val="22"/>
        </w:rPr>
      </w:pPr>
    </w:p>
    <w:p w14:paraId="3AF2ADE0" w14:textId="77777777" w:rsidR="00333CE4" w:rsidRDefault="00333CE4" w:rsidP="00333CE4">
      <w:pPr>
        <w:spacing w:before="120" w:line="276" w:lineRule="auto"/>
        <w:jc w:val="right"/>
        <w:rPr>
          <w:rFonts w:ascii="Arial" w:eastAsia="Times New Roman" w:hAnsi="Arial" w:cs="Arial"/>
          <w:b/>
          <w:bCs/>
          <w:sz w:val="22"/>
          <w:szCs w:val="22"/>
        </w:rPr>
      </w:pPr>
    </w:p>
    <w:p w14:paraId="0B0539E1" w14:textId="77777777" w:rsidR="00333CE4" w:rsidRDefault="00333CE4" w:rsidP="00333CE4">
      <w:pPr>
        <w:spacing w:before="120" w:line="276" w:lineRule="auto"/>
        <w:jc w:val="right"/>
        <w:rPr>
          <w:rFonts w:ascii="Arial" w:eastAsia="Times New Roman" w:hAnsi="Arial" w:cs="Arial"/>
          <w:b/>
          <w:bCs/>
          <w:sz w:val="22"/>
          <w:szCs w:val="22"/>
        </w:rPr>
      </w:pPr>
    </w:p>
    <w:p w14:paraId="628A157F" w14:textId="77777777" w:rsidR="00333CE4" w:rsidRDefault="00333CE4" w:rsidP="00333CE4">
      <w:pPr>
        <w:spacing w:before="120" w:line="276" w:lineRule="auto"/>
        <w:jc w:val="right"/>
        <w:rPr>
          <w:rFonts w:ascii="Arial" w:eastAsia="Times New Roman" w:hAnsi="Arial" w:cs="Arial"/>
          <w:b/>
          <w:bCs/>
          <w:sz w:val="22"/>
          <w:szCs w:val="22"/>
        </w:rPr>
      </w:pPr>
    </w:p>
    <w:p w14:paraId="6667A225" w14:textId="77777777" w:rsidR="00333CE4" w:rsidRDefault="00333CE4" w:rsidP="00333CE4">
      <w:pPr>
        <w:spacing w:before="120" w:line="276" w:lineRule="auto"/>
        <w:jc w:val="right"/>
        <w:rPr>
          <w:rFonts w:ascii="Arial" w:eastAsia="Times New Roman" w:hAnsi="Arial" w:cs="Arial"/>
          <w:b/>
          <w:bCs/>
          <w:sz w:val="22"/>
          <w:szCs w:val="22"/>
        </w:rPr>
      </w:pPr>
    </w:p>
    <w:p w14:paraId="3B9EB918" w14:textId="77777777" w:rsidR="00027DEF" w:rsidRDefault="00027DEF" w:rsidP="00333CE4">
      <w:pPr>
        <w:spacing w:before="120" w:line="276" w:lineRule="auto"/>
        <w:jc w:val="right"/>
        <w:rPr>
          <w:rFonts w:ascii="Arial" w:eastAsia="Times New Roman" w:hAnsi="Arial" w:cs="Arial"/>
          <w:b/>
          <w:bCs/>
          <w:sz w:val="22"/>
          <w:szCs w:val="22"/>
        </w:rPr>
      </w:pPr>
    </w:p>
    <w:p w14:paraId="532F993F" w14:textId="77777777" w:rsidR="00027DEF" w:rsidRDefault="00027DEF" w:rsidP="00333CE4">
      <w:pPr>
        <w:spacing w:before="120" w:line="276" w:lineRule="auto"/>
        <w:jc w:val="right"/>
        <w:rPr>
          <w:rFonts w:ascii="Arial" w:eastAsia="Times New Roman" w:hAnsi="Arial" w:cs="Arial"/>
          <w:b/>
          <w:bCs/>
          <w:sz w:val="22"/>
          <w:szCs w:val="22"/>
        </w:rPr>
      </w:pPr>
    </w:p>
    <w:p w14:paraId="6416E352" w14:textId="77777777" w:rsidR="00027DEF" w:rsidRDefault="00027DEF" w:rsidP="00333CE4">
      <w:pPr>
        <w:spacing w:before="120" w:line="276" w:lineRule="auto"/>
        <w:jc w:val="right"/>
        <w:rPr>
          <w:rFonts w:ascii="Arial" w:eastAsia="Times New Roman" w:hAnsi="Arial" w:cs="Arial"/>
          <w:b/>
          <w:bCs/>
          <w:sz w:val="22"/>
          <w:szCs w:val="22"/>
        </w:rPr>
      </w:pPr>
    </w:p>
    <w:p w14:paraId="52E73176" w14:textId="77777777" w:rsidR="00FF0B97" w:rsidRDefault="00FF0B97" w:rsidP="00333CE4">
      <w:pPr>
        <w:spacing w:before="120" w:line="276" w:lineRule="auto"/>
        <w:jc w:val="right"/>
        <w:rPr>
          <w:rFonts w:ascii="Arial" w:eastAsia="Times New Roman" w:hAnsi="Arial" w:cs="Arial"/>
          <w:b/>
          <w:bCs/>
          <w:sz w:val="22"/>
          <w:szCs w:val="22"/>
        </w:rPr>
      </w:pPr>
    </w:p>
    <w:p w14:paraId="0A615842" w14:textId="77777777" w:rsidR="00FF0B97" w:rsidRDefault="00FF0B97" w:rsidP="00333CE4">
      <w:pPr>
        <w:spacing w:before="120" w:line="276" w:lineRule="auto"/>
        <w:jc w:val="right"/>
        <w:rPr>
          <w:rFonts w:ascii="Arial" w:eastAsia="Times New Roman" w:hAnsi="Arial" w:cs="Arial"/>
          <w:b/>
          <w:bCs/>
          <w:sz w:val="22"/>
          <w:szCs w:val="22"/>
        </w:rPr>
      </w:pPr>
    </w:p>
    <w:p w14:paraId="53838E07" w14:textId="77777777" w:rsidR="00FF0B97" w:rsidRDefault="00FF0B97" w:rsidP="00333CE4">
      <w:pPr>
        <w:spacing w:before="120" w:line="276" w:lineRule="auto"/>
        <w:jc w:val="right"/>
        <w:rPr>
          <w:rFonts w:ascii="Arial" w:eastAsia="Times New Roman" w:hAnsi="Arial" w:cs="Arial"/>
          <w:b/>
          <w:bCs/>
          <w:sz w:val="22"/>
          <w:szCs w:val="22"/>
        </w:rPr>
      </w:pPr>
    </w:p>
    <w:p w14:paraId="78EC8944" w14:textId="77777777" w:rsidR="00FF0B97" w:rsidRDefault="00FF0B97" w:rsidP="00333CE4">
      <w:pPr>
        <w:spacing w:before="120" w:line="276" w:lineRule="auto"/>
        <w:jc w:val="right"/>
        <w:rPr>
          <w:rFonts w:ascii="Arial" w:eastAsia="Times New Roman" w:hAnsi="Arial" w:cs="Arial"/>
          <w:b/>
          <w:bCs/>
          <w:sz w:val="22"/>
          <w:szCs w:val="22"/>
        </w:rPr>
      </w:pPr>
    </w:p>
    <w:p w14:paraId="1FC62855" w14:textId="77777777" w:rsidR="00CD3D48" w:rsidRDefault="00CD3D48" w:rsidP="00333CE4">
      <w:pPr>
        <w:spacing w:before="120" w:line="276" w:lineRule="auto"/>
        <w:jc w:val="right"/>
        <w:rPr>
          <w:rFonts w:ascii="Arial" w:eastAsia="Times New Roman" w:hAnsi="Arial" w:cs="Arial"/>
          <w:b/>
          <w:bCs/>
          <w:sz w:val="22"/>
          <w:szCs w:val="22"/>
        </w:rPr>
      </w:pPr>
    </w:p>
    <w:p w14:paraId="10061116" w14:textId="77777777" w:rsidR="00CD3D48" w:rsidRDefault="00CD3D48" w:rsidP="00333CE4">
      <w:pPr>
        <w:spacing w:before="120" w:line="276" w:lineRule="auto"/>
        <w:jc w:val="right"/>
        <w:rPr>
          <w:rFonts w:ascii="Arial" w:eastAsia="Times New Roman" w:hAnsi="Arial" w:cs="Arial"/>
          <w:b/>
          <w:bCs/>
          <w:sz w:val="22"/>
          <w:szCs w:val="22"/>
        </w:rPr>
      </w:pPr>
    </w:p>
    <w:p w14:paraId="255AF708" w14:textId="77777777" w:rsidR="00FF0B97" w:rsidRDefault="00FF0B97" w:rsidP="00333CE4">
      <w:pPr>
        <w:spacing w:before="120" w:line="276" w:lineRule="auto"/>
        <w:jc w:val="right"/>
        <w:rPr>
          <w:rFonts w:ascii="Arial" w:eastAsia="Times New Roman" w:hAnsi="Arial" w:cs="Arial"/>
          <w:b/>
          <w:bCs/>
          <w:sz w:val="22"/>
          <w:szCs w:val="22"/>
        </w:rPr>
      </w:pPr>
    </w:p>
    <w:p w14:paraId="2DC3B52A" w14:textId="77777777" w:rsidR="00FF0B97" w:rsidRDefault="00FF0B97" w:rsidP="00333CE4">
      <w:pPr>
        <w:spacing w:before="120" w:line="276" w:lineRule="auto"/>
        <w:jc w:val="right"/>
        <w:rPr>
          <w:rFonts w:ascii="Arial" w:eastAsia="Times New Roman" w:hAnsi="Arial" w:cs="Arial"/>
          <w:b/>
          <w:bCs/>
          <w:sz w:val="22"/>
          <w:szCs w:val="22"/>
        </w:rPr>
      </w:pPr>
    </w:p>
    <w:p w14:paraId="4F5A9A6C" w14:textId="77777777" w:rsidR="00896451" w:rsidRDefault="00896451" w:rsidP="00333CE4">
      <w:pPr>
        <w:tabs>
          <w:tab w:val="left" w:pos="5812"/>
        </w:tabs>
        <w:ind w:left="4248"/>
        <w:rPr>
          <w:rFonts w:ascii="Arial" w:eastAsia="Arial Unicode MS" w:hAnsi="Arial" w:cs="Arial"/>
          <w:b/>
          <w:sz w:val="22"/>
          <w:szCs w:val="22"/>
        </w:rPr>
      </w:pPr>
    </w:p>
    <w:p w14:paraId="55788787" w14:textId="4DE33070"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CD3D48">
        <w:rPr>
          <w:rFonts w:ascii="Arial" w:eastAsia="Arial Unicode MS" w:hAnsi="Arial" w:cs="Arial"/>
          <w:b/>
          <w:sz w:val="22"/>
          <w:szCs w:val="22"/>
        </w:rPr>
        <w:t xml:space="preserve"> 115</w:t>
      </w:r>
      <w:r w:rsidR="00AA00F0">
        <w:rPr>
          <w:rFonts w:ascii="Arial" w:eastAsia="Arial Unicode MS" w:hAnsi="Arial" w:cs="Arial"/>
          <w:b/>
          <w:sz w:val="22"/>
          <w:szCs w:val="22"/>
        </w:rPr>
        <w:t>/2023</w:t>
      </w:r>
      <w:r>
        <w:rPr>
          <w:rFonts w:ascii="Arial" w:eastAsia="Arial Unicode MS" w:hAnsi="Arial" w:cs="Arial"/>
          <w:b/>
          <w:sz w:val="22"/>
          <w:szCs w:val="22"/>
        </w:rPr>
        <w:t xml:space="preserve">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z siedzibą w Poznaniu ul. </w:t>
      </w:r>
      <w:proofErr w:type="spellStart"/>
      <w:r w:rsidRPr="00277F26">
        <w:rPr>
          <w:rFonts w:ascii="Arial" w:eastAsia="Times New Roman" w:hAnsi="Arial" w:cs="Arial"/>
          <w:sz w:val="22"/>
          <w:szCs w:val="22"/>
          <w:lang w:eastAsia="ar-SA"/>
        </w:rPr>
        <w:t>Garbary</w:t>
      </w:r>
      <w:proofErr w:type="spellEnd"/>
      <w:r w:rsidRPr="00277F26">
        <w:rPr>
          <w:rFonts w:ascii="Arial" w:eastAsia="Times New Roman" w:hAnsi="Arial" w:cs="Arial"/>
          <w:sz w:val="22"/>
          <w:szCs w:val="22"/>
          <w:lang w:eastAsia="ar-SA"/>
        </w:rPr>
        <w:t xml:space="preserve">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77777777"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Dostawy urządzenia i/lub oprogramowania</w:t>
      </w:r>
    </w:p>
    <w:p w14:paraId="573279DA" w14:textId="77777777" w:rsidR="00333CE4" w:rsidRDefault="00333CE4" w:rsidP="00333CE4">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wraz z uruchomieniem i szkoleniem dotyczące  przedmiotowego zam</w:t>
      </w:r>
      <w:r>
        <w:rPr>
          <w:rFonts w:ascii="Arial" w:eastAsia="Times New Roman" w:hAnsi="Arial" w:cs="Arial"/>
          <w:sz w:val="22"/>
          <w:szCs w:val="22"/>
          <w:lang w:eastAsia="ar-SA"/>
        </w:rPr>
        <w:t>ó</w:t>
      </w:r>
      <w:r w:rsidRPr="0049006F">
        <w:rPr>
          <w:rFonts w:ascii="Arial" w:eastAsia="Times New Roman" w:hAnsi="Arial" w:cs="Arial"/>
          <w:sz w:val="22"/>
          <w:szCs w:val="22"/>
          <w:lang w:eastAsia="ar-SA"/>
        </w:rPr>
        <w:t xml:space="preserve">wienia </w:t>
      </w:r>
      <w:r>
        <w:rPr>
          <w:rFonts w:ascii="Arial" w:eastAsia="Times New Roman" w:hAnsi="Arial" w:cs="Arial"/>
          <w:sz w:val="22"/>
          <w:szCs w:val="22"/>
          <w:lang w:eastAsia="ar-SA"/>
        </w:rPr>
        <w:t xml:space="preserve"> </w:t>
      </w:r>
    </w:p>
    <w:p w14:paraId="46797C35" w14:textId="77777777" w:rsidR="00333CE4" w:rsidRPr="00431CAE" w:rsidRDefault="00333CE4" w:rsidP="00333CE4">
      <w:pPr>
        <w:tabs>
          <w:tab w:val="left" w:pos="0"/>
        </w:tabs>
        <w:suppressAutoHyphens/>
        <w:ind w:left="708"/>
        <w:jc w:val="both"/>
        <w:rPr>
          <w:rFonts w:ascii="Arial" w:eastAsia="Times New Roman" w:hAnsi="Arial" w:cs="Arial"/>
          <w:i/>
          <w:sz w:val="22"/>
          <w:szCs w:val="22"/>
          <w:lang w:eastAsia="ar-SA"/>
        </w:rPr>
      </w:pPr>
      <w:r w:rsidRPr="00AB7C0E">
        <w:rPr>
          <w:rFonts w:ascii="Arial" w:eastAsia="Times New Roman" w:hAnsi="Arial" w:cs="Arial"/>
          <w:sz w:val="22"/>
          <w:szCs w:val="22"/>
          <w:lang w:eastAsia="ar-SA"/>
        </w:rPr>
        <w:t xml:space="preserve">3) zostało przeszkolonych ….. </w:t>
      </w:r>
      <w:r>
        <w:rPr>
          <w:rFonts w:ascii="Arial" w:eastAsia="Times New Roman" w:hAnsi="Arial" w:cs="Arial"/>
          <w:sz w:val="22"/>
          <w:szCs w:val="22"/>
          <w:lang w:eastAsia="ar-SA"/>
        </w:rPr>
        <w:t xml:space="preserve">*  </w:t>
      </w:r>
      <w:r w:rsidRPr="00AB7C0E">
        <w:rPr>
          <w:rFonts w:ascii="Arial" w:eastAsia="Times New Roman" w:hAnsi="Arial" w:cs="Arial"/>
          <w:sz w:val="22"/>
          <w:szCs w:val="22"/>
          <w:lang w:eastAsia="ar-SA"/>
        </w:rPr>
        <w:t>osób</w:t>
      </w:r>
      <w:r>
        <w:rPr>
          <w:rFonts w:ascii="Arial" w:eastAsia="Times New Roman" w:hAnsi="Arial" w:cs="Arial"/>
          <w:sz w:val="22"/>
          <w:szCs w:val="22"/>
          <w:lang w:eastAsia="ar-SA"/>
        </w:rPr>
        <w:t xml:space="preserve"> </w:t>
      </w:r>
      <w:r w:rsidRPr="00431CAE">
        <w:rPr>
          <w:rFonts w:ascii="Arial" w:eastAsia="Times New Roman" w:hAnsi="Arial" w:cs="Arial"/>
          <w:i/>
          <w:sz w:val="22"/>
          <w:szCs w:val="22"/>
          <w:vertAlign w:val="subscript"/>
          <w:lang w:eastAsia="ar-SA"/>
        </w:rPr>
        <w:t>[*podać ilość]</w:t>
      </w:r>
      <w:r>
        <w:rPr>
          <w:rFonts w:ascii="Arial" w:eastAsia="Times New Roman" w:hAnsi="Arial" w:cs="Arial"/>
          <w:i/>
          <w:sz w:val="22"/>
          <w:szCs w:val="22"/>
          <w:vertAlign w:val="subscript"/>
          <w:lang w:eastAsia="ar-SA"/>
        </w:rPr>
        <w:t xml:space="preserve"> </w:t>
      </w:r>
      <w:r>
        <w:rPr>
          <w:rFonts w:ascii="Arial" w:eastAsia="Times New Roman" w:hAnsi="Arial" w:cs="Arial"/>
          <w:i/>
          <w:sz w:val="22"/>
          <w:szCs w:val="22"/>
          <w:lang w:eastAsia="ar-SA"/>
        </w:rPr>
        <w:t xml:space="preserve">. Lista osób stanowi odrębny dokument.  </w:t>
      </w:r>
    </w:p>
    <w:p w14:paraId="3D9ED931" w14:textId="77777777"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1FDE737F" w:rsidR="00A3430D" w:rsidRDefault="00A3430D" w:rsidP="004C0E1E">
      <w:pPr>
        <w:spacing w:before="120" w:line="276" w:lineRule="auto"/>
        <w:jc w:val="right"/>
        <w:rPr>
          <w:rFonts w:ascii="Arial" w:eastAsia="Times New Roman" w:hAnsi="Arial" w:cs="Arial"/>
          <w:b/>
          <w:bCs/>
          <w:sz w:val="22"/>
          <w:szCs w:val="22"/>
        </w:rPr>
      </w:pPr>
    </w:p>
    <w:p w14:paraId="5D1BAE08" w14:textId="77777777" w:rsidR="00027DEF" w:rsidRDefault="00027DEF" w:rsidP="004C0E1E">
      <w:pPr>
        <w:spacing w:before="120" w:line="276" w:lineRule="auto"/>
        <w:jc w:val="right"/>
        <w:rPr>
          <w:rFonts w:ascii="Arial" w:eastAsia="Times New Roman" w:hAnsi="Arial" w:cs="Arial"/>
          <w:b/>
          <w:bCs/>
          <w:sz w:val="22"/>
          <w:szCs w:val="22"/>
        </w:rPr>
      </w:pPr>
    </w:p>
    <w:p w14:paraId="34018DC7" w14:textId="3AA8DF70" w:rsidR="00A3430D"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69E26FCA" w:rsidR="004C0E1E" w:rsidRPr="00277F26" w:rsidRDefault="00016AAE" w:rsidP="00016F83">
      <w:pPr>
        <w:spacing w:line="276" w:lineRule="auto"/>
        <w:rPr>
          <w:rFonts w:ascii="Arial" w:eastAsia="Times New Roman" w:hAnsi="Arial" w:cs="Arial"/>
          <w:bCs/>
          <w:sz w:val="22"/>
          <w:szCs w:val="22"/>
        </w:rPr>
      </w:pPr>
      <w:r>
        <w:rPr>
          <w:rFonts w:ascii="Arial" w:hAnsi="Arial" w:cs="Arial"/>
          <w:b/>
          <w:szCs w:val="22"/>
        </w:rPr>
        <w:t>Z</w:t>
      </w:r>
      <w:r w:rsidR="006C1CCE" w:rsidRPr="001F2E62">
        <w:rPr>
          <w:rFonts w:ascii="Arial" w:hAnsi="Arial" w:cs="Arial"/>
          <w:b/>
          <w:szCs w:val="22"/>
        </w:rPr>
        <w:t xml:space="preserve">akup i dostawa </w:t>
      </w:r>
      <w:r w:rsidR="006C1CCE">
        <w:rPr>
          <w:rFonts w:ascii="Arial" w:hAnsi="Arial" w:cs="Arial"/>
          <w:b/>
          <w:szCs w:val="22"/>
        </w:rPr>
        <w:t>systemu monitorowania pacjenta</w:t>
      </w:r>
      <w:r w:rsidR="006C1CCE" w:rsidRPr="001F2E62">
        <w:rPr>
          <w:rFonts w:ascii="Arial" w:hAnsi="Arial" w:cs="Arial"/>
          <w:b/>
          <w:szCs w:val="22"/>
        </w:rPr>
        <w:t>.</w:t>
      </w:r>
      <w:r w:rsidR="00A87DF4">
        <w:rPr>
          <w:rFonts w:ascii="Arial" w:eastAsia="Times New Roman" w:hAnsi="Arial" w:cs="Arial"/>
          <w:b/>
          <w:sz w:val="22"/>
          <w:szCs w:val="22"/>
        </w:rPr>
        <w:t xml:space="preserve">- </w:t>
      </w:r>
      <w:r w:rsidR="006C1CCE">
        <w:rPr>
          <w:rFonts w:ascii="Arial" w:eastAsia="Times New Roman" w:hAnsi="Arial" w:cs="Arial"/>
          <w:b/>
          <w:sz w:val="22"/>
          <w:szCs w:val="22"/>
        </w:rPr>
        <w:t xml:space="preserve"> 115</w:t>
      </w:r>
      <w:r w:rsidR="00AA00F0">
        <w:rPr>
          <w:rFonts w:ascii="Arial" w:eastAsia="Times New Roman" w:hAnsi="Arial" w:cs="Arial"/>
          <w:b/>
          <w:sz w:val="22"/>
          <w:szCs w:val="22"/>
        </w:rPr>
        <w:t>/2023</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D70945">
        <w:rPr>
          <w:rFonts w:ascii="Arial" w:eastAsia="Times New Roman" w:hAnsi="Arial" w:cs="Arial"/>
          <w:sz w:val="22"/>
          <w:szCs w:val="22"/>
        </w:rPr>
      </w:r>
      <w:r w:rsidR="00D70945">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D70945">
        <w:rPr>
          <w:rFonts w:ascii="Arial" w:eastAsia="Times New Roman" w:hAnsi="Arial" w:cs="Arial"/>
          <w:sz w:val="22"/>
          <w:szCs w:val="22"/>
        </w:rPr>
      </w:r>
      <w:r w:rsidR="00D70945">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7528C501" w:rsidR="004C0E1E" w:rsidRPr="00896451" w:rsidRDefault="00016AAE" w:rsidP="004C0E1E">
      <w:pPr>
        <w:rPr>
          <w:rFonts w:ascii="Arial" w:hAnsi="Arial" w:cs="Arial"/>
          <w:b/>
          <w:bCs/>
          <w:sz w:val="22"/>
          <w:szCs w:val="22"/>
        </w:rPr>
      </w:pPr>
      <w:r>
        <w:rPr>
          <w:rFonts w:ascii="Arial" w:hAnsi="Arial" w:cs="Arial"/>
          <w:b/>
          <w:szCs w:val="22"/>
        </w:rPr>
        <w:t>Z</w:t>
      </w:r>
      <w:r w:rsidRPr="001F2E62">
        <w:rPr>
          <w:rFonts w:ascii="Arial" w:hAnsi="Arial" w:cs="Arial"/>
          <w:b/>
          <w:szCs w:val="22"/>
        </w:rPr>
        <w:t xml:space="preserve">akup i dostawa </w:t>
      </w:r>
      <w:r>
        <w:rPr>
          <w:rFonts w:ascii="Arial" w:hAnsi="Arial" w:cs="Arial"/>
          <w:b/>
          <w:szCs w:val="22"/>
        </w:rPr>
        <w:t>systemu monitorowania pacjenta</w:t>
      </w:r>
      <w:r w:rsidRPr="00896451">
        <w:rPr>
          <w:rFonts w:ascii="Arial" w:hAnsi="Arial" w:cs="Arial"/>
          <w:b/>
          <w:sz w:val="22"/>
          <w:szCs w:val="22"/>
        </w:rPr>
        <w:t xml:space="preserve"> </w:t>
      </w:r>
      <w:r w:rsidR="00A87DF4" w:rsidRPr="00896451">
        <w:rPr>
          <w:rFonts w:ascii="Arial" w:hAnsi="Arial" w:cs="Arial"/>
          <w:b/>
          <w:sz w:val="22"/>
          <w:szCs w:val="22"/>
        </w:rPr>
        <w:t>-</w:t>
      </w:r>
      <w:r w:rsidR="00183DE4" w:rsidRPr="00896451">
        <w:rPr>
          <w:rFonts w:ascii="Arial" w:hAnsi="Arial" w:cs="Arial"/>
          <w:b/>
          <w:sz w:val="22"/>
          <w:szCs w:val="22"/>
        </w:rPr>
        <w:t xml:space="preserve"> </w:t>
      </w:r>
      <w:r>
        <w:rPr>
          <w:rFonts w:ascii="Arial" w:hAnsi="Arial" w:cs="Arial"/>
          <w:b/>
          <w:sz w:val="22"/>
          <w:szCs w:val="22"/>
        </w:rPr>
        <w:t xml:space="preserve"> 115</w:t>
      </w:r>
      <w:r w:rsidR="00AA00F0" w:rsidRPr="00896451">
        <w:rPr>
          <w:rFonts w:ascii="Arial" w:hAnsi="Arial" w:cs="Arial"/>
          <w:b/>
          <w:sz w:val="22"/>
          <w:szCs w:val="22"/>
        </w:rPr>
        <w:t>/2023</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684D22" w:rsidRDefault="00684D22"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684D22" w:rsidRDefault="00684D22"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528435B3"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D70945">
              <w:rPr>
                <w:rFonts w:ascii="Arial" w:hAnsi="Arial" w:cs="Arial"/>
                <w:noProof/>
                <w:sz w:val="22"/>
                <w:szCs w:val="22"/>
              </w:rPr>
              <w:t>38</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D70945">
              <w:rPr>
                <w:rFonts w:ascii="Arial" w:hAnsi="Arial" w:cs="Arial"/>
                <w:noProof/>
                <w:sz w:val="22"/>
                <w:szCs w:val="22"/>
              </w:rPr>
              <w:t>53</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09F062AB" w:rsidR="00D7118E" w:rsidRPr="00277F26" w:rsidRDefault="00D7118E" w:rsidP="00027DEF">
      <w:pPr>
        <w:ind w:left="-567"/>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w:t>
      </w:r>
      <w:proofErr w:type="spellStart"/>
      <w:r w:rsidRPr="00277F26">
        <w:rPr>
          <w:rFonts w:ascii="Arial" w:eastAsia="Times New Roman" w:hAnsi="Arial" w:cs="Arial"/>
          <w:sz w:val="22"/>
          <w:szCs w:val="22"/>
        </w:rPr>
        <w:t>Skłodowskiej-Curiew</w:t>
      </w:r>
      <w:proofErr w:type="spellEnd"/>
      <w:r w:rsidRPr="00277F26">
        <w:rPr>
          <w:rFonts w:ascii="Arial" w:eastAsia="Times New Roman" w:hAnsi="Arial" w:cs="Arial"/>
          <w:sz w:val="22"/>
          <w:szCs w:val="22"/>
        </w:rPr>
        <w:t xml:space="preserve">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37B553BE" w:rsidR="00D7118E" w:rsidRPr="00277F26" w:rsidRDefault="00D7118E" w:rsidP="00D7118E">
      <w:pPr>
        <w:ind w:left="-567" w:right="142"/>
        <w:jc w:val="both"/>
        <w:rPr>
          <w:rFonts w:ascii="Arial" w:hAnsi="Arial" w:cs="Arial"/>
          <w:sz w:val="22"/>
          <w:szCs w:val="22"/>
        </w:rPr>
      </w:pPr>
      <w:bookmarkStart w:id="4"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o udzielenie zamówienia publicznego </w:t>
      </w:r>
      <w:r w:rsidRPr="00277F26">
        <w:rPr>
          <w:rFonts w:ascii="Arial" w:hAnsi="Arial" w:cs="Arial"/>
          <w:sz w:val="22"/>
          <w:szCs w:val="22"/>
        </w:rPr>
        <w:t xml:space="preserve">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35136CF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 xml:space="preserve">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454950B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70C996FB"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43"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12C0E36C"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4"/>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684D22" w:rsidRDefault="00684D22"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684D22" w:rsidRDefault="00684D22"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5E1E6D3D"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D70945">
              <w:rPr>
                <w:rFonts w:ascii="Arial" w:hAnsi="Arial" w:cs="Arial"/>
                <w:noProof/>
                <w:sz w:val="22"/>
                <w:szCs w:val="22"/>
              </w:rPr>
              <w:t>40</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D70945">
              <w:rPr>
                <w:rFonts w:ascii="Arial" w:hAnsi="Arial" w:cs="Arial"/>
                <w:noProof/>
                <w:sz w:val="22"/>
                <w:szCs w:val="22"/>
              </w:rPr>
              <w:t>53</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3FC255A4" w14:textId="5F4D70F7" w:rsidR="00E002FA" w:rsidRPr="00277F2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0B8FBB1" w14:textId="4661F864" w:rsidR="00854AC0" w:rsidRDefault="00E22708" w:rsidP="00326079">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2A4CF1A7" w14:textId="77777777" w:rsidR="00D70945" w:rsidRDefault="00D70945" w:rsidP="00D70945">
      <w:pPr>
        <w:spacing w:after="200" w:line="276" w:lineRule="auto"/>
        <w:jc w:val="right"/>
        <w:rPr>
          <w:rFonts w:ascii="Arial" w:hAnsi="Arial" w:cs="Arial"/>
          <w:b/>
          <w:sz w:val="22"/>
          <w:szCs w:val="22"/>
        </w:rPr>
      </w:pPr>
      <w:r w:rsidRPr="00614441">
        <w:rPr>
          <w:rFonts w:ascii="Arial" w:hAnsi="Arial" w:cs="Arial"/>
          <w:b/>
          <w:sz w:val="22"/>
          <w:szCs w:val="22"/>
        </w:rPr>
        <w:t xml:space="preserve">Załącznik nr </w:t>
      </w:r>
      <w:r>
        <w:rPr>
          <w:rFonts w:ascii="Arial" w:hAnsi="Arial" w:cs="Arial"/>
          <w:b/>
          <w:sz w:val="22"/>
          <w:szCs w:val="22"/>
        </w:rPr>
        <w:t>9</w:t>
      </w:r>
      <w:r w:rsidRPr="00614441">
        <w:rPr>
          <w:rFonts w:ascii="Arial" w:hAnsi="Arial" w:cs="Arial"/>
          <w:b/>
          <w:sz w:val="22"/>
          <w:szCs w:val="22"/>
        </w:rPr>
        <w:t xml:space="preserve"> do </w:t>
      </w:r>
      <w:r>
        <w:rPr>
          <w:rFonts w:ascii="Arial" w:hAnsi="Arial" w:cs="Arial"/>
          <w:b/>
          <w:sz w:val="22"/>
          <w:szCs w:val="22"/>
        </w:rPr>
        <w:t>SWZ</w:t>
      </w:r>
    </w:p>
    <w:p w14:paraId="64DF4FAF" w14:textId="77777777" w:rsidR="00D70945" w:rsidRPr="000C2AC4" w:rsidRDefault="00D70945" w:rsidP="00D70945">
      <w:pPr>
        <w:jc w:val="center"/>
        <w:rPr>
          <w:rFonts w:ascii="Arial" w:hAnsi="Arial" w:cs="Arial"/>
          <w:b/>
          <w:sz w:val="22"/>
          <w:szCs w:val="22"/>
        </w:rPr>
      </w:pPr>
      <w:bookmarkStart w:id="5" w:name="_Toc271037278"/>
      <w:bookmarkStart w:id="6" w:name="_Toc446402497"/>
      <w:r w:rsidRPr="000C2AC4">
        <w:rPr>
          <w:rFonts w:ascii="Arial" w:hAnsi="Arial" w:cs="Arial"/>
          <w:b/>
          <w:sz w:val="22"/>
          <w:szCs w:val="22"/>
        </w:rPr>
        <w:t>Umowa</w:t>
      </w:r>
      <w:r>
        <w:rPr>
          <w:rFonts w:ascii="Arial" w:hAnsi="Arial" w:cs="Arial"/>
          <w:b/>
          <w:sz w:val="22"/>
          <w:szCs w:val="22"/>
        </w:rPr>
        <w:t xml:space="preserve"> </w:t>
      </w:r>
      <w:r w:rsidRPr="000C2AC4">
        <w:rPr>
          <w:rFonts w:ascii="Arial" w:hAnsi="Arial" w:cs="Arial"/>
          <w:b/>
          <w:sz w:val="22"/>
          <w:szCs w:val="22"/>
        </w:rPr>
        <w:t>przetwarzania danych osobowych w imieniu administratora</w:t>
      </w:r>
    </w:p>
    <w:p w14:paraId="6600D95E"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(Powierzenia przetwarzania danych osobowych)</w:t>
      </w:r>
    </w:p>
    <w:p w14:paraId="499FE176" w14:textId="77777777" w:rsidR="00D70945" w:rsidRPr="000C2AC4" w:rsidRDefault="00D70945" w:rsidP="00D70945">
      <w:pPr>
        <w:tabs>
          <w:tab w:val="left" w:leader="dot" w:pos="3686"/>
        </w:tabs>
        <w:jc w:val="both"/>
        <w:rPr>
          <w:rFonts w:ascii="Arial" w:hAnsi="Arial" w:cs="Arial"/>
          <w:sz w:val="22"/>
          <w:szCs w:val="22"/>
        </w:rPr>
      </w:pPr>
      <w:r w:rsidRPr="000C2AC4">
        <w:rPr>
          <w:rFonts w:ascii="Arial" w:hAnsi="Arial" w:cs="Arial"/>
          <w:sz w:val="22"/>
          <w:szCs w:val="22"/>
        </w:rPr>
        <w:t xml:space="preserve">zawarta dnia </w:t>
      </w:r>
      <w:r w:rsidRPr="000C2AC4">
        <w:rPr>
          <w:rFonts w:ascii="Arial" w:hAnsi="Arial" w:cs="Arial"/>
          <w:sz w:val="22"/>
          <w:szCs w:val="22"/>
        </w:rPr>
        <w:tab/>
        <w:t xml:space="preserve"> (zwana dalej Umową) pomiędzy</w:t>
      </w:r>
    </w:p>
    <w:p w14:paraId="15993E71" w14:textId="77777777" w:rsidR="00D70945" w:rsidRPr="000C2AC4" w:rsidRDefault="00D70945" w:rsidP="00D70945">
      <w:pPr>
        <w:tabs>
          <w:tab w:val="left" w:leader="dot" w:pos="9070"/>
        </w:tabs>
        <w:jc w:val="both"/>
        <w:rPr>
          <w:rFonts w:ascii="Arial" w:hAnsi="Arial" w:cs="Arial"/>
          <w:sz w:val="22"/>
          <w:szCs w:val="22"/>
        </w:rPr>
      </w:pPr>
      <w:r w:rsidRPr="000C2AC4">
        <w:rPr>
          <w:rFonts w:ascii="Arial" w:hAnsi="Arial" w:cs="Arial"/>
          <w:sz w:val="22"/>
          <w:szCs w:val="22"/>
        </w:rPr>
        <w:t>……………………………………………………………………………………………………………………………………………………………………………………………………………………………………</w:t>
      </w:r>
      <w:r>
        <w:rPr>
          <w:rFonts w:ascii="Arial" w:hAnsi="Arial" w:cs="Arial"/>
          <w:sz w:val="22"/>
          <w:szCs w:val="22"/>
        </w:rPr>
        <w:t>…………</w:t>
      </w:r>
    </w:p>
    <w:p w14:paraId="32FD2EF9" w14:textId="77777777" w:rsidR="00D70945" w:rsidRPr="00E47ACB" w:rsidRDefault="00D70945" w:rsidP="00D70945">
      <w:pPr>
        <w:tabs>
          <w:tab w:val="left" w:leader="dot" w:pos="9070"/>
        </w:tabs>
        <w:jc w:val="both"/>
        <w:rPr>
          <w:rFonts w:ascii="Arial" w:hAnsi="Arial" w:cs="Arial"/>
          <w:i/>
          <w:sz w:val="22"/>
          <w:szCs w:val="22"/>
          <w:vertAlign w:val="superscript"/>
        </w:rPr>
      </w:pPr>
      <w:r w:rsidRPr="00E47ACB">
        <w:rPr>
          <w:rFonts w:ascii="Arial" w:hAnsi="Arial" w:cs="Arial"/>
          <w:i/>
          <w:sz w:val="22"/>
          <w:szCs w:val="22"/>
          <w:vertAlign w:val="superscript"/>
        </w:rPr>
        <w:t>(dane podmiotu, który Umowę zawiera)</w:t>
      </w:r>
    </w:p>
    <w:p w14:paraId="35FFC998" w14:textId="77777777" w:rsidR="00D70945" w:rsidRPr="000C2AC4" w:rsidRDefault="00D70945" w:rsidP="00D70945">
      <w:pPr>
        <w:tabs>
          <w:tab w:val="left" w:leader="dot" w:pos="8505"/>
        </w:tabs>
        <w:jc w:val="both"/>
        <w:rPr>
          <w:rFonts w:ascii="Arial" w:hAnsi="Arial" w:cs="Arial"/>
          <w:sz w:val="22"/>
          <w:szCs w:val="22"/>
        </w:rPr>
      </w:pPr>
      <w:r w:rsidRPr="000C2AC4">
        <w:rPr>
          <w:rFonts w:ascii="Arial" w:hAnsi="Arial" w:cs="Arial"/>
          <w:sz w:val="22"/>
          <w:szCs w:val="22"/>
        </w:rPr>
        <w:t>zwany w dalszej części Umowy Podmiotem przetwarzającym, reprezentowana przez:</w:t>
      </w:r>
    </w:p>
    <w:p w14:paraId="30E59C78" w14:textId="77777777" w:rsidR="00D70945" w:rsidRDefault="00D70945" w:rsidP="00D70945">
      <w:pPr>
        <w:tabs>
          <w:tab w:val="left" w:leader="dot" w:pos="8505"/>
        </w:tabs>
        <w:jc w:val="both"/>
        <w:rPr>
          <w:rFonts w:ascii="Arial" w:hAnsi="Arial" w:cs="Arial"/>
          <w:sz w:val="22"/>
          <w:szCs w:val="22"/>
        </w:rPr>
      </w:pPr>
      <w:r w:rsidRPr="000C2AC4">
        <w:rPr>
          <w:rFonts w:ascii="Arial" w:hAnsi="Arial" w:cs="Arial"/>
          <w:sz w:val="22"/>
          <w:szCs w:val="22"/>
        </w:rPr>
        <w:t>…………………………………………………</w:t>
      </w:r>
    </w:p>
    <w:p w14:paraId="73B06FAC" w14:textId="77777777" w:rsidR="00D70945" w:rsidRPr="00E47ACB" w:rsidRDefault="00D70945" w:rsidP="00D70945">
      <w:pPr>
        <w:tabs>
          <w:tab w:val="left" w:leader="dot" w:pos="8505"/>
        </w:tabs>
        <w:jc w:val="both"/>
        <w:rPr>
          <w:rFonts w:ascii="Arial" w:hAnsi="Arial" w:cs="Arial"/>
          <w:i/>
          <w:sz w:val="22"/>
          <w:szCs w:val="22"/>
          <w:vertAlign w:val="superscript"/>
        </w:rPr>
      </w:pPr>
      <w:r w:rsidRPr="000C2AC4">
        <w:rPr>
          <w:rFonts w:ascii="Arial" w:hAnsi="Arial" w:cs="Arial"/>
          <w:sz w:val="22"/>
          <w:szCs w:val="22"/>
        </w:rPr>
        <w:t>…………………………………………………</w:t>
      </w:r>
      <w:r w:rsidRPr="000C2AC4">
        <w:rPr>
          <w:rFonts w:ascii="Arial" w:hAnsi="Arial" w:cs="Arial"/>
          <w:sz w:val="22"/>
          <w:szCs w:val="22"/>
        </w:rPr>
        <w:br/>
      </w:r>
      <w:r w:rsidRPr="00E47ACB">
        <w:rPr>
          <w:rFonts w:ascii="Arial" w:hAnsi="Arial" w:cs="Arial"/>
          <w:i/>
          <w:sz w:val="22"/>
          <w:szCs w:val="22"/>
          <w:vertAlign w:val="superscript"/>
        </w:rPr>
        <w:t>(dane osoby reprezentanta Podmiotu przetwarzającego)</w:t>
      </w:r>
    </w:p>
    <w:p w14:paraId="52B90FA5" w14:textId="77777777" w:rsidR="00D70945" w:rsidRPr="000C2AC4" w:rsidRDefault="00D70945" w:rsidP="00D70945">
      <w:pPr>
        <w:tabs>
          <w:tab w:val="left" w:leader="dot" w:pos="8505"/>
        </w:tabs>
        <w:jc w:val="both"/>
        <w:rPr>
          <w:rFonts w:ascii="Arial" w:hAnsi="Arial" w:cs="Arial"/>
          <w:sz w:val="22"/>
          <w:szCs w:val="22"/>
        </w:rPr>
      </w:pPr>
      <w:r w:rsidRPr="000C2AC4">
        <w:rPr>
          <w:rFonts w:ascii="Arial" w:hAnsi="Arial" w:cs="Arial"/>
          <w:sz w:val="22"/>
          <w:szCs w:val="22"/>
        </w:rPr>
        <w:t>a</w:t>
      </w:r>
    </w:p>
    <w:p w14:paraId="209A1804" w14:textId="77777777" w:rsidR="00D70945" w:rsidRPr="000C2AC4" w:rsidRDefault="00D70945" w:rsidP="00D70945">
      <w:pPr>
        <w:tabs>
          <w:tab w:val="left" w:leader="dot" w:pos="9638"/>
        </w:tabs>
        <w:jc w:val="both"/>
        <w:rPr>
          <w:rFonts w:ascii="Arial" w:hAnsi="Arial" w:cs="Arial"/>
          <w:sz w:val="22"/>
          <w:szCs w:val="22"/>
        </w:rPr>
      </w:pPr>
      <w:r w:rsidRPr="000C2AC4">
        <w:rPr>
          <w:rFonts w:ascii="Arial" w:hAnsi="Arial" w:cs="Arial"/>
          <w:b/>
          <w:sz w:val="22"/>
          <w:szCs w:val="22"/>
        </w:rPr>
        <w:t>Wielkopolskim Centrum Onkologii im. Marii Skłodowskiej-Curie z siedzibą</w:t>
      </w:r>
      <w:bookmarkStart w:id="7" w:name="_GoBack"/>
      <w:bookmarkEnd w:id="7"/>
      <w:r w:rsidRPr="000C2AC4">
        <w:rPr>
          <w:rFonts w:ascii="Arial" w:hAnsi="Arial" w:cs="Arial"/>
          <w:b/>
          <w:sz w:val="22"/>
          <w:szCs w:val="22"/>
        </w:rPr>
        <w:t xml:space="preserve"> w Poznaniu </w:t>
      </w:r>
      <w:r>
        <w:rPr>
          <w:rFonts w:ascii="Arial" w:hAnsi="Arial" w:cs="Arial"/>
          <w:b/>
          <w:sz w:val="22"/>
          <w:szCs w:val="22"/>
        </w:rPr>
        <w:t xml:space="preserve">             </w:t>
      </w:r>
      <w:r w:rsidRPr="000C2AC4">
        <w:rPr>
          <w:rFonts w:ascii="Arial" w:hAnsi="Arial" w:cs="Arial"/>
          <w:b/>
          <w:sz w:val="22"/>
          <w:szCs w:val="22"/>
        </w:rPr>
        <w:t xml:space="preserve">ul. </w:t>
      </w:r>
      <w:proofErr w:type="spellStart"/>
      <w:r w:rsidRPr="000C2AC4">
        <w:rPr>
          <w:rFonts w:ascii="Arial" w:hAnsi="Arial" w:cs="Arial"/>
          <w:b/>
          <w:sz w:val="22"/>
          <w:szCs w:val="22"/>
        </w:rPr>
        <w:t>Garbary</w:t>
      </w:r>
      <w:proofErr w:type="spellEnd"/>
      <w:r w:rsidRPr="000C2AC4">
        <w:rPr>
          <w:rFonts w:ascii="Arial" w:hAnsi="Arial" w:cs="Arial"/>
          <w:b/>
          <w:sz w:val="22"/>
          <w:szCs w:val="22"/>
        </w:rPr>
        <w:t xml:space="preserve"> 15, 61-866 Poznań, </w:t>
      </w:r>
      <w:r w:rsidRPr="000C2AC4">
        <w:rPr>
          <w:rFonts w:ascii="Arial" w:hAnsi="Arial" w:cs="Arial"/>
          <w:sz w:val="22"/>
          <w:szCs w:val="22"/>
        </w:rPr>
        <w:t xml:space="preserve">wpisanym do rejestru stowarzyszeń, innych organizacji społecznych </w:t>
      </w:r>
      <w:r>
        <w:rPr>
          <w:rFonts w:ascii="Arial" w:hAnsi="Arial" w:cs="Arial"/>
          <w:sz w:val="22"/>
          <w:szCs w:val="22"/>
        </w:rPr>
        <w:t xml:space="preserve"> </w:t>
      </w:r>
      <w:r w:rsidRPr="000C2AC4">
        <w:rPr>
          <w:rFonts w:ascii="Arial" w:hAnsi="Arial" w:cs="Arial"/>
          <w:sz w:val="22"/>
          <w:szCs w:val="22"/>
        </w:rPr>
        <w:t>i zawodowych, fundacji oraz publicznych zakładów opieki zdrowotnej Krajowego Rejestru Sądowego pod numerem KRS 8784, posiadającym numer NIP 778-13-42-057 oraz numer REGON: 000291204;</w:t>
      </w:r>
    </w:p>
    <w:p w14:paraId="52981A95" w14:textId="77777777" w:rsidR="00D70945" w:rsidRPr="000C2AC4" w:rsidRDefault="00D70945" w:rsidP="00D70945">
      <w:pPr>
        <w:tabs>
          <w:tab w:val="right" w:leader="dot" w:pos="6237"/>
        </w:tabs>
        <w:jc w:val="both"/>
        <w:rPr>
          <w:rFonts w:ascii="Arial" w:hAnsi="Arial" w:cs="Arial"/>
          <w:sz w:val="22"/>
          <w:szCs w:val="22"/>
        </w:rPr>
      </w:pPr>
      <w:r w:rsidRPr="000C2AC4">
        <w:rPr>
          <w:rFonts w:ascii="Arial" w:hAnsi="Arial" w:cs="Arial"/>
          <w:sz w:val="22"/>
          <w:szCs w:val="22"/>
        </w:rPr>
        <w:t>zwany w dalszej części Umowy Administratorem, reprezentowana przez:</w:t>
      </w:r>
    </w:p>
    <w:p w14:paraId="3040AAC2" w14:textId="77777777" w:rsidR="00D70945" w:rsidRPr="00E47ACB" w:rsidRDefault="00D70945" w:rsidP="00D70945">
      <w:pPr>
        <w:pStyle w:val="Akapitzlist"/>
        <w:numPr>
          <w:ilvl w:val="0"/>
          <w:numId w:val="64"/>
        </w:numPr>
        <w:tabs>
          <w:tab w:val="right" w:leader="dot" w:pos="6237"/>
        </w:tabs>
        <w:jc w:val="both"/>
        <w:rPr>
          <w:rFonts w:ascii="Arial" w:hAnsi="Arial" w:cs="Arial"/>
          <w:sz w:val="22"/>
          <w:szCs w:val="22"/>
        </w:rPr>
      </w:pPr>
      <w:r w:rsidRPr="00E47ACB">
        <w:rPr>
          <w:rFonts w:ascii="Arial" w:hAnsi="Arial" w:cs="Arial"/>
          <w:sz w:val="22"/>
          <w:szCs w:val="22"/>
        </w:rPr>
        <w:t>mgr inż. Magdalenę Kraszewską - Z-</w:t>
      </w:r>
      <w:proofErr w:type="spellStart"/>
      <w:r w:rsidRPr="00E47ACB">
        <w:rPr>
          <w:rFonts w:ascii="Arial" w:hAnsi="Arial" w:cs="Arial"/>
          <w:sz w:val="22"/>
          <w:szCs w:val="22"/>
        </w:rPr>
        <w:t>cę</w:t>
      </w:r>
      <w:proofErr w:type="spellEnd"/>
      <w:r w:rsidRPr="00E47ACB">
        <w:rPr>
          <w:rFonts w:ascii="Arial" w:hAnsi="Arial" w:cs="Arial"/>
          <w:sz w:val="22"/>
          <w:szCs w:val="22"/>
        </w:rPr>
        <w:t xml:space="preserve"> Dyrektora ds. ekonomicznych,</w:t>
      </w:r>
    </w:p>
    <w:p w14:paraId="3BE3AC25" w14:textId="77777777" w:rsidR="00D70945" w:rsidRPr="00E47ACB" w:rsidRDefault="00D70945" w:rsidP="00D70945">
      <w:pPr>
        <w:pStyle w:val="Akapitzlist"/>
        <w:numPr>
          <w:ilvl w:val="0"/>
          <w:numId w:val="64"/>
        </w:numPr>
        <w:tabs>
          <w:tab w:val="right" w:leader="dot" w:pos="6237"/>
        </w:tabs>
        <w:jc w:val="both"/>
        <w:rPr>
          <w:rFonts w:ascii="Arial" w:hAnsi="Arial" w:cs="Arial"/>
          <w:i/>
          <w:sz w:val="22"/>
          <w:szCs w:val="22"/>
        </w:rPr>
      </w:pPr>
      <w:r w:rsidRPr="00E47ACB">
        <w:rPr>
          <w:rFonts w:ascii="Arial" w:hAnsi="Arial" w:cs="Arial"/>
          <w:sz w:val="22"/>
          <w:szCs w:val="22"/>
        </w:rPr>
        <w:t>dr Mirellę Śmigielską - Głównego Księgowego,</w:t>
      </w:r>
      <w:r w:rsidRPr="00E47ACB">
        <w:rPr>
          <w:rFonts w:ascii="Arial" w:hAnsi="Arial" w:cs="Arial"/>
          <w:i/>
          <w:sz w:val="22"/>
          <w:szCs w:val="22"/>
        </w:rPr>
        <w:t xml:space="preserve"> </w:t>
      </w:r>
    </w:p>
    <w:p w14:paraId="284FCEDA" w14:textId="77777777" w:rsidR="00D70945" w:rsidRDefault="00D70945" w:rsidP="00D70945">
      <w:pPr>
        <w:pStyle w:val="tekstwstpny"/>
        <w:spacing w:before="0" w:after="0"/>
        <w:jc w:val="center"/>
        <w:rPr>
          <w:b/>
        </w:rPr>
      </w:pPr>
    </w:p>
    <w:p w14:paraId="18BF38A5" w14:textId="77777777" w:rsidR="00D70945" w:rsidRPr="000C2AC4" w:rsidRDefault="00D70945" w:rsidP="00D70945">
      <w:pPr>
        <w:pStyle w:val="tekstwstpny"/>
        <w:spacing w:before="0" w:after="0"/>
        <w:jc w:val="center"/>
        <w:rPr>
          <w:b/>
        </w:rPr>
      </w:pPr>
      <w:r w:rsidRPr="000C2AC4">
        <w:rPr>
          <w:b/>
        </w:rPr>
        <w:t xml:space="preserve">§ 1 </w:t>
      </w:r>
    </w:p>
    <w:p w14:paraId="7AECD54C" w14:textId="77777777" w:rsidR="00D70945" w:rsidRPr="000C2AC4" w:rsidRDefault="00D70945" w:rsidP="00D70945">
      <w:pPr>
        <w:pStyle w:val="tekstwstpny"/>
        <w:spacing w:before="0" w:after="0"/>
        <w:jc w:val="center"/>
        <w:rPr>
          <w:b/>
        </w:rPr>
      </w:pPr>
      <w:r w:rsidRPr="000C2AC4">
        <w:rPr>
          <w:b/>
        </w:rPr>
        <w:t>Powierzenie przetwarzania danych osobowych</w:t>
      </w:r>
    </w:p>
    <w:p w14:paraId="6ABFD020" w14:textId="2BCA50DC" w:rsidR="00D70945" w:rsidRPr="000C2AC4" w:rsidRDefault="00D70945" w:rsidP="00D70945">
      <w:pPr>
        <w:numPr>
          <w:ilvl w:val="0"/>
          <w:numId w:val="57"/>
        </w:numPr>
        <w:ind w:left="357" w:hanging="357"/>
        <w:jc w:val="both"/>
        <w:rPr>
          <w:rFonts w:ascii="Arial" w:hAnsi="Arial" w:cs="Arial"/>
          <w:sz w:val="22"/>
          <w:szCs w:val="22"/>
        </w:rPr>
      </w:pPr>
      <w:r w:rsidRPr="000C2AC4">
        <w:rPr>
          <w:rFonts w:ascii="Arial" w:hAnsi="Arial" w:cs="Arial"/>
          <w:sz w:val="22"/>
          <w:szCs w:val="22"/>
        </w:rPr>
        <w:t xml:space="preserve">W związku z zawarciem i realizacją </w:t>
      </w:r>
      <w:r w:rsidRPr="009752A4">
        <w:rPr>
          <w:rFonts w:ascii="Arial" w:hAnsi="Arial" w:cs="Arial"/>
          <w:b/>
          <w:sz w:val="22"/>
          <w:szCs w:val="22"/>
        </w:rPr>
        <w:t xml:space="preserve">Umowy nr </w:t>
      </w:r>
      <w:r>
        <w:rPr>
          <w:rFonts w:ascii="Arial" w:hAnsi="Arial" w:cs="Arial"/>
          <w:b/>
          <w:sz w:val="22"/>
          <w:szCs w:val="22"/>
        </w:rPr>
        <w:t>115</w:t>
      </w:r>
      <w:r>
        <w:rPr>
          <w:rFonts w:ascii="Arial" w:hAnsi="Arial" w:cs="Arial"/>
          <w:b/>
          <w:sz w:val="22"/>
          <w:szCs w:val="22"/>
        </w:rPr>
        <w:t>/2023</w:t>
      </w:r>
      <w:r w:rsidRPr="000C2AC4">
        <w:rPr>
          <w:rFonts w:ascii="Arial" w:hAnsi="Arial" w:cs="Arial"/>
          <w:b/>
          <w:sz w:val="22"/>
          <w:szCs w:val="22"/>
        </w:rPr>
        <w:t xml:space="preserve"> </w:t>
      </w:r>
      <w:r w:rsidRPr="000C2AC4">
        <w:rPr>
          <w:rFonts w:ascii="Arial" w:hAnsi="Arial" w:cs="Arial"/>
          <w:sz w:val="22"/>
          <w:szCs w:val="22"/>
        </w:rPr>
        <w:t>z dnia …………… dotyczącej ………………………………………………………………………………………………………………</w:t>
      </w:r>
      <w:r>
        <w:rPr>
          <w:rFonts w:ascii="Arial" w:hAnsi="Arial" w:cs="Arial"/>
          <w:sz w:val="22"/>
          <w:szCs w:val="22"/>
        </w:rPr>
        <w:t xml:space="preserve">… </w:t>
      </w:r>
      <w:r w:rsidRPr="000C2AC4">
        <w:rPr>
          <w:rFonts w:ascii="Arial" w:hAnsi="Arial" w:cs="Arial"/>
          <w:b/>
          <w:sz w:val="22"/>
          <w:szCs w:val="22"/>
        </w:rPr>
        <w:t>&lt;należy podać nr, datę, przedmiot umowy głównej&gt;</w:t>
      </w:r>
      <w:r w:rsidRPr="000C2AC4">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C2AC4">
        <w:rPr>
          <w:rFonts w:ascii="Arial" w:hAnsi="Arial" w:cs="Arial"/>
          <w:sz w:val="22"/>
          <w:szCs w:val="22"/>
        </w:rPr>
        <w:t>Dz.Urz.UE</w:t>
      </w:r>
      <w:proofErr w:type="spellEnd"/>
      <w:r w:rsidRPr="000C2AC4">
        <w:rPr>
          <w:rFonts w:ascii="Arial" w:hAnsi="Arial" w:cs="Arial"/>
          <w:sz w:val="22"/>
          <w:szCs w:val="22"/>
        </w:rPr>
        <w:t xml:space="preserve"> z 4 maja 2016 r. seria L 119) - zwanego dalej RODO przekazuje ………………………………………….. </w:t>
      </w:r>
      <w:r w:rsidRPr="000C2AC4">
        <w:rPr>
          <w:rFonts w:ascii="Arial" w:hAnsi="Arial" w:cs="Arial"/>
          <w:b/>
          <w:sz w:val="22"/>
          <w:szCs w:val="22"/>
        </w:rPr>
        <w:t>&lt;nazwa Podmiotu przetwarzającego&gt;</w:t>
      </w:r>
      <w:r w:rsidRPr="000C2AC4">
        <w:rPr>
          <w:rFonts w:ascii="Arial" w:hAnsi="Arial" w:cs="Arial"/>
          <w:color w:val="00B0F0"/>
          <w:sz w:val="22"/>
          <w:szCs w:val="22"/>
        </w:rPr>
        <w:t xml:space="preserve"> </w:t>
      </w:r>
      <w:r w:rsidRPr="000C2AC4">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0C2AC4">
        <w:rPr>
          <w:rFonts w:ascii="Arial" w:hAnsi="Arial" w:cs="Arial"/>
          <w:sz w:val="22"/>
          <w:szCs w:val="22"/>
        </w:rPr>
        <w:t>t.j</w:t>
      </w:r>
      <w:proofErr w:type="spellEnd"/>
      <w:r w:rsidRPr="000C2AC4">
        <w:rPr>
          <w:rFonts w:ascii="Arial" w:hAnsi="Arial" w:cs="Arial"/>
          <w:sz w:val="22"/>
          <w:szCs w:val="22"/>
        </w:rPr>
        <w:t xml:space="preserve">. Dz.U. z 2020 r. poz. 849 z </w:t>
      </w:r>
      <w:proofErr w:type="spellStart"/>
      <w:r w:rsidRPr="000C2AC4">
        <w:rPr>
          <w:rFonts w:ascii="Arial" w:hAnsi="Arial" w:cs="Arial"/>
          <w:sz w:val="22"/>
          <w:szCs w:val="22"/>
        </w:rPr>
        <w:t>późń</w:t>
      </w:r>
      <w:proofErr w:type="spellEnd"/>
      <w:r w:rsidRPr="000C2AC4">
        <w:rPr>
          <w:rFonts w:ascii="Arial" w:hAnsi="Arial" w:cs="Arial"/>
          <w:sz w:val="22"/>
          <w:szCs w:val="22"/>
        </w:rPr>
        <w:t>. zm.) na zasadach i w celu określonym w niniejszej Umowie.</w:t>
      </w:r>
      <w:r w:rsidRPr="000C2AC4">
        <w:rPr>
          <w:rFonts w:ascii="Arial" w:hAnsi="Arial" w:cs="Arial"/>
          <w:iCs/>
          <w:sz w:val="22"/>
          <w:szCs w:val="22"/>
        </w:rPr>
        <w:t xml:space="preserve"> </w:t>
      </w:r>
    </w:p>
    <w:p w14:paraId="5BA03DDB" w14:textId="77777777" w:rsidR="00D70945" w:rsidRPr="000C2AC4" w:rsidRDefault="00D70945" w:rsidP="00D70945">
      <w:pPr>
        <w:numPr>
          <w:ilvl w:val="0"/>
          <w:numId w:val="57"/>
        </w:numPr>
        <w:ind w:left="357" w:hanging="357"/>
        <w:jc w:val="both"/>
        <w:rPr>
          <w:rFonts w:ascii="Arial" w:hAnsi="Arial" w:cs="Arial"/>
          <w:sz w:val="22"/>
          <w:szCs w:val="22"/>
        </w:rPr>
      </w:pPr>
      <w:r w:rsidRPr="000C2AC4">
        <w:rPr>
          <w:rFonts w:ascii="Arial" w:hAnsi="Arial" w:cs="Arial"/>
          <w:iCs/>
          <w:sz w:val="22"/>
          <w:szCs w:val="22"/>
        </w:rPr>
        <w:t>Rozpoczęcie przetwarzania danych osobowych nastąpi z dniem …………………..</w:t>
      </w:r>
      <w:r w:rsidRPr="000C2AC4">
        <w:rPr>
          <w:rFonts w:ascii="Arial" w:hAnsi="Arial" w:cs="Arial"/>
          <w:b/>
          <w:sz w:val="22"/>
          <w:szCs w:val="22"/>
        </w:rPr>
        <w:t>&lt;należy podać datę&gt;</w:t>
      </w:r>
      <w:r w:rsidRPr="000C2AC4">
        <w:rPr>
          <w:rFonts w:ascii="Arial" w:hAnsi="Arial" w:cs="Arial"/>
          <w:sz w:val="22"/>
          <w:szCs w:val="22"/>
        </w:rPr>
        <w:t xml:space="preserve"> </w:t>
      </w:r>
      <w:r w:rsidRPr="000C2AC4">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0C2AC4">
        <w:rPr>
          <w:rFonts w:ascii="Arial" w:hAnsi="Arial" w:cs="Arial"/>
          <w:sz w:val="22"/>
          <w:szCs w:val="22"/>
        </w:rPr>
        <w:t>.</w:t>
      </w:r>
    </w:p>
    <w:p w14:paraId="2D71D96B" w14:textId="77777777" w:rsidR="00D70945" w:rsidRPr="000C2AC4" w:rsidRDefault="00D70945" w:rsidP="00D70945">
      <w:pPr>
        <w:pStyle w:val="Akapitzlist"/>
        <w:numPr>
          <w:ilvl w:val="0"/>
          <w:numId w:val="57"/>
        </w:numPr>
        <w:autoSpaceDE w:val="0"/>
        <w:autoSpaceDN w:val="0"/>
        <w:adjustRightInd w:val="0"/>
        <w:ind w:left="357" w:hanging="357"/>
        <w:contextualSpacing/>
        <w:jc w:val="both"/>
        <w:rPr>
          <w:rFonts w:ascii="Arial" w:hAnsi="Arial" w:cs="Arial"/>
        </w:rPr>
      </w:pPr>
      <w:r w:rsidRPr="000C2AC4">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14:paraId="03AEB611" w14:textId="77777777" w:rsidR="00D70945" w:rsidRPr="000C2AC4" w:rsidRDefault="00D70945" w:rsidP="00D70945">
      <w:pPr>
        <w:pStyle w:val="Akapitzlist"/>
        <w:numPr>
          <w:ilvl w:val="0"/>
          <w:numId w:val="57"/>
        </w:numPr>
        <w:autoSpaceDE w:val="0"/>
        <w:autoSpaceDN w:val="0"/>
        <w:adjustRightInd w:val="0"/>
        <w:ind w:left="357" w:hanging="357"/>
        <w:contextualSpacing/>
        <w:jc w:val="both"/>
        <w:rPr>
          <w:rFonts w:ascii="Arial" w:hAnsi="Arial" w:cs="Arial"/>
        </w:rPr>
      </w:pPr>
      <w:r w:rsidRPr="000C2AC4">
        <w:rPr>
          <w:rFonts w:ascii="Arial" w:hAnsi="Arial" w:cs="Arial"/>
        </w:rPr>
        <w:t>Podmiot przetwarzający oświadcza, że stosuje środki bezpieczeństwa spełniające wymogi RODO.</w:t>
      </w:r>
    </w:p>
    <w:p w14:paraId="608B55A2"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 2</w:t>
      </w:r>
    </w:p>
    <w:p w14:paraId="5C610F2D" w14:textId="77777777" w:rsidR="00D70945" w:rsidRPr="000C2AC4" w:rsidRDefault="00D70945" w:rsidP="00D70945">
      <w:pPr>
        <w:pStyle w:val="Akapitzlist"/>
        <w:autoSpaceDE w:val="0"/>
        <w:autoSpaceDN w:val="0"/>
        <w:adjustRightInd w:val="0"/>
        <w:ind w:left="0"/>
        <w:jc w:val="center"/>
        <w:rPr>
          <w:rFonts w:ascii="Arial" w:hAnsi="Arial" w:cs="Arial"/>
          <w:b/>
        </w:rPr>
      </w:pPr>
      <w:r w:rsidRPr="000C2AC4">
        <w:rPr>
          <w:rFonts w:ascii="Arial" w:hAnsi="Arial" w:cs="Arial"/>
          <w:b/>
        </w:rPr>
        <w:t>Zakres i cel przetwarzania danych</w:t>
      </w:r>
    </w:p>
    <w:p w14:paraId="12901DB2" w14:textId="77777777" w:rsidR="00D70945" w:rsidRPr="000C2AC4" w:rsidRDefault="00D70945" w:rsidP="00D70945">
      <w:pPr>
        <w:pStyle w:val="Akapitzlist"/>
        <w:autoSpaceDE w:val="0"/>
        <w:autoSpaceDN w:val="0"/>
        <w:adjustRightInd w:val="0"/>
        <w:ind w:left="0"/>
        <w:rPr>
          <w:rFonts w:ascii="Arial" w:hAnsi="Arial" w:cs="Arial"/>
          <w:smallCaps/>
        </w:rPr>
      </w:pPr>
    </w:p>
    <w:p w14:paraId="3DD0022B" w14:textId="77777777" w:rsidR="00D70945" w:rsidRPr="000C2AC4" w:rsidRDefault="00D70945" w:rsidP="00D70945">
      <w:pPr>
        <w:pStyle w:val="Akapitzlist"/>
        <w:numPr>
          <w:ilvl w:val="0"/>
          <w:numId w:val="48"/>
        </w:numPr>
        <w:autoSpaceDE w:val="0"/>
        <w:autoSpaceDN w:val="0"/>
        <w:adjustRightInd w:val="0"/>
        <w:contextualSpacing/>
        <w:rPr>
          <w:rFonts w:ascii="Arial" w:hAnsi="Arial" w:cs="Arial"/>
          <w:smallCaps/>
        </w:rPr>
      </w:pPr>
      <w:r w:rsidRPr="000C2AC4">
        <w:rPr>
          <w:rFonts w:ascii="Arial" w:hAnsi="Arial" w:cs="Arial"/>
        </w:rPr>
        <w:t>Podmiot przetwarzający będzie przetwarzał powierzone na podstawie Umowy dane w celu ………………………………………………………………</w:t>
      </w:r>
      <w:r w:rsidRPr="000C2AC4">
        <w:rPr>
          <w:rFonts w:ascii="Arial" w:hAnsi="Arial" w:cs="Arial"/>
          <w:b/>
        </w:rPr>
        <w:t>&lt;określić cel przetwarzania danych osobowych&gt;</w:t>
      </w:r>
      <w:r w:rsidRPr="000C2AC4">
        <w:rPr>
          <w:rFonts w:ascii="Arial" w:hAnsi="Arial" w:cs="Arial"/>
        </w:rPr>
        <w:t>.</w:t>
      </w:r>
    </w:p>
    <w:p w14:paraId="6FEFF08D" w14:textId="77777777" w:rsidR="00D70945" w:rsidRPr="000C2AC4" w:rsidRDefault="00D70945" w:rsidP="00D70945">
      <w:pPr>
        <w:numPr>
          <w:ilvl w:val="0"/>
          <w:numId w:val="48"/>
        </w:numPr>
        <w:tabs>
          <w:tab w:val="left" w:pos="425"/>
        </w:tabs>
        <w:ind w:hanging="425"/>
        <w:jc w:val="both"/>
        <w:rPr>
          <w:rFonts w:ascii="Arial" w:hAnsi="Arial" w:cs="Arial"/>
          <w:sz w:val="22"/>
          <w:szCs w:val="22"/>
        </w:rPr>
      </w:pPr>
      <w:r w:rsidRPr="000C2AC4">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62EC559F" w14:textId="77777777" w:rsidR="00D70945" w:rsidRPr="000C2AC4" w:rsidRDefault="00D70945" w:rsidP="00D70945">
      <w:pPr>
        <w:pStyle w:val="Akapitzlist"/>
        <w:numPr>
          <w:ilvl w:val="0"/>
          <w:numId w:val="48"/>
        </w:numPr>
        <w:tabs>
          <w:tab w:val="left" w:pos="425"/>
        </w:tabs>
        <w:autoSpaceDE w:val="0"/>
        <w:autoSpaceDN w:val="0"/>
        <w:adjustRightInd w:val="0"/>
        <w:ind w:hanging="425"/>
        <w:contextualSpacing/>
        <w:jc w:val="both"/>
        <w:rPr>
          <w:rFonts w:ascii="Arial" w:hAnsi="Arial" w:cs="Arial"/>
          <w:smallCaps/>
        </w:rPr>
      </w:pPr>
      <w:r w:rsidRPr="000C2AC4">
        <w:rPr>
          <w:rFonts w:ascii="Arial" w:hAnsi="Arial" w:cs="Arial"/>
        </w:rPr>
        <w:t>Podmiot przetwarzający będzie przetwarzał powierzone na podstawie niniejszej Umowy:</w:t>
      </w:r>
    </w:p>
    <w:p w14:paraId="1F9D8D1B" w14:textId="77777777" w:rsidR="00D70945" w:rsidRPr="000C2AC4" w:rsidRDefault="00D70945" w:rsidP="00D70945">
      <w:pPr>
        <w:rPr>
          <w:rFonts w:ascii="Arial" w:hAnsi="Arial" w:cs="Arial"/>
          <w:b/>
          <w:sz w:val="22"/>
          <w:szCs w:val="22"/>
        </w:rPr>
      </w:pPr>
      <w:r w:rsidRPr="000C2AC4">
        <w:rPr>
          <w:rFonts w:ascii="Arial" w:hAnsi="Arial" w:cs="Arial"/>
          <w:sz w:val="22"/>
          <w:szCs w:val="22"/>
        </w:rPr>
        <w:tab/>
      </w:r>
      <w:r>
        <w:rPr>
          <w:rFonts w:ascii="Arial" w:hAnsi="Arial" w:cs="Arial"/>
          <w:b/>
          <w:sz w:val="22"/>
          <w:szCs w:val="22"/>
        </w:rPr>
        <w:t>x</w:t>
      </w:r>
      <w:r w:rsidRPr="000C2AC4">
        <w:rPr>
          <w:rFonts w:ascii="Arial" w:hAnsi="Arial" w:cs="Arial"/>
          <w:b/>
          <w:sz w:val="22"/>
          <w:szCs w:val="22"/>
        </w:rPr>
        <w:t xml:space="preserve"> dane osobowe </w:t>
      </w:r>
      <w:r w:rsidRPr="000C2AC4">
        <w:rPr>
          <w:rFonts w:ascii="Arial" w:hAnsi="Arial" w:cs="Arial"/>
          <w:b/>
          <w:sz w:val="22"/>
          <w:szCs w:val="22"/>
          <w:u w:val="single"/>
        </w:rPr>
        <w:t>pacjentów</w:t>
      </w:r>
      <w:r w:rsidRPr="000C2AC4">
        <w:rPr>
          <w:rFonts w:ascii="Arial" w:hAnsi="Arial" w:cs="Arial"/>
          <w:b/>
          <w:sz w:val="22"/>
          <w:szCs w:val="22"/>
        </w:rPr>
        <w:t xml:space="preserve"> w zakresie takich danych jak:</w:t>
      </w:r>
    </w:p>
    <w:p w14:paraId="7A3AFE33" w14:textId="77777777" w:rsidR="00D70945" w:rsidRPr="000C2AC4" w:rsidRDefault="00D70945" w:rsidP="00D70945">
      <w:pPr>
        <w:ind w:left="709"/>
        <w:jc w:val="both"/>
        <w:rPr>
          <w:rFonts w:ascii="Arial" w:hAnsi="Arial" w:cs="Arial"/>
          <w:b/>
          <w:sz w:val="22"/>
          <w:szCs w:val="22"/>
        </w:rPr>
      </w:pPr>
      <w:r>
        <w:rPr>
          <w:rFonts w:ascii="Arial" w:hAnsi="Arial" w:cs="Arial"/>
          <w:b/>
          <w:sz w:val="22"/>
          <w:szCs w:val="22"/>
        </w:rPr>
        <w:t>x</w:t>
      </w:r>
      <w:r w:rsidRPr="000C2AC4">
        <w:rPr>
          <w:rFonts w:ascii="Arial" w:hAnsi="Arial" w:cs="Arial"/>
          <w:b/>
          <w:sz w:val="22"/>
          <w:szCs w:val="22"/>
        </w:rPr>
        <w:t xml:space="preserve"> dane osobowe zwykłe -</w:t>
      </w:r>
      <w:r w:rsidRPr="000C2AC4">
        <w:rPr>
          <w:rFonts w:ascii="Arial" w:hAnsi="Arial" w:cs="Arial"/>
          <w:sz w:val="22"/>
          <w:szCs w:val="22"/>
        </w:rPr>
        <w:t xml:space="preserve"> należy wymienić wszystkie dane osobowe, które zostaną powierzone Podmiotowi przetwarzającemu</w:t>
      </w:r>
      <w:r w:rsidRPr="000C2AC4">
        <w:rPr>
          <w:rFonts w:ascii="Arial" w:hAnsi="Arial" w:cs="Arial"/>
          <w:b/>
          <w:sz w:val="22"/>
          <w:szCs w:val="22"/>
        </w:rPr>
        <w:t>:</w:t>
      </w:r>
    </w:p>
    <w:p w14:paraId="4436EFFA" w14:textId="77777777" w:rsidR="00D70945" w:rsidRPr="00E47ACB" w:rsidRDefault="00D70945" w:rsidP="00D70945">
      <w:pPr>
        <w:numPr>
          <w:ilvl w:val="0"/>
          <w:numId w:val="50"/>
        </w:numPr>
        <w:ind w:left="1800"/>
        <w:jc w:val="both"/>
        <w:rPr>
          <w:rFonts w:ascii="Arial" w:hAnsi="Arial" w:cs="Arial"/>
          <w:sz w:val="22"/>
          <w:szCs w:val="22"/>
          <w:u w:val="single"/>
        </w:rPr>
      </w:pPr>
      <w:r w:rsidRPr="00E47ACB">
        <w:rPr>
          <w:rFonts w:ascii="Arial" w:hAnsi="Arial" w:cs="Arial"/>
          <w:sz w:val="22"/>
          <w:szCs w:val="22"/>
          <w:u w:val="single"/>
        </w:rPr>
        <w:t>nazwisko i imię (imiona),</w:t>
      </w:r>
    </w:p>
    <w:p w14:paraId="0AA110A2"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imiona rodziców,</w:t>
      </w:r>
    </w:p>
    <w:p w14:paraId="6007BCEA" w14:textId="77777777" w:rsidR="00D70945" w:rsidRPr="00E47ACB" w:rsidRDefault="00D70945" w:rsidP="00D70945">
      <w:pPr>
        <w:numPr>
          <w:ilvl w:val="0"/>
          <w:numId w:val="50"/>
        </w:numPr>
        <w:ind w:left="1800"/>
        <w:jc w:val="both"/>
        <w:rPr>
          <w:rFonts w:ascii="Arial" w:hAnsi="Arial" w:cs="Arial"/>
          <w:sz w:val="22"/>
          <w:szCs w:val="22"/>
          <w:u w:val="single"/>
        </w:rPr>
      </w:pPr>
      <w:r w:rsidRPr="00E47ACB">
        <w:rPr>
          <w:rFonts w:ascii="Arial" w:hAnsi="Arial" w:cs="Arial"/>
          <w:sz w:val="22"/>
          <w:szCs w:val="22"/>
          <w:u w:val="single"/>
        </w:rPr>
        <w:t>numer PESEL,</w:t>
      </w:r>
    </w:p>
    <w:p w14:paraId="23E74157"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 xml:space="preserve">data urodzenia, </w:t>
      </w:r>
    </w:p>
    <w:p w14:paraId="79C26265"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adres zamieszkania</w:t>
      </w:r>
    </w:p>
    <w:p w14:paraId="3145BAF2"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numer telefonu,</w:t>
      </w:r>
    </w:p>
    <w:p w14:paraId="5B21B24D"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w:t>
      </w:r>
    </w:p>
    <w:p w14:paraId="36C20C64" w14:textId="77777777" w:rsidR="00D70945" w:rsidRPr="000C2AC4" w:rsidRDefault="00D70945" w:rsidP="00D70945">
      <w:pPr>
        <w:ind w:left="709"/>
        <w:jc w:val="both"/>
        <w:rPr>
          <w:rFonts w:ascii="Arial" w:hAnsi="Arial" w:cs="Arial"/>
          <w:b/>
          <w:sz w:val="22"/>
          <w:szCs w:val="22"/>
        </w:rPr>
      </w:pPr>
      <w:r w:rsidRPr="000C2AC4">
        <w:rPr>
          <w:rFonts w:ascii="Arial" w:hAnsi="Arial" w:cs="Arial"/>
          <w:b/>
          <w:sz w:val="22"/>
          <w:szCs w:val="22"/>
        </w:rPr>
        <w:sym w:font="Wingdings" w:char="F06F"/>
      </w:r>
      <w:r w:rsidRPr="000C2AC4">
        <w:rPr>
          <w:rFonts w:ascii="Arial" w:hAnsi="Arial" w:cs="Arial"/>
          <w:b/>
          <w:sz w:val="22"/>
          <w:szCs w:val="22"/>
        </w:rPr>
        <w:t xml:space="preserve"> dane osobowe szczególnie chronione wskazane w art. 9 RODO -</w:t>
      </w:r>
      <w:r w:rsidRPr="000C2AC4">
        <w:rPr>
          <w:rFonts w:ascii="Arial" w:hAnsi="Arial" w:cs="Arial"/>
          <w:sz w:val="22"/>
          <w:szCs w:val="22"/>
        </w:rPr>
        <w:t xml:space="preserve"> należy wymienić wszystkie dane osobowe, które zostaną powierzone Podmiotowi przetwarzającemu</w:t>
      </w:r>
      <w:r w:rsidRPr="000C2AC4">
        <w:rPr>
          <w:rFonts w:ascii="Arial" w:hAnsi="Arial" w:cs="Arial"/>
          <w:b/>
          <w:sz w:val="22"/>
          <w:szCs w:val="22"/>
        </w:rPr>
        <w:t>:</w:t>
      </w:r>
    </w:p>
    <w:p w14:paraId="4D6218B1"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dane o stanie zdrowia,</w:t>
      </w:r>
    </w:p>
    <w:p w14:paraId="475A1943"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dane genetyczne,</w:t>
      </w:r>
    </w:p>
    <w:p w14:paraId="66880CCF"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w:t>
      </w:r>
    </w:p>
    <w:p w14:paraId="0C604981"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w:t>
      </w:r>
    </w:p>
    <w:p w14:paraId="64F08758" w14:textId="77777777" w:rsidR="00D70945" w:rsidRPr="000C2AC4" w:rsidRDefault="00D70945" w:rsidP="00D70945">
      <w:pPr>
        <w:ind w:left="360"/>
        <w:jc w:val="both"/>
        <w:rPr>
          <w:rFonts w:ascii="Arial" w:hAnsi="Arial" w:cs="Arial"/>
          <w:color w:val="70AD47"/>
          <w:sz w:val="22"/>
          <w:szCs w:val="22"/>
        </w:rPr>
      </w:pPr>
      <w:r w:rsidRPr="000C2AC4">
        <w:rPr>
          <w:rFonts w:ascii="Arial" w:hAnsi="Arial" w:cs="Arial"/>
          <w:b/>
          <w:sz w:val="22"/>
          <w:szCs w:val="22"/>
        </w:rPr>
        <w:t>celem wykonania na danych operacji niezbędnych do wykonana celu Umowy</w:t>
      </w:r>
      <w:r w:rsidRPr="000C2AC4">
        <w:rPr>
          <w:rFonts w:ascii="Arial" w:hAnsi="Arial" w:cs="Arial"/>
          <w:sz w:val="22"/>
          <w:szCs w:val="22"/>
        </w:rPr>
        <w:t>:</w:t>
      </w:r>
    </w:p>
    <w:p w14:paraId="7A851E9F" w14:textId="77777777" w:rsidR="00D70945" w:rsidRPr="000C2AC4" w:rsidRDefault="00D70945" w:rsidP="00D70945">
      <w:pPr>
        <w:ind w:left="360"/>
        <w:jc w:val="both"/>
        <w:rPr>
          <w:rFonts w:ascii="Arial" w:hAnsi="Arial" w:cs="Arial"/>
          <w:sz w:val="22"/>
          <w:szCs w:val="22"/>
        </w:rPr>
      </w:pPr>
      <w:r w:rsidRPr="000C2AC4">
        <w:rPr>
          <w:rFonts w:ascii="Arial" w:hAnsi="Arial" w:cs="Arial"/>
          <w:sz w:val="22"/>
          <w:szCs w:val="22"/>
        </w:rPr>
        <w:t xml:space="preserve">………………………………………..…………………………………………………………………..... </w:t>
      </w:r>
    </w:p>
    <w:p w14:paraId="5FF4A9EE" w14:textId="77777777" w:rsidR="00D70945" w:rsidRPr="000C2AC4" w:rsidRDefault="00D70945" w:rsidP="00D70945">
      <w:pPr>
        <w:ind w:left="360"/>
        <w:jc w:val="both"/>
        <w:rPr>
          <w:rFonts w:ascii="Arial" w:hAnsi="Arial" w:cs="Arial"/>
          <w:sz w:val="22"/>
          <w:szCs w:val="22"/>
        </w:rPr>
      </w:pPr>
      <w:r w:rsidRPr="000C2AC4">
        <w:rPr>
          <w:rFonts w:ascii="Arial" w:hAnsi="Arial" w:cs="Arial"/>
          <w:sz w:val="22"/>
          <w:szCs w:val="22"/>
        </w:rPr>
        <w:t xml:space="preserve">……………………………….…………………………………………………………………… </w:t>
      </w:r>
    </w:p>
    <w:p w14:paraId="4827E627" w14:textId="77777777" w:rsidR="00D70945" w:rsidRPr="000C2AC4" w:rsidRDefault="00D70945" w:rsidP="00D70945">
      <w:pPr>
        <w:ind w:left="360"/>
        <w:jc w:val="both"/>
        <w:rPr>
          <w:rFonts w:ascii="Arial" w:hAnsi="Arial" w:cs="Arial"/>
          <w:sz w:val="22"/>
          <w:szCs w:val="22"/>
        </w:rPr>
      </w:pPr>
    </w:p>
    <w:p w14:paraId="3DB54614" w14:textId="77777777" w:rsidR="00D70945" w:rsidRPr="000C2AC4" w:rsidRDefault="00D70945" w:rsidP="00D70945">
      <w:pPr>
        <w:ind w:left="360"/>
        <w:jc w:val="both"/>
        <w:rPr>
          <w:rFonts w:ascii="Arial" w:hAnsi="Arial" w:cs="Arial"/>
          <w:b/>
          <w:sz w:val="22"/>
          <w:szCs w:val="22"/>
        </w:rPr>
      </w:pPr>
      <w:r w:rsidRPr="000C2AC4">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6E4E33EC" w14:textId="77777777" w:rsidR="00D70945" w:rsidRDefault="00D70945" w:rsidP="00D70945">
      <w:pPr>
        <w:ind w:left="360"/>
        <w:jc w:val="both"/>
        <w:rPr>
          <w:rFonts w:ascii="Arial" w:hAnsi="Arial" w:cs="Arial"/>
          <w:b/>
          <w:sz w:val="22"/>
          <w:szCs w:val="22"/>
        </w:rPr>
      </w:pPr>
      <w:r w:rsidRPr="000C2AC4">
        <w:rPr>
          <w:rFonts w:ascii="Arial" w:hAnsi="Arial" w:cs="Arial"/>
          <w:b/>
          <w:sz w:val="22"/>
          <w:szCs w:val="22"/>
        </w:rPr>
        <w:sym w:font="Wingdings" w:char="F06F"/>
      </w:r>
      <w:r w:rsidRPr="000C2AC4">
        <w:rPr>
          <w:rFonts w:ascii="Arial" w:hAnsi="Arial" w:cs="Arial"/>
          <w:b/>
          <w:sz w:val="22"/>
          <w:szCs w:val="22"/>
        </w:rPr>
        <w:t xml:space="preserve"> dane osobowe </w:t>
      </w:r>
      <w:r w:rsidRPr="000C2AC4">
        <w:rPr>
          <w:rFonts w:ascii="Arial" w:hAnsi="Arial" w:cs="Arial"/>
          <w:b/>
          <w:sz w:val="22"/>
          <w:szCs w:val="22"/>
          <w:u w:val="single"/>
        </w:rPr>
        <w:t>pracowników/personelu</w:t>
      </w:r>
      <w:r w:rsidRPr="000C2AC4">
        <w:rPr>
          <w:rFonts w:ascii="Arial" w:hAnsi="Arial" w:cs="Arial"/>
          <w:b/>
          <w:sz w:val="22"/>
          <w:szCs w:val="22"/>
        </w:rPr>
        <w:t xml:space="preserve">/stażystów/studentów/kontrahentów/…….. </w:t>
      </w:r>
      <w:r>
        <w:rPr>
          <w:rFonts w:ascii="Arial" w:hAnsi="Arial" w:cs="Arial"/>
          <w:b/>
          <w:sz w:val="22"/>
          <w:szCs w:val="22"/>
        </w:rPr>
        <w:t xml:space="preserve"> </w:t>
      </w:r>
    </w:p>
    <w:p w14:paraId="492AC996" w14:textId="77777777" w:rsidR="00D70945" w:rsidRPr="000C2AC4" w:rsidRDefault="00D70945" w:rsidP="00D70945">
      <w:pPr>
        <w:ind w:left="360"/>
        <w:jc w:val="both"/>
        <w:rPr>
          <w:rFonts w:ascii="Arial" w:hAnsi="Arial" w:cs="Arial"/>
          <w:b/>
          <w:sz w:val="22"/>
          <w:szCs w:val="22"/>
        </w:rPr>
      </w:pPr>
      <w:r w:rsidRPr="000C2AC4">
        <w:rPr>
          <w:rFonts w:ascii="Arial" w:hAnsi="Arial" w:cs="Arial"/>
          <w:b/>
          <w:sz w:val="22"/>
          <w:szCs w:val="22"/>
        </w:rPr>
        <w:t>w zakresie takich danych jak:</w:t>
      </w:r>
    </w:p>
    <w:p w14:paraId="09846C37" w14:textId="77777777" w:rsidR="00D70945" w:rsidRPr="000C2AC4" w:rsidRDefault="00D70945" w:rsidP="00D70945">
      <w:pPr>
        <w:ind w:left="709"/>
        <w:jc w:val="both"/>
        <w:rPr>
          <w:rFonts w:ascii="Arial" w:hAnsi="Arial" w:cs="Arial"/>
          <w:b/>
          <w:sz w:val="22"/>
          <w:szCs w:val="22"/>
        </w:rPr>
      </w:pPr>
      <w:r w:rsidRPr="000C2AC4">
        <w:rPr>
          <w:rFonts w:ascii="Arial" w:hAnsi="Arial" w:cs="Arial"/>
          <w:b/>
          <w:sz w:val="22"/>
          <w:szCs w:val="22"/>
        </w:rPr>
        <w:sym w:font="Wingdings" w:char="F06F"/>
      </w:r>
      <w:r w:rsidRPr="000C2AC4">
        <w:rPr>
          <w:rFonts w:ascii="Arial" w:hAnsi="Arial" w:cs="Arial"/>
          <w:b/>
          <w:sz w:val="22"/>
          <w:szCs w:val="22"/>
        </w:rPr>
        <w:t xml:space="preserve"> dane osobowe zwykłe - </w:t>
      </w:r>
      <w:r w:rsidRPr="000C2AC4">
        <w:rPr>
          <w:rFonts w:ascii="Arial" w:hAnsi="Arial" w:cs="Arial"/>
          <w:sz w:val="22"/>
          <w:szCs w:val="22"/>
        </w:rPr>
        <w:t xml:space="preserve">należy wymienić wszystkie dane osobowe, które zostaną powierzone Podmiotowi przetwarzającemu: </w:t>
      </w:r>
    </w:p>
    <w:p w14:paraId="383842F6"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nazwisko i imię (imiona),</w:t>
      </w:r>
    </w:p>
    <w:p w14:paraId="616DAE0F"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imiona rodziców,</w:t>
      </w:r>
    </w:p>
    <w:p w14:paraId="47BB555B"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 xml:space="preserve">PESEL, </w:t>
      </w:r>
    </w:p>
    <w:p w14:paraId="78C67113"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data urodzenia,</w:t>
      </w:r>
    </w:p>
    <w:p w14:paraId="6FECF11E"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 xml:space="preserve">adres zamieszkania, </w:t>
      </w:r>
    </w:p>
    <w:p w14:paraId="6FEAF89E"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nr prawa wykonywania zawodu,</w:t>
      </w:r>
    </w:p>
    <w:p w14:paraId="2450B4D2"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w:t>
      </w:r>
    </w:p>
    <w:p w14:paraId="473593A9" w14:textId="77777777" w:rsidR="00D70945" w:rsidRPr="000C2AC4" w:rsidRDefault="00D70945" w:rsidP="00D70945">
      <w:pPr>
        <w:ind w:left="567"/>
        <w:jc w:val="both"/>
        <w:rPr>
          <w:rFonts w:ascii="Arial" w:hAnsi="Arial" w:cs="Arial"/>
          <w:sz w:val="22"/>
          <w:szCs w:val="22"/>
        </w:rPr>
      </w:pPr>
      <w:r w:rsidRPr="000C2AC4">
        <w:rPr>
          <w:rFonts w:ascii="Arial" w:hAnsi="Arial" w:cs="Arial"/>
          <w:sz w:val="22"/>
          <w:szCs w:val="22"/>
        </w:rPr>
        <w:sym w:font="Wingdings" w:char="F06F"/>
      </w:r>
      <w:r w:rsidRPr="000C2AC4">
        <w:rPr>
          <w:rFonts w:ascii="Arial" w:hAnsi="Arial" w:cs="Arial"/>
          <w:sz w:val="22"/>
          <w:szCs w:val="22"/>
        </w:rPr>
        <w:t xml:space="preserve"> </w:t>
      </w:r>
      <w:r w:rsidRPr="000C2AC4">
        <w:rPr>
          <w:rFonts w:ascii="Arial" w:hAnsi="Arial" w:cs="Arial"/>
          <w:b/>
          <w:sz w:val="22"/>
          <w:szCs w:val="22"/>
        </w:rPr>
        <w:t>dane osobowe szczególnie chronione wskazane w art. 9 RODO</w:t>
      </w:r>
      <w:r w:rsidRPr="000C2AC4">
        <w:rPr>
          <w:rFonts w:ascii="Arial" w:hAnsi="Arial" w:cs="Arial"/>
          <w:sz w:val="22"/>
          <w:szCs w:val="22"/>
        </w:rPr>
        <w:t>: należy wymienić wszystkie dane osobowe, które zostaną powierzone Podmiotowi przetwarzającemu</w:t>
      </w:r>
    </w:p>
    <w:p w14:paraId="6D6E9D26"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dane o stanie zdrowia,</w:t>
      </w:r>
    </w:p>
    <w:p w14:paraId="478FA414"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dane genetyczne,</w:t>
      </w:r>
    </w:p>
    <w:p w14:paraId="6C96750B"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dane biometryczne,</w:t>
      </w:r>
    </w:p>
    <w:p w14:paraId="631528C5" w14:textId="77777777" w:rsidR="00D70945" w:rsidRPr="000C2AC4" w:rsidRDefault="00D70945" w:rsidP="00D70945">
      <w:pPr>
        <w:numPr>
          <w:ilvl w:val="0"/>
          <w:numId w:val="50"/>
        </w:numPr>
        <w:ind w:left="1800"/>
        <w:jc w:val="both"/>
        <w:rPr>
          <w:rFonts w:ascii="Arial" w:hAnsi="Arial" w:cs="Arial"/>
          <w:sz w:val="22"/>
          <w:szCs w:val="22"/>
        </w:rPr>
      </w:pPr>
      <w:r w:rsidRPr="000C2AC4">
        <w:rPr>
          <w:rFonts w:ascii="Arial" w:hAnsi="Arial" w:cs="Arial"/>
          <w:sz w:val="22"/>
          <w:szCs w:val="22"/>
        </w:rPr>
        <w:t>…</w:t>
      </w:r>
    </w:p>
    <w:p w14:paraId="3DC9FE7C" w14:textId="77777777" w:rsidR="00D70945" w:rsidRPr="000C2AC4" w:rsidRDefault="00D70945" w:rsidP="00D70945">
      <w:pPr>
        <w:ind w:left="360"/>
        <w:jc w:val="both"/>
        <w:rPr>
          <w:rFonts w:ascii="Arial" w:hAnsi="Arial" w:cs="Arial"/>
          <w:sz w:val="22"/>
          <w:szCs w:val="22"/>
        </w:rPr>
      </w:pPr>
      <w:r w:rsidRPr="000C2AC4">
        <w:rPr>
          <w:rFonts w:ascii="Arial" w:hAnsi="Arial" w:cs="Arial"/>
          <w:b/>
          <w:sz w:val="22"/>
          <w:szCs w:val="22"/>
        </w:rPr>
        <w:t>celem wykonania na danych operacji niezbędnych do wykonana celu Umowy:</w:t>
      </w:r>
    </w:p>
    <w:p w14:paraId="0934AAA0" w14:textId="77777777" w:rsidR="00D70945" w:rsidRPr="000C2AC4" w:rsidRDefault="00D70945" w:rsidP="00D70945">
      <w:pPr>
        <w:ind w:left="360"/>
        <w:jc w:val="both"/>
        <w:rPr>
          <w:rFonts w:ascii="Arial" w:hAnsi="Arial" w:cs="Arial"/>
          <w:sz w:val="22"/>
          <w:szCs w:val="22"/>
        </w:rPr>
      </w:pPr>
      <w:r w:rsidRPr="000C2AC4">
        <w:rPr>
          <w:rFonts w:ascii="Arial" w:hAnsi="Arial" w:cs="Arial"/>
          <w:sz w:val="22"/>
          <w:szCs w:val="22"/>
        </w:rPr>
        <w:t xml:space="preserve">……………………………….……………………………………………………………………… </w:t>
      </w:r>
    </w:p>
    <w:p w14:paraId="44826BDB" w14:textId="77777777" w:rsidR="00D70945" w:rsidRPr="000C2AC4" w:rsidRDefault="00D70945" w:rsidP="00D70945">
      <w:pPr>
        <w:ind w:left="360"/>
        <w:jc w:val="both"/>
        <w:rPr>
          <w:rFonts w:ascii="Arial" w:hAnsi="Arial" w:cs="Arial"/>
          <w:sz w:val="22"/>
          <w:szCs w:val="22"/>
        </w:rPr>
      </w:pPr>
      <w:r w:rsidRPr="000C2AC4">
        <w:rPr>
          <w:rFonts w:ascii="Arial" w:hAnsi="Arial" w:cs="Arial"/>
          <w:sz w:val="22"/>
          <w:szCs w:val="22"/>
        </w:rPr>
        <w:t xml:space="preserve">……………………………….……………………………………………………………………… </w:t>
      </w:r>
    </w:p>
    <w:p w14:paraId="5A707F15" w14:textId="77777777" w:rsidR="00D70945" w:rsidRPr="000C2AC4" w:rsidRDefault="00D70945" w:rsidP="00D70945">
      <w:pPr>
        <w:ind w:left="360"/>
        <w:jc w:val="both"/>
        <w:rPr>
          <w:rFonts w:ascii="Arial" w:hAnsi="Arial" w:cs="Arial"/>
          <w:sz w:val="22"/>
          <w:szCs w:val="22"/>
        </w:rPr>
      </w:pPr>
      <w:r w:rsidRPr="000C2AC4">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28C83042" w14:textId="77777777" w:rsidR="00D70945" w:rsidRPr="000C2AC4" w:rsidRDefault="00D70945" w:rsidP="00D70945">
      <w:pPr>
        <w:ind w:left="360"/>
        <w:jc w:val="both"/>
        <w:rPr>
          <w:rFonts w:ascii="Arial" w:hAnsi="Arial" w:cs="Arial"/>
          <w:sz w:val="22"/>
          <w:szCs w:val="22"/>
        </w:rPr>
      </w:pPr>
    </w:p>
    <w:p w14:paraId="22F00F79" w14:textId="77777777" w:rsidR="00D70945" w:rsidRPr="000C2AC4" w:rsidRDefault="00D70945" w:rsidP="00D70945">
      <w:pPr>
        <w:numPr>
          <w:ilvl w:val="0"/>
          <w:numId w:val="48"/>
        </w:numPr>
        <w:jc w:val="both"/>
        <w:rPr>
          <w:rFonts w:ascii="Arial" w:hAnsi="Arial" w:cs="Arial"/>
          <w:sz w:val="22"/>
          <w:szCs w:val="22"/>
        </w:rPr>
      </w:pPr>
      <w:r w:rsidRPr="000C2AC4">
        <w:rPr>
          <w:rFonts w:ascii="Arial" w:hAnsi="Arial" w:cs="Arial"/>
          <w:sz w:val="22"/>
          <w:szCs w:val="22"/>
        </w:rPr>
        <w:t>Powierzone Podmiotowi przetwarzającemu do przetwarzania dane osobowe:</w:t>
      </w:r>
    </w:p>
    <w:p w14:paraId="6E8E50F9" w14:textId="77777777" w:rsidR="00D70945" w:rsidRPr="000C2AC4" w:rsidRDefault="00D70945" w:rsidP="00D70945">
      <w:pPr>
        <w:pStyle w:val="Akapitzlist"/>
        <w:jc w:val="both"/>
        <w:rPr>
          <w:rFonts w:ascii="Arial" w:hAnsi="Arial" w:cs="Arial"/>
        </w:rPr>
      </w:pPr>
      <w:r w:rsidRPr="000C2AC4">
        <w:rPr>
          <w:rFonts w:ascii="Arial" w:hAnsi="Arial" w:cs="Arial"/>
        </w:rPr>
        <w:sym w:font="Wingdings" w:char="F06F"/>
      </w:r>
      <w:r w:rsidRPr="000C2AC4">
        <w:rPr>
          <w:rFonts w:ascii="Arial" w:hAnsi="Arial" w:cs="Arial"/>
        </w:rPr>
        <w:t xml:space="preserve"> obejmują dane osobowe dzieci,</w:t>
      </w:r>
    </w:p>
    <w:p w14:paraId="64C54D40" w14:textId="77777777" w:rsidR="00D70945" w:rsidRPr="000C2AC4" w:rsidRDefault="00D70945" w:rsidP="00D70945">
      <w:pPr>
        <w:pStyle w:val="Akapitzlist"/>
        <w:jc w:val="both"/>
        <w:rPr>
          <w:rFonts w:ascii="Arial" w:hAnsi="Arial" w:cs="Arial"/>
        </w:rPr>
      </w:pPr>
      <w:r w:rsidRPr="000C2AC4">
        <w:rPr>
          <w:rFonts w:ascii="Arial" w:hAnsi="Arial" w:cs="Arial"/>
        </w:rPr>
        <w:sym w:font="Wingdings" w:char="F06F"/>
      </w:r>
      <w:r w:rsidRPr="000C2AC4">
        <w:rPr>
          <w:rFonts w:ascii="Arial" w:hAnsi="Arial" w:cs="Arial"/>
        </w:rPr>
        <w:t xml:space="preserve"> nie obejmują danych osobowych dzieci.</w:t>
      </w:r>
    </w:p>
    <w:p w14:paraId="00318691" w14:textId="77777777" w:rsidR="00D70945" w:rsidRPr="000C2AC4" w:rsidRDefault="00D70945" w:rsidP="00D70945">
      <w:pPr>
        <w:numPr>
          <w:ilvl w:val="0"/>
          <w:numId w:val="48"/>
        </w:numPr>
        <w:jc w:val="both"/>
        <w:rPr>
          <w:rFonts w:ascii="Arial" w:hAnsi="Arial" w:cs="Arial"/>
          <w:sz w:val="22"/>
          <w:szCs w:val="22"/>
        </w:rPr>
      </w:pPr>
      <w:r w:rsidRPr="000C2AC4">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070414E3" w14:textId="77777777" w:rsidR="00D70945" w:rsidRDefault="00D70945" w:rsidP="00D70945">
      <w:pPr>
        <w:jc w:val="center"/>
        <w:rPr>
          <w:rFonts w:ascii="Arial" w:hAnsi="Arial" w:cs="Arial"/>
          <w:b/>
          <w:sz w:val="22"/>
          <w:szCs w:val="22"/>
        </w:rPr>
      </w:pPr>
    </w:p>
    <w:p w14:paraId="42A20263"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 3</w:t>
      </w:r>
    </w:p>
    <w:p w14:paraId="5C42617A"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Obowiązki podmiotu przetwarzającego</w:t>
      </w:r>
    </w:p>
    <w:p w14:paraId="79A267D9"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Podmiot przetwarzający zobowiązuje się dołożyć należytej staranności przy przetwarzaniu powierzonych mu danych osobowych.</w:t>
      </w:r>
    </w:p>
    <w:p w14:paraId="6676EA90"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7B118487"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w:t>
      </w:r>
      <w:r>
        <w:rPr>
          <w:rFonts w:ascii="Arial" w:hAnsi="Arial" w:cs="Arial"/>
          <w:sz w:val="22"/>
          <w:szCs w:val="22"/>
        </w:rPr>
        <w:t xml:space="preserve">   </w:t>
      </w:r>
      <w:r w:rsidRPr="000C2AC4">
        <w:rPr>
          <w:rFonts w:ascii="Arial" w:hAnsi="Arial" w:cs="Arial"/>
          <w:sz w:val="22"/>
          <w:szCs w:val="22"/>
        </w:rPr>
        <w:t>i organizacyjnych mających na celu zapewnienie adekwatnego poziomu bezpieczeństwa tych danych z uwzględnieniem zakresu świadczonych przez Podmiot przetwarzający usług.</w:t>
      </w:r>
      <w:r>
        <w:rPr>
          <w:rFonts w:ascii="Arial" w:hAnsi="Arial" w:cs="Arial"/>
          <w:sz w:val="22"/>
          <w:szCs w:val="22"/>
        </w:rPr>
        <w:t xml:space="preserve">  </w:t>
      </w:r>
      <w:r w:rsidRPr="000C2AC4">
        <w:rPr>
          <w:rFonts w:ascii="Arial" w:hAnsi="Arial" w:cs="Arial"/>
          <w:sz w:val="22"/>
          <w:szCs w:val="22"/>
        </w:rPr>
        <w:t>W oświadczeniu przekazanym Administratorowi winny znaleźć się informacje o wdrożeniu:</w:t>
      </w:r>
    </w:p>
    <w:p w14:paraId="6A1636A9" w14:textId="77777777" w:rsidR="00D70945" w:rsidRPr="000C2AC4" w:rsidRDefault="00D70945" w:rsidP="00D70945">
      <w:pPr>
        <w:pStyle w:val="Akapitzlist"/>
        <w:numPr>
          <w:ilvl w:val="0"/>
          <w:numId w:val="56"/>
        </w:numPr>
        <w:ind w:left="709" w:hanging="284"/>
        <w:contextualSpacing/>
        <w:jc w:val="both"/>
        <w:rPr>
          <w:rFonts w:ascii="Arial" w:hAnsi="Arial" w:cs="Arial"/>
        </w:rPr>
      </w:pPr>
      <w:proofErr w:type="spellStart"/>
      <w:r w:rsidRPr="000C2AC4">
        <w:rPr>
          <w:rFonts w:ascii="Arial" w:hAnsi="Arial" w:cs="Arial"/>
        </w:rPr>
        <w:t>pseudonimizacji</w:t>
      </w:r>
      <w:proofErr w:type="spellEnd"/>
      <w:r w:rsidRPr="000C2AC4">
        <w:rPr>
          <w:rFonts w:ascii="Arial" w:hAnsi="Arial" w:cs="Arial"/>
        </w:rPr>
        <w:t xml:space="preserve"> i szyfrowania danych osobowych;</w:t>
      </w:r>
    </w:p>
    <w:p w14:paraId="713BE8E7" w14:textId="77777777" w:rsidR="00D70945" w:rsidRPr="000C2AC4" w:rsidRDefault="00D70945" w:rsidP="00D70945">
      <w:pPr>
        <w:pStyle w:val="Akapitzlist"/>
        <w:numPr>
          <w:ilvl w:val="0"/>
          <w:numId w:val="56"/>
        </w:numPr>
        <w:ind w:left="709" w:hanging="284"/>
        <w:contextualSpacing/>
        <w:jc w:val="both"/>
        <w:rPr>
          <w:rFonts w:ascii="Arial" w:hAnsi="Arial" w:cs="Arial"/>
        </w:rPr>
      </w:pPr>
      <w:r w:rsidRPr="000C2AC4">
        <w:rPr>
          <w:rFonts w:ascii="Arial" w:hAnsi="Arial" w:cs="Arial"/>
        </w:rPr>
        <w:t>zdolności do ciągłego zapewnienia poufności, integralności, dostępności i odporności systemów i usług przetwarzania;</w:t>
      </w:r>
    </w:p>
    <w:p w14:paraId="2262DB42" w14:textId="77777777" w:rsidR="00D70945" w:rsidRPr="000C2AC4" w:rsidRDefault="00D70945" w:rsidP="00D70945">
      <w:pPr>
        <w:pStyle w:val="Akapitzlist"/>
        <w:numPr>
          <w:ilvl w:val="0"/>
          <w:numId w:val="56"/>
        </w:numPr>
        <w:ind w:left="709" w:hanging="284"/>
        <w:contextualSpacing/>
        <w:jc w:val="both"/>
        <w:rPr>
          <w:rFonts w:ascii="Arial" w:hAnsi="Arial" w:cs="Arial"/>
        </w:rPr>
      </w:pPr>
      <w:r w:rsidRPr="000C2AC4">
        <w:rPr>
          <w:rFonts w:ascii="Arial" w:hAnsi="Arial" w:cs="Arial"/>
        </w:rPr>
        <w:t>zdolności do szybkiego przywrócenia dostępności danych osobowych i dostępu do nich w razie incydentu fizycznego lub technicznego;</w:t>
      </w:r>
    </w:p>
    <w:p w14:paraId="458237D6" w14:textId="77777777" w:rsidR="00D70945" w:rsidRPr="000C2AC4" w:rsidRDefault="00D70945" w:rsidP="00D70945">
      <w:pPr>
        <w:pStyle w:val="Akapitzlist"/>
        <w:numPr>
          <w:ilvl w:val="0"/>
          <w:numId w:val="56"/>
        </w:numPr>
        <w:ind w:left="709" w:hanging="284"/>
        <w:contextualSpacing/>
        <w:jc w:val="both"/>
        <w:rPr>
          <w:rFonts w:ascii="Arial" w:hAnsi="Arial" w:cs="Arial"/>
        </w:rPr>
      </w:pPr>
      <w:r w:rsidRPr="000C2AC4">
        <w:rPr>
          <w:rFonts w:ascii="Arial" w:hAnsi="Arial" w:cs="Arial"/>
        </w:rPr>
        <w:t>prowadzeniu regularnego testowania, mierzenia i oceniania skuteczności środków technicznych i organizacyjnych mających zapewnić bezpieczeństwo przetwarzania.</w:t>
      </w:r>
    </w:p>
    <w:p w14:paraId="2FA4E3CF"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63C45895" w14:textId="77777777" w:rsidR="00D70945" w:rsidRPr="000C2AC4" w:rsidRDefault="00D70945" w:rsidP="00D70945">
      <w:pPr>
        <w:pStyle w:val="Akapitzlist"/>
        <w:numPr>
          <w:ilvl w:val="0"/>
          <w:numId w:val="62"/>
        </w:numPr>
        <w:ind w:left="709" w:hanging="284"/>
        <w:contextualSpacing/>
        <w:jc w:val="both"/>
        <w:rPr>
          <w:rFonts w:ascii="Arial" w:hAnsi="Arial" w:cs="Arial"/>
        </w:rPr>
      </w:pPr>
      <w:r w:rsidRPr="000C2AC4">
        <w:rPr>
          <w:rFonts w:ascii="Arial" w:hAnsi="Arial" w:cs="Arial"/>
        </w:rPr>
        <w:t xml:space="preserve">zatwierdzony kodeks dobrych praktyk w rozumieniu art. 40 RODO oraz oświadczenie </w:t>
      </w:r>
      <w:r>
        <w:rPr>
          <w:rFonts w:ascii="Arial" w:hAnsi="Arial" w:cs="Arial"/>
        </w:rPr>
        <w:t xml:space="preserve"> </w:t>
      </w:r>
      <w:r w:rsidRPr="000C2AC4">
        <w:rPr>
          <w:rFonts w:ascii="Arial" w:hAnsi="Arial" w:cs="Arial"/>
        </w:rPr>
        <w:t>o spełnianiu wymogów wynikających z tego kodeksu,</w:t>
      </w:r>
    </w:p>
    <w:p w14:paraId="7E874AE7" w14:textId="77777777" w:rsidR="00D70945" w:rsidRPr="000C2AC4" w:rsidRDefault="00D70945" w:rsidP="00D70945">
      <w:pPr>
        <w:pStyle w:val="Akapitzlist"/>
        <w:numPr>
          <w:ilvl w:val="0"/>
          <w:numId w:val="62"/>
        </w:numPr>
        <w:ind w:left="709" w:hanging="284"/>
        <w:contextualSpacing/>
        <w:jc w:val="both"/>
        <w:rPr>
          <w:rFonts w:ascii="Arial" w:hAnsi="Arial" w:cs="Arial"/>
        </w:rPr>
      </w:pPr>
      <w:r w:rsidRPr="000C2AC4">
        <w:rPr>
          <w:rFonts w:ascii="Arial" w:hAnsi="Arial" w:cs="Arial"/>
        </w:rPr>
        <w:t>certyfikat w rozumieniu art. 42 RODO wydany przez podmiot certyfikujący, kryteria certyfikacji oraz oświadczenie Podmiotu przetwarzającego o dalszej realizacji kryteriów certyfikacji,</w:t>
      </w:r>
    </w:p>
    <w:p w14:paraId="27518D03" w14:textId="77777777" w:rsidR="00D70945" w:rsidRPr="000C2AC4" w:rsidRDefault="00D70945" w:rsidP="00D70945">
      <w:pPr>
        <w:pStyle w:val="Akapitzlist"/>
        <w:numPr>
          <w:ilvl w:val="0"/>
          <w:numId w:val="62"/>
        </w:numPr>
        <w:ind w:left="709" w:hanging="284"/>
        <w:contextualSpacing/>
        <w:jc w:val="both"/>
        <w:rPr>
          <w:rFonts w:ascii="Arial" w:hAnsi="Arial" w:cs="Arial"/>
        </w:rPr>
      </w:pPr>
      <w:r w:rsidRPr="000C2AC4">
        <w:rPr>
          <w:rFonts w:ascii="Arial" w:hAnsi="Arial" w:cs="Arial"/>
        </w:rPr>
        <w:t xml:space="preserve">dokument dobrych praktyk wydany przez organ nadzorczy, Europejską Radę Ochrony Danych Osobowych lub inny organ nadzorczy w rozumieniu art. 51 </w:t>
      </w:r>
      <w:r>
        <w:rPr>
          <w:rFonts w:ascii="Arial" w:hAnsi="Arial" w:cs="Arial"/>
        </w:rPr>
        <w:t xml:space="preserve">RODO oraz oświadczenie </w:t>
      </w:r>
      <w:r w:rsidRPr="000C2AC4">
        <w:rPr>
          <w:rFonts w:ascii="Arial" w:hAnsi="Arial" w:cs="Arial"/>
        </w:rPr>
        <w:t>o spełnieniu wymogów wynikających z dobrych praktyk.</w:t>
      </w:r>
    </w:p>
    <w:p w14:paraId="7E9B60C3" w14:textId="77777777" w:rsidR="00D70945" w:rsidRPr="000C2AC4" w:rsidRDefault="00D70945" w:rsidP="00D70945">
      <w:pPr>
        <w:pStyle w:val="Akapitzlist"/>
        <w:ind w:left="357"/>
        <w:jc w:val="both"/>
        <w:rPr>
          <w:rFonts w:ascii="Arial" w:hAnsi="Arial" w:cs="Arial"/>
        </w:rPr>
      </w:pPr>
      <w:r w:rsidRPr="000C2AC4">
        <w:rPr>
          <w:rFonts w:ascii="Arial" w:hAnsi="Arial" w:cs="Arial"/>
        </w:rPr>
        <w:t xml:space="preserve">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w:t>
      </w:r>
      <w:r>
        <w:rPr>
          <w:rFonts w:ascii="Arial" w:hAnsi="Arial" w:cs="Arial"/>
        </w:rPr>
        <w:t xml:space="preserve">   </w:t>
      </w:r>
      <w:r w:rsidRPr="000C2AC4">
        <w:rPr>
          <w:rFonts w:ascii="Arial" w:hAnsi="Arial" w:cs="Arial"/>
        </w:rPr>
        <w:t>z tłumaczeniem na język polski.</w:t>
      </w:r>
    </w:p>
    <w:p w14:paraId="29DC0D48"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 xml:space="preserve">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t>
      </w:r>
      <w:r>
        <w:rPr>
          <w:rFonts w:ascii="Arial" w:hAnsi="Arial" w:cs="Arial"/>
          <w:sz w:val="22"/>
          <w:szCs w:val="22"/>
        </w:rPr>
        <w:t xml:space="preserve">                    </w:t>
      </w:r>
      <w:r w:rsidRPr="000C2AC4">
        <w:rPr>
          <w:rFonts w:ascii="Arial" w:hAnsi="Arial" w:cs="Arial"/>
          <w:sz w:val="22"/>
          <w:szCs w:val="22"/>
        </w:rPr>
        <w:t xml:space="preserve">W przypadku złożenia takiego żądania przez Administratora, Podmiot przetwarzający nie jest uprawniony do rozpoczęcia przetwarzania danych </w:t>
      </w:r>
      <w:r>
        <w:rPr>
          <w:rFonts w:ascii="Arial" w:hAnsi="Arial" w:cs="Arial"/>
          <w:sz w:val="22"/>
          <w:szCs w:val="22"/>
        </w:rPr>
        <w:t>i</w:t>
      </w:r>
      <w:r w:rsidRPr="000C2AC4">
        <w:rPr>
          <w:rFonts w:ascii="Arial" w:hAnsi="Arial" w:cs="Arial"/>
          <w:sz w:val="22"/>
          <w:szCs w:val="22"/>
        </w:rPr>
        <w:t xml:space="preserve"> w konsekwencji rozpoczęcia realizacji usług, o których mowa w Umowie do momentu realizacji zgłoszonego żądania.</w:t>
      </w:r>
    </w:p>
    <w:p w14:paraId="79F6411E"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 xml:space="preserve">Realizacja niniejszej Umowy przez Podmiot przetwarzający, w tym jeżeli dotyczy przetwarzanie powierzonych Podmiotowi przetwarzającemu danych osobowych pacjenta winno pozostawać w zgodzie z Ustawą z dnia 6 listopada 2008 r. o prawach pacjenta </w:t>
      </w:r>
      <w:r>
        <w:rPr>
          <w:rFonts w:ascii="Arial" w:hAnsi="Arial" w:cs="Arial"/>
          <w:sz w:val="22"/>
          <w:szCs w:val="22"/>
        </w:rPr>
        <w:t xml:space="preserve">                    </w:t>
      </w:r>
      <w:r w:rsidRPr="000C2AC4">
        <w:rPr>
          <w:rFonts w:ascii="Arial" w:hAnsi="Arial" w:cs="Arial"/>
          <w:sz w:val="22"/>
          <w:szCs w:val="22"/>
        </w:rPr>
        <w:t xml:space="preserve">i Rzeczniku Praw Pacjenta, </w:t>
      </w:r>
      <w:r>
        <w:rPr>
          <w:rFonts w:ascii="Arial" w:hAnsi="Arial" w:cs="Arial"/>
          <w:sz w:val="22"/>
          <w:szCs w:val="22"/>
        </w:rPr>
        <w:t xml:space="preserve">  </w:t>
      </w:r>
      <w:r w:rsidRPr="000C2AC4">
        <w:rPr>
          <w:rFonts w:ascii="Arial" w:hAnsi="Arial" w:cs="Arial"/>
          <w:sz w:val="22"/>
          <w:szCs w:val="22"/>
        </w:rPr>
        <w:t>w tym:</w:t>
      </w:r>
    </w:p>
    <w:p w14:paraId="772D246A" w14:textId="77777777" w:rsidR="00D70945" w:rsidRPr="000C2AC4" w:rsidRDefault="00D70945" w:rsidP="00D70945">
      <w:pPr>
        <w:pStyle w:val="Akapitzlist"/>
        <w:numPr>
          <w:ilvl w:val="0"/>
          <w:numId w:val="63"/>
        </w:numPr>
        <w:ind w:left="709" w:hanging="284"/>
        <w:contextualSpacing/>
        <w:jc w:val="both"/>
        <w:rPr>
          <w:rFonts w:ascii="Arial" w:hAnsi="Arial" w:cs="Arial"/>
        </w:rPr>
      </w:pPr>
      <w:r w:rsidRPr="000C2AC4">
        <w:rPr>
          <w:rFonts w:ascii="Arial"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19DAF4EA" w14:textId="77777777" w:rsidR="00D70945" w:rsidRPr="000C2AC4" w:rsidRDefault="00D70945" w:rsidP="00D70945">
      <w:pPr>
        <w:pStyle w:val="Akapitzlist"/>
        <w:numPr>
          <w:ilvl w:val="0"/>
          <w:numId w:val="63"/>
        </w:numPr>
        <w:ind w:left="709" w:hanging="284"/>
        <w:contextualSpacing/>
        <w:jc w:val="both"/>
        <w:rPr>
          <w:rFonts w:ascii="Arial" w:hAnsi="Arial" w:cs="Arial"/>
        </w:rPr>
      </w:pPr>
      <w:r w:rsidRPr="000C2AC4">
        <w:rPr>
          <w:rFonts w:ascii="Arial" w:hAnsi="Arial" w:cs="Arial"/>
        </w:rPr>
        <w:t xml:space="preserve">Podmiot przetwarzający zobowiązany jest do zachowania w tajemnicy informacji związanych </w:t>
      </w:r>
      <w:r>
        <w:rPr>
          <w:rFonts w:ascii="Arial" w:hAnsi="Arial" w:cs="Arial"/>
        </w:rPr>
        <w:t xml:space="preserve">       </w:t>
      </w:r>
      <w:r w:rsidRPr="000C2AC4">
        <w:rPr>
          <w:rFonts w:ascii="Arial" w:hAnsi="Arial" w:cs="Arial"/>
        </w:rPr>
        <w:t>z pacjentami WCO uzyskanych w związku z realizacją Umowy. Zobowiązanie to trwa nadal także po śmierci pacjenta.</w:t>
      </w:r>
    </w:p>
    <w:p w14:paraId="7FF278F7"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0C2AC4">
        <w:rPr>
          <w:rFonts w:ascii="Arial" w:hAnsi="Arial" w:cs="Arial"/>
          <w:sz w:val="22"/>
          <w:szCs w:val="22"/>
        </w:rPr>
        <w:t>:</w:t>
      </w:r>
    </w:p>
    <w:p w14:paraId="14179245" w14:textId="77777777" w:rsidR="00D70945" w:rsidRPr="000C2AC4" w:rsidRDefault="00D70945" w:rsidP="00D70945">
      <w:pPr>
        <w:pStyle w:val="Akapitzlist"/>
        <w:numPr>
          <w:ilvl w:val="4"/>
          <w:numId w:val="58"/>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0C2AC4">
        <w:rPr>
          <w:rFonts w:ascii="Arial" w:hAnsi="Arial" w:cs="Arial"/>
        </w:rPr>
        <w:t>,</w:t>
      </w:r>
    </w:p>
    <w:p w14:paraId="67532254" w14:textId="77777777" w:rsidR="00D70945" w:rsidRPr="000C2AC4" w:rsidRDefault="00D70945" w:rsidP="00D70945">
      <w:pPr>
        <w:pStyle w:val="Akapitzlist"/>
        <w:numPr>
          <w:ilvl w:val="4"/>
          <w:numId w:val="58"/>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7B58D25E" w14:textId="77777777" w:rsidR="00D70945" w:rsidRPr="000C2AC4" w:rsidRDefault="00D70945" w:rsidP="00D70945">
      <w:pPr>
        <w:pStyle w:val="Akapitzlist"/>
        <w:numPr>
          <w:ilvl w:val="4"/>
          <w:numId w:val="58"/>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198B68E5"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1443DFB4"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0AE9ACF3"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419C8E5D"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2E0E6672"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 xml:space="preserve">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w:t>
      </w:r>
      <w:r>
        <w:rPr>
          <w:rFonts w:ascii="Arial" w:hAnsi="Arial" w:cs="Arial"/>
          <w:sz w:val="22"/>
          <w:szCs w:val="22"/>
        </w:rPr>
        <w:t xml:space="preserve">             </w:t>
      </w:r>
      <w:r w:rsidRPr="000C2AC4">
        <w:rPr>
          <w:rFonts w:ascii="Arial" w:hAnsi="Arial" w:cs="Arial"/>
          <w:sz w:val="22"/>
          <w:szCs w:val="22"/>
        </w:rPr>
        <w:t>o których mowa w art. 33 ust. 3 RODO.</w:t>
      </w:r>
    </w:p>
    <w:p w14:paraId="797CE306"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471E658D"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Podmiot przetwarzający</w:t>
      </w:r>
      <w:r w:rsidRPr="000C2AC4">
        <w:rPr>
          <w:rFonts w:ascii="Arial" w:hAnsi="Arial" w:cs="Arial"/>
          <w:i/>
          <w:sz w:val="22"/>
          <w:szCs w:val="22"/>
        </w:rPr>
        <w:t xml:space="preserve"> </w:t>
      </w:r>
      <w:r w:rsidRPr="000C2AC4">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742A9C2D"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 xml:space="preserve">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t>
      </w:r>
      <w:r>
        <w:rPr>
          <w:rFonts w:ascii="Arial" w:hAnsi="Arial" w:cs="Arial"/>
          <w:sz w:val="22"/>
          <w:szCs w:val="22"/>
        </w:rPr>
        <w:t xml:space="preserve">                 </w:t>
      </w:r>
      <w:r w:rsidRPr="000C2AC4">
        <w:rPr>
          <w:rFonts w:ascii="Arial" w:hAnsi="Arial" w:cs="Arial"/>
          <w:sz w:val="22"/>
          <w:szCs w:val="22"/>
        </w:rPr>
        <w:t>W powyższym terminie Podmiot przetwarzający zobowiązany jest również złożyć Administratorowi pisemne oświadczenie o wykonaniu zobowiązania przewidzianego niniejszym punktem.</w:t>
      </w:r>
    </w:p>
    <w:p w14:paraId="21B64EE7"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Podmiot przetwarzający zobowiązuje się do niezwłoczneg</w:t>
      </w:r>
      <w:r>
        <w:rPr>
          <w:rFonts w:ascii="Arial" w:hAnsi="Arial" w:cs="Arial"/>
          <w:sz w:val="22"/>
          <w:szCs w:val="22"/>
        </w:rPr>
        <w:t xml:space="preserve">o poinformowania </w:t>
      </w:r>
      <w:proofErr w:type="spellStart"/>
      <w:r>
        <w:rPr>
          <w:rFonts w:ascii="Arial" w:hAnsi="Arial" w:cs="Arial"/>
          <w:sz w:val="22"/>
          <w:szCs w:val="22"/>
        </w:rPr>
        <w:t>Administratora</w:t>
      </w:r>
      <w:r w:rsidRPr="000C2AC4">
        <w:rPr>
          <w:rFonts w:ascii="Arial" w:hAnsi="Arial" w:cs="Arial"/>
          <w:sz w:val="22"/>
          <w:szCs w:val="22"/>
        </w:rPr>
        <w:t>o</w:t>
      </w:r>
      <w:proofErr w:type="spellEnd"/>
      <w:r w:rsidRPr="000C2AC4">
        <w:rPr>
          <w:rFonts w:ascii="Arial" w:hAnsi="Arial" w:cs="Arial"/>
          <w:sz w:val="22"/>
          <w:szCs w:val="22"/>
        </w:rPr>
        <w:t xml:space="preserve">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Pr>
          <w:rFonts w:ascii="Arial" w:hAnsi="Arial" w:cs="Arial"/>
          <w:sz w:val="22"/>
          <w:szCs w:val="22"/>
        </w:rPr>
        <w:t xml:space="preserve">                </w:t>
      </w:r>
      <w:r w:rsidRPr="000C2AC4">
        <w:rPr>
          <w:rFonts w:ascii="Arial" w:hAnsi="Arial" w:cs="Arial"/>
          <w:sz w:val="22"/>
          <w:szCs w:val="22"/>
        </w:rPr>
        <w:t>w zakresie dotyczącym wyłącznie danych osobowych powierzonych przez Administratora.</w:t>
      </w:r>
    </w:p>
    <w:p w14:paraId="69FDC4C3" w14:textId="77777777" w:rsidR="00D70945" w:rsidRPr="000C2AC4" w:rsidRDefault="00D70945" w:rsidP="00D70945">
      <w:pPr>
        <w:numPr>
          <w:ilvl w:val="0"/>
          <w:numId w:val="61"/>
        </w:numPr>
        <w:jc w:val="both"/>
        <w:rPr>
          <w:rFonts w:ascii="Arial" w:hAnsi="Arial" w:cs="Arial"/>
          <w:sz w:val="22"/>
          <w:szCs w:val="22"/>
        </w:rPr>
      </w:pPr>
      <w:r w:rsidRPr="000C2AC4">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47726CAB" w14:textId="77777777" w:rsidR="00D70945" w:rsidRDefault="00D70945" w:rsidP="00D70945">
      <w:pPr>
        <w:jc w:val="center"/>
        <w:rPr>
          <w:rFonts w:ascii="Arial" w:hAnsi="Arial" w:cs="Arial"/>
          <w:b/>
          <w:sz w:val="22"/>
          <w:szCs w:val="22"/>
        </w:rPr>
      </w:pPr>
    </w:p>
    <w:p w14:paraId="0BBFB151"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 4</w:t>
      </w:r>
    </w:p>
    <w:p w14:paraId="5402380E"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Inspektor Ochrony Danych</w:t>
      </w:r>
    </w:p>
    <w:p w14:paraId="742D63CC" w14:textId="77777777" w:rsidR="00D70945" w:rsidRPr="000C2AC4" w:rsidRDefault="00D70945" w:rsidP="00D70945">
      <w:pPr>
        <w:jc w:val="both"/>
        <w:rPr>
          <w:rFonts w:ascii="Arial" w:hAnsi="Arial" w:cs="Arial"/>
          <w:sz w:val="22"/>
          <w:szCs w:val="22"/>
        </w:rPr>
      </w:pPr>
      <w:r w:rsidRPr="000C2AC4">
        <w:rPr>
          <w:rFonts w:ascii="Arial" w:hAnsi="Arial" w:cs="Arial"/>
          <w:sz w:val="22"/>
          <w:szCs w:val="22"/>
        </w:rPr>
        <w:t xml:space="preserve">Podmiot przetwarzający oświadcza, iż ma / nie ma* powołanego Inspektora Ochrony Danych: </w:t>
      </w:r>
    </w:p>
    <w:p w14:paraId="0C5A8CD6" w14:textId="77777777" w:rsidR="00D70945" w:rsidRPr="000C2AC4" w:rsidRDefault="00D70945" w:rsidP="00D70945">
      <w:pPr>
        <w:jc w:val="both"/>
        <w:rPr>
          <w:rFonts w:ascii="Arial" w:hAnsi="Arial" w:cs="Arial"/>
          <w:sz w:val="22"/>
          <w:szCs w:val="22"/>
        </w:rPr>
      </w:pPr>
      <w:r w:rsidRPr="000C2AC4">
        <w:rPr>
          <w:rFonts w:ascii="Arial" w:hAnsi="Arial" w:cs="Arial"/>
          <w:sz w:val="22"/>
          <w:szCs w:val="22"/>
        </w:rPr>
        <w:t>.…………………………………………………………………………………………………………</w:t>
      </w:r>
    </w:p>
    <w:p w14:paraId="08D9ADCF" w14:textId="77777777" w:rsidR="00D70945" w:rsidRPr="00E47ACB" w:rsidRDefault="00D70945" w:rsidP="00D70945">
      <w:pPr>
        <w:rPr>
          <w:rFonts w:ascii="Arial" w:hAnsi="Arial" w:cs="Arial"/>
          <w:b/>
          <w:smallCaps/>
          <w:sz w:val="20"/>
          <w:szCs w:val="22"/>
        </w:rPr>
      </w:pPr>
      <w:r w:rsidRPr="00E47ACB">
        <w:rPr>
          <w:rFonts w:ascii="Arial" w:hAnsi="Arial" w:cs="Arial"/>
          <w:b/>
          <w:sz w:val="20"/>
          <w:szCs w:val="22"/>
        </w:rPr>
        <w:t>&lt;wpisać imię, nazwisko, adres poczty elektronicznej lub numer telefonu kontaktowego&gt;</w:t>
      </w:r>
    </w:p>
    <w:p w14:paraId="21ED9D4A" w14:textId="77777777" w:rsidR="00D70945" w:rsidRDefault="00D70945" w:rsidP="00D70945">
      <w:pPr>
        <w:jc w:val="center"/>
        <w:rPr>
          <w:rFonts w:ascii="Arial" w:hAnsi="Arial" w:cs="Arial"/>
          <w:b/>
          <w:sz w:val="22"/>
          <w:szCs w:val="22"/>
        </w:rPr>
      </w:pPr>
    </w:p>
    <w:p w14:paraId="33B7F77A"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 5</w:t>
      </w:r>
    </w:p>
    <w:p w14:paraId="339DC3C2" w14:textId="77777777" w:rsidR="00D70945" w:rsidRPr="000C2AC4" w:rsidRDefault="00D70945" w:rsidP="00D70945">
      <w:pPr>
        <w:jc w:val="center"/>
        <w:rPr>
          <w:rFonts w:ascii="Arial" w:hAnsi="Arial" w:cs="Arial"/>
          <w:sz w:val="22"/>
          <w:szCs w:val="22"/>
        </w:rPr>
      </w:pPr>
      <w:r w:rsidRPr="000C2AC4">
        <w:rPr>
          <w:rFonts w:ascii="Arial" w:hAnsi="Arial" w:cs="Arial"/>
          <w:b/>
          <w:sz w:val="22"/>
          <w:szCs w:val="22"/>
        </w:rPr>
        <w:t>Prawo do kontroli</w:t>
      </w:r>
    </w:p>
    <w:p w14:paraId="466BCB68" w14:textId="77777777" w:rsidR="00D70945" w:rsidRPr="000C2AC4" w:rsidRDefault="00D70945" w:rsidP="00D70945">
      <w:pPr>
        <w:pStyle w:val="Akapitzlist"/>
        <w:numPr>
          <w:ilvl w:val="6"/>
          <w:numId w:val="51"/>
        </w:numPr>
        <w:tabs>
          <w:tab w:val="clear" w:pos="4680"/>
          <w:tab w:val="num" w:pos="426"/>
        </w:tabs>
        <w:ind w:left="425" w:hanging="425"/>
        <w:contextualSpacing/>
        <w:jc w:val="both"/>
        <w:rPr>
          <w:rFonts w:ascii="Arial" w:hAnsi="Arial" w:cs="Arial"/>
        </w:rPr>
      </w:pPr>
      <w:r w:rsidRPr="000C2AC4">
        <w:rPr>
          <w:rFonts w:ascii="Arial"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30673E22" w14:textId="77777777" w:rsidR="00D70945" w:rsidRPr="000C2AC4" w:rsidRDefault="00D70945" w:rsidP="00D70945">
      <w:pPr>
        <w:pStyle w:val="Akapitzlist"/>
        <w:numPr>
          <w:ilvl w:val="0"/>
          <w:numId w:val="49"/>
        </w:numPr>
        <w:ind w:left="851" w:hanging="425"/>
        <w:contextualSpacing/>
        <w:jc w:val="both"/>
        <w:rPr>
          <w:rFonts w:ascii="Arial" w:hAnsi="Arial" w:cs="Arial"/>
        </w:rPr>
      </w:pPr>
      <w:r w:rsidRPr="000C2AC4">
        <w:rPr>
          <w:rFonts w:ascii="Arial" w:hAnsi="Arial" w:cs="Arial"/>
        </w:rPr>
        <w:t xml:space="preserve">żądanie złożenia pisemnych (również w ramach korespondencji e-mail) i ustnych wyjaśnień: </w:t>
      </w:r>
    </w:p>
    <w:p w14:paraId="03C760AB" w14:textId="77777777" w:rsidR="00D70945" w:rsidRPr="000C2AC4" w:rsidRDefault="00D70945" w:rsidP="00D70945">
      <w:pPr>
        <w:pStyle w:val="Akapitzlist"/>
        <w:numPr>
          <w:ilvl w:val="0"/>
          <w:numId w:val="47"/>
        </w:numPr>
        <w:contextualSpacing/>
        <w:jc w:val="both"/>
        <w:rPr>
          <w:rFonts w:ascii="Arial" w:hAnsi="Arial" w:cs="Arial"/>
        </w:rPr>
      </w:pPr>
      <w:r w:rsidRPr="000C2AC4">
        <w:rPr>
          <w:rFonts w:ascii="Arial" w:hAnsi="Arial" w:cs="Arial"/>
        </w:rPr>
        <w:t>w przypadku żądania pisemnych wyjaśnień Podmiot przetwarzający zobowiązany jest udzielić odpowiedzi Administratorowi nie później niż w terminie 48 godzin od dostarczenia złożenia żądań (dopuszczalna jest korespondencja e-mail),</w:t>
      </w:r>
    </w:p>
    <w:p w14:paraId="12D42A16" w14:textId="77777777" w:rsidR="00D70945" w:rsidRPr="000C2AC4" w:rsidRDefault="00D70945" w:rsidP="00D70945">
      <w:pPr>
        <w:pStyle w:val="Akapitzlist"/>
        <w:numPr>
          <w:ilvl w:val="0"/>
          <w:numId w:val="47"/>
        </w:numPr>
        <w:contextualSpacing/>
        <w:jc w:val="both"/>
        <w:rPr>
          <w:rFonts w:ascii="Arial" w:hAnsi="Arial" w:cs="Arial"/>
        </w:rPr>
      </w:pPr>
      <w:r w:rsidRPr="000C2AC4">
        <w:rPr>
          <w:rFonts w:ascii="Arial"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705F36AD" w14:textId="77777777" w:rsidR="00D70945" w:rsidRPr="000C2AC4" w:rsidRDefault="00D70945" w:rsidP="00D70945">
      <w:pPr>
        <w:pStyle w:val="Akapitzlist"/>
        <w:numPr>
          <w:ilvl w:val="0"/>
          <w:numId w:val="49"/>
        </w:numPr>
        <w:ind w:left="709" w:hanging="284"/>
        <w:contextualSpacing/>
        <w:jc w:val="both"/>
        <w:rPr>
          <w:rFonts w:ascii="Arial" w:hAnsi="Arial" w:cs="Arial"/>
        </w:rPr>
      </w:pPr>
      <w:r w:rsidRPr="000C2AC4">
        <w:rPr>
          <w:rFonts w:ascii="Arial" w:hAnsi="Arial" w:cs="Arial"/>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0FC17CE4" w14:textId="77777777" w:rsidR="00D70945" w:rsidRPr="000C2AC4" w:rsidRDefault="00D70945" w:rsidP="00D70945">
      <w:pPr>
        <w:pStyle w:val="Akapitzlist"/>
        <w:numPr>
          <w:ilvl w:val="0"/>
          <w:numId w:val="49"/>
        </w:numPr>
        <w:ind w:left="709" w:hanging="284"/>
        <w:contextualSpacing/>
        <w:jc w:val="both"/>
        <w:rPr>
          <w:rFonts w:ascii="Arial" w:hAnsi="Arial" w:cs="Arial"/>
        </w:rPr>
      </w:pPr>
      <w:r w:rsidRPr="000C2AC4">
        <w:rPr>
          <w:rFonts w:ascii="Arial"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0CE0FBFE" w14:textId="77777777" w:rsidR="00D70945" w:rsidRPr="000C2AC4" w:rsidRDefault="00D70945" w:rsidP="00D70945">
      <w:pPr>
        <w:pStyle w:val="Akapitzlist"/>
        <w:numPr>
          <w:ilvl w:val="0"/>
          <w:numId w:val="52"/>
        </w:numPr>
        <w:contextualSpacing/>
        <w:jc w:val="both"/>
        <w:rPr>
          <w:rFonts w:ascii="Arial" w:hAnsi="Arial" w:cs="Arial"/>
        </w:rPr>
      </w:pPr>
      <w:r w:rsidRPr="000C2AC4">
        <w:rPr>
          <w:rFonts w:ascii="Arial" w:hAnsi="Arial" w:cs="Arial"/>
        </w:rPr>
        <w:t>inspekcja może nastąpić za uprzednim co najmniej 7 dniowym pisemnym powiadomieniem (dopuszczalna jest korespondencja e-mail) Podmiotu przetwarzającego o planowanym przeprowadzeniu inspekcji,</w:t>
      </w:r>
    </w:p>
    <w:p w14:paraId="2E2FE57D" w14:textId="77777777" w:rsidR="00D70945" w:rsidRPr="000C2AC4" w:rsidRDefault="00D70945" w:rsidP="00D70945">
      <w:pPr>
        <w:pStyle w:val="Akapitzlist"/>
        <w:numPr>
          <w:ilvl w:val="0"/>
          <w:numId w:val="52"/>
        </w:numPr>
        <w:contextualSpacing/>
        <w:jc w:val="both"/>
        <w:rPr>
          <w:rFonts w:ascii="Arial" w:hAnsi="Arial" w:cs="Arial"/>
        </w:rPr>
      </w:pPr>
      <w:r w:rsidRPr="000C2AC4">
        <w:rPr>
          <w:rFonts w:ascii="Arial" w:hAnsi="Arial" w:cs="Arial"/>
        </w:rPr>
        <w:t>powiadomienie winno wskazywać osobę lub osoby ze strony Administratora uprawnione do przeprowadzenia inspekcji, dzień roboczy przeprowadzenia inspekcji oraz godzinę rozpoczęcia inspekcji,</w:t>
      </w:r>
    </w:p>
    <w:p w14:paraId="7E83B84F" w14:textId="77777777" w:rsidR="00D70945" w:rsidRPr="000C2AC4" w:rsidRDefault="00D70945" w:rsidP="00D70945">
      <w:pPr>
        <w:pStyle w:val="Akapitzlist"/>
        <w:numPr>
          <w:ilvl w:val="0"/>
          <w:numId w:val="52"/>
        </w:numPr>
        <w:contextualSpacing/>
        <w:jc w:val="both"/>
        <w:rPr>
          <w:rFonts w:ascii="Arial" w:hAnsi="Arial" w:cs="Arial"/>
        </w:rPr>
      </w:pPr>
      <w:r w:rsidRPr="000C2AC4">
        <w:rPr>
          <w:rFonts w:ascii="Arial" w:hAnsi="Arial" w:cs="Arial"/>
        </w:rPr>
        <w:t>Podmiot przetwarzający obowiązany jest umożliwić Administratorowi przeprowadzenie inspekcji we wskazanym przez Administratora terminie,</w:t>
      </w:r>
    </w:p>
    <w:p w14:paraId="1E42AEFB" w14:textId="77777777" w:rsidR="00D70945" w:rsidRPr="000C2AC4" w:rsidRDefault="00D70945" w:rsidP="00D70945">
      <w:pPr>
        <w:pStyle w:val="Akapitzlist"/>
        <w:numPr>
          <w:ilvl w:val="0"/>
          <w:numId w:val="52"/>
        </w:numPr>
        <w:contextualSpacing/>
        <w:jc w:val="both"/>
        <w:rPr>
          <w:rFonts w:ascii="Arial" w:hAnsi="Arial" w:cs="Arial"/>
        </w:rPr>
      </w:pPr>
      <w:r w:rsidRPr="000C2AC4">
        <w:rPr>
          <w:rFonts w:ascii="Arial" w:hAnsi="Arial" w:cs="Arial"/>
        </w:rPr>
        <w:t>Strony dopuszczają przeprowadzenie nie więcej niż jednej inspekcji w okresie 6 miesięcy, chyba że ostatnia inspekcja wykazała naruszenie postanowień zawartej Umowy lub postanowień obowiązujących przepisów prawa.</w:t>
      </w:r>
    </w:p>
    <w:p w14:paraId="7F3F8575" w14:textId="77777777" w:rsidR="00D70945" w:rsidRPr="000C2AC4" w:rsidRDefault="00D70945" w:rsidP="00D70945">
      <w:pPr>
        <w:numPr>
          <w:ilvl w:val="0"/>
          <w:numId w:val="51"/>
        </w:numPr>
        <w:jc w:val="both"/>
        <w:rPr>
          <w:rFonts w:ascii="Arial" w:hAnsi="Arial" w:cs="Arial"/>
          <w:sz w:val="22"/>
          <w:szCs w:val="22"/>
        </w:rPr>
      </w:pPr>
      <w:r w:rsidRPr="000C2AC4">
        <w:rPr>
          <w:rFonts w:ascii="Arial" w:hAnsi="Arial" w:cs="Arial"/>
          <w:sz w:val="22"/>
          <w:szCs w:val="22"/>
        </w:rPr>
        <w:t>Podmiot przetwarzający ma obowiązek zastosować się do wskazań Administratora mających na celu usunięcie stwierdzonych uchybień lub poprawę stanu bezpieczeństwa danych osobowych.</w:t>
      </w:r>
      <w:r>
        <w:rPr>
          <w:rFonts w:ascii="Arial" w:hAnsi="Arial" w:cs="Arial"/>
          <w:sz w:val="22"/>
          <w:szCs w:val="22"/>
        </w:rPr>
        <w:t xml:space="preserve"> </w:t>
      </w:r>
      <w:r w:rsidRPr="000C2AC4">
        <w:rPr>
          <w:rFonts w:ascii="Arial" w:hAnsi="Arial" w:cs="Arial"/>
          <w:sz w:val="22"/>
          <w:szCs w:val="22"/>
        </w:rPr>
        <w:t>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42EFD523" w14:textId="77777777" w:rsidR="00D70945" w:rsidRDefault="00D70945" w:rsidP="00D70945">
      <w:pPr>
        <w:ind w:left="360"/>
        <w:jc w:val="center"/>
        <w:rPr>
          <w:rFonts w:ascii="Arial" w:hAnsi="Arial" w:cs="Arial"/>
          <w:b/>
          <w:sz w:val="22"/>
          <w:szCs w:val="22"/>
        </w:rPr>
      </w:pPr>
    </w:p>
    <w:p w14:paraId="05D06E78" w14:textId="77777777" w:rsidR="00D70945" w:rsidRPr="000C2AC4" w:rsidRDefault="00D70945" w:rsidP="00D70945">
      <w:pPr>
        <w:ind w:left="360"/>
        <w:jc w:val="center"/>
        <w:rPr>
          <w:rFonts w:ascii="Arial" w:hAnsi="Arial" w:cs="Arial"/>
          <w:b/>
          <w:sz w:val="22"/>
          <w:szCs w:val="22"/>
        </w:rPr>
      </w:pPr>
      <w:r w:rsidRPr="000C2AC4">
        <w:rPr>
          <w:rFonts w:ascii="Arial" w:hAnsi="Arial" w:cs="Arial"/>
          <w:b/>
          <w:sz w:val="22"/>
          <w:szCs w:val="22"/>
        </w:rPr>
        <w:t>§ 6</w:t>
      </w:r>
    </w:p>
    <w:p w14:paraId="282AA166" w14:textId="77777777" w:rsidR="00D70945" w:rsidRPr="000C2AC4" w:rsidRDefault="00D70945" w:rsidP="00D70945">
      <w:pPr>
        <w:ind w:left="360"/>
        <w:jc w:val="center"/>
        <w:rPr>
          <w:rFonts w:ascii="Arial" w:hAnsi="Arial" w:cs="Arial"/>
          <w:b/>
          <w:sz w:val="22"/>
          <w:szCs w:val="22"/>
        </w:rPr>
      </w:pPr>
      <w:r w:rsidRPr="000C2AC4">
        <w:rPr>
          <w:rFonts w:ascii="Arial" w:hAnsi="Arial" w:cs="Arial"/>
          <w:b/>
          <w:sz w:val="22"/>
          <w:szCs w:val="22"/>
        </w:rPr>
        <w:t>Współdziałanie przy kontroli organu nadzorczego</w:t>
      </w:r>
    </w:p>
    <w:p w14:paraId="067E9B8D" w14:textId="77777777" w:rsidR="00D70945" w:rsidRPr="000C2AC4" w:rsidRDefault="00D70945" w:rsidP="00D70945">
      <w:pPr>
        <w:ind w:left="360"/>
        <w:jc w:val="both"/>
        <w:rPr>
          <w:rFonts w:ascii="Arial" w:hAnsi="Arial" w:cs="Arial"/>
          <w:sz w:val="22"/>
          <w:szCs w:val="22"/>
        </w:rPr>
      </w:pPr>
    </w:p>
    <w:p w14:paraId="42222D5D" w14:textId="77777777" w:rsidR="00D70945" w:rsidRPr="000C2AC4" w:rsidRDefault="00D70945" w:rsidP="00D70945">
      <w:pPr>
        <w:numPr>
          <w:ilvl w:val="3"/>
          <w:numId w:val="51"/>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34332B04" w14:textId="77777777" w:rsidR="00D70945" w:rsidRPr="000C2AC4" w:rsidRDefault="00D70945" w:rsidP="00D70945">
      <w:pPr>
        <w:numPr>
          <w:ilvl w:val="3"/>
          <w:numId w:val="51"/>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Na żądanie Administratora Podmiot przetwarzający stawi się w wyznaczonym na przeprowadzenie kontroli miejscu i czasie.</w:t>
      </w:r>
    </w:p>
    <w:p w14:paraId="2A061750" w14:textId="77777777" w:rsidR="00D70945" w:rsidRPr="000C2AC4" w:rsidRDefault="00D70945" w:rsidP="00D70945">
      <w:pPr>
        <w:numPr>
          <w:ilvl w:val="3"/>
          <w:numId w:val="51"/>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46B93041" w14:textId="77777777" w:rsidR="00D70945" w:rsidRDefault="00D70945" w:rsidP="00D70945">
      <w:pPr>
        <w:ind w:left="360"/>
        <w:jc w:val="center"/>
        <w:rPr>
          <w:rFonts w:ascii="Arial" w:hAnsi="Arial" w:cs="Arial"/>
          <w:b/>
          <w:sz w:val="22"/>
          <w:szCs w:val="22"/>
        </w:rPr>
      </w:pPr>
    </w:p>
    <w:p w14:paraId="497CFF6F" w14:textId="77777777" w:rsidR="00D70945" w:rsidRDefault="00D70945" w:rsidP="00D70945">
      <w:pPr>
        <w:ind w:left="360"/>
        <w:jc w:val="center"/>
        <w:rPr>
          <w:rFonts w:ascii="Arial" w:hAnsi="Arial" w:cs="Arial"/>
          <w:b/>
          <w:sz w:val="22"/>
          <w:szCs w:val="22"/>
        </w:rPr>
      </w:pPr>
    </w:p>
    <w:p w14:paraId="5B602CA6" w14:textId="77777777" w:rsidR="00D70945" w:rsidRDefault="00D70945" w:rsidP="00D70945">
      <w:pPr>
        <w:ind w:left="360"/>
        <w:jc w:val="center"/>
        <w:rPr>
          <w:rFonts w:ascii="Arial" w:hAnsi="Arial" w:cs="Arial"/>
          <w:b/>
          <w:sz w:val="22"/>
          <w:szCs w:val="22"/>
        </w:rPr>
      </w:pPr>
    </w:p>
    <w:p w14:paraId="139DC8A7" w14:textId="77777777" w:rsidR="00D70945" w:rsidRPr="000C2AC4" w:rsidRDefault="00D70945" w:rsidP="00D70945">
      <w:pPr>
        <w:ind w:left="360"/>
        <w:jc w:val="center"/>
        <w:rPr>
          <w:rFonts w:ascii="Arial" w:hAnsi="Arial" w:cs="Arial"/>
          <w:b/>
          <w:smallCaps/>
          <w:sz w:val="22"/>
          <w:szCs w:val="22"/>
        </w:rPr>
      </w:pPr>
      <w:r w:rsidRPr="000C2AC4">
        <w:rPr>
          <w:rFonts w:ascii="Arial" w:hAnsi="Arial" w:cs="Arial"/>
          <w:b/>
          <w:sz w:val="22"/>
          <w:szCs w:val="22"/>
        </w:rPr>
        <w:t>§ 7</w:t>
      </w:r>
      <w:r w:rsidRPr="000C2AC4">
        <w:rPr>
          <w:rFonts w:ascii="Arial" w:hAnsi="Arial" w:cs="Arial"/>
          <w:b/>
          <w:sz w:val="22"/>
          <w:szCs w:val="22"/>
        </w:rPr>
        <w:br/>
        <w:t>Dalsze powierzenie przetwarzania danych osobowych i przekazanie danych do państwa trzeciego</w:t>
      </w:r>
    </w:p>
    <w:p w14:paraId="27277B2C" w14:textId="77777777" w:rsidR="00D70945" w:rsidRPr="000C2AC4" w:rsidRDefault="00D70945" w:rsidP="00D70945">
      <w:pPr>
        <w:numPr>
          <w:ilvl w:val="0"/>
          <w:numId w:val="53"/>
        </w:numPr>
        <w:jc w:val="both"/>
        <w:rPr>
          <w:rFonts w:ascii="Arial" w:hAnsi="Arial" w:cs="Arial"/>
          <w:sz w:val="22"/>
          <w:szCs w:val="22"/>
        </w:rPr>
      </w:pPr>
      <w:r w:rsidRPr="000C2AC4">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30AD0BEB" w14:textId="77777777" w:rsidR="00D70945" w:rsidRPr="000C2AC4" w:rsidRDefault="00D70945" w:rsidP="00D70945">
      <w:pPr>
        <w:numPr>
          <w:ilvl w:val="0"/>
          <w:numId w:val="53"/>
        </w:numPr>
        <w:tabs>
          <w:tab w:val="clear" w:pos="360"/>
        </w:tabs>
        <w:ind w:left="357" w:hanging="357"/>
        <w:jc w:val="both"/>
        <w:rPr>
          <w:rFonts w:ascii="Arial" w:hAnsi="Arial" w:cs="Arial"/>
          <w:sz w:val="22"/>
          <w:szCs w:val="22"/>
        </w:rPr>
      </w:pPr>
      <w:r w:rsidRPr="000C2AC4">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0C2AC4">
        <w:rPr>
          <w:rFonts w:ascii="Arial" w:hAnsi="Arial" w:cs="Arial"/>
          <w:sz w:val="22"/>
          <w:szCs w:val="22"/>
        </w:rPr>
        <w:t>podpowierzenia</w:t>
      </w:r>
      <w:proofErr w:type="spellEnd"/>
      <w:r w:rsidRPr="000C2AC4">
        <w:rPr>
          <w:rFonts w:ascii="Arial" w:hAnsi="Arial" w:cs="Arial"/>
          <w:sz w:val="22"/>
          <w:szCs w:val="22"/>
        </w:rPr>
        <w:t xml:space="preserve"> przetwarzania danych osobowych Administratorowi przed uzyskaniem jego zgody oraz zapewnić, że treść Umowy </w:t>
      </w:r>
      <w:proofErr w:type="spellStart"/>
      <w:r w:rsidRPr="000C2AC4">
        <w:rPr>
          <w:rFonts w:ascii="Arial" w:hAnsi="Arial" w:cs="Arial"/>
          <w:sz w:val="22"/>
          <w:szCs w:val="22"/>
        </w:rPr>
        <w:t>podpowierzenia</w:t>
      </w:r>
      <w:proofErr w:type="spellEnd"/>
      <w:r w:rsidRPr="000C2AC4">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0C2AC4">
        <w:rPr>
          <w:rFonts w:ascii="Arial" w:hAnsi="Arial" w:cs="Arial"/>
          <w:sz w:val="22"/>
          <w:szCs w:val="22"/>
        </w:rPr>
        <w:t>podpowierzenia</w:t>
      </w:r>
      <w:proofErr w:type="spellEnd"/>
      <w:r w:rsidRPr="000C2AC4">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79AF1467" w14:textId="77777777" w:rsidR="00D70945" w:rsidRPr="000C2AC4" w:rsidRDefault="00D70945" w:rsidP="00D70945">
      <w:pPr>
        <w:numPr>
          <w:ilvl w:val="0"/>
          <w:numId w:val="53"/>
        </w:numPr>
        <w:tabs>
          <w:tab w:val="clear" w:pos="360"/>
        </w:tabs>
        <w:ind w:left="357" w:hanging="357"/>
        <w:jc w:val="both"/>
        <w:rPr>
          <w:rFonts w:ascii="Arial" w:hAnsi="Arial" w:cs="Arial"/>
          <w:sz w:val="22"/>
          <w:szCs w:val="22"/>
        </w:rPr>
      </w:pPr>
      <w:r w:rsidRPr="000C2AC4">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4CAEB20C" w14:textId="77777777" w:rsidR="00D70945" w:rsidRPr="000C2AC4" w:rsidRDefault="00D70945" w:rsidP="00D70945">
      <w:pPr>
        <w:numPr>
          <w:ilvl w:val="0"/>
          <w:numId w:val="53"/>
        </w:numPr>
        <w:jc w:val="both"/>
        <w:rPr>
          <w:rFonts w:ascii="Arial" w:hAnsi="Arial" w:cs="Arial"/>
          <w:sz w:val="22"/>
          <w:szCs w:val="22"/>
        </w:rPr>
      </w:pPr>
      <w:r w:rsidRPr="000C2AC4">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64F14F4C" w14:textId="77777777" w:rsidR="00D70945" w:rsidRDefault="00D70945" w:rsidP="00D70945">
      <w:pPr>
        <w:jc w:val="center"/>
        <w:rPr>
          <w:rFonts w:ascii="Arial" w:hAnsi="Arial" w:cs="Arial"/>
          <w:b/>
          <w:sz w:val="22"/>
          <w:szCs w:val="22"/>
        </w:rPr>
      </w:pPr>
    </w:p>
    <w:p w14:paraId="187C07C1"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 8</w:t>
      </w:r>
    </w:p>
    <w:p w14:paraId="6942353A"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Odpowiedzialność</w:t>
      </w:r>
    </w:p>
    <w:p w14:paraId="2C00E22A" w14:textId="77777777" w:rsidR="00D70945" w:rsidRPr="000C2AC4" w:rsidRDefault="00D70945" w:rsidP="00D70945">
      <w:pPr>
        <w:numPr>
          <w:ilvl w:val="3"/>
          <w:numId w:val="53"/>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38F134E8" w14:textId="77777777" w:rsidR="00D70945" w:rsidRPr="000C2AC4" w:rsidRDefault="00D70945" w:rsidP="00D70945">
      <w:pPr>
        <w:numPr>
          <w:ilvl w:val="3"/>
          <w:numId w:val="53"/>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zobowiązuje się do niezwłocznego poinformowania Administratora</w:t>
      </w:r>
      <w:r>
        <w:rPr>
          <w:rFonts w:ascii="Arial" w:hAnsi="Arial" w:cs="Arial"/>
          <w:sz w:val="22"/>
          <w:szCs w:val="22"/>
        </w:rPr>
        <w:t xml:space="preserve"> </w:t>
      </w:r>
      <w:r w:rsidRPr="000C2AC4">
        <w:rPr>
          <w:rFonts w:ascii="Arial" w:hAnsi="Arial" w:cs="Arial"/>
          <w:sz w:val="22"/>
          <w:szCs w:val="22"/>
        </w:rPr>
        <w:t xml:space="preserve">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Pr>
          <w:rFonts w:ascii="Arial" w:hAnsi="Arial" w:cs="Arial"/>
          <w:sz w:val="22"/>
          <w:szCs w:val="22"/>
        </w:rPr>
        <w:t xml:space="preserve">           </w:t>
      </w:r>
      <w:r w:rsidRPr="000C2AC4">
        <w:rPr>
          <w:rFonts w:ascii="Arial" w:hAnsi="Arial" w:cs="Arial"/>
          <w:sz w:val="22"/>
          <w:szCs w:val="22"/>
        </w:rPr>
        <w:t>w zakresie dotyczącym wyłącznie danych osobowych powierzonych przez Administratora.</w:t>
      </w:r>
    </w:p>
    <w:p w14:paraId="18878558" w14:textId="77777777" w:rsidR="00D70945" w:rsidRPr="000C2AC4" w:rsidRDefault="00D70945" w:rsidP="00D70945">
      <w:pPr>
        <w:numPr>
          <w:ilvl w:val="3"/>
          <w:numId w:val="53"/>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 xml:space="preserve">Administrator i Podmiot przetwarzający odpowiadają w stosunku do osób zainteresowanych oraz </w:t>
      </w:r>
      <w:r>
        <w:rPr>
          <w:rFonts w:ascii="Arial" w:hAnsi="Arial" w:cs="Arial"/>
          <w:sz w:val="22"/>
          <w:szCs w:val="22"/>
        </w:rPr>
        <w:t xml:space="preserve"> </w:t>
      </w:r>
      <w:r w:rsidRPr="000C2AC4">
        <w:rPr>
          <w:rFonts w:ascii="Arial" w:hAnsi="Arial" w:cs="Arial"/>
          <w:sz w:val="22"/>
          <w:szCs w:val="22"/>
        </w:rPr>
        <w:t>w stosunku do siebie nawzajem w sposób opisany w art. 82 RODO.</w:t>
      </w:r>
    </w:p>
    <w:p w14:paraId="22134B60" w14:textId="77777777" w:rsidR="00D70945" w:rsidRPr="000C2AC4" w:rsidRDefault="00D70945" w:rsidP="00D70945">
      <w:pPr>
        <w:numPr>
          <w:ilvl w:val="3"/>
          <w:numId w:val="53"/>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593F6383" w14:textId="77777777" w:rsidR="00D70945" w:rsidRPr="000C2AC4" w:rsidRDefault="00D70945" w:rsidP="00D70945">
      <w:pPr>
        <w:numPr>
          <w:ilvl w:val="3"/>
          <w:numId w:val="53"/>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t>
      </w:r>
      <w:r>
        <w:rPr>
          <w:rFonts w:ascii="Arial" w:hAnsi="Arial" w:cs="Arial"/>
          <w:sz w:val="22"/>
          <w:szCs w:val="22"/>
        </w:rPr>
        <w:t xml:space="preserve">  </w:t>
      </w:r>
      <w:r w:rsidRPr="000C2AC4">
        <w:rPr>
          <w:rFonts w:ascii="Arial" w:hAnsi="Arial" w:cs="Arial"/>
          <w:sz w:val="22"/>
          <w:szCs w:val="22"/>
        </w:rPr>
        <w:t>w tym w szczególności zwrócić kwotę wypłaconego odszkodowania, zadośćuczynienia lub kary pieniężnej z  wyjątkiem sytuacji, w której sąd lub organ nadzorczy postanowią inaczej.</w:t>
      </w:r>
    </w:p>
    <w:p w14:paraId="6FD976EC" w14:textId="77777777" w:rsidR="00D70945" w:rsidRDefault="00D70945" w:rsidP="00D70945">
      <w:pPr>
        <w:ind w:left="360"/>
        <w:jc w:val="center"/>
        <w:rPr>
          <w:rFonts w:ascii="Arial" w:hAnsi="Arial" w:cs="Arial"/>
          <w:b/>
          <w:sz w:val="22"/>
          <w:szCs w:val="22"/>
        </w:rPr>
      </w:pPr>
    </w:p>
    <w:p w14:paraId="04B42FE1" w14:textId="77777777" w:rsidR="00D70945" w:rsidRPr="000C2AC4" w:rsidRDefault="00D70945" w:rsidP="00D70945">
      <w:pPr>
        <w:ind w:left="360"/>
        <w:jc w:val="center"/>
        <w:rPr>
          <w:rFonts w:ascii="Arial" w:hAnsi="Arial" w:cs="Arial"/>
          <w:b/>
          <w:sz w:val="22"/>
          <w:szCs w:val="22"/>
        </w:rPr>
      </w:pPr>
      <w:r w:rsidRPr="000C2AC4">
        <w:rPr>
          <w:rFonts w:ascii="Arial" w:hAnsi="Arial" w:cs="Arial"/>
          <w:b/>
          <w:sz w:val="22"/>
          <w:szCs w:val="22"/>
        </w:rPr>
        <w:t>§ 9</w:t>
      </w:r>
    </w:p>
    <w:p w14:paraId="0F9D6CD5" w14:textId="77777777" w:rsidR="00D70945" w:rsidRPr="000C2AC4" w:rsidRDefault="00D70945" w:rsidP="00D70945">
      <w:pPr>
        <w:ind w:left="360"/>
        <w:jc w:val="center"/>
        <w:rPr>
          <w:rFonts w:ascii="Arial" w:hAnsi="Arial" w:cs="Arial"/>
          <w:b/>
          <w:sz w:val="22"/>
          <w:szCs w:val="22"/>
        </w:rPr>
      </w:pPr>
      <w:r w:rsidRPr="000C2AC4">
        <w:rPr>
          <w:rFonts w:ascii="Arial" w:hAnsi="Arial" w:cs="Arial"/>
          <w:b/>
          <w:sz w:val="22"/>
          <w:szCs w:val="22"/>
        </w:rPr>
        <w:t>Zasady zachowania poufności</w:t>
      </w:r>
    </w:p>
    <w:p w14:paraId="2564F3A8" w14:textId="77777777" w:rsidR="00D70945" w:rsidRPr="000C2AC4" w:rsidRDefault="00D70945" w:rsidP="00D70945">
      <w:pPr>
        <w:pStyle w:val="Akapitzlist"/>
        <w:numPr>
          <w:ilvl w:val="0"/>
          <w:numId w:val="54"/>
        </w:numPr>
        <w:contextualSpacing/>
        <w:jc w:val="both"/>
        <w:rPr>
          <w:rFonts w:ascii="Arial" w:hAnsi="Arial" w:cs="Arial"/>
        </w:rPr>
      </w:pPr>
      <w:r w:rsidRPr="000C2AC4">
        <w:rPr>
          <w:rFonts w:ascii="Arial" w:hAnsi="Arial" w:cs="Arial"/>
        </w:rPr>
        <w:t xml:space="preserve">Podmiot przetwarzający zobowiązuje się do zachowania w tajemnicy wszelkich informacji, danych, materiałów, dokumentów i danych osobowych otrzymanych od Administratora i od współpracujących z nim osób oraz danych uzyskanych </w:t>
      </w:r>
      <w:r>
        <w:rPr>
          <w:rFonts w:ascii="Arial" w:hAnsi="Arial" w:cs="Arial"/>
        </w:rPr>
        <w:t xml:space="preserve">                     </w:t>
      </w:r>
      <w:r w:rsidRPr="000C2AC4">
        <w:rPr>
          <w:rFonts w:ascii="Arial" w:hAnsi="Arial" w:cs="Arial"/>
        </w:rPr>
        <w:t>w jakikolwiek inny sposób, zamierzony czy przypadkowy, w formie ustnej, pisemnej lub elektronicznej, zwanych dalej danymi poufnymi.</w:t>
      </w:r>
    </w:p>
    <w:p w14:paraId="2CE44A6D" w14:textId="77777777" w:rsidR="00D70945" w:rsidRPr="000C2AC4" w:rsidRDefault="00D70945" w:rsidP="00D70945">
      <w:pPr>
        <w:pStyle w:val="Akapitzlist"/>
        <w:numPr>
          <w:ilvl w:val="0"/>
          <w:numId w:val="54"/>
        </w:numPr>
        <w:contextualSpacing/>
        <w:jc w:val="both"/>
        <w:rPr>
          <w:rFonts w:ascii="Arial" w:hAnsi="Arial" w:cs="Arial"/>
        </w:rPr>
      </w:pPr>
      <w:r w:rsidRPr="000C2AC4">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4D07FBA2" w14:textId="77777777" w:rsidR="00D70945" w:rsidRPr="000C2AC4" w:rsidRDefault="00D70945" w:rsidP="00D70945">
      <w:pPr>
        <w:pStyle w:val="Akapitzlist"/>
        <w:numPr>
          <w:ilvl w:val="0"/>
          <w:numId w:val="54"/>
        </w:numPr>
        <w:contextualSpacing/>
        <w:jc w:val="both"/>
        <w:rPr>
          <w:rFonts w:ascii="Arial" w:hAnsi="Arial" w:cs="Arial"/>
        </w:rPr>
      </w:pPr>
      <w:r w:rsidRPr="000C2AC4">
        <w:rPr>
          <w:rFonts w:ascii="Arial" w:hAnsi="Arial" w:cs="Arial"/>
        </w:rPr>
        <w:t xml:space="preserve">Strony zobowiązują się do dołożenia wszelkich starań w celu zapewnienia, aby środki łączności wykorzystywane do odbioru, przekazywania oraz przechowywania danych poufnych gwarantowały zabezpieczenie danych poufnych w tym </w:t>
      </w:r>
      <w:r>
        <w:rPr>
          <w:rFonts w:ascii="Arial" w:hAnsi="Arial" w:cs="Arial"/>
        </w:rPr>
        <w:t xml:space="preserve">                    </w:t>
      </w:r>
      <w:r w:rsidRPr="000C2AC4">
        <w:rPr>
          <w:rFonts w:ascii="Arial" w:hAnsi="Arial" w:cs="Arial"/>
        </w:rPr>
        <w:t>w szczególności danych osobowych powierzonych do przetwarzania, przed dostępem osób trzecich nieupoważnionych do zapoznania się z ich treścią.</w:t>
      </w:r>
    </w:p>
    <w:p w14:paraId="464D4CFE" w14:textId="77777777" w:rsidR="00D70945" w:rsidRDefault="00D70945" w:rsidP="00D70945">
      <w:pPr>
        <w:jc w:val="center"/>
        <w:rPr>
          <w:rFonts w:ascii="Arial" w:hAnsi="Arial" w:cs="Arial"/>
          <w:b/>
          <w:sz w:val="22"/>
          <w:szCs w:val="22"/>
        </w:rPr>
      </w:pPr>
    </w:p>
    <w:p w14:paraId="1E8F8FA1"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 10</w:t>
      </w:r>
    </w:p>
    <w:p w14:paraId="0485E7C9"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Rozwiązania umowy</w:t>
      </w:r>
    </w:p>
    <w:p w14:paraId="2019CAC3" w14:textId="77777777" w:rsidR="00D70945" w:rsidRPr="000C2AC4" w:rsidRDefault="00D70945" w:rsidP="00D70945">
      <w:pPr>
        <w:numPr>
          <w:ilvl w:val="0"/>
          <w:numId w:val="59"/>
        </w:numPr>
        <w:rPr>
          <w:rFonts w:ascii="Arial" w:hAnsi="Arial" w:cs="Arial"/>
          <w:sz w:val="22"/>
          <w:szCs w:val="22"/>
        </w:rPr>
      </w:pPr>
      <w:r w:rsidRPr="000C2AC4">
        <w:rPr>
          <w:rFonts w:ascii="Arial" w:hAnsi="Arial" w:cs="Arial"/>
          <w:sz w:val="22"/>
          <w:szCs w:val="22"/>
        </w:rPr>
        <w:t>Administrator może rozwiązać niniejszą Umowę ze skutkiem natychmiastowym, gdy Podmiot przetwarzający:</w:t>
      </w:r>
    </w:p>
    <w:p w14:paraId="18844BEC" w14:textId="77777777" w:rsidR="00D70945" w:rsidRPr="000C2AC4" w:rsidRDefault="00D70945" w:rsidP="00D70945">
      <w:pPr>
        <w:numPr>
          <w:ilvl w:val="0"/>
          <w:numId w:val="60"/>
        </w:numPr>
        <w:rPr>
          <w:rFonts w:ascii="Arial" w:hAnsi="Arial" w:cs="Arial"/>
          <w:sz w:val="22"/>
          <w:szCs w:val="22"/>
        </w:rPr>
      </w:pPr>
      <w:r w:rsidRPr="000C2AC4">
        <w:rPr>
          <w:rFonts w:ascii="Arial" w:hAnsi="Arial" w:cs="Arial"/>
          <w:sz w:val="22"/>
          <w:szCs w:val="22"/>
        </w:rPr>
        <w:t>pomimo zobowiązania go do usunięcia uchybień stwierdzonych podczas kontroli nie usunie ich w wyznaczonym terminie,</w:t>
      </w:r>
    </w:p>
    <w:p w14:paraId="26614F3D" w14:textId="77777777" w:rsidR="00D70945" w:rsidRPr="000C2AC4" w:rsidRDefault="00D70945" w:rsidP="00D70945">
      <w:pPr>
        <w:numPr>
          <w:ilvl w:val="0"/>
          <w:numId w:val="60"/>
        </w:numPr>
        <w:rPr>
          <w:rFonts w:ascii="Arial" w:hAnsi="Arial" w:cs="Arial"/>
          <w:sz w:val="22"/>
          <w:szCs w:val="22"/>
        </w:rPr>
      </w:pPr>
      <w:r w:rsidRPr="000C2AC4">
        <w:rPr>
          <w:rFonts w:ascii="Arial" w:hAnsi="Arial" w:cs="Arial"/>
          <w:sz w:val="22"/>
          <w:szCs w:val="22"/>
        </w:rPr>
        <w:t>przetwarza powierzone dane osobowe niezgodnie z niniejszą Umową,</w:t>
      </w:r>
    </w:p>
    <w:p w14:paraId="7E299AF7" w14:textId="77777777" w:rsidR="00D70945" w:rsidRPr="000C2AC4" w:rsidRDefault="00D70945" w:rsidP="00D70945">
      <w:pPr>
        <w:numPr>
          <w:ilvl w:val="0"/>
          <w:numId w:val="60"/>
        </w:numPr>
        <w:rPr>
          <w:rFonts w:ascii="Arial" w:hAnsi="Arial" w:cs="Arial"/>
          <w:sz w:val="22"/>
          <w:szCs w:val="22"/>
        </w:rPr>
      </w:pPr>
      <w:r w:rsidRPr="000C2AC4">
        <w:rPr>
          <w:rFonts w:ascii="Arial" w:hAnsi="Arial" w:cs="Arial"/>
          <w:sz w:val="22"/>
          <w:szCs w:val="22"/>
        </w:rPr>
        <w:t>powierzył przetwarzanie danych osobowych innemu podmiotowi mimo sprzeciwu Administratora.</w:t>
      </w:r>
    </w:p>
    <w:p w14:paraId="1D2B04B2" w14:textId="77777777" w:rsidR="00D70945" w:rsidRDefault="00D70945" w:rsidP="00D70945">
      <w:pPr>
        <w:jc w:val="center"/>
        <w:rPr>
          <w:rFonts w:ascii="Arial" w:hAnsi="Arial" w:cs="Arial"/>
          <w:b/>
          <w:sz w:val="22"/>
          <w:szCs w:val="22"/>
        </w:rPr>
      </w:pPr>
    </w:p>
    <w:p w14:paraId="165FEA06"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 11</w:t>
      </w:r>
    </w:p>
    <w:p w14:paraId="78A194FC" w14:textId="77777777" w:rsidR="00D70945" w:rsidRPr="000C2AC4" w:rsidRDefault="00D70945" w:rsidP="00D70945">
      <w:pPr>
        <w:jc w:val="center"/>
        <w:rPr>
          <w:rFonts w:ascii="Arial" w:hAnsi="Arial" w:cs="Arial"/>
          <w:b/>
          <w:sz w:val="22"/>
          <w:szCs w:val="22"/>
        </w:rPr>
      </w:pPr>
      <w:r w:rsidRPr="000C2AC4">
        <w:rPr>
          <w:rFonts w:ascii="Arial" w:hAnsi="Arial" w:cs="Arial"/>
          <w:b/>
          <w:sz w:val="22"/>
          <w:szCs w:val="22"/>
        </w:rPr>
        <w:t>Postanowienia końcowe</w:t>
      </w:r>
    </w:p>
    <w:p w14:paraId="69DD7936" w14:textId="77777777" w:rsidR="00D70945" w:rsidRPr="000C2AC4" w:rsidRDefault="00D70945" w:rsidP="00D70945">
      <w:pPr>
        <w:pStyle w:val="Akapitzlist"/>
        <w:numPr>
          <w:ilvl w:val="0"/>
          <w:numId w:val="55"/>
        </w:numPr>
        <w:contextualSpacing/>
        <w:jc w:val="both"/>
        <w:rPr>
          <w:rFonts w:ascii="Arial" w:hAnsi="Arial" w:cs="Arial"/>
        </w:rPr>
      </w:pPr>
      <w:r w:rsidRPr="000C2AC4">
        <w:rPr>
          <w:rFonts w:ascii="Arial" w:hAnsi="Arial" w:cs="Arial"/>
        </w:rPr>
        <w:t>Dni robocze na potrzeby niniejszej Umowy oznaczają dni tygodnia od poniedziałku do piątku z wyłączeniem dni ustawowo wolnych od pracy.</w:t>
      </w:r>
    </w:p>
    <w:p w14:paraId="707FFB95" w14:textId="77777777" w:rsidR="00D70945" w:rsidRPr="000C2AC4" w:rsidRDefault="00D70945" w:rsidP="00D70945">
      <w:pPr>
        <w:pStyle w:val="Akapitzlist"/>
        <w:numPr>
          <w:ilvl w:val="0"/>
          <w:numId w:val="55"/>
        </w:numPr>
        <w:contextualSpacing/>
        <w:jc w:val="both"/>
        <w:rPr>
          <w:rFonts w:ascii="Arial" w:hAnsi="Arial" w:cs="Arial"/>
        </w:rPr>
      </w:pPr>
      <w:r w:rsidRPr="000C2AC4">
        <w:rPr>
          <w:rFonts w:ascii="Arial" w:hAnsi="Arial" w:cs="Arial"/>
        </w:rPr>
        <w:t>Wszelkie zmiany niniejszej Umowy wymagają zachowania formy pisemnej pod rygorem nieważności.</w:t>
      </w:r>
    </w:p>
    <w:p w14:paraId="78E383B4" w14:textId="77777777" w:rsidR="00D70945" w:rsidRPr="000C2AC4" w:rsidRDefault="00D70945" w:rsidP="00D70945">
      <w:pPr>
        <w:pStyle w:val="Akapitzlist"/>
        <w:numPr>
          <w:ilvl w:val="0"/>
          <w:numId w:val="55"/>
        </w:numPr>
        <w:contextualSpacing/>
        <w:jc w:val="both"/>
        <w:rPr>
          <w:rFonts w:ascii="Arial" w:hAnsi="Arial" w:cs="Arial"/>
        </w:rPr>
      </w:pPr>
      <w:r w:rsidRPr="000C2AC4">
        <w:rPr>
          <w:rFonts w:ascii="Arial" w:hAnsi="Arial" w:cs="Arial"/>
        </w:rPr>
        <w:t>W sprawach nieuregulowanych zastosowanie będą miały przepisy Kodeksu Cywilnego oraz RODO oraz właściwe przepisy prawa powszechnie obowiązującego, które chronią prawa osób, których dane dotyczą.</w:t>
      </w:r>
    </w:p>
    <w:p w14:paraId="4B4084E7" w14:textId="77777777" w:rsidR="00D70945" w:rsidRPr="000C2AC4" w:rsidRDefault="00D70945" w:rsidP="00D70945">
      <w:pPr>
        <w:pStyle w:val="Akapitzlist"/>
        <w:numPr>
          <w:ilvl w:val="0"/>
          <w:numId w:val="55"/>
        </w:numPr>
        <w:contextualSpacing/>
        <w:jc w:val="both"/>
        <w:rPr>
          <w:rFonts w:ascii="Arial" w:hAnsi="Arial" w:cs="Arial"/>
        </w:rPr>
      </w:pPr>
      <w:r w:rsidRPr="000C2AC4">
        <w:rPr>
          <w:rFonts w:ascii="Arial" w:hAnsi="Arial" w:cs="Arial"/>
        </w:rPr>
        <w:t>Sądem właściwym dla rozpatrzenia sporów wynikłych z niniejszej Umowy będzie sąd właściwy dla siedziby powoda.</w:t>
      </w:r>
    </w:p>
    <w:p w14:paraId="05377D25" w14:textId="77777777" w:rsidR="00D70945" w:rsidRPr="000C2AC4" w:rsidRDefault="00D70945" w:rsidP="00D70945">
      <w:pPr>
        <w:pStyle w:val="Akapitzlist"/>
        <w:numPr>
          <w:ilvl w:val="0"/>
          <w:numId w:val="55"/>
        </w:numPr>
        <w:contextualSpacing/>
        <w:jc w:val="both"/>
        <w:rPr>
          <w:rFonts w:ascii="Arial" w:hAnsi="Arial" w:cs="Arial"/>
        </w:rPr>
      </w:pPr>
      <w:r w:rsidRPr="000C2AC4">
        <w:rPr>
          <w:rFonts w:ascii="Arial" w:hAnsi="Arial" w:cs="Arial"/>
        </w:rPr>
        <w:t>Umowa została sporządzona w dwóch jednobrzmiących egzemplarzach dla każdej ze stron.</w:t>
      </w:r>
    </w:p>
    <w:p w14:paraId="3CC8A525" w14:textId="77777777" w:rsidR="00D70945" w:rsidRPr="000C2AC4" w:rsidRDefault="00D70945" w:rsidP="00D70945">
      <w:pPr>
        <w:tabs>
          <w:tab w:val="left" w:leader="underscore" w:pos="2835"/>
          <w:tab w:val="left" w:pos="6237"/>
          <w:tab w:val="left" w:leader="underscore" w:pos="9072"/>
        </w:tabs>
        <w:rPr>
          <w:rFonts w:ascii="Arial" w:hAnsi="Arial" w:cs="Arial"/>
          <w:sz w:val="22"/>
          <w:szCs w:val="22"/>
        </w:rPr>
      </w:pPr>
      <w:r>
        <w:rPr>
          <w:rFonts w:ascii="Arial" w:hAnsi="Arial" w:cs="Arial"/>
          <w:sz w:val="22"/>
          <w:szCs w:val="22"/>
        </w:rPr>
        <w:tab/>
        <w:t xml:space="preserve">                                                       _____________________</w:t>
      </w:r>
    </w:p>
    <w:p w14:paraId="787458D3" w14:textId="77777777" w:rsidR="00D70945" w:rsidRPr="000C2AC4" w:rsidRDefault="00D70945" w:rsidP="00D70945">
      <w:pPr>
        <w:pStyle w:val="Akapitzlist"/>
        <w:ind w:left="0"/>
        <w:rPr>
          <w:rFonts w:ascii="Arial" w:hAnsi="Arial" w:cs="Arial"/>
        </w:rPr>
      </w:pPr>
      <w:r w:rsidRPr="000C2AC4">
        <w:rPr>
          <w:rFonts w:ascii="Arial" w:hAnsi="Arial" w:cs="Arial"/>
        </w:rPr>
        <w:t>Administrator</w:t>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t>Podmiot przetwarzający</w:t>
      </w:r>
    </w:p>
    <w:p w14:paraId="2280956F" w14:textId="77777777" w:rsidR="00D70945" w:rsidRDefault="00D70945" w:rsidP="00D70945">
      <w:pPr>
        <w:pStyle w:val="Akapitzlist"/>
        <w:ind w:left="0"/>
        <w:rPr>
          <w:rFonts w:ascii="Arial" w:hAnsi="Arial" w:cs="Arial"/>
          <w:sz w:val="20"/>
          <w:szCs w:val="22"/>
          <w:vertAlign w:val="subscript"/>
        </w:rPr>
      </w:pPr>
      <w:r w:rsidRPr="000C2AC4">
        <w:rPr>
          <w:rFonts w:ascii="Arial" w:hAnsi="Arial" w:cs="Arial"/>
        </w:rPr>
        <w:t>(podpis i pieczęć)</w:t>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t>(podpis i pieczęć)</w:t>
      </w:r>
      <w:r w:rsidRPr="00B3677A">
        <w:rPr>
          <w:rFonts w:ascii="Arial" w:hAnsi="Arial" w:cs="Arial"/>
          <w:sz w:val="20"/>
          <w:szCs w:val="22"/>
          <w:vertAlign w:val="subscript"/>
        </w:rPr>
        <w:t>* niepotrzebne skreślić</w:t>
      </w:r>
      <w:bookmarkEnd w:id="5"/>
      <w:bookmarkEnd w:id="6"/>
      <w:r w:rsidRPr="00B3677A">
        <w:rPr>
          <w:rFonts w:ascii="Arial" w:hAnsi="Arial" w:cs="Arial"/>
          <w:sz w:val="20"/>
          <w:szCs w:val="22"/>
          <w:vertAlign w:val="subscript"/>
        </w:rPr>
        <w:t xml:space="preserve"> </w:t>
      </w:r>
    </w:p>
    <w:p w14:paraId="39F183B0" w14:textId="77777777" w:rsidR="00D70945" w:rsidRPr="00151602" w:rsidRDefault="00D70945" w:rsidP="00D70945">
      <w:pPr>
        <w:spacing w:after="200" w:line="276" w:lineRule="auto"/>
        <w:jc w:val="right"/>
        <w:rPr>
          <w:rFonts w:ascii="Arial" w:hAnsi="Arial" w:cs="Arial"/>
          <w:b/>
          <w:sz w:val="22"/>
          <w:szCs w:val="22"/>
        </w:rPr>
      </w:pPr>
      <w:r w:rsidRPr="00151602">
        <w:rPr>
          <w:rFonts w:ascii="Arial" w:hAnsi="Arial" w:cs="Arial"/>
          <w:b/>
          <w:sz w:val="22"/>
          <w:szCs w:val="22"/>
        </w:rPr>
        <w:t>Załącznik nr 10 do specyfikacji</w:t>
      </w:r>
    </w:p>
    <w:p w14:paraId="28579000" w14:textId="77777777" w:rsidR="00D70945" w:rsidRPr="00151602" w:rsidRDefault="00D70945" w:rsidP="00D70945">
      <w:pPr>
        <w:spacing w:after="200" w:line="276" w:lineRule="auto"/>
        <w:jc w:val="right"/>
        <w:rPr>
          <w:rFonts w:ascii="Arial" w:hAnsi="Arial" w:cs="Arial"/>
          <w:b/>
          <w:sz w:val="22"/>
          <w:szCs w:val="2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0945" w:rsidRPr="009C2CBB" w14:paraId="59A86FB6" w14:textId="77777777" w:rsidTr="006B797D">
        <w:trPr>
          <w:cantSplit/>
          <w:trHeight w:val="1266"/>
        </w:trPr>
        <w:tc>
          <w:tcPr>
            <w:tcW w:w="1937" w:type="dxa"/>
            <w:vMerge w:val="restart"/>
            <w:shd w:val="clear" w:color="auto" w:fill="FFFFFF"/>
            <w:vAlign w:val="center"/>
          </w:tcPr>
          <w:p w14:paraId="423C0B91" w14:textId="77777777" w:rsidR="00D70945" w:rsidRPr="009C2CBB" w:rsidRDefault="00D70945" w:rsidP="006B797D">
            <w:pPr>
              <w:jc w:val="center"/>
              <w:rPr>
                <w:rFonts w:ascii="Arial" w:eastAsia="Times New Roman" w:hAnsi="Arial"/>
              </w:rPr>
            </w:pPr>
            <w:r w:rsidRPr="009C2CBB">
              <w:rPr>
                <w:rFonts w:ascii="Arial" w:eastAsia="Times New Roman" w:hAnsi="Arial"/>
                <w:noProof/>
              </w:rPr>
              <w:drawing>
                <wp:inline distT="0" distB="0" distL="0" distR="0" wp14:anchorId="4035EF01" wp14:editId="701EDAD8">
                  <wp:extent cx="1081405" cy="389890"/>
                  <wp:effectExtent l="0" t="0" r="444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C2CBB">
              <w:rPr>
                <w:rFonts w:ascii="Arial" w:eastAsia="Times New Roman" w:hAnsi="Arial"/>
                <w:noProof/>
              </w:rPr>
              <mc:AlternateContent>
                <mc:Choice Requires="wps">
                  <w:drawing>
                    <wp:anchor distT="0" distB="0" distL="114300" distR="114300" simplePos="0" relativeHeight="251666432" behindDoc="1" locked="0" layoutInCell="0" allowOverlap="1" wp14:anchorId="6ABE765E" wp14:editId="27CFF58D">
                      <wp:simplePos x="0" y="0"/>
                      <wp:positionH relativeFrom="margin">
                        <wp:align>center</wp:align>
                      </wp:positionH>
                      <wp:positionV relativeFrom="margin">
                        <wp:align>center</wp:align>
                      </wp:positionV>
                      <wp:extent cx="7908290" cy="718820"/>
                      <wp:effectExtent l="0" t="2524125" r="0" b="250063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085CED4" w14:textId="77777777" w:rsidR="00D70945" w:rsidRDefault="00D70945" w:rsidP="00D70945">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BE765E" id="Pole tekstowe 6" o:spid="_x0000_s1028"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" o:allowincell="f" filled="f" stroked="f" strokecolor="#c0e9b1">
                      <v:stroke joinstyle="round"/>
                      <o:lock v:ext="edit" shapetype="t"/>
                      <v:textbox style="mso-fit-shape-to-text:t">
                        <w:txbxContent>
                          <w:p w14:paraId="3085CED4" w14:textId="77777777" w:rsidR="00D70945" w:rsidRDefault="00D70945" w:rsidP="00D70945">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494A307" w14:textId="77777777" w:rsidR="00D70945" w:rsidRPr="009C2CBB" w:rsidRDefault="00D70945" w:rsidP="006B797D">
            <w:pPr>
              <w:jc w:val="center"/>
              <w:rPr>
                <w:rFonts w:ascii="Humnst777LtPL" w:eastAsia="Times New Roman" w:hAnsi="Humnst777LtPL"/>
                <w:b/>
              </w:rPr>
            </w:pPr>
            <w:r w:rsidRPr="009C2CBB">
              <w:rPr>
                <w:rFonts w:ascii="Humnst777LtPL" w:eastAsia="Times New Roman" w:hAnsi="Humnst777LtPL" w:cs="Arial"/>
                <w:b/>
                <w:smallCaps/>
                <w:sz w:val="28"/>
                <w:szCs w:val="28"/>
              </w:rPr>
              <w:t>Wielkopolskie Centrum Onkologii</w:t>
            </w:r>
            <w:r w:rsidRPr="009C2CBB">
              <w:rPr>
                <w:rFonts w:ascii="Humnst777LtPL" w:eastAsia="Times New Roman" w:hAnsi="Humnst777LtPL" w:cs="Arial"/>
                <w:b/>
                <w:smallCaps/>
                <w:sz w:val="36"/>
                <w:szCs w:val="36"/>
              </w:rPr>
              <w:br/>
            </w:r>
            <w:r w:rsidRPr="009C2CBB">
              <w:rPr>
                <w:rFonts w:ascii="Humnst777LtPL" w:eastAsia="Times New Roman" w:hAnsi="Humnst777LtPL"/>
                <w:bCs/>
                <w:smallCaps/>
                <w:sz w:val="20"/>
                <w:szCs w:val="20"/>
              </w:rPr>
              <w:t>Ankieta dla podmiotu przetwarzającego przy zawarciu umowy z Wielkopolskim Centrum Onkologii.</w:t>
            </w:r>
          </w:p>
          <w:p w14:paraId="253F05DB" w14:textId="77777777" w:rsidR="00D70945" w:rsidRPr="009C2CBB" w:rsidRDefault="00D70945" w:rsidP="006B797D">
            <w:pPr>
              <w:jc w:val="center"/>
              <w:rPr>
                <w:rFonts w:ascii="Humnst777LtPL" w:eastAsia="Times New Roman" w:hAnsi="Humnst777LtPL"/>
                <w:smallCaps/>
              </w:rPr>
            </w:pPr>
            <w:r w:rsidRPr="009C2CBB">
              <w:rPr>
                <w:rFonts w:ascii="Humnst777LtPL" w:eastAsia="Times New Roman" w:hAnsi="Humnst777LtPL" w:cs="Arial"/>
                <w:bCs/>
                <w:smallCaps/>
                <w:sz w:val="18"/>
                <w:szCs w:val="18"/>
              </w:rPr>
              <w:t>Identyfikator: WCO.PBI.PBDO.E035</w:t>
            </w:r>
          </w:p>
        </w:tc>
        <w:tc>
          <w:tcPr>
            <w:tcW w:w="1900" w:type="dxa"/>
            <w:vMerge w:val="restart"/>
            <w:shd w:val="clear" w:color="auto" w:fill="FFFFFF"/>
            <w:vAlign w:val="center"/>
          </w:tcPr>
          <w:p w14:paraId="7DD072E1" w14:textId="77777777" w:rsidR="00D70945" w:rsidRPr="0028238C" w:rsidRDefault="00D70945" w:rsidP="006B797D">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40D41727" w14:textId="77777777" w:rsidR="00D70945" w:rsidRPr="0028238C" w:rsidRDefault="00D70945" w:rsidP="006B797D">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Pr>
                <w:rFonts w:ascii="Humnst777LtPL" w:hAnsi="Humnst777LtPL"/>
                <w:noProof/>
                <w:sz w:val="18"/>
                <w:szCs w:val="18"/>
              </w:rPr>
              <w:t>50</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Pr>
                <w:rFonts w:ascii="Humnst777LtPL" w:hAnsi="Humnst777LtPL"/>
                <w:noProof/>
                <w:sz w:val="18"/>
                <w:szCs w:val="18"/>
              </w:rPr>
              <w:t>53</w:t>
            </w:r>
            <w:r w:rsidRPr="0028238C">
              <w:rPr>
                <w:rFonts w:ascii="Humnst777LtPL" w:hAnsi="Humnst777LtPL"/>
                <w:sz w:val="18"/>
                <w:szCs w:val="18"/>
              </w:rPr>
              <w:fldChar w:fldCharType="end"/>
            </w:r>
          </w:p>
          <w:p w14:paraId="2388FEEC" w14:textId="77777777" w:rsidR="00D70945" w:rsidRPr="009C2CBB" w:rsidRDefault="00D70945" w:rsidP="006B797D">
            <w:pPr>
              <w:rPr>
                <w:rFonts w:ascii="Humnst777LtPL" w:eastAsia="Times New Roman"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D70945" w:rsidRPr="009C2CBB" w14:paraId="170D5586" w14:textId="77777777" w:rsidTr="006B797D">
        <w:trPr>
          <w:cantSplit/>
          <w:trHeight w:hRule="exact" w:val="296"/>
        </w:trPr>
        <w:tc>
          <w:tcPr>
            <w:tcW w:w="1937" w:type="dxa"/>
            <w:vMerge/>
            <w:shd w:val="clear" w:color="auto" w:fill="FFFFFF"/>
            <w:vAlign w:val="center"/>
          </w:tcPr>
          <w:p w14:paraId="2DD27A00" w14:textId="77777777" w:rsidR="00D70945" w:rsidRPr="009C2CBB" w:rsidRDefault="00D70945" w:rsidP="006B797D">
            <w:pPr>
              <w:jc w:val="center"/>
              <w:rPr>
                <w:rFonts w:ascii="Arial" w:eastAsia="Times New Roman" w:hAnsi="Arial"/>
                <w:noProof/>
              </w:rPr>
            </w:pPr>
          </w:p>
        </w:tc>
        <w:tc>
          <w:tcPr>
            <w:tcW w:w="6086" w:type="dxa"/>
            <w:shd w:val="clear" w:color="auto" w:fill="auto"/>
            <w:vAlign w:val="center"/>
          </w:tcPr>
          <w:p w14:paraId="7E9F2684" w14:textId="77777777" w:rsidR="00D70945" w:rsidRPr="009C2CBB" w:rsidRDefault="00D70945" w:rsidP="006B797D">
            <w:pPr>
              <w:jc w:val="center"/>
              <w:rPr>
                <w:rFonts w:ascii="Humnst777LtPL" w:eastAsia="Times New Roman" w:hAnsi="Humnst777LtPL" w:cs="Arial"/>
                <w:b/>
                <w:smallCaps/>
                <w:sz w:val="28"/>
                <w:szCs w:val="28"/>
              </w:rPr>
            </w:pPr>
            <w:r w:rsidRPr="009C2CBB">
              <w:rPr>
                <w:rFonts w:ascii="Humnst777LtPL" w:eastAsia="Times New Roman" w:hAnsi="Humnst777LtPL" w:cs="Arial"/>
                <w:bCs/>
                <w:smallCaps/>
                <w:sz w:val="18"/>
                <w:szCs w:val="18"/>
              </w:rPr>
              <w:t>Inspektor Ochrony Danych (IOD)</w:t>
            </w:r>
          </w:p>
        </w:tc>
        <w:tc>
          <w:tcPr>
            <w:tcW w:w="1900" w:type="dxa"/>
            <w:vMerge/>
            <w:shd w:val="clear" w:color="auto" w:fill="FFFFFF"/>
            <w:vAlign w:val="center"/>
          </w:tcPr>
          <w:p w14:paraId="3A9591F6" w14:textId="77777777" w:rsidR="00D70945" w:rsidRPr="009C2CBB" w:rsidRDefault="00D70945" w:rsidP="006B797D">
            <w:pPr>
              <w:rPr>
                <w:rFonts w:ascii="Humnst777LtPL" w:eastAsia="Times New Roman" w:hAnsi="Humnst777LtPL"/>
                <w:sz w:val="18"/>
                <w:szCs w:val="18"/>
              </w:rPr>
            </w:pPr>
          </w:p>
        </w:tc>
      </w:tr>
    </w:tbl>
    <w:p w14:paraId="7596B045" w14:textId="77777777" w:rsidR="00D70945" w:rsidRPr="009C2CBB" w:rsidRDefault="00D70945" w:rsidP="00D70945">
      <w:pPr>
        <w:jc w:val="center"/>
        <w:rPr>
          <w:rFonts w:ascii="Humnst777LtPL" w:eastAsia="Times New Roman" w:hAnsi="Humnst777LtPL" w:cs="Arial"/>
          <w:smallCaps/>
          <w:sz w:val="32"/>
          <w:szCs w:val="32"/>
        </w:rPr>
      </w:pPr>
    </w:p>
    <w:p w14:paraId="30F548EB" w14:textId="77777777" w:rsidR="00D70945" w:rsidRDefault="00D70945" w:rsidP="00D70945">
      <w:pPr>
        <w:jc w:val="center"/>
        <w:rPr>
          <w:rFonts w:ascii="Humnst777LtPL" w:hAnsi="Humnst777LtPL" w:cs="Arial"/>
          <w:b/>
          <w:smallCaps/>
          <w:sz w:val="32"/>
          <w:szCs w:val="32"/>
        </w:rPr>
      </w:pPr>
      <w:r>
        <w:rPr>
          <w:rFonts w:ascii="Humnst777LtPL" w:hAnsi="Humnst777LtPL" w:cs="Arial"/>
          <w:b/>
          <w:smallCaps/>
          <w:sz w:val="32"/>
          <w:szCs w:val="32"/>
        </w:rPr>
        <w:t>Ankieta dla podmiotu przetwarzającego przy zawarciu umowy z Wielkopolskim Centrum Onkologii.</w:t>
      </w:r>
    </w:p>
    <w:p w14:paraId="4CFB30F8" w14:textId="77777777" w:rsidR="00D70945" w:rsidRPr="000E532A" w:rsidRDefault="00D70945" w:rsidP="00D70945">
      <w:pPr>
        <w:rPr>
          <w:rFonts w:ascii="Humnst777LtPL" w:hAnsi="Humnst777LtPL" w:cs="Arial"/>
          <w:b/>
          <w:smallCaps/>
          <w:sz w:val="18"/>
          <w:szCs w:val="32"/>
        </w:rPr>
      </w:pPr>
    </w:p>
    <w:p w14:paraId="5B926C83" w14:textId="77777777" w:rsidR="00D70945" w:rsidRDefault="00D70945" w:rsidP="00D70945">
      <w:pPr>
        <w:jc w:val="both"/>
        <w:rPr>
          <w:rFonts w:ascii="Humnst777LtPL" w:hAnsi="Humnst777LtPL"/>
          <w:b/>
        </w:rPr>
      </w:pPr>
    </w:p>
    <w:p w14:paraId="1B59D64D" w14:textId="77777777" w:rsidR="00D70945" w:rsidRPr="00200224" w:rsidRDefault="00D70945" w:rsidP="00D70945">
      <w:pPr>
        <w:jc w:val="both"/>
        <w:rPr>
          <w:rFonts w:ascii="Humnst777LtPL" w:hAnsi="Humnst777LtPL"/>
          <w:b/>
        </w:rPr>
      </w:pPr>
      <w:r w:rsidRPr="00E979A5">
        <w:rPr>
          <w:rFonts w:ascii="Humnst777LtPL" w:hAnsi="Humnst777LtP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D70945" w:rsidRPr="00E979A5" w14:paraId="1CB6D44A" w14:textId="77777777" w:rsidTr="006B797D">
        <w:trPr>
          <w:trHeight w:val="577"/>
        </w:trPr>
        <w:tc>
          <w:tcPr>
            <w:tcW w:w="4077" w:type="dxa"/>
            <w:shd w:val="clear" w:color="auto" w:fill="auto"/>
            <w:vAlign w:val="center"/>
          </w:tcPr>
          <w:p w14:paraId="607F1359" w14:textId="77777777" w:rsidR="00D70945" w:rsidRPr="00200224" w:rsidRDefault="00D70945" w:rsidP="006B797D">
            <w:pPr>
              <w:rPr>
                <w:rFonts w:ascii="Humnst777LtPL" w:hAnsi="Humnst777LtPL"/>
                <w:b/>
              </w:rPr>
            </w:pPr>
            <w:r w:rsidRPr="00E55179">
              <w:rPr>
                <w:rFonts w:ascii="Humnst777LtPL" w:hAnsi="Humnst777LtPL"/>
                <w:b/>
              </w:rPr>
              <w:t>Nazwa firmy/organizacji/podmiotu</w:t>
            </w:r>
          </w:p>
        </w:tc>
        <w:tc>
          <w:tcPr>
            <w:tcW w:w="5936" w:type="dxa"/>
            <w:vAlign w:val="center"/>
          </w:tcPr>
          <w:p w14:paraId="06163333" w14:textId="77777777" w:rsidR="00D70945" w:rsidRPr="00E979A5" w:rsidRDefault="00D70945" w:rsidP="006B797D">
            <w:pPr>
              <w:jc w:val="both"/>
              <w:rPr>
                <w:rFonts w:ascii="Humnst777LtPL" w:hAnsi="Humnst777LtPL"/>
              </w:rPr>
            </w:pPr>
          </w:p>
        </w:tc>
      </w:tr>
      <w:tr w:rsidR="00D70945" w:rsidRPr="00E979A5" w14:paraId="462A91A0" w14:textId="77777777" w:rsidTr="006B797D">
        <w:trPr>
          <w:trHeight w:val="579"/>
        </w:trPr>
        <w:tc>
          <w:tcPr>
            <w:tcW w:w="4077" w:type="dxa"/>
            <w:shd w:val="clear" w:color="auto" w:fill="auto"/>
            <w:vAlign w:val="center"/>
          </w:tcPr>
          <w:p w14:paraId="2CFAED88" w14:textId="77777777" w:rsidR="00D70945" w:rsidRPr="00200224" w:rsidRDefault="00D70945" w:rsidP="006B797D">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5936" w:type="dxa"/>
            <w:vAlign w:val="center"/>
          </w:tcPr>
          <w:p w14:paraId="31773B4C" w14:textId="77777777" w:rsidR="00D70945" w:rsidRPr="00E979A5" w:rsidRDefault="00D70945" w:rsidP="006B797D">
            <w:pPr>
              <w:jc w:val="both"/>
              <w:rPr>
                <w:rFonts w:ascii="Humnst777LtPL" w:hAnsi="Humnst777LtPL"/>
              </w:rPr>
            </w:pPr>
          </w:p>
        </w:tc>
      </w:tr>
      <w:tr w:rsidR="00D70945" w:rsidRPr="00E979A5" w14:paraId="75CD4941" w14:textId="77777777" w:rsidTr="006B797D">
        <w:trPr>
          <w:trHeight w:val="1034"/>
        </w:trPr>
        <w:tc>
          <w:tcPr>
            <w:tcW w:w="4077" w:type="dxa"/>
            <w:shd w:val="clear" w:color="auto" w:fill="auto"/>
            <w:vAlign w:val="center"/>
          </w:tcPr>
          <w:p w14:paraId="6A2177BF" w14:textId="77777777" w:rsidR="00D70945" w:rsidRPr="00200224" w:rsidRDefault="00D70945" w:rsidP="006B797D">
            <w:pPr>
              <w:rPr>
                <w:rFonts w:ascii="Humnst777LtPL" w:hAnsi="Humnst777LtPL"/>
                <w:b/>
              </w:rPr>
            </w:pPr>
            <w:r>
              <w:rPr>
                <w:rFonts w:ascii="Humnst777LtPL" w:hAnsi="Humnst777LtPL"/>
                <w:b/>
              </w:rPr>
              <w:t>Dane kontaktowe Inspektora Ochrony Danych</w:t>
            </w:r>
          </w:p>
        </w:tc>
        <w:tc>
          <w:tcPr>
            <w:tcW w:w="5936" w:type="dxa"/>
            <w:vAlign w:val="center"/>
          </w:tcPr>
          <w:p w14:paraId="20FBC550" w14:textId="77777777" w:rsidR="00D70945" w:rsidRPr="00E979A5" w:rsidRDefault="00D70945" w:rsidP="006B797D">
            <w:pPr>
              <w:jc w:val="both"/>
              <w:rPr>
                <w:rFonts w:ascii="Humnst777LtPL" w:hAnsi="Humnst777LtPL"/>
              </w:rPr>
            </w:pPr>
          </w:p>
        </w:tc>
      </w:tr>
    </w:tbl>
    <w:p w14:paraId="5F802F7C" w14:textId="77777777" w:rsidR="00D70945" w:rsidRPr="002D115B" w:rsidRDefault="00D70945" w:rsidP="00D7094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D70945" w:rsidRPr="002D115B" w14:paraId="02CAB601" w14:textId="77777777" w:rsidTr="006B797D">
        <w:tc>
          <w:tcPr>
            <w:tcW w:w="3652" w:type="dxa"/>
            <w:shd w:val="clear" w:color="auto" w:fill="auto"/>
          </w:tcPr>
          <w:p w14:paraId="53AA7F0A" w14:textId="77777777" w:rsidR="00D70945" w:rsidRPr="002D115B" w:rsidRDefault="00D70945" w:rsidP="006B797D">
            <w:pPr>
              <w:jc w:val="center"/>
              <w:outlineLvl w:val="0"/>
              <w:rPr>
                <w:rFonts w:ascii="Humnst777LtPL" w:hAnsi="Humnst777LtPL"/>
                <w:b/>
              </w:rPr>
            </w:pPr>
            <w:bookmarkStart w:id="8" w:name="_Toc65073062"/>
            <w:r w:rsidRPr="002D115B">
              <w:rPr>
                <w:rFonts w:ascii="Humnst777LtPL" w:hAnsi="Humnst777LtPL"/>
                <w:b/>
              </w:rPr>
              <w:t>Opis wymogu/kryterium</w:t>
            </w:r>
            <w:bookmarkEnd w:id="8"/>
          </w:p>
        </w:tc>
        <w:tc>
          <w:tcPr>
            <w:tcW w:w="2977" w:type="dxa"/>
            <w:shd w:val="clear" w:color="auto" w:fill="auto"/>
          </w:tcPr>
          <w:p w14:paraId="4ED8780D" w14:textId="77777777" w:rsidR="00D70945" w:rsidRPr="002D115B" w:rsidRDefault="00D70945" w:rsidP="006B797D">
            <w:pPr>
              <w:jc w:val="center"/>
              <w:outlineLvl w:val="0"/>
              <w:rPr>
                <w:rFonts w:ascii="Humnst777LtPL" w:hAnsi="Humnst777LtPL"/>
                <w:b/>
              </w:rPr>
            </w:pPr>
            <w:bookmarkStart w:id="9"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9"/>
          </w:p>
        </w:tc>
        <w:tc>
          <w:tcPr>
            <w:tcW w:w="1701" w:type="dxa"/>
            <w:shd w:val="clear" w:color="auto" w:fill="auto"/>
          </w:tcPr>
          <w:p w14:paraId="61826742" w14:textId="77777777" w:rsidR="00D70945" w:rsidRPr="002D115B" w:rsidRDefault="00D70945" w:rsidP="006B797D">
            <w:pPr>
              <w:jc w:val="center"/>
              <w:outlineLvl w:val="0"/>
              <w:rPr>
                <w:rFonts w:ascii="Humnst777LtPL" w:hAnsi="Humnst777LtPL"/>
                <w:b/>
              </w:rPr>
            </w:pPr>
            <w:bookmarkStart w:id="10" w:name="_Toc65073064"/>
            <w:r w:rsidRPr="002D115B">
              <w:rPr>
                <w:rFonts w:ascii="Humnst777LtPL" w:hAnsi="Humnst777LtPL"/>
                <w:b/>
              </w:rPr>
              <w:t>Stopień zgodności (wypełnia Administrator)</w:t>
            </w:r>
            <w:bookmarkEnd w:id="10"/>
          </w:p>
        </w:tc>
        <w:tc>
          <w:tcPr>
            <w:tcW w:w="1701" w:type="dxa"/>
            <w:shd w:val="clear" w:color="auto" w:fill="auto"/>
          </w:tcPr>
          <w:p w14:paraId="62C03554" w14:textId="77777777" w:rsidR="00D70945" w:rsidRPr="002D115B" w:rsidRDefault="00D70945" w:rsidP="006B797D">
            <w:pPr>
              <w:jc w:val="center"/>
              <w:outlineLvl w:val="0"/>
              <w:rPr>
                <w:rFonts w:ascii="Humnst777LtPL" w:hAnsi="Humnst777LtPL"/>
                <w:b/>
              </w:rPr>
            </w:pPr>
            <w:bookmarkStart w:id="11" w:name="_Toc65073065"/>
            <w:r w:rsidRPr="002D115B">
              <w:rPr>
                <w:rFonts w:ascii="Humnst777LtPL" w:hAnsi="Humnst777LtPL"/>
                <w:b/>
              </w:rPr>
              <w:t>Rekomendacje (wypełnia Administrator)</w:t>
            </w:r>
            <w:bookmarkEnd w:id="11"/>
          </w:p>
        </w:tc>
      </w:tr>
      <w:tr w:rsidR="00D70945" w:rsidRPr="002D115B" w14:paraId="3B530AD4" w14:textId="77777777" w:rsidTr="006B797D">
        <w:tc>
          <w:tcPr>
            <w:tcW w:w="3652" w:type="dxa"/>
            <w:shd w:val="clear" w:color="auto" w:fill="auto"/>
          </w:tcPr>
          <w:p w14:paraId="35B4F9B7" w14:textId="77777777" w:rsidR="00D70945" w:rsidRPr="00144D62" w:rsidRDefault="00D70945" w:rsidP="006B797D">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977" w:type="dxa"/>
            <w:shd w:val="clear" w:color="auto" w:fill="auto"/>
          </w:tcPr>
          <w:p w14:paraId="7ADCA18B" w14:textId="77777777" w:rsidR="00D70945" w:rsidRPr="00144D62" w:rsidRDefault="00D70945" w:rsidP="006B797D">
            <w:pPr>
              <w:rPr>
                <w:rFonts w:ascii="Humnst777LtPL" w:hAnsi="Humnst777LtPL"/>
              </w:rPr>
            </w:pPr>
          </w:p>
        </w:tc>
        <w:tc>
          <w:tcPr>
            <w:tcW w:w="1701" w:type="dxa"/>
            <w:shd w:val="clear" w:color="auto" w:fill="auto"/>
          </w:tcPr>
          <w:p w14:paraId="7D2E4DF3" w14:textId="77777777" w:rsidR="00D70945" w:rsidRPr="00144D62" w:rsidRDefault="00D70945" w:rsidP="006B797D">
            <w:pPr>
              <w:rPr>
                <w:rFonts w:ascii="Humnst777LtPL" w:hAnsi="Humnst777LtPL"/>
              </w:rPr>
            </w:pPr>
          </w:p>
        </w:tc>
        <w:tc>
          <w:tcPr>
            <w:tcW w:w="1701" w:type="dxa"/>
            <w:shd w:val="clear" w:color="auto" w:fill="auto"/>
          </w:tcPr>
          <w:p w14:paraId="7471583D" w14:textId="77777777" w:rsidR="00D70945" w:rsidRPr="00144D62" w:rsidRDefault="00D70945" w:rsidP="006B797D">
            <w:pPr>
              <w:rPr>
                <w:rFonts w:ascii="Humnst777LtPL" w:hAnsi="Humnst777LtPL"/>
              </w:rPr>
            </w:pPr>
          </w:p>
        </w:tc>
      </w:tr>
      <w:tr w:rsidR="00D70945" w:rsidRPr="002D115B" w14:paraId="0F82123D" w14:textId="77777777" w:rsidTr="006B797D">
        <w:tc>
          <w:tcPr>
            <w:tcW w:w="3652" w:type="dxa"/>
            <w:shd w:val="clear" w:color="auto" w:fill="auto"/>
          </w:tcPr>
          <w:p w14:paraId="7BD34BCA" w14:textId="77777777" w:rsidR="00D70945" w:rsidRPr="00144D62" w:rsidRDefault="00D70945" w:rsidP="006B797D">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740F9059" w14:textId="77777777" w:rsidR="00D70945" w:rsidRPr="00144D62" w:rsidRDefault="00D70945" w:rsidP="006B797D">
            <w:pPr>
              <w:rPr>
                <w:rFonts w:ascii="Humnst777LtPL" w:hAnsi="Humnst777LtPL"/>
              </w:rPr>
            </w:pPr>
          </w:p>
        </w:tc>
        <w:tc>
          <w:tcPr>
            <w:tcW w:w="1701" w:type="dxa"/>
            <w:shd w:val="clear" w:color="auto" w:fill="auto"/>
          </w:tcPr>
          <w:p w14:paraId="14218BDD" w14:textId="77777777" w:rsidR="00D70945" w:rsidRPr="00144D62" w:rsidRDefault="00D70945" w:rsidP="006B797D">
            <w:pPr>
              <w:rPr>
                <w:rFonts w:ascii="Humnst777LtPL" w:hAnsi="Humnst777LtPL"/>
              </w:rPr>
            </w:pPr>
          </w:p>
        </w:tc>
        <w:tc>
          <w:tcPr>
            <w:tcW w:w="1701" w:type="dxa"/>
            <w:shd w:val="clear" w:color="auto" w:fill="auto"/>
          </w:tcPr>
          <w:p w14:paraId="65FF558E" w14:textId="77777777" w:rsidR="00D70945" w:rsidRPr="00144D62" w:rsidRDefault="00D70945" w:rsidP="006B797D">
            <w:pPr>
              <w:rPr>
                <w:rFonts w:ascii="Humnst777LtPL" w:hAnsi="Humnst777LtPL"/>
              </w:rPr>
            </w:pPr>
          </w:p>
        </w:tc>
      </w:tr>
      <w:tr w:rsidR="00D70945" w:rsidRPr="002D115B" w14:paraId="31DF652D" w14:textId="77777777" w:rsidTr="006B797D">
        <w:tc>
          <w:tcPr>
            <w:tcW w:w="3652" w:type="dxa"/>
            <w:shd w:val="clear" w:color="auto" w:fill="auto"/>
          </w:tcPr>
          <w:p w14:paraId="0C0265FC" w14:textId="77777777" w:rsidR="00D70945" w:rsidRPr="00144D62" w:rsidRDefault="00D70945" w:rsidP="006B797D">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977" w:type="dxa"/>
            <w:shd w:val="clear" w:color="auto" w:fill="auto"/>
          </w:tcPr>
          <w:p w14:paraId="530F3463" w14:textId="77777777" w:rsidR="00D70945" w:rsidRPr="00144D62" w:rsidRDefault="00D70945" w:rsidP="006B797D">
            <w:pPr>
              <w:rPr>
                <w:rFonts w:ascii="Humnst777LtPL" w:hAnsi="Humnst777LtPL"/>
              </w:rPr>
            </w:pPr>
          </w:p>
        </w:tc>
        <w:tc>
          <w:tcPr>
            <w:tcW w:w="1701" w:type="dxa"/>
            <w:shd w:val="clear" w:color="auto" w:fill="auto"/>
          </w:tcPr>
          <w:p w14:paraId="09598A84" w14:textId="77777777" w:rsidR="00D70945" w:rsidRPr="00144D62" w:rsidRDefault="00D70945" w:rsidP="006B797D">
            <w:pPr>
              <w:rPr>
                <w:rFonts w:ascii="Humnst777LtPL" w:hAnsi="Humnst777LtPL"/>
              </w:rPr>
            </w:pPr>
          </w:p>
        </w:tc>
        <w:tc>
          <w:tcPr>
            <w:tcW w:w="1701" w:type="dxa"/>
            <w:shd w:val="clear" w:color="auto" w:fill="auto"/>
          </w:tcPr>
          <w:p w14:paraId="4B23A78B" w14:textId="77777777" w:rsidR="00D70945" w:rsidRPr="00144D62" w:rsidRDefault="00D70945" w:rsidP="006B797D">
            <w:pPr>
              <w:rPr>
                <w:rFonts w:ascii="Humnst777LtPL" w:hAnsi="Humnst777LtPL"/>
              </w:rPr>
            </w:pPr>
          </w:p>
        </w:tc>
      </w:tr>
      <w:tr w:rsidR="00D70945" w:rsidRPr="002D115B" w14:paraId="4C4E1CD7" w14:textId="77777777" w:rsidTr="006B797D">
        <w:tc>
          <w:tcPr>
            <w:tcW w:w="3652" w:type="dxa"/>
            <w:shd w:val="clear" w:color="auto" w:fill="auto"/>
          </w:tcPr>
          <w:p w14:paraId="6239357B" w14:textId="77777777" w:rsidR="00D70945" w:rsidRPr="00144D62" w:rsidRDefault="00D70945" w:rsidP="006B797D">
            <w:pPr>
              <w:rPr>
                <w:rFonts w:ascii="Humnst777LtPL" w:hAnsi="Humnst777LtPL"/>
              </w:rPr>
            </w:pPr>
            <w:r w:rsidRPr="00144D62">
              <w:rPr>
                <w:rFonts w:ascii="Humnst777LtPL" w:hAnsi="Humnst777LtPL"/>
              </w:rPr>
              <w:t xml:space="preserve">Czy pracownicy podmiotu przetwarzającego, którzy uczestniczą w operacjach przetwarzania danych osobowych zostali </w:t>
            </w:r>
            <w:r>
              <w:rPr>
                <w:rFonts w:ascii="Humnst777LtPL" w:hAnsi="Humnst777LtPL"/>
              </w:rPr>
              <w:t xml:space="preserve">pisemnie (lub w inny weryfikowalny sposób) </w:t>
            </w:r>
            <w:r w:rsidRPr="00144D62">
              <w:rPr>
                <w:rFonts w:ascii="Humnst777LtPL" w:hAnsi="Humnst777LtPL"/>
              </w:rPr>
              <w:t>zobowiązani do zachowania tajemnicy?</w:t>
            </w:r>
          </w:p>
        </w:tc>
        <w:tc>
          <w:tcPr>
            <w:tcW w:w="2977" w:type="dxa"/>
            <w:shd w:val="clear" w:color="auto" w:fill="auto"/>
          </w:tcPr>
          <w:p w14:paraId="47C58A1F" w14:textId="77777777" w:rsidR="00D70945" w:rsidRPr="00144D62" w:rsidRDefault="00D70945" w:rsidP="006B797D">
            <w:pPr>
              <w:rPr>
                <w:rFonts w:ascii="Humnst777LtPL" w:hAnsi="Humnst777LtPL"/>
              </w:rPr>
            </w:pPr>
          </w:p>
        </w:tc>
        <w:tc>
          <w:tcPr>
            <w:tcW w:w="1701" w:type="dxa"/>
            <w:shd w:val="clear" w:color="auto" w:fill="auto"/>
          </w:tcPr>
          <w:p w14:paraId="0050AA52" w14:textId="77777777" w:rsidR="00D70945" w:rsidRPr="00144D62" w:rsidRDefault="00D70945" w:rsidP="006B797D">
            <w:pPr>
              <w:rPr>
                <w:rFonts w:ascii="Humnst777LtPL" w:hAnsi="Humnst777LtPL"/>
              </w:rPr>
            </w:pPr>
          </w:p>
        </w:tc>
        <w:tc>
          <w:tcPr>
            <w:tcW w:w="1701" w:type="dxa"/>
            <w:shd w:val="clear" w:color="auto" w:fill="auto"/>
          </w:tcPr>
          <w:p w14:paraId="31A2C436" w14:textId="77777777" w:rsidR="00D70945" w:rsidRPr="00144D62" w:rsidRDefault="00D70945" w:rsidP="006B797D">
            <w:pPr>
              <w:rPr>
                <w:rFonts w:ascii="Humnst777LtPL" w:hAnsi="Humnst777LtPL"/>
              </w:rPr>
            </w:pPr>
          </w:p>
        </w:tc>
      </w:tr>
      <w:tr w:rsidR="00D70945" w:rsidRPr="002D115B" w14:paraId="5EFADADB" w14:textId="77777777" w:rsidTr="006B797D">
        <w:tc>
          <w:tcPr>
            <w:tcW w:w="3652" w:type="dxa"/>
            <w:shd w:val="clear" w:color="auto" w:fill="auto"/>
          </w:tcPr>
          <w:p w14:paraId="6BB5486F" w14:textId="77777777" w:rsidR="00D70945" w:rsidRPr="00144D62" w:rsidRDefault="00D70945" w:rsidP="006B797D">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977" w:type="dxa"/>
            <w:shd w:val="clear" w:color="auto" w:fill="auto"/>
          </w:tcPr>
          <w:p w14:paraId="24A8AC7B" w14:textId="77777777" w:rsidR="00D70945" w:rsidRPr="00144D62" w:rsidRDefault="00D70945" w:rsidP="006B797D">
            <w:pPr>
              <w:rPr>
                <w:rFonts w:ascii="Humnst777LtPL" w:hAnsi="Humnst777LtPL"/>
              </w:rPr>
            </w:pPr>
          </w:p>
        </w:tc>
        <w:tc>
          <w:tcPr>
            <w:tcW w:w="1701" w:type="dxa"/>
            <w:shd w:val="clear" w:color="auto" w:fill="auto"/>
          </w:tcPr>
          <w:p w14:paraId="75EDC2B9" w14:textId="77777777" w:rsidR="00D70945" w:rsidRPr="00144D62" w:rsidRDefault="00D70945" w:rsidP="006B797D">
            <w:pPr>
              <w:rPr>
                <w:rFonts w:ascii="Humnst777LtPL" w:hAnsi="Humnst777LtPL"/>
              </w:rPr>
            </w:pPr>
          </w:p>
        </w:tc>
        <w:tc>
          <w:tcPr>
            <w:tcW w:w="1701" w:type="dxa"/>
            <w:shd w:val="clear" w:color="auto" w:fill="auto"/>
          </w:tcPr>
          <w:p w14:paraId="3D541D75" w14:textId="77777777" w:rsidR="00D70945" w:rsidRPr="00144D62" w:rsidRDefault="00D70945" w:rsidP="006B797D">
            <w:pPr>
              <w:rPr>
                <w:rFonts w:ascii="Humnst777LtPL" w:hAnsi="Humnst777LtPL"/>
              </w:rPr>
            </w:pPr>
          </w:p>
        </w:tc>
      </w:tr>
      <w:tr w:rsidR="00D70945" w:rsidRPr="002D115B" w14:paraId="266AF622" w14:textId="77777777" w:rsidTr="006B797D">
        <w:tc>
          <w:tcPr>
            <w:tcW w:w="3652" w:type="dxa"/>
            <w:shd w:val="clear" w:color="auto" w:fill="auto"/>
          </w:tcPr>
          <w:p w14:paraId="58AAFD17" w14:textId="77777777" w:rsidR="00D70945" w:rsidRPr="00144D62" w:rsidRDefault="00D70945" w:rsidP="006B797D">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977" w:type="dxa"/>
            <w:shd w:val="clear" w:color="auto" w:fill="auto"/>
          </w:tcPr>
          <w:p w14:paraId="32BC4D06" w14:textId="77777777" w:rsidR="00D70945" w:rsidRPr="00144D62" w:rsidRDefault="00D70945" w:rsidP="006B797D">
            <w:pPr>
              <w:rPr>
                <w:rFonts w:ascii="Humnst777LtPL" w:hAnsi="Humnst777LtPL"/>
              </w:rPr>
            </w:pPr>
          </w:p>
        </w:tc>
        <w:tc>
          <w:tcPr>
            <w:tcW w:w="1701" w:type="dxa"/>
            <w:shd w:val="clear" w:color="auto" w:fill="auto"/>
          </w:tcPr>
          <w:p w14:paraId="7CE3A7B5" w14:textId="77777777" w:rsidR="00D70945" w:rsidRPr="00144D62" w:rsidRDefault="00D70945" w:rsidP="006B797D">
            <w:pPr>
              <w:rPr>
                <w:rFonts w:ascii="Humnst777LtPL" w:hAnsi="Humnst777LtPL"/>
              </w:rPr>
            </w:pPr>
          </w:p>
        </w:tc>
        <w:tc>
          <w:tcPr>
            <w:tcW w:w="1701" w:type="dxa"/>
            <w:shd w:val="clear" w:color="auto" w:fill="auto"/>
          </w:tcPr>
          <w:p w14:paraId="44A5C45D" w14:textId="77777777" w:rsidR="00D70945" w:rsidRPr="00144D62" w:rsidRDefault="00D70945" w:rsidP="006B797D">
            <w:pPr>
              <w:rPr>
                <w:rFonts w:ascii="Humnst777LtPL" w:hAnsi="Humnst777LtPL"/>
              </w:rPr>
            </w:pPr>
          </w:p>
        </w:tc>
      </w:tr>
      <w:tr w:rsidR="00D70945" w:rsidRPr="002D115B" w14:paraId="29BE8961" w14:textId="77777777" w:rsidTr="006B797D">
        <w:tc>
          <w:tcPr>
            <w:tcW w:w="3652" w:type="dxa"/>
            <w:shd w:val="clear" w:color="auto" w:fill="auto"/>
          </w:tcPr>
          <w:p w14:paraId="707141BA" w14:textId="77777777" w:rsidR="00D70945" w:rsidRPr="00144D62" w:rsidRDefault="00D70945" w:rsidP="006B797D">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977" w:type="dxa"/>
            <w:shd w:val="clear" w:color="auto" w:fill="auto"/>
          </w:tcPr>
          <w:p w14:paraId="43F3726F" w14:textId="77777777" w:rsidR="00D70945" w:rsidRPr="00144D62" w:rsidRDefault="00D70945" w:rsidP="006B797D">
            <w:pPr>
              <w:rPr>
                <w:rFonts w:ascii="Humnst777LtPL" w:hAnsi="Humnst777LtPL"/>
              </w:rPr>
            </w:pPr>
          </w:p>
        </w:tc>
        <w:tc>
          <w:tcPr>
            <w:tcW w:w="1701" w:type="dxa"/>
            <w:shd w:val="clear" w:color="auto" w:fill="auto"/>
          </w:tcPr>
          <w:p w14:paraId="6D79DB85" w14:textId="77777777" w:rsidR="00D70945" w:rsidRPr="00144D62" w:rsidRDefault="00D70945" w:rsidP="006B797D">
            <w:pPr>
              <w:rPr>
                <w:rFonts w:ascii="Humnst777LtPL" w:hAnsi="Humnst777LtPL"/>
              </w:rPr>
            </w:pPr>
          </w:p>
        </w:tc>
        <w:tc>
          <w:tcPr>
            <w:tcW w:w="1701" w:type="dxa"/>
            <w:shd w:val="clear" w:color="auto" w:fill="auto"/>
          </w:tcPr>
          <w:p w14:paraId="76E77D4A" w14:textId="77777777" w:rsidR="00D70945" w:rsidRPr="00144D62" w:rsidRDefault="00D70945" w:rsidP="006B797D">
            <w:pPr>
              <w:rPr>
                <w:rFonts w:ascii="Humnst777LtPL" w:hAnsi="Humnst777LtPL"/>
              </w:rPr>
            </w:pPr>
          </w:p>
        </w:tc>
      </w:tr>
      <w:tr w:rsidR="00D70945" w:rsidRPr="002D115B" w14:paraId="1A75EBB5" w14:textId="77777777" w:rsidTr="006B797D">
        <w:tc>
          <w:tcPr>
            <w:tcW w:w="3652" w:type="dxa"/>
            <w:shd w:val="clear" w:color="auto" w:fill="auto"/>
          </w:tcPr>
          <w:p w14:paraId="0DA90DB5" w14:textId="77777777" w:rsidR="00D70945" w:rsidRPr="00200224" w:rsidRDefault="00D70945" w:rsidP="006B797D">
            <w:pPr>
              <w:rPr>
                <w:rFonts w:ascii="Humnst777LtPL" w:hAnsi="Humnst777LtPL"/>
              </w:rPr>
            </w:pPr>
            <w:r w:rsidRPr="00200224">
              <w:rPr>
                <w:rFonts w:ascii="Humnst777LtPL" w:hAnsi="Humnst777LtPL"/>
              </w:rPr>
              <w:t>Czy podmiot przetwarzający stosuje środki bezpieczeństwa przewidziane w art. 32 RODO dotyczące:</w:t>
            </w:r>
          </w:p>
          <w:p w14:paraId="297F8676" w14:textId="77777777" w:rsidR="00D70945" w:rsidRPr="00200224" w:rsidRDefault="00D70945" w:rsidP="00D70945">
            <w:pPr>
              <w:numPr>
                <w:ilvl w:val="0"/>
                <w:numId w:val="65"/>
              </w:numPr>
              <w:spacing w:line="276" w:lineRule="auto"/>
              <w:rPr>
                <w:rFonts w:ascii="Humnst777LtPL" w:hAnsi="Humnst777LtPL"/>
              </w:rPr>
            </w:pPr>
            <w:proofErr w:type="spellStart"/>
            <w:r w:rsidRPr="00200224">
              <w:rPr>
                <w:rFonts w:ascii="Humnst777LtPL" w:hAnsi="Humnst777LtPL"/>
              </w:rPr>
              <w:t>pseudonimizacji</w:t>
            </w:r>
            <w:proofErr w:type="spellEnd"/>
            <w:r w:rsidRPr="00200224">
              <w:rPr>
                <w:rFonts w:ascii="Humnst777LtPL" w:hAnsi="Humnst777LtPL"/>
              </w:rPr>
              <w:t xml:space="preserve"> i szyfrowania powierzonych danych,</w:t>
            </w:r>
          </w:p>
          <w:p w14:paraId="1C562F11" w14:textId="77777777" w:rsidR="00D70945" w:rsidRPr="00200224" w:rsidRDefault="00D70945" w:rsidP="00D70945">
            <w:pPr>
              <w:numPr>
                <w:ilvl w:val="0"/>
                <w:numId w:val="65"/>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31585C9E" w14:textId="77777777" w:rsidR="00D70945" w:rsidRDefault="00D70945" w:rsidP="00D70945">
            <w:pPr>
              <w:numPr>
                <w:ilvl w:val="0"/>
                <w:numId w:val="65"/>
              </w:numPr>
              <w:spacing w:line="276" w:lineRule="auto"/>
              <w:rPr>
                <w:rFonts w:ascii="Humnst777LtPL" w:hAnsi="Humnst777LtPL"/>
              </w:rPr>
            </w:pPr>
            <w:r w:rsidRPr="00200224">
              <w:rPr>
                <w:rFonts w:ascii="Humnst777LtPL" w:hAnsi="Humnst777LtPL"/>
              </w:rPr>
              <w:t>zdolności do szybkiego przywrócenia dostępności danych,</w:t>
            </w:r>
          </w:p>
          <w:p w14:paraId="25E5F124" w14:textId="77777777" w:rsidR="00D70945" w:rsidRPr="00AB6C67" w:rsidRDefault="00D70945" w:rsidP="00D70945">
            <w:pPr>
              <w:numPr>
                <w:ilvl w:val="0"/>
                <w:numId w:val="65"/>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977" w:type="dxa"/>
            <w:shd w:val="clear" w:color="auto" w:fill="auto"/>
          </w:tcPr>
          <w:p w14:paraId="0160C075" w14:textId="77777777" w:rsidR="00D70945" w:rsidRPr="00144D62" w:rsidRDefault="00D70945" w:rsidP="006B797D">
            <w:pPr>
              <w:rPr>
                <w:rFonts w:ascii="Humnst777LtPL" w:hAnsi="Humnst777LtPL"/>
              </w:rPr>
            </w:pPr>
          </w:p>
        </w:tc>
        <w:tc>
          <w:tcPr>
            <w:tcW w:w="1701" w:type="dxa"/>
            <w:shd w:val="clear" w:color="auto" w:fill="auto"/>
          </w:tcPr>
          <w:p w14:paraId="77C3FBD4" w14:textId="77777777" w:rsidR="00D70945" w:rsidRPr="00144D62" w:rsidRDefault="00D70945" w:rsidP="006B797D">
            <w:pPr>
              <w:rPr>
                <w:rFonts w:ascii="Humnst777LtPL" w:hAnsi="Humnst777LtPL"/>
              </w:rPr>
            </w:pPr>
          </w:p>
        </w:tc>
        <w:tc>
          <w:tcPr>
            <w:tcW w:w="1701" w:type="dxa"/>
            <w:shd w:val="clear" w:color="auto" w:fill="auto"/>
          </w:tcPr>
          <w:p w14:paraId="34A0DE1E" w14:textId="77777777" w:rsidR="00D70945" w:rsidRPr="00144D62" w:rsidRDefault="00D70945" w:rsidP="006B797D">
            <w:pPr>
              <w:rPr>
                <w:rFonts w:ascii="Humnst777LtPL" w:hAnsi="Humnst777LtPL"/>
              </w:rPr>
            </w:pPr>
          </w:p>
        </w:tc>
      </w:tr>
      <w:tr w:rsidR="00D70945" w:rsidRPr="002D115B" w14:paraId="4FAB33BE" w14:textId="77777777" w:rsidTr="006B797D">
        <w:tc>
          <w:tcPr>
            <w:tcW w:w="3652" w:type="dxa"/>
            <w:shd w:val="clear" w:color="auto" w:fill="auto"/>
          </w:tcPr>
          <w:p w14:paraId="38E04B2E" w14:textId="77777777" w:rsidR="00D70945" w:rsidRPr="00144D62" w:rsidRDefault="00D70945" w:rsidP="006B797D">
            <w:pPr>
              <w:rPr>
                <w:rFonts w:ascii="Humnst777LtPL" w:hAnsi="Humnst777LtPL"/>
              </w:rPr>
            </w:pPr>
            <w:r w:rsidRPr="00144D62">
              <w:rPr>
                <w:rFonts w:ascii="Humnst777LtPL" w:hAnsi="Humnst777LtPL"/>
              </w:rPr>
              <w:t xml:space="preserve">Czy podmiot przetwarzający posiada procedurę/instrukcję/mechanizm przekazania informacji do Administratora </w:t>
            </w:r>
            <w:r>
              <w:rPr>
                <w:rFonts w:ascii="Humnst777LtPL" w:hAnsi="Humnst777LtPL"/>
              </w:rPr>
              <w:t>w sprawie</w:t>
            </w:r>
            <w:r w:rsidRPr="00144D62">
              <w:rPr>
                <w:rFonts w:ascii="Humnst777LtPL" w:hAnsi="Humnst777LtPL"/>
              </w:rPr>
              <w:t xml:space="preserve"> naruszenia ochrony danych osobowych?</w:t>
            </w:r>
          </w:p>
        </w:tc>
        <w:tc>
          <w:tcPr>
            <w:tcW w:w="2977" w:type="dxa"/>
            <w:shd w:val="clear" w:color="auto" w:fill="auto"/>
          </w:tcPr>
          <w:p w14:paraId="0FB1080B" w14:textId="77777777" w:rsidR="00D70945" w:rsidRPr="00144D62" w:rsidRDefault="00D70945" w:rsidP="006B797D">
            <w:pPr>
              <w:rPr>
                <w:rFonts w:ascii="Humnst777LtPL" w:hAnsi="Humnst777LtPL"/>
              </w:rPr>
            </w:pPr>
          </w:p>
        </w:tc>
        <w:tc>
          <w:tcPr>
            <w:tcW w:w="1701" w:type="dxa"/>
            <w:shd w:val="clear" w:color="auto" w:fill="auto"/>
          </w:tcPr>
          <w:p w14:paraId="158E49CB" w14:textId="77777777" w:rsidR="00D70945" w:rsidRPr="00144D62" w:rsidRDefault="00D70945" w:rsidP="006B797D">
            <w:pPr>
              <w:rPr>
                <w:rFonts w:ascii="Humnst777LtPL" w:hAnsi="Humnst777LtPL"/>
              </w:rPr>
            </w:pPr>
          </w:p>
        </w:tc>
        <w:tc>
          <w:tcPr>
            <w:tcW w:w="1701" w:type="dxa"/>
            <w:shd w:val="clear" w:color="auto" w:fill="auto"/>
          </w:tcPr>
          <w:p w14:paraId="0EB1A247" w14:textId="77777777" w:rsidR="00D70945" w:rsidRPr="00144D62" w:rsidRDefault="00D70945" w:rsidP="006B797D">
            <w:pPr>
              <w:rPr>
                <w:rFonts w:ascii="Humnst777LtPL" w:hAnsi="Humnst777LtPL"/>
              </w:rPr>
            </w:pPr>
          </w:p>
        </w:tc>
      </w:tr>
      <w:tr w:rsidR="00D70945" w:rsidRPr="00200224" w14:paraId="0AA8B195" w14:textId="77777777" w:rsidTr="006B797D">
        <w:tc>
          <w:tcPr>
            <w:tcW w:w="3652" w:type="dxa"/>
            <w:shd w:val="clear" w:color="auto" w:fill="auto"/>
          </w:tcPr>
          <w:p w14:paraId="75ECD178" w14:textId="77777777" w:rsidR="00D70945" w:rsidRPr="00D45996" w:rsidRDefault="00D70945" w:rsidP="006B797D">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192CD372" w14:textId="77777777" w:rsidR="00D70945" w:rsidRPr="00D45996" w:rsidRDefault="00D70945" w:rsidP="006B797D">
            <w:pPr>
              <w:rPr>
                <w:rFonts w:ascii="Humnst777LtPL" w:hAnsi="Humnst777LtPL"/>
              </w:rPr>
            </w:pPr>
          </w:p>
        </w:tc>
        <w:tc>
          <w:tcPr>
            <w:tcW w:w="1701" w:type="dxa"/>
            <w:shd w:val="clear" w:color="auto" w:fill="auto"/>
          </w:tcPr>
          <w:p w14:paraId="67B870C9" w14:textId="77777777" w:rsidR="00D70945" w:rsidRPr="00D45996" w:rsidRDefault="00D70945" w:rsidP="006B797D">
            <w:pPr>
              <w:rPr>
                <w:rFonts w:ascii="Humnst777LtPL" w:hAnsi="Humnst777LtPL"/>
              </w:rPr>
            </w:pPr>
          </w:p>
        </w:tc>
        <w:tc>
          <w:tcPr>
            <w:tcW w:w="1701" w:type="dxa"/>
            <w:shd w:val="clear" w:color="auto" w:fill="auto"/>
          </w:tcPr>
          <w:p w14:paraId="29CBCDF3" w14:textId="77777777" w:rsidR="00D70945" w:rsidRPr="007D1EB0" w:rsidRDefault="00D70945" w:rsidP="006B797D">
            <w:pPr>
              <w:rPr>
                <w:rFonts w:ascii="Humnst777LtPL" w:hAnsi="Humnst777LtPL"/>
              </w:rPr>
            </w:pPr>
          </w:p>
        </w:tc>
      </w:tr>
      <w:tr w:rsidR="00D70945" w:rsidRPr="00200224" w14:paraId="4154D230" w14:textId="77777777" w:rsidTr="006B797D">
        <w:tc>
          <w:tcPr>
            <w:tcW w:w="3652" w:type="dxa"/>
            <w:shd w:val="clear" w:color="auto" w:fill="auto"/>
          </w:tcPr>
          <w:p w14:paraId="04B14D7E" w14:textId="77777777" w:rsidR="00D70945" w:rsidRPr="00D45996" w:rsidRDefault="00D70945" w:rsidP="006B797D">
            <w:pPr>
              <w:rPr>
                <w:rFonts w:ascii="Humnst777LtPL" w:hAnsi="Humnst777LtPL"/>
              </w:rPr>
            </w:pPr>
            <w:r>
              <w:rPr>
                <w:rFonts w:ascii="Humnst777LtPL" w:hAnsi="Humnst777LtPL"/>
              </w:rPr>
              <w:t xml:space="preserve">Czy podmiot przetwarzający planuje </w:t>
            </w:r>
            <w:proofErr w:type="spellStart"/>
            <w:r>
              <w:rPr>
                <w:rFonts w:ascii="Humnst777LtPL" w:hAnsi="Humnst777LtPL"/>
              </w:rPr>
              <w:t>podpowierzyć</w:t>
            </w:r>
            <w:proofErr w:type="spellEnd"/>
            <w:r>
              <w:rPr>
                <w:rFonts w:ascii="Humnst777LtPL" w:hAnsi="Humnst777LtPL"/>
              </w:rPr>
              <w:t xml:space="preserve"> powierzone mu dane osobowe?</w:t>
            </w:r>
          </w:p>
        </w:tc>
        <w:tc>
          <w:tcPr>
            <w:tcW w:w="2977" w:type="dxa"/>
            <w:shd w:val="clear" w:color="auto" w:fill="auto"/>
          </w:tcPr>
          <w:p w14:paraId="20F67C45" w14:textId="77777777" w:rsidR="00D70945" w:rsidRPr="00D45996" w:rsidRDefault="00D70945" w:rsidP="006B797D">
            <w:pPr>
              <w:rPr>
                <w:rFonts w:ascii="Humnst777LtPL" w:hAnsi="Humnst777LtPL"/>
              </w:rPr>
            </w:pPr>
          </w:p>
        </w:tc>
        <w:tc>
          <w:tcPr>
            <w:tcW w:w="1701" w:type="dxa"/>
            <w:shd w:val="clear" w:color="auto" w:fill="auto"/>
          </w:tcPr>
          <w:p w14:paraId="2B0A1DF6" w14:textId="77777777" w:rsidR="00D70945" w:rsidRPr="00D45996" w:rsidRDefault="00D70945" w:rsidP="006B797D">
            <w:pPr>
              <w:rPr>
                <w:rFonts w:ascii="Humnst777LtPL" w:hAnsi="Humnst777LtPL"/>
              </w:rPr>
            </w:pPr>
          </w:p>
        </w:tc>
        <w:tc>
          <w:tcPr>
            <w:tcW w:w="1701" w:type="dxa"/>
            <w:shd w:val="clear" w:color="auto" w:fill="auto"/>
          </w:tcPr>
          <w:p w14:paraId="3E2C375D" w14:textId="77777777" w:rsidR="00D70945" w:rsidRPr="007D1EB0" w:rsidRDefault="00D70945" w:rsidP="006B797D">
            <w:pPr>
              <w:rPr>
                <w:rFonts w:ascii="Humnst777LtPL" w:hAnsi="Humnst777LtPL"/>
              </w:rPr>
            </w:pPr>
          </w:p>
        </w:tc>
      </w:tr>
      <w:tr w:rsidR="00D70945" w:rsidRPr="00200224" w14:paraId="6AD5B5FA" w14:textId="77777777" w:rsidTr="006B797D">
        <w:tc>
          <w:tcPr>
            <w:tcW w:w="3652" w:type="dxa"/>
            <w:shd w:val="clear" w:color="auto" w:fill="auto"/>
          </w:tcPr>
          <w:p w14:paraId="6E104863" w14:textId="77777777" w:rsidR="00D70945" w:rsidRPr="00D45996" w:rsidRDefault="00D70945" w:rsidP="006B797D">
            <w:pPr>
              <w:rPr>
                <w:rFonts w:ascii="Humnst777LtPL" w:hAnsi="Humnst777LtPL"/>
              </w:rPr>
            </w:pPr>
            <w:r w:rsidRPr="00643E2F">
              <w:rPr>
                <w:rFonts w:ascii="Humnst777LtPL" w:hAnsi="Humnst777LtPL"/>
              </w:rPr>
              <w:t xml:space="preserve">Czy </w:t>
            </w:r>
            <w:r>
              <w:rPr>
                <w:rFonts w:ascii="Humnst777LtPL" w:hAnsi="Humnst777LtPL"/>
              </w:rPr>
              <w:t xml:space="preserve">podmiot przetwarzający zweryfikował podmiot, któremu </w:t>
            </w:r>
            <w:proofErr w:type="spellStart"/>
            <w:r>
              <w:rPr>
                <w:rFonts w:ascii="Humnst777LtPL" w:hAnsi="Humnst777LtPL"/>
              </w:rPr>
              <w:t>podpowierza</w:t>
            </w:r>
            <w:proofErr w:type="spellEnd"/>
            <w:r>
              <w:rPr>
                <w:rFonts w:ascii="Humnst777LtPL" w:hAnsi="Humnst777LtPL"/>
              </w:rPr>
              <w:t xml:space="preserve"> dane osobowe pod kątem spełnienia wymagań RODO?</w:t>
            </w:r>
          </w:p>
        </w:tc>
        <w:tc>
          <w:tcPr>
            <w:tcW w:w="2977" w:type="dxa"/>
            <w:shd w:val="clear" w:color="auto" w:fill="auto"/>
          </w:tcPr>
          <w:p w14:paraId="01B5ECB7" w14:textId="77777777" w:rsidR="00D70945" w:rsidRPr="00D45996" w:rsidRDefault="00D70945" w:rsidP="006B797D">
            <w:pPr>
              <w:rPr>
                <w:rFonts w:ascii="Humnst777LtPL" w:hAnsi="Humnst777LtPL"/>
              </w:rPr>
            </w:pPr>
          </w:p>
        </w:tc>
        <w:tc>
          <w:tcPr>
            <w:tcW w:w="1701" w:type="dxa"/>
            <w:shd w:val="clear" w:color="auto" w:fill="auto"/>
          </w:tcPr>
          <w:p w14:paraId="3B46C794" w14:textId="77777777" w:rsidR="00D70945" w:rsidRPr="00D45996" w:rsidRDefault="00D70945" w:rsidP="006B797D">
            <w:pPr>
              <w:rPr>
                <w:rFonts w:ascii="Humnst777LtPL" w:hAnsi="Humnst777LtPL"/>
              </w:rPr>
            </w:pPr>
          </w:p>
        </w:tc>
        <w:tc>
          <w:tcPr>
            <w:tcW w:w="1701" w:type="dxa"/>
            <w:shd w:val="clear" w:color="auto" w:fill="auto"/>
          </w:tcPr>
          <w:p w14:paraId="25633ADB" w14:textId="77777777" w:rsidR="00D70945" w:rsidRPr="007D1EB0" w:rsidRDefault="00D70945" w:rsidP="006B797D">
            <w:pPr>
              <w:rPr>
                <w:rFonts w:ascii="Humnst777LtPL" w:hAnsi="Humnst777LtPL"/>
              </w:rPr>
            </w:pPr>
          </w:p>
        </w:tc>
      </w:tr>
      <w:tr w:rsidR="00D70945" w:rsidRPr="00200224" w14:paraId="6167A4E6" w14:textId="77777777" w:rsidTr="006B797D">
        <w:tc>
          <w:tcPr>
            <w:tcW w:w="3652" w:type="dxa"/>
            <w:shd w:val="clear" w:color="auto" w:fill="auto"/>
          </w:tcPr>
          <w:p w14:paraId="23B33088" w14:textId="77777777" w:rsidR="00D70945" w:rsidRPr="00D45996" w:rsidRDefault="00D70945" w:rsidP="006B797D">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proofErr w:type="spellStart"/>
            <w:r>
              <w:rPr>
                <w:rFonts w:ascii="Humnst777LtPL" w:hAnsi="Humnst777LtPL"/>
              </w:rPr>
              <w:t>podpowierza</w:t>
            </w:r>
            <w:proofErr w:type="spellEnd"/>
            <w:r>
              <w:rPr>
                <w:rFonts w:ascii="Humnst777LtPL" w:hAnsi="Humnst777LtPL"/>
              </w:rPr>
              <w:t xml:space="preserve"> </w:t>
            </w:r>
            <w:r w:rsidRPr="00E541DE">
              <w:rPr>
                <w:rFonts w:ascii="Humnst777LtPL" w:hAnsi="Humnst777LtPL"/>
              </w:rPr>
              <w:t>dane osobowe)</w:t>
            </w:r>
            <w:r>
              <w:rPr>
                <w:rFonts w:ascii="Humnst777LtPL" w:hAnsi="Humnst777LtPL"/>
              </w:rPr>
              <w:t>.</w:t>
            </w:r>
          </w:p>
        </w:tc>
        <w:tc>
          <w:tcPr>
            <w:tcW w:w="2977" w:type="dxa"/>
            <w:shd w:val="clear" w:color="auto" w:fill="auto"/>
          </w:tcPr>
          <w:p w14:paraId="2C599CDC" w14:textId="77777777" w:rsidR="00D70945" w:rsidRPr="00D45996" w:rsidRDefault="00D70945" w:rsidP="006B797D">
            <w:pPr>
              <w:rPr>
                <w:rFonts w:ascii="Humnst777LtPL" w:hAnsi="Humnst777LtPL"/>
              </w:rPr>
            </w:pPr>
          </w:p>
        </w:tc>
        <w:tc>
          <w:tcPr>
            <w:tcW w:w="1701" w:type="dxa"/>
            <w:shd w:val="clear" w:color="auto" w:fill="auto"/>
          </w:tcPr>
          <w:p w14:paraId="04E37A65" w14:textId="77777777" w:rsidR="00D70945" w:rsidRPr="00D45996" w:rsidRDefault="00D70945" w:rsidP="006B797D">
            <w:pPr>
              <w:rPr>
                <w:rFonts w:ascii="Humnst777LtPL" w:hAnsi="Humnst777LtPL"/>
              </w:rPr>
            </w:pPr>
          </w:p>
        </w:tc>
        <w:tc>
          <w:tcPr>
            <w:tcW w:w="1701" w:type="dxa"/>
            <w:shd w:val="clear" w:color="auto" w:fill="auto"/>
          </w:tcPr>
          <w:p w14:paraId="25DB1955" w14:textId="77777777" w:rsidR="00D70945" w:rsidRPr="007D1EB0" w:rsidRDefault="00D70945" w:rsidP="006B797D">
            <w:pPr>
              <w:rPr>
                <w:rFonts w:ascii="Humnst777LtPL" w:hAnsi="Humnst777LtPL"/>
              </w:rPr>
            </w:pPr>
          </w:p>
        </w:tc>
      </w:tr>
      <w:tr w:rsidR="00D70945" w:rsidRPr="00200224" w14:paraId="5D41944A" w14:textId="77777777" w:rsidTr="006B797D">
        <w:tc>
          <w:tcPr>
            <w:tcW w:w="10031" w:type="dxa"/>
            <w:gridSpan w:val="4"/>
            <w:shd w:val="clear" w:color="auto" w:fill="auto"/>
          </w:tcPr>
          <w:p w14:paraId="602DEF48" w14:textId="77777777" w:rsidR="00D70945" w:rsidRPr="00200224" w:rsidRDefault="00D70945" w:rsidP="006B797D">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D70945" w:rsidRPr="00200224" w14:paraId="7ADC937E" w14:textId="77777777" w:rsidTr="006B797D">
        <w:tc>
          <w:tcPr>
            <w:tcW w:w="3652" w:type="dxa"/>
            <w:shd w:val="clear" w:color="auto" w:fill="auto"/>
          </w:tcPr>
          <w:p w14:paraId="37E2D3BE" w14:textId="77777777" w:rsidR="00D70945" w:rsidRPr="00D45996" w:rsidRDefault="00D70945" w:rsidP="006B797D">
            <w:pPr>
              <w:rPr>
                <w:rFonts w:ascii="Humnst777LtPL" w:hAnsi="Humnst777LtPL"/>
              </w:rPr>
            </w:pPr>
            <w:r>
              <w:rPr>
                <w:rFonts w:ascii="Humnst777LtPL" w:hAnsi="Humnst777LtPL"/>
              </w:rPr>
              <w:t>Czy podmiot przetwarzający systematycznie szacuje ryzyko zagrożeń oraz zarządza tym ryzykiem?</w:t>
            </w:r>
          </w:p>
        </w:tc>
        <w:tc>
          <w:tcPr>
            <w:tcW w:w="2977" w:type="dxa"/>
            <w:shd w:val="clear" w:color="auto" w:fill="auto"/>
          </w:tcPr>
          <w:p w14:paraId="13E1F957" w14:textId="77777777" w:rsidR="00D70945" w:rsidRPr="00D45996" w:rsidRDefault="00D70945" w:rsidP="006B797D">
            <w:pPr>
              <w:rPr>
                <w:rFonts w:ascii="Humnst777LtPL" w:hAnsi="Humnst777LtPL"/>
              </w:rPr>
            </w:pPr>
          </w:p>
        </w:tc>
        <w:tc>
          <w:tcPr>
            <w:tcW w:w="1701" w:type="dxa"/>
            <w:shd w:val="clear" w:color="auto" w:fill="auto"/>
          </w:tcPr>
          <w:p w14:paraId="5F2745DC" w14:textId="77777777" w:rsidR="00D70945" w:rsidRPr="00D45996" w:rsidRDefault="00D70945" w:rsidP="006B797D">
            <w:pPr>
              <w:rPr>
                <w:rFonts w:ascii="Humnst777LtPL" w:hAnsi="Humnst777LtPL"/>
              </w:rPr>
            </w:pPr>
          </w:p>
        </w:tc>
        <w:tc>
          <w:tcPr>
            <w:tcW w:w="1701" w:type="dxa"/>
            <w:shd w:val="clear" w:color="auto" w:fill="auto"/>
          </w:tcPr>
          <w:p w14:paraId="00AFFF2A" w14:textId="77777777" w:rsidR="00D70945" w:rsidRPr="007D1EB0" w:rsidRDefault="00D70945" w:rsidP="006B797D">
            <w:pPr>
              <w:rPr>
                <w:rFonts w:ascii="Humnst777LtPL" w:hAnsi="Humnst777LtPL"/>
              </w:rPr>
            </w:pPr>
          </w:p>
        </w:tc>
      </w:tr>
      <w:tr w:rsidR="00D70945" w:rsidRPr="00200224" w14:paraId="7A74C0F1" w14:textId="77777777" w:rsidTr="006B797D">
        <w:tc>
          <w:tcPr>
            <w:tcW w:w="3652" w:type="dxa"/>
            <w:shd w:val="clear" w:color="auto" w:fill="auto"/>
          </w:tcPr>
          <w:p w14:paraId="7B13538A" w14:textId="77777777" w:rsidR="00D70945" w:rsidRDefault="00D70945" w:rsidP="006B797D">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2F78C9CC" w14:textId="77777777" w:rsidR="00D70945" w:rsidRPr="00D45996" w:rsidRDefault="00D70945" w:rsidP="006B797D">
            <w:pPr>
              <w:rPr>
                <w:rFonts w:ascii="Humnst777LtPL" w:hAnsi="Humnst777LtPL"/>
              </w:rPr>
            </w:pPr>
          </w:p>
        </w:tc>
        <w:tc>
          <w:tcPr>
            <w:tcW w:w="1701" w:type="dxa"/>
            <w:shd w:val="clear" w:color="auto" w:fill="auto"/>
          </w:tcPr>
          <w:p w14:paraId="47E269E8" w14:textId="77777777" w:rsidR="00D70945" w:rsidRPr="00D45996" w:rsidRDefault="00D70945" w:rsidP="006B797D">
            <w:pPr>
              <w:rPr>
                <w:rFonts w:ascii="Humnst777LtPL" w:hAnsi="Humnst777LtPL"/>
              </w:rPr>
            </w:pPr>
          </w:p>
        </w:tc>
        <w:tc>
          <w:tcPr>
            <w:tcW w:w="1701" w:type="dxa"/>
            <w:shd w:val="clear" w:color="auto" w:fill="auto"/>
          </w:tcPr>
          <w:p w14:paraId="5405B81B" w14:textId="77777777" w:rsidR="00D70945" w:rsidRPr="007D1EB0" w:rsidRDefault="00D70945" w:rsidP="006B797D">
            <w:pPr>
              <w:rPr>
                <w:rFonts w:ascii="Humnst777LtPL" w:hAnsi="Humnst777LtPL"/>
              </w:rPr>
            </w:pPr>
          </w:p>
        </w:tc>
      </w:tr>
      <w:tr w:rsidR="00D70945" w:rsidRPr="00200224" w14:paraId="69FBF9DD" w14:textId="77777777" w:rsidTr="006B797D">
        <w:tc>
          <w:tcPr>
            <w:tcW w:w="3652" w:type="dxa"/>
            <w:shd w:val="clear" w:color="auto" w:fill="auto"/>
          </w:tcPr>
          <w:p w14:paraId="6C1AD549" w14:textId="77777777" w:rsidR="00D70945" w:rsidRDefault="00D70945" w:rsidP="006B797D">
            <w:pPr>
              <w:rPr>
                <w:rFonts w:ascii="Humnst777LtPL" w:hAnsi="Humnst777LtPL"/>
              </w:rPr>
            </w:pPr>
            <w:r>
              <w:rPr>
                <w:rFonts w:ascii="Humnst777LtPL" w:hAnsi="Humnst777LtPL"/>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5C75358C" w14:textId="77777777" w:rsidR="00D70945" w:rsidRPr="00D45996" w:rsidRDefault="00D70945" w:rsidP="006B797D">
            <w:pPr>
              <w:rPr>
                <w:rFonts w:ascii="Humnst777LtPL" w:hAnsi="Humnst777LtPL"/>
              </w:rPr>
            </w:pPr>
          </w:p>
        </w:tc>
        <w:tc>
          <w:tcPr>
            <w:tcW w:w="1701" w:type="dxa"/>
            <w:shd w:val="clear" w:color="auto" w:fill="auto"/>
          </w:tcPr>
          <w:p w14:paraId="17942895" w14:textId="77777777" w:rsidR="00D70945" w:rsidRPr="00D45996" w:rsidRDefault="00D70945" w:rsidP="006B797D">
            <w:pPr>
              <w:rPr>
                <w:rFonts w:ascii="Humnst777LtPL" w:hAnsi="Humnst777LtPL"/>
              </w:rPr>
            </w:pPr>
          </w:p>
        </w:tc>
        <w:tc>
          <w:tcPr>
            <w:tcW w:w="1701" w:type="dxa"/>
            <w:shd w:val="clear" w:color="auto" w:fill="auto"/>
          </w:tcPr>
          <w:p w14:paraId="29E5A51C" w14:textId="77777777" w:rsidR="00D70945" w:rsidRPr="007D1EB0" w:rsidRDefault="00D70945" w:rsidP="006B797D">
            <w:pPr>
              <w:rPr>
                <w:rFonts w:ascii="Humnst777LtPL" w:hAnsi="Humnst777LtPL"/>
              </w:rPr>
            </w:pPr>
          </w:p>
        </w:tc>
      </w:tr>
      <w:tr w:rsidR="00D70945" w:rsidRPr="00200224" w14:paraId="6728E302" w14:textId="77777777" w:rsidTr="006B797D">
        <w:tc>
          <w:tcPr>
            <w:tcW w:w="3652" w:type="dxa"/>
            <w:shd w:val="clear" w:color="auto" w:fill="auto"/>
          </w:tcPr>
          <w:p w14:paraId="02AD7333" w14:textId="77777777" w:rsidR="00D70945" w:rsidRDefault="00D70945" w:rsidP="006B797D">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53290BD2" w14:textId="77777777" w:rsidR="00D70945" w:rsidRPr="00D45996" w:rsidRDefault="00D70945" w:rsidP="006B797D">
            <w:pPr>
              <w:rPr>
                <w:rFonts w:ascii="Humnst777LtPL" w:hAnsi="Humnst777LtPL"/>
              </w:rPr>
            </w:pPr>
          </w:p>
        </w:tc>
        <w:tc>
          <w:tcPr>
            <w:tcW w:w="1701" w:type="dxa"/>
            <w:shd w:val="clear" w:color="auto" w:fill="auto"/>
          </w:tcPr>
          <w:p w14:paraId="68B75C25" w14:textId="77777777" w:rsidR="00D70945" w:rsidRPr="00D45996" w:rsidRDefault="00D70945" w:rsidP="006B797D">
            <w:pPr>
              <w:rPr>
                <w:rFonts w:ascii="Humnst777LtPL" w:hAnsi="Humnst777LtPL"/>
              </w:rPr>
            </w:pPr>
          </w:p>
        </w:tc>
        <w:tc>
          <w:tcPr>
            <w:tcW w:w="1701" w:type="dxa"/>
            <w:shd w:val="clear" w:color="auto" w:fill="auto"/>
          </w:tcPr>
          <w:p w14:paraId="5D56D4A7" w14:textId="77777777" w:rsidR="00D70945" w:rsidRPr="00D45996" w:rsidRDefault="00D70945" w:rsidP="006B797D">
            <w:pPr>
              <w:rPr>
                <w:rFonts w:ascii="Humnst777LtPL" w:hAnsi="Humnst777LtPL"/>
              </w:rPr>
            </w:pPr>
          </w:p>
        </w:tc>
      </w:tr>
    </w:tbl>
    <w:p w14:paraId="2699A37D" w14:textId="77777777" w:rsidR="00D70945" w:rsidRPr="00200224" w:rsidRDefault="00D70945" w:rsidP="00D70945">
      <w:pPr>
        <w:rPr>
          <w:rFonts w:ascii="Humnst777LtPL" w:hAnsi="Humnst777LtPL"/>
        </w:rPr>
      </w:pPr>
    </w:p>
    <w:p w14:paraId="6F21AB21" w14:textId="77777777" w:rsidR="00D70945" w:rsidRPr="00200224" w:rsidRDefault="00D70945" w:rsidP="00D70945">
      <w:pPr>
        <w:jc w:val="right"/>
        <w:rPr>
          <w:rFonts w:ascii="Humnst777LtPL" w:hAnsi="Humnst777LtPL"/>
        </w:rPr>
      </w:pPr>
    </w:p>
    <w:p w14:paraId="79AEFE15" w14:textId="77777777" w:rsidR="00D70945" w:rsidRDefault="00D70945" w:rsidP="00D70945">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49565773" w14:textId="77777777" w:rsidR="00D70945" w:rsidRDefault="00D70945" w:rsidP="00D70945">
      <w:pPr>
        <w:jc w:val="right"/>
        <w:rPr>
          <w:rFonts w:ascii="Humnst777LtPL" w:hAnsi="Humnst777LtPL"/>
          <w:sz w:val="18"/>
        </w:rPr>
      </w:pPr>
    </w:p>
    <w:p w14:paraId="1065BF4E" w14:textId="77777777" w:rsidR="00D70945" w:rsidRPr="00056018" w:rsidRDefault="00D70945" w:rsidP="00D70945">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2A68D5B9" w14:textId="77777777" w:rsidR="00D70945" w:rsidRDefault="00D70945" w:rsidP="00D70945">
      <w:pPr>
        <w:pStyle w:val="Akapitzlist"/>
        <w:ind w:left="0"/>
        <w:rPr>
          <w:rFonts w:ascii="Arial" w:eastAsia="Arial Unicode MS" w:hAnsi="Arial" w:cs="Arial"/>
          <w:b/>
          <w:sz w:val="22"/>
          <w:szCs w:val="22"/>
        </w:rPr>
      </w:pPr>
    </w:p>
    <w:p w14:paraId="12DBF180" w14:textId="77777777" w:rsidR="00D70945" w:rsidRDefault="00D70945" w:rsidP="00D70945">
      <w:pPr>
        <w:pStyle w:val="Akapitzlist"/>
        <w:ind w:left="0"/>
        <w:rPr>
          <w:rFonts w:ascii="Arial" w:eastAsia="Arial Unicode MS" w:hAnsi="Arial" w:cs="Arial"/>
          <w:b/>
          <w:sz w:val="22"/>
          <w:szCs w:val="22"/>
        </w:rPr>
      </w:pPr>
    </w:p>
    <w:p w14:paraId="1ACC866E" w14:textId="77777777" w:rsidR="00D70945" w:rsidRDefault="00D70945" w:rsidP="00D70945">
      <w:pPr>
        <w:pStyle w:val="Akapitzlist"/>
        <w:ind w:left="0"/>
        <w:rPr>
          <w:rFonts w:ascii="Arial" w:eastAsia="Arial Unicode MS" w:hAnsi="Arial" w:cs="Arial"/>
          <w:b/>
          <w:sz w:val="22"/>
          <w:szCs w:val="22"/>
        </w:rPr>
      </w:pPr>
    </w:p>
    <w:p w14:paraId="334DF604" w14:textId="77777777" w:rsidR="00D70945" w:rsidRDefault="00D70945" w:rsidP="00D70945">
      <w:pPr>
        <w:pStyle w:val="Akapitzlist"/>
        <w:ind w:left="0"/>
        <w:rPr>
          <w:rFonts w:ascii="Arial" w:eastAsia="Arial Unicode MS" w:hAnsi="Arial" w:cs="Arial"/>
          <w:b/>
          <w:sz w:val="22"/>
          <w:szCs w:val="22"/>
        </w:rPr>
      </w:pPr>
    </w:p>
    <w:p w14:paraId="50E3B8F1" w14:textId="77777777" w:rsidR="00D70945" w:rsidRDefault="00D70945" w:rsidP="00D70945">
      <w:pPr>
        <w:pStyle w:val="Akapitzlist"/>
        <w:ind w:left="0"/>
        <w:rPr>
          <w:rFonts w:ascii="Arial" w:eastAsia="Arial Unicode MS" w:hAnsi="Arial" w:cs="Arial"/>
          <w:b/>
          <w:sz w:val="22"/>
          <w:szCs w:val="22"/>
        </w:rPr>
      </w:pPr>
    </w:p>
    <w:p w14:paraId="4B3AC5F3" w14:textId="77777777" w:rsidR="00D70945" w:rsidRDefault="00D70945" w:rsidP="00D70945">
      <w:pPr>
        <w:pStyle w:val="Akapitzlist"/>
        <w:ind w:left="0"/>
        <w:rPr>
          <w:rFonts w:ascii="Arial" w:eastAsia="Arial Unicode MS" w:hAnsi="Arial" w:cs="Arial"/>
          <w:b/>
          <w:sz w:val="22"/>
          <w:szCs w:val="22"/>
        </w:rPr>
      </w:pPr>
    </w:p>
    <w:p w14:paraId="28C8D14C" w14:textId="77777777" w:rsidR="00D70945" w:rsidRDefault="00D70945" w:rsidP="00D70945">
      <w:pPr>
        <w:pStyle w:val="Akapitzlist"/>
        <w:ind w:left="0"/>
        <w:rPr>
          <w:rFonts w:ascii="Arial" w:eastAsia="Arial Unicode MS" w:hAnsi="Arial" w:cs="Arial"/>
          <w:b/>
          <w:sz w:val="22"/>
          <w:szCs w:val="22"/>
        </w:rPr>
      </w:pPr>
    </w:p>
    <w:p w14:paraId="3B12182B" w14:textId="77777777" w:rsidR="00D70945" w:rsidRDefault="00D70945" w:rsidP="00D70945">
      <w:pPr>
        <w:pStyle w:val="Akapitzlist"/>
        <w:ind w:left="0"/>
        <w:rPr>
          <w:rFonts w:ascii="Arial" w:eastAsia="Arial Unicode MS" w:hAnsi="Arial" w:cs="Arial"/>
          <w:b/>
          <w:sz w:val="22"/>
          <w:szCs w:val="22"/>
        </w:rPr>
      </w:pPr>
    </w:p>
    <w:p w14:paraId="2A16836D" w14:textId="77777777" w:rsidR="00D70945" w:rsidRDefault="00D70945" w:rsidP="00326079">
      <w:pPr>
        <w:tabs>
          <w:tab w:val="left" w:pos="5812"/>
        </w:tabs>
        <w:rPr>
          <w:rFonts w:ascii="Arial" w:eastAsia="Arial Unicode MS" w:hAnsi="Arial" w:cs="Arial"/>
          <w:b/>
          <w:sz w:val="22"/>
          <w:szCs w:val="22"/>
        </w:rPr>
      </w:pPr>
    </w:p>
    <w:p w14:paraId="3CBCC2B1" w14:textId="77777777" w:rsidR="00D70945" w:rsidRDefault="00D70945" w:rsidP="00326079">
      <w:pPr>
        <w:tabs>
          <w:tab w:val="left" w:pos="5812"/>
        </w:tabs>
        <w:rPr>
          <w:rFonts w:ascii="Arial" w:eastAsia="Arial Unicode MS" w:hAnsi="Arial" w:cs="Arial"/>
          <w:b/>
          <w:sz w:val="22"/>
          <w:szCs w:val="22"/>
        </w:rPr>
      </w:pPr>
    </w:p>
    <w:sectPr w:rsidR="00D70945" w:rsidSect="00F31CD5">
      <w:footerReference w:type="even" r:id="rId46"/>
      <w:footerReference w:type="default" r:id="rId47"/>
      <w:footerReference w:type="first" r:id="rId48"/>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684D22" w:rsidRDefault="00684D22" w:rsidP="004C0E1E">
      <w:r>
        <w:separator/>
      </w:r>
    </w:p>
  </w:endnote>
  <w:endnote w:type="continuationSeparator" w:id="0">
    <w:p w14:paraId="0E34EB74" w14:textId="77777777" w:rsidR="00684D22" w:rsidRDefault="00684D22"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oakiet 1">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684D22" w:rsidRDefault="00684D22">
        <w:pPr>
          <w:pStyle w:val="Stopka"/>
          <w:jc w:val="right"/>
        </w:pPr>
        <w:r>
          <w:fldChar w:fldCharType="begin"/>
        </w:r>
        <w:r>
          <w:instrText>PAGE   \* MERGEFORMAT</w:instrText>
        </w:r>
        <w:r>
          <w:fldChar w:fldCharType="separate"/>
        </w:r>
        <w:r w:rsidR="00D70945">
          <w:rPr>
            <w:noProof/>
          </w:rPr>
          <w:t>28</w:t>
        </w:r>
        <w:r>
          <w:fldChar w:fldCharType="end"/>
        </w:r>
      </w:p>
    </w:sdtContent>
  </w:sdt>
  <w:p w14:paraId="569B8534" w14:textId="77777777" w:rsidR="00684D22" w:rsidRDefault="00684D2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684D22" w:rsidRDefault="00684D22" w:rsidP="0066613D">
    <w:r>
      <w:fldChar w:fldCharType="begin"/>
    </w:r>
    <w:r>
      <w:instrText xml:space="preserve">PAGE  </w:instrText>
    </w:r>
    <w:r>
      <w:fldChar w:fldCharType="end"/>
    </w:r>
  </w:p>
  <w:p w14:paraId="13D07DC3" w14:textId="77777777" w:rsidR="00684D22" w:rsidRDefault="00684D22"/>
  <w:p w14:paraId="40754D99" w14:textId="77777777" w:rsidR="00684D22" w:rsidRDefault="00684D22"/>
  <w:p w14:paraId="6F2EC36A" w14:textId="77777777" w:rsidR="00684D22" w:rsidRDefault="00684D22"/>
  <w:p w14:paraId="700BBBBB" w14:textId="77777777" w:rsidR="00684D22" w:rsidRDefault="00684D22"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684D22" w:rsidRPr="00807343" w:rsidRDefault="00684D22"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684D22" w:rsidRDefault="00684D22">
        <w:pPr>
          <w:pStyle w:val="Stopka"/>
          <w:jc w:val="right"/>
        </w:pPr>
        <w:r>
          <w:fldChar w:fldCharType="begin"/>
        </w:r>
        <w:r>
          <w:instrText>PAGE   \* MERGEFORMAT</w:instrText>
        </w:r>
        <w:r>
          <w:fldChar w:fldCharType="separate"/>
        </w:r>
        <w:r w:rsidR="00D70945">
          <w:rPr>
            <w:noProof/>
          </w:rPr>
          <w:t>51</w:t>
        </w:r>
        <w:r>
          <w:fldChar w:fldCharType="end"/>
        </w:r>
      </w:p>
    </w:sdtContent>
  </w:sdt>
  <w:p w14:paraId="1B34E78C" w14:textId="77777777" w:rsidR="00684D22" w:rsidRDefault="00684D22"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684D22" w:rsidRDefault="00684D22">
        <w:pPr>
          <w:pStyle w:val="Stopka"/>
          <w:jc w:val="right"/>
        </w:pPr>
        <w:r>
          <w:fldChar w:fldCharType="begin"/>
        </w:r>
        <w:r>
          <w:instrText>PAGE   \* MERGEFORMAT</w:instrText>
        </w:r>
        <w:r>
          <w:fldChar w:fldCharType="separate"/>
        </w:r>
        <w:r w:rsidR="00D70945">
          <w:rPr>
            <w:noProof/>
          </w:rPr>
          <w:t>29</w:t>
        </w:r>
        <w:r>
          <w:fldChar w:fldCharType="end"/>
        </w:r>
      </w:p>
    </w:sdtContent>
  </w:sdt>
  <w:p w14:paraId="41B2FD5E" w14:textId="77777777" w:rsidR="00684D22" w:rsidRDefault="00684D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684D22" w:rsidRDefault="00684D22" w:rsidP="004C0E1E">
      <w:r>
        <w:separator/>
      </w:r>
    </w:p>
  </w:footnote>
  <w:footnote w:type="continuationSeparator" w:id="0">
    <w:p w14:paraId="11A25B80" w14:textId="77777777" w:rsidR="00684D22" w:rsidRDefault="00684D22"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8"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56859FA"/>
    <w:multiLevelType w:val="hybridMultilevel"/>
    <w:tmpl w:val="9C52A220"/>
    <w:lvl w:ilvl="0" w:tplc="04150017">
      <w:start w:val="1"/>
      <w:numFmt w:val="lowerLetter"/>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4"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2" w15:restartNumberingAfterBreak="0">
    <w:nsid w:val="2CFA416E"/>
    <w:multiLevelType w:val="hybridMultilevel"/>
    <w:tmpl w:val="DDE8CAC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5"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6"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7"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15:restartNumberingAfterBreak="0">
    <w:nsid w:val="39220B80"/>
    <w:multiLevelType w:val="hybridMultilevel"/>
    <w:tmpl w:val="B10A5550"/>
    <w:lvl w:ilvl="0" w:tplc="82D0CE2E">
      <w:start w:val="8"/>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1"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4"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9"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3"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7"/>
  </w:num>
  <w:num w:numId="8">
    <w:abstractNumId w:val="35"/>
  </w:num>
  <w:num w:numId="9">
    <w:abstractNumId w:val="52"/>
  </w:num>
  <w:num w:numId="10">
    <w:abstractNumId w:val="20"/>
  </w:num>
  <w:num w:numId="11">
    <w:abstractNumId w:val="29"/>
  </w:num>
  <w:num w:numId="12">
    <w:abstractNumId w:val="30"/>
  </w:num>
  <w:num w:numId="13">
    <w:abstractNumId w:val="65"/>
  </w:num>
  <w:num w:numId="14">
    <w:abstractNumId w:val="61"/>
  </w:num>
  <w:num w:numId="15">
    <w:abstractNumId w:val="53"/>
  </w:num>
  <w:num w:numId="16">
    <w:abstractNumId w:val="24"/>
  </w:num>
  <w:num w:numId="17">
    <w:abstractNumId w:val="31"/>
  </w:num>
  <w:num w:numId="18">
    <w:abstractNumId w:val="5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1"/>
  </w:num>
  <w:num w:numId="20">
    <w:abstractNumId w:val="71"/>
    <w:lvlOverride w:ilvl="1">
      <w:lvl w:ilvl="1">
        <w:numFmt w:val="lowerLetter"/>
        <w:lvlText w:val="%2."/>
        <w:lvlJc w:val="left"/>
      </w:lvl>
    </w:lvlOverride>
  </w:num>
  <w:num w:numId="21">
    <w:abstractNumId w:val="51"/>
    <w:lvlOverride w:ilvl="1">
      <w:lvl w:ilvl="1">
        <w:numFmt w:val="lowerLetter"/>
        <w:lvlText w:val="%2."/>
        <w:lvlJc w:val="left"/>
        <w:rPr>
          <w:b/>
        </w:rPr>
      </w:lvl>
    </w:lvlOverride>
  </w:num>
  <w:num w:numId="22">
    <w:abstractNumId w:val="26"/>
  </w:num>
  <w:num w:numId="23">
    <w:abstractNumId w:val="66"/>
  </w:num>
  <w:num w:numId="24">
    <w:abstractNumId w:val="13"/>
  </w:num>
  <w:num w:numId="25">
    <w:abstractNumId w:val="39"/>
  </w:num>
  <w:num w:numId="26">
    <w:abstractNumId w:val="3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2"/>
  </w:num>
  <w:num w:numId="31">
    <w:abstractNumId w:val="36"/>
  </w:num>
  <w:num w:numId="32">
    <w:abstractNumId w:val="15"/>
  </w:num>
  <w:num w:numId="33">
    <w:abstractNumId w:val="45"/>
  </w:num>
  <w:num w:numId="34">
    <w:abstractNumId w:val="48"/>
  </w:num>
  <w:num w:numId="35">
    <w:abstractNumId w:val="12"/>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num>
  <w:num w:numId="44">
    <w:abstractNumId w:val="42"/>
  </w:num>
  <w:num w:numId="45">
    <w:abstractNumId w:val="21"/>
  </w:num>
  <w:num w:numId="46">
    <w:abstractNumId w:val="32"/>
  </w:num>
  <w:num w:numId="47">
    <w:abstractNumId w:val="14"/>
  </w:num>
  <w:num w:numId="48">
    <w:abstractNumId w:val="40"/>
  </w:num>
  <w:num w:numId="49">
    <w:abstractNumId w:val="33"/>
  </w:num>
  <w:num w:numId="50">
    <w:abstractNumId w:val="16"/>
  </w:num>
  <w:num w:numId="51">
    <w:abstractNumId w:val="22"/>
  </w:num>
  <w:num w:numId="52">
    <w:abstractNumId w:val="43"/>
  </w:num>
  <w:num w:numId="53">
    <w:abstractNumId w:val="38"/>
  </w:num>
  <w:num w:numId="54">
    <w:abstractNumId w:val="72"/>
  </w:num>
  <w:num w:numId="55">
    <w:abstractNumId w:val="57"/>
  </w:num>
  <w:num w:numId="56">
    <w:abstractNumId w:val="25"/>
  </w:num>
  <w:num w:numId="57">
    <w:abstractNumId w:val="68"/>
  </w:num>
  <w:num w:numId="58">
    <w:abstractNumId w:val="70"/>
  </w:num>
  <w:num w:numId="59">
    <w:abstractNumId w:val="49"/>
  </w:num>
  <w:num w:numId="60">
    <w:abstractNumId w:val="60"/>
  </w:num>
  <w:num w:numId="61">
    <w:abstractNumId w:val="18"/>
  </w:num>
  <w:num w:numId="62">
    <w:abstractNumId w:val="55"/>
  </w:num>
  <w:num w:numId="63">
    <w:abstractNumId w:val="19"/>
  </w:num>
  <w:num w:numId="64">
    <w:abstractNumId w:val="64"/>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066"/>
    <w:rsid w:val="00001A68"/>
    <w:rsid w:val="00005B01"/>
    <w:rsid w:val="000102DB"/>
    <w:rsid w:val="00012C02"/>
    <w:rsid w:val="000137B1"/>
    <w:rsid w:val="00016986"/>
    <w:rsid w:val="00016AAE"/>
    <w:rsid w:val="00016DB1"/>
    <w:rsid w:val="00016F83"/>
    <w:rsid w:val="00020F0D"/>
    <w:rsid w:val="00021311"/>
    <w:rsid w:val="00021FC7"/>
    <w:rsid w:val="00024183"/>
    <w:rsid w:val="000250DE"/>
    <w:rsid w:val="00027562"/>
    <w:rsid w:val="00027DEF"/>
    <w:rsid w:val="00033085"/>
    <w:rsid w:val="0003780C"/>
    <w:rsid w:val="00037BFC"/>
    <w:rsid w:val="00047348"/>
    <w:rsid w:val="00047C91"/>
    <w:rsid w:val="000504A8"/>
    <w:rsid w:val="00055F29"/>
    <w:rsid w:val="00056148"/>
    <w:rsid w:val="000564B3"/>
    <w:rsid w:val="00056B8A"/>
    <w:rsid w:val="00060DAA"/>
    <w:rsid w:val="00061A7A"/>
    <w:rsid w:val="00063ABA"/>
    <w:rsid w:val="000657F0"/>
    <w:rsid w:val="00080D0C"/>
    <w:rsid w:val="00086922"/>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154"/>
    <w:rsid w:val="00182685"/>
    <w:rsid w:val="001837D1"/>
    <w:rsid w:val="00183DE4"/>
    <w:rsid w:val="001842BD"/>
    <w:rsid w:val="00185512"/>
    <w:rsid w:val="00187570"/>
    <w:rsid w:val="00187D7D"/>
    <w:rsid w:val="001905FC"/>
    <w:rsid w:val="00191F8E"/>
    <w:rsid w:val="001A1D47"/>
    <w:rsid w:val="001A29B7"/>
    <w:rsid w:val="001A3B7C"/>
    <w:rsid w:val="001C09A3"/>
    <w:rsid w:val="001C2BC8"/>
    <w:rsid w:val="001C73D6"/>
    <w:rsid w:val="001D1CE8"/>
    <w:rsid w:val="001D400C"/>
    <w:rsid w:val="001D612B"/>
    <w:rsid w:val="001E5610"/>
    <w:rsid w:val="001F15D3"/>
    <w:rsid w:val="001F2B02"/>
    <w:rsid w:val="001F2E62"/>
    <w:rsid w:val="001F3A9B"/>
    <w:rsid w:val="002005AD"/>
    <w:rsid w:val="00200F0E"/>
    <w:rsid w:val="00201A2C"/>
    <w:rsid w:val="00205A9E"/>
    <w:rsid w:val="00205B9D"/>
    <w:rsid w:val="00213FA6"/>
    <w:rsid w:val="00214403"/>
    <w:rsid w:val="002176A2"/>
    <w:rsid w:val="00225F91"/>
    <w:rsid w:val="002315E9"/>
    <w:rsid w:val="0023489B"/>
    <w:rsid w:val="00235527"/>
    <w:rsid w:val="002355DF"/>
    <w:rsid w:val="00237A1A"/>
    <w:rsid w:val="00240046"/>
    <w:rsid w:val="00244D22"/>
    <w:rsid w:val="00253F1F"/>
    <w:rsid w:val="00255E14"/>
    <w:rsid w:val="002577F5"/>
    <w:rsid w:val="00260893"/>
    <w:rsid w:val="00264577"/>
    <w:rsid w:val="00271BEB"/>
    <w:rsid w:val="00274A41"/>
    <w:rsid w:val="00275CD7"/>
    <w:rsid w:val="00277C4C"/>
    <w:rsid w:val="00277F26"/>
    <w:rsid w:val="00281B52"/>
    <w:rsid w:val="002825AA"/>
    <w:rsid w:val="00286B97"/>
    <w:rsid w:val="002921A2"/>
    <w:rsid w:val="00297485"/>
    <w:rsid w:val="002A720B"/>
    <w:rsid w:val="002B05C6"/>
    <w:rsid w:val="002B176F"/>
    <w:rsid w:val="002B3E0F"/>
    <w:rsid w:val="002B41A9"/>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079"/>
    <w:rsid w:val="003263EA"/>
    <w:rsid w:val="00333CE4"/>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1F5F"/>
    <w:rsid w:val="003A330B"/>
    <w:rsid w:val="003A7022"/>
    <w:rsid w:val="003B2724"/>
    <w:rsid w:val="003B296B"/>
    <w:rsid w:val="003B6364"/>
    <w:rsid w:val="003C06B7"/>
    <w:rsid w:val="003C5DA3"/>
    <w:rsid w:val="003D16A7"/>
    <w:rsid w:val="003D1DBE"/>
    <w:rsid w:val="003D520B"/>
    <w:rsid w:val="003D6383"/>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1E0B"/>
    <w:rsid w:val="004746D9"/>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FB9"/>
    <w:rsid w:val="004E34F8"/>
    <w:rsid w:val="004F6E2F"/>
    <w:rsid w:val="00505480"/>
    <w:rsid w:val="00507EFE"/>
    <w:rsid w:val="00513597"/>
    <w:rsid w:val="005244B7"/>
    <w:rsid w:val="005273F3"/>
    <w:rsid w:val="005437C2"/>
    <w:rsid w:val="00545727"/>
    <w:rsid w:val="005463DA"/>
    <w:rsid w:val="0055623E"/>
    <w:rsid w:val="00557366"/>
    <w:rsid w:val="00557BDE"/>
    <w:rsid w:val="005636C5"/>
    <w:rsid w:val="005676E5"/>
    <w:rsid w:val="00576831"/>
    <w:rsid w:val="005775C2"/>
    <w:rsid w:val="00581A22"/>
    <w:rsid w:val="005834F5"/>
    <w:rsid w:val="00586608"/>
    <w:rsid w:val="005871F3"/>
    <w:rsid w:val="0058772C"/>
    <w:rsid w:val="005908FF"/>
    <w:rsid w:val="00595673"/>
    <w:rsid w:val="00596F4E"/>
    <w:rsid w:val="005A0C3B"/>
    <w:rsid w:val="005A5BF2"/>
    <w:rsid w:val="005B134F"/>
    <w:rsid w:val="005B460F"/>
    <w:rsid w:val="005C10BA"/>
    <w:rsid w:val="005C7818"/>
    <w:rsid w:val="005C78D7"/>
    <w:rsid w:val="005D0D59"/>
    <w:rsid w:val="005D20FB"/>
    <w:rsid w:val="005D613F"/>
    <w:rsid w:val="005E1007"/>
    <w:rsid w:val="005F10C6"/>
    <w:rsid w:val="005F3F3D"/>
    <w:rsid w:val="005F4159"/>
    <w:rsid w:val="005F5FE9"/>
    <w:rsid w:val="00613993"/>
    <w:rsid w:val="00613CB4"/>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05E7"/>
    <w:rsid w:val="006743D4"/>
    <w:rsid w:val="00684D22"/>
    <w:rsid w:val="00685059"/>
    <w:rsid w:val="006864E2"/>
    <w:rsid w:val="006917DA"/>
    <w:rsid w:val="00692BF3"/>
    <w:rsid w:val="006963F9"/>
    <w:rsid w:val="0069756E"/>
    <w:rsid w:val="006A4D83"/>
    <w:rsid w:val="006A74AA"/>
    <w:rsid w:val="006A7CDB"/>
    <w:rsid w:val="006B0CE9"/>
    <w:rsid w:val="006C1CCE"/>
    <w:rsid w:val="006C2760"/>
    <w:rsid w:val="006C3EC3"/>
    <w:rsid w:val="006D1663"/>
    <w:rsid w:val="006E7DB9"/>
    <w:rsid w:val="006F1284"/>
    <w:rsid w:val="006F351D"/>
    <w:rsid w:val="006F6DEC"/>
    <w:rsid w:val="006F6F40"/>
    <w:rsid w:val="00702122"/>
    <w:rsid w:val="0070486A"/>
    <w:rsid w:val="007075CA"/>
    <w:rsid w:val="00707DC7"/>
    <w:rsid w:val="0071061A"/>
    <w:rsid w:val="00715704"/>
    <w:rsid w:val="00716F78"/>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4A03"/>
    <w:rsid w:val="00825942"/>
    <w:rsid w:val="008320B6"/>
    <w:rsid w:val="008342E5"/>
    <w:rsid w:val="0083784A"/>
    <w:rsid w:val="00841748"/>
    <w:rsid w:val="008427CC"/>
    <w:rsid w:val="008429FE"/>
    <w:rsid w:val="00843909"/>
    <w:rsid w:val="00845C68"/>
    <w:rsid w:val="00854AC0"/>
    <w:rsid w:val="0085647F"/>
    <w:rsid w:val="00862130"/>
    <w:rsid w:val="00864CE9"/>
    <w:rsid w:val="00865A55"/>
    <w:rsid w:val="00865B7A"/>
    <w:rsid w:val="00870A6A"/>
    <w:rsid w:val="008820FA"/>
    <w:rsid w:val="00887D49"/>
    <w:rsid w:val="00890713"/>
    <w:rsid w:val="008915A1"/>
    <w:rsid w:val="00892603"/>
    <w:rsid w:val="00893A4D"/>
    <w:rsid w:val="00896451"/>
    <w:rsid w:val="008976E8"/>
    <w:rsid w:val="008B48AF"/>
    <w:rsid w:val="008B5348"/>
    <w:rsid w:val="008B7C68"/>
    <w:rsid w:val="008C1AC1"/>
    <w:rsid w:val="008C24A2"/>
    <w:rsid w:val="008C3D03"/>
    <w:rsid w:val="008C50E2"/>
    <w:rsid w:val="008D0D9D"/>
    <w:rsid w:val="008D1CE2"/>
    <w:rsid w:val="008D217C"/>
    <w:rsid w:val="008E03AC"/>
    <w:rsid w:val="008E0425"/>
    <w:rsid w:val="008E62F6"/>
    <w:rsid w:val="008F08BE"/>
    <w:rsid w:val="008F17D0"/>
    <w:rsid w:val="008F6532"/>
    <w:rsid w:val="00904E68"/>
    <w:rsid w:val="00906E64"/>
    <w:rsid w:val="00907672"/>
    <w:rsid w:val="00912F24"/>
    <w:rsid w:val="0091304F"/>
    <w:rsid w:val="00913D65"/>
    <w:rsid w:val="00920026"/>
    <w:rsid w:val="00921AF4"/>
    <w:rsid w:val="00921CAA"/>
    <w:rsid w:val="00926DEF"/>
    <w:rsid w:val="009277B9"/>
    <w:rsid w:val="00932518"/>
    <w:rsid w:val="0093260C"/>
    <w:rsid w:val="00941CB6"/>
    <w:rsid w:val="00946641"/>
    <w:rsid w:val="0095387C"/>
    <w:rsid w:val="0095744B"/>
    <w:rsid w:val="00960C1E"/>
    <w:rsid w:val="00966E9A"/>
    <w:rsid w:val="009811D1"/>
    <w:rsid w:val="00981265"/>
    <w:rsid w:val="00990782"/>
    <w:rsid w:val="00995DD9"/>
    <w:rsid w:val="009A32F7"/>
    <w:rsid w:val="009A41E4"/>
    <w:rsid w:val="009A54FE"/>
    <w:rsid w:val="009A71E5"/>
    <w:rsid w:val="009A79F1"/>
    <w:rsid w:val="009C125B"/>
    <w:rsid w:val="009C23CE"/>
    <w:rsid w:val="009C2CBB"/>
    <w:rsid w:val="009C48C3"/>
    <w:rsid w:val="009C4C18"/>
    <w:rsid w:val="009C7502"/>
    <w:rsid w:val="009D2F0E"/>
    <w:rsid w:val="009D32E1"/>
    <w:rsid w:val="009D493A"/>
    <w:rsid w:val="009D517B"/>
    <w:rsid w:val="009E0BE6"/>
    <w:rsid w:val="009E2E69"/>
    <w:rsid w:val="009F096D"/>
    <w:rsid w:val="009F3768"/>
    <w:rsid w:val="009F3852"/>
    <w:rsid w:val="009F7DC5"/>
    <w:rsid w:val="00A01BC0"/>
    <w:rsid w:val="00A06261"/>
    <w:rsid w:val="00A114DC"/>
    <w:rsid w:val="00A166C5"/>
    <w:rsid w:val="00A17673"/>
    <w:rsid w:val="00A24173"/>
    <w:rsid w:val="00A2554C"/>
    <w:rsid w:val="00A3430D"/>
    <w:rsid w:val="00A3703A"/>
    <w:rsid w:val="00A376AF"/>
    <w:rsid w:val="00A41464"/>
    <w:rsid w:val="00A50209"/>
    <w:rsid w:val="00A611C1"/>
    <w:rsid w:val="00A6453A"/>
    <w:rsid w:val="00A7577F"/>
    <w:rsid w:val="00A7660E"/>
    <w:rsid w:val="00A77CFC"/>
    <w:rsid w:val="00A863DF"/>
    <w:rsid w:val="00A87DF4"/>
    <w:rsid w:val="00A95E9D"/>
    <w:rsid w:val="00A96981"/>
    <w:rsid w:val="00AA00F0"/>
    <w:rsid w:val="00AA0F1E"/>
    <w:rsid w:val="00AA5C39"/>
    <w:rsid w:val="00AB749B"/>
    <w:rsid w:val="00AB7C0E"/>
    <w:rsid w:val="00AC1870"/>
    <w:rsid w:val="00AC20CF"/>
    <w:rsid w:val="00AC5A4F"/>
    <w:rsid w:val="00AC65E3"/>
    <w:rsid w:val="00AD33BC"/>
    <w:rsid w:val="00AE0CC3"/>
    <w:rsid w:val="00AE1C60"/>
    <w:rsid w:val="00AF5805"/>
    <w:rsid w:val="00AF6C58"/>
    <w:rsid w:val="00B034A7"/>
    <w:rsid w:val="00B03AA7"/>
    <w:rsid w:val="00B045A7"/>
    <w:rsid w:val="00B116FC"/>
    <w:rsid w:val="00B152E7"/>
    <w:rsid w:val="00B16C01"/>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37CB"/>
    <w:rsid w:val="00B8387B"/>
    <w:rsid w:val="00B92F0F"/>
    <w:rsid w:val="00B94081"/>
    <w:rsid w:val="00B950A3"/>
    <w:rsid w:val="00BA0A0E"/>
    <w:rsid w:val="00BA2125"/>
    <w:rsid w:val="00BB3011"/>
    <w:rsid w:val="00BC51B9"/>
    <w:rsid w:val="00BD211A"/>
    <w:rsid w:val="00BD28A2"/>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31EFE"/>
    <w:rsid w:val="00C4645E"/>
    <w:rsid w:val="00C5473F"/>
    <w:rsid w:val="00C56977"/>
    <w:rsid w:val="00C57C2F"/>
    <w:rsid w:val="00C65F58"/>
    <w:rsid w:val="00C65FEC"/>
    <w:rsid w:val="00C76753"/>
    <w:rsid w:val="00C819FC"/>
    <w:rsid w:val="00C84DA7"/>
    <w:rsid w:val="00C876B7"/>
    <w:rsid w:val="00C92192"/>
    <w:rsid w:val="00CA34EB"/>
    <w:rsid w:val="00CA35BF"/>
    <w:rsid w:val="00CA78E8"/>
    <w:rsid w:val="00CB5DA6"/>
    <w:rsid w:val="00CC1AEF"/>
    <w:rsid w:val="00CC2D88"/>
    <w:rsid w:val="00CC3E34"/>
    <w:rsid w:val="00CC5F7A"/>
    <w:rsid w:val="00CC756E"/>
    <w:rsid w:val="00CD3D48"/>
    <w:rsid w:val="00CE1197"/>
    <w:rsid w:val="00CE74C8"/>
    <w:rsid w:val="00CF074F"/>
    <w:rsid w:val="00CF4879"/>
    <w:rsid w:val="00CF76CF"/>
    <w:rsid w:val="00D02145"/>
    <w:rsid w:val="00D0347B"/>
    <w:rsid w:val="00D13212"/>
    <w:rsid w:val="00D13981"/>
    <w:rsid w:val="00D142B5"/>
    <w:rsid w:val="00D159A5"/>
    <w:rsid w:val="00D16579"/>
    <w:rsid w:val="00D2756D"/>
    <w:rsid w:val="00D33C9B"/>
    <w:rsid w:val="00D34315"/>
    <w:rsid w:val="00D34D98"/>
    <w:rsid w:val="00D3698B"/>
    <w:rsid w:val="00D37520"/>
    <w:rsid w:val="00D454C0"/>
    <w:rsid w:val="00D4589C"/>
    <w:rsid w:val="00D504A7"/>
    <w:rsid w:val="00D51BA1"/>
    <w:rsid w:val="00D6019B"/>
    <w:rsid w:val="00D60521"/>
    <w:rsid w:val="00D70945"/>
    <w:rsid w:val="00D7118E"/>
    <w:rsid w:val="00D74411"/>
    <w:rsid w:val="00D8206D"/>
    <w:rsid w:val="00D83EAC"/>
    <w:rsid w:val="00D8497C"/>
    <w:rsid w:val="00D84FB0"/>
    <w:rsid w:val="00D87929"/>
    <w:rsid w:val="00D93A72"/>
    <w:rsid w:val="00DA317D"/>
    <w:rsid w:val="00DA33B2"/>
    <w:rsid w:val="00DA461B"/>
    <w:rsid w:val="00DA7903"/>
    <w:rsid w:val="00DB643C"/>
    <w:rsid w:val="00DC1361"/>
    <w:rsid w:val="00DC2F6A"/>
    <w:rsid w:val="00DC63C0"/>
    <w:rsid w:val="00DC660C"/>
    <w:rsid w:val="00DD2742"/>
    <w:rsid w:val="00DD5B83"/>
    <w:rsid w:val="00DE55D5"/>
    <w:rsid w:val="00DE6BCA"/>
    <w:rsid w:val="00DF2F39"/>
    <w:rsid w:val="00DF3C51"/>
    <w:rsid w:val="00DF4FAB"/>
    <w:rsid w:val="00DF6B60"/>
    <w:rsid w:val="00E002FA"/>
    <w:rsid w:val="00E02635"/>
    <w:rsid w:val="00E06B13"/>
    <w:rsid w:val="00E17A47"/>
    <w:rsid w:val="00E216C3"/>
    <w:rsid w:val="00E22708"/>
    <w:rsid w:val="00E27127"/>
    <w:rsid w:val="00E30838"/>
    <w:rsid w:val="00E30A92"/>
    <w:rsid w:val="00E37795"/>
    <w:rsid w:val="00E40255"/>
    <w:rsid w:val="00E5275D"/>
    <w:rsid w:val="00E56F52"/>
    <w:rsid w:val="00E600B4"/>
    <w:rsid w:val="00E66D18"/>
    <w:rsid w:val="00E67284"/>
    <w:rsid w:val="00E70125"/>
    <w:rsid w:val="00E748C8"/>
    <w:rsid w:val="00E8350D"/>
    <w:rsid w:val="00E83EC3"/>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556C"/>
    <w:rsid w:val="00ED2016"/>
    <w:rsid w:val="00ED2531"/>
    <w:rsid w:val="00ED32B4"/>
    <w:rsid w:val="00ED5C04"/>
    <w:rsid w:val="00EE0381"/>
    <w:rsid w:val="00EE19FE"/>
    <w:rsid w:val="00EE1FC6"/>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4952"/>
    <w:rsid w:val="00F565D9"/>
    <w:rsid w:val="00F606CA"/>
    <w:rsid w:val="00F61256"/>
    <w:rsid w:val="00F6129D"/>
    <w:rsid w:val="00F637F0"/>
    <w:rsid w:val="00F66385"/>
    <w:rsid w:val="00F70DB1"/>
    <w:rsid w:val="00F72569"/>
    <w:rsid w:val="00F746AA"/>
    <w:rsid w:val="00F747D3"/>
    <w:rsid w:val="00F75386"/>
    <w:rsid w:val="00F81C3D"/>
    <w:rsid w:val="00F83B27"/>
    <w:rsid w:val="00F84D08"/>
    <w:rsid w:val="00F909EC"/>
    <w:rsid w:val="00F94AE0"/>
    <w:rsid w:val="00FA0626"/>
    <w:rsid w:val="00FA6B68"/>
    <w:rsid w:val="00FB1C5C"/>
    <w:rsid w:val="00FB26C5"/>
    <w:rsid w:val="00FB57AD"/>
    <w:rsid w:val="00FB6E01"/>
    <w:rsid w:val="00FC0963"/>
    <w:rsid w:val="00FC4352"/>
    <w:rsid w:val="00FC46E1"/>
    <w:rsid w:val="00FD4839"/>
    <w:rsid w:val="00FE5462"/>
    <w:rsid w:val="00FF050E"/>
    <w:rsid w:val="00FF0B97"/>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6451"/>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styleId="Nagwekspisutreci">
    <w:name w:val="TOC Heading"/>
    <w:basedOn w:val="Nagwek1"/>
    <w:next w:val="Normalny"/>
    <w:uiPriority w:val="39"/>
    <w:unhideWhenUsed/>
    <w:qFormat/>
    <w:rsid w:val="003D1DBE"/>
    <w:pPr>
      <w:outlineLvl w:val="9"/>
    </w:pPr>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8922">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faktury@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 TargetMode="External"/><Relationship Id="rId38" Type="http://schemas.openxmlformats.org/officeDocument/2006/relationships/footer" Target="footer1.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zaopatrzenie@wco.pl"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odatki.gov.pl" TargetMode="Externa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aleksandra.gleboka@wco.pl" TargetMode="External"/><Relationship Id="rId36" Type="http://schemas.openxmlformats.org/officeDocument/2006/relationships/hyperlink" Target="http://www.platformazakupowa.pl" TargetMode="External"/><Relationship Id="rId49" Type="http://schemas.openxmlformats.org/officeDocument/2006/relationships/fontTable" Target="fontTable.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4.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4489-60A4-4DCE-9ECD-6944D7A8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53</Pages>
  <Words>19371</Words>
  <Characters>116226</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135327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38</cp:revision>
  <cp:lastPrinted>2023-10-27T09:13:00Z</cp:lastPrinted>
  <dcterms:created xsi:type="dcterms:W3CDTF">2023-08-14T10:47:00Z</dcterms:created>
  <dcterms:modified xsi:type="dcterms:W3CDTF">2023-10-27T09:13:00Z</dcterms:modified>
</cp:coreProperties>
</file>